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ED5" w:rsidRPr="00E45D30" w:rsidRDefault="00E32ED5" w:rsidP="008B1F7D">
      <w:pPr>
        <w:ind w:firstLine="720"/>
        <w:jc w:val="center"/>
        <w:rPr>
          <w:b/>
          <w:sz w:val="28"/>
          <w:szCs w:val="28"/>
        </w:rPr>
      </w:pPr>
      <w:r w:rsidRPr="00E45D30">
        <w:rPr>
          <w:b/>
          <w:sz w:val="28"/>
          <w:szCs w:val="28"/>
        </w:rPr>
        <w:t>СОДЕРЖАНИЕ</w:t>
      </w:r>
    </w:p>
    <w:p w:rsidR="00E32ED5" w:rsidRPr="00E45D30" w:rsidRDefault="00E32ED5" w:rsidP="00E32ED5">
      <w:pPr>
        <w:rPr>
          <w:sz w:val="28"/>
          <w:szCs w:val="28"/>
        </w:rPr>
      </w:pPr>
    </w:p>
    <w:tbl>
      <w:tblPr>
        <w:tblW w:w="5219" w:type="pct"/>
        <w:tblInd w:w="-432" w:type="dxa"/>
        <w:tblLook w:val="01E0"/>
      </w:tblPr>
      <w:tblGrid>
        <w:gridCol w:w="2666"/>
        <w:gridCol w:w="6960"/>
        <w:gridCol w:w="660"/>
      </w:tblGrid>
      <w:tr w:rsidR="00FF45F1" w:rsidRPr="00E45D30" w:rsidTr="00D205E0">
        <w:tc>
          <w:tcPr>
            <w:tcW w:w="1296" w:type="pct"/>
          </w:tcPr>
          <w:p w:rsidR="00FF45F1" w:rsidRPr="00E45D30" w:rsidRDefault="00FF45F1">
            <w:pPr>
              <w:rPr>
                <w:b/>
                <w:sz w:val="28"/>
                <w:szCs w:val="28"/>
              </w:rPr>
            </w:pPr>
            <w:r w:rsidRPr="00E45D30">
              <w:rPr>
                <w:b/>
                <w:sz w:val="28"/>
                <w:szCs w:val="28"/>
              </w:rPr>
              <w:t>ГЛАВА I.</w:t>
            </w:r>
          </w:p>
        </w:tc>
        <w:tc>
          <w:tcPr>
            <w:tcW w:w="3383" w:type="pct"/>
          </w:tcPr>
          <w:p w:rsidR="00FF45F1" w:rsidRPr="00E45D30" w:rsidRDefault="00FF45F1" w:rsidP="0073346F">
            <w:pPr>
              <w:jc w:val="both"/>
              <w:rPr>
                <w:b/>
                <w:sz w:val="28"/>
                <w:szCs w:val="28"/>
              </w:rPr>
            </w:pPr>
            <w:r w:rsidRPr="00E45D30">
              <w:rPr>
                <w:b/>
                <w:sz w:val="28"/>
                <w:szCs w:val="28"/>
              </w:rPr>
              <w:t>Общие положения</w:t>
            </w:r>
          </w:p>
        </w:tc>
        <w:tc>
          <w:tcPr>
            <w:tcW w:w="321" w:type="pct"/>
          </w:tcPr>
          <w:p w:rsidR="00FF45F1" w:rsidRPr="00E45D30" w:rsidRDefault="00584199" w:rsidP="00B21665">
            <w:pPr>
              <w:jc w:val="center"/>
              <w:rPr>
                <w:sz w:val="28"/>
                <w:szCs w:val="28"/>
              </w:rPr>
            </w:pPr>
            <w:r w:rsidRPr="00E45D30">
              <w:rPr>
                <w:sz w:val="28"/>
                <w:szCs w:val="28"/>
              </w:rPr>
              <w:t>6</w:t>
            </w:r>
          </w:p>
        </w:tc>
      </w:tr>
      <w:tr w:rsidR="00FF45F1" w:rsidRPr="00E45D30" w:rsidTr="00D205E0">
        <w:tc>
          <w:tcPr>
            <w:tcW w:w="1296" w:type="pct"/>
          </w:tcPr>
          <w:p w:rsidR="00FF45F1" w:rsidRPr="00E45D30" w:rsidRDefault="00FF45F1">
            <w:pPr>
              <w:rPr>
                <w:sz w:val="28"/>
                <w:szCs w:val="28"/>
              </w:rPr>
            </w:pPr>
            <w:r w:rsidRPr="00E45D30">
              <w:rPr>
                <w:sz w:val="28"/>
                <w:szCs w:val="28"/>
              </w:rPr>
              <w:t xml:space="preserve">Статья 1. </w:t>
            </w:r>
          </w:p>
        </w:tc>
        <w:tc>
          <w:tcPr>
            <w:tcW w:w="3383" w:type="pct"/>
          </w:tcPr>
          <w:p w:rsidR="00FF45F1" w:rsidRPr="00E45D30" w:rsidRDefault="00FF45F1" w:rsidP="0073346F">
            <w:pPr>
              <w:jc w:val="both"/>
              <w:rPr>
                <w:sz w:val="28"/>
                <w:szCs w:val="28"/>
              </w:rPr>
            </w:pPr>
            <w:r w:rsidRPr="00E45D30">
              <w:rPr>
                <w:sz w:val="28"/>
                <w:szCs w:val="28"/>
              </w:rPr>
              <w:t>Депутат Архангельского областного Собрания депута</w:t>
            </w:r>
            <w:r w:rsidRPr="00E45D30">
              <w:rPr>
                <w:sz w:val="28"/>
                <w:szCs w:val="28"/>
              </w:rPr>
              <w:softHyphen/>
              <w:t xml:space="preserve">тов </w:t>
            </w:r>
          </w:p>
        </w:tc>
        <w:tc>
          <w:tcPr>
            <w:tcW w:w="321" w:type="pct"/>
          </w:tcPr>
          <w:p w:rsidR="002A23C3" w:rsidRPr="00E45D30" w:rsidRDefault="002A23C3" w:rsidP="00B21665">
            <w:pPr>
              <w:jc w:val="center"/>
              <w:rPr>
                <w:sz w:val="28"/>
                <w:szCs w:val="28"/>
              </w:rPr>
            </w:pPr>
          </w:p>
          <w:p w:rsidR="00FF45F1" w:rsidRPr="00E45D30" w:rsidRDefault="00584199" w:rsidP="00B21665">
            <w:pPr>
              <w:jc w:val="center"/>
              <w:rPr>
                <w:sz w:val="28"/>
                <w:szCs w:val="28"/>
              </w:rPr>
            </w:pPr>
            <w:r w:rsidRPr="00E45D30">
              <w:rPr>
                <w:sz w:val="28"/>
                <w:szCs w:val="28"/>
              </w:rPr>
              <w:t>6</w:t>
            </w:r>
          </w:p>
        </w:tc>
      </w:tr>
      <w:tr w:rsidR="00FF45F1" w:rsidRPr="00E45D30" w:rsidTr="00D205E0">
        <w:tc>
          <w:tcPr>
            <w:tcW w:w="1296" w:type="pct"/>
          </w:tcPr>
          <w:p w:rsidR="00FF45F1" w:rsidRPr="00E45D30" w:rsidRDefault="00FF45F1">
            <w:pPr>
              <w:rPr>
                <w:sz w:val="28"/>
                <w:szCs w:val="28"/>
              </w:rPr>
            </w:pPr>
            <w:r w:rsidRPr="00E45D30">
              <w:rPr>
                <w:sz w:val="28"/>
                <w:szCs w:val="28"/>
              </w:rPr>
              <w:t xml:space="preserve">Статья 2. </w:t>
            </w:r>
          </w:p>
        </w:tc>
        <w:tc>
          <w:tcPr>
            <w:tcW w:w="3383" w:type="pct"/>
          </w:tcPr>
          <w:p w:rsidR="00FF45F1" w:rsidRPr="00E45D30" w:rsidRDefault="00FF45F1" w:rsidP="0073346F">
            <w:pPr>
              <w:jc w:val="both"/>
              <w:rPr>
                <w:sz w:val="28"/>
                <w:szCs w:val="28"/>
              </w:rPr>
            </w:pPr>
            <w:r w:rsidRPr="00E45D30">
              <w:rPr>
                <w:sz w:val="28"/>
                <w:szCs w:val="28"/>
              </w:rPr>
              <w:t>Законодательство о статусе депутата областного Собра</w:t>
            </w:r>
            <w:r w:rsidRPr="00E45D30">
              <w:rPr>
                <w:sz w:val="28"/>
                <w:szCs w:val="28"/>
              </w:rPr>
              <w:softHyphen/>
              <w:t xml:space="preserve">ния </w:t>
            </w:r>
          </w:p>
        </w:tc>
        <w:tc>
          <w:tcPr>
            <w:tcW w:w="321" w:type="pct"/>
          </w:tcPr>
          <w:p w:rsidR="00703537" w:rsidRPr="00E45D30" w:rsidRDefault="00703537" w:rsidP="00B21665">
            <w:pPr>
              <w:jc w:val="center"/>
              <w:rPr>
                <w:sz w:val="28"/>
                <w:szCs w:val="28"/>
              </w:rPr>
            </w:pPr>
          </w:p>
          <w:p w:rsidR="00FF45F1" w:rsidRPr="00E45D30" w:rsidRDefault="00584199" w:rsidP="00B21665">
            <w:pPr>
              <w:jc w:val="center"/>
              <w:rPr>
                <w:sz w:val="28"/>
                <w:szCs w:val="28"/>
              </w:rPr>
            </w:pPr>
            <w:r w:rsidRPr="00E45D30">
              <w:rPr>
                <w:sz w:val="28"/>
                <w:szCs w:val="28"/>
              </w:rPr>
              <w:t>6</w:t>
            </w:r>
          </w:p>
        </w:tc>
      </w:tr>
      <w:tr w:rsidR="00FF45F1" w:rsidRPr="00E45D30" w:rsidTr="00D205E0">
        <w:tc>
          <w:tcPr>
            <w:tcW w:w="1296" w:type="pct"/>
          </w:tcPr>
          <w:p w:rsidR="00FF45F1" w:rsidRPr="00E45D30" w:rsidRDefault="00FF45F1">
            <w:pPr>
              <w:rPr>
                <w:sz w:val="28"/>
                <w:szCs w:val="28"/>
              </w:rPr>
            </w:pPr>
            <w:r w:rsidRPr="00E45D30">
              <w:rPr>
                <w:sz w:val="28"/>
                <w:szCs w:val="28"/>
              </w:rPr>
              <w:t xml:space="preserve">Статья 3. </w:t>
            </w:r>
          </w:p>
        </w:tc>
        <w:tc>
          <w:tcPr>
            <w:tcW w:w="3383" w:type="pct"/>
          </w:tcPr>
          <w:p w:rsidR="00FF45F1" w:rsidRPr="00E45D30" w:rsidRDefault="00FF45F1" w:rsidP="0073346F">
            <w:pPr>
              <w:jc w:val="both"/>
              <w:rPr>
                <w:sz w:val="28"/>
                <w:szCs w:val="28"/>
              </w:rPr>
            </w:pPr>
            <w:r w:rsidRPr="00E45D30">
              <w:rPr>
                <w:sz w:val="28"/>
                <w:szCs w:val="28"/>
              </w:rPr>
              <w:t xml:space="preserve">Срок полномочий депутата областного Собрания </w:t>
            </w:r>
          </w:p>
        </w:tc>
        <w:tc>
          <w:tcPr>
            <w:tcW w:w="321" w:type="pct"/>
          </w:tcPr>
          <w:p w:rsidR="00FF45F1" w:rsidRPr="00E45D30" w:rsidRDefault="00584199" w:rsidP="00B21665">
            <w:pPr>
              <w:jc w:val="center"/>
              <w:rPr>
                <w:sz w:val="28"/>
                <w:szCs w:val="28"/>
              </w:rPr>
            </w:pPr>
            <w:r w:rsidRPr="00E45D30">
              <w:rPr>
                <w:sz w:val="28"/>
                <w:szCs w:val="28"/>
              </w:rPr>
              <w:t>7</w:t>
            </w:r>
          </w:p>
        </w:tc>
      </w:tr>
      <w:tr w:rsidR="00FF45F1" w:rsidRPr="00E45D30" w:rsidTr="00D205E0">
        <w:tc>
          <w:tcPr>
            <w:tcW w:w="1296" w:type="pct"/>
          </w:tcPr>
          <w:p w:rsidR="00FF45F1" w:rsidRPr="00E45D30" w:rsidRDefault="00FF45F1">
            <w:pPr>
              <w:rPr>
                <w:sz w:val="28"/>
                <w:szCs w:val="28"/>
              </w:rPr>
            </w:pPr>
            <w:r w:rsidRPr="00E45D30">
              <w:rPr>
                <w:sz w:val="28"/>
                <w:szCs w:val="28"/>
              </w:rPr>
              <w:t xml:space="preserve">Статья 4. </w:t>
            </w:r>
          </w:p>
        </w:tc>
        <w:tc>
          <w:tcPr>
            <w:tcW w:w="3383" w:type="pct"/>
          </w:tcPr>
          <w:p w:rsidR="00FF45F1" w:rsidRPr="00E45D30" w:rsidRDefault="00FF45F1" w:rsidP="0073346F">
            <w:pPr>
              <w:jc w:val="both"/>
              <w:rPr>
                <w:sz w:val="28"/>
                <w:szCs w:val="28"/>
              </w:rPr>
            </w:pPr>
            <w:r w:rsidRPr="00E45D30">
              <w:rPr>
                <w:sz w:val="28"/>
                <w:szCs w:val="28"/>
              </w:rPr>
              <w:t>Досрочное прекращение полномочий депутата област</w:t>
            </w:r>
            <w:r w:rsidRPr="00E45D30">
              <w:rPr>
                <w:sz w:val="28"/>
                <w:szCs w:val="28"/>
              </w:rPr>
              <w:softHyphen/>
              <w:t xml:space="preserve">ного Собрания </w:t>
            </w:r>
          </w:p>
        </w:tc>
        <w:tc>
          <w:tcPr>
            <w:tcW w:w="321" w:type="pct"/>
          </w:tcPr>
          <w:p w:rsidR="00FF45F1" w:rsidRPr="00E45D30" w:rsidRDefault="00FF45F1" w:rsidP="00B21665">
            <w:pPr>
              <w:jc w:val="center"/>
              <w:rPr>
                <w:sz w:val="28"/>
                <w:szCs w:val="28"/>
              </w:rPr>
            </w:pPr>
          </w:p>
          <w:p w:rsidR="00FF45F1" w:rsidRPr="00E45D30" w:rsidRDefault="00584199" w:rsidP="00B21665">
            <w:pPr>
              <w:jc w:val="center"/>
              <w:rPr>
                <w:sz w:val="28"/>
                <w:szCs w:val="28"/>
              </w:rPr>
            </w:pPr>
            <w:r w:rsidRPr="00E45D30">
              <w:rPr>
                <w:sz w:val="28"/>
                <w:szCs w:val="28"/>
              </w:rPr>
              <w:t>7</w:t>
            </w:r>
          </w:p>
        </w:tc>
      </w:tr>
      <w:tr w:rsidR="00FF45F1" w:rsidRPr="00E45D30" w:rsidTr="00D205E0">
        <w:tc>
          <w:tcPr>
            <w:tcW w:w="1296" w:type="pct"/>
          </w:tcPr>
          <w:p w:rsidR="00FF45F1" w:rsidRPr="00E45D30" w:rsidRDefault="00FF45F1">
            <w:pPr>
              <w:rPr>
                <w:sz w:val="28"/>
                <w:szCs w:val="28"/>
              </w:rPr>
            </w:pPr>
            <w:r w:rsidRPr="00E45D30">
              <w:rPr>
                <w:sz w:val="28"/>
                <w:szCs w:val="28"/>
              </w:rPr>
              <w:t xml:space="preserve">Статья 5. </w:t>
            </w:r>
          </w:p>
        </w:tc>
        <w:tc>
          <w:tcPr>
            <w:tcW w:w="3383" w:type="pct"/>
          </w:tcPr>
          <w:p w:rsidR="00FF45F1" w:rsidRPr="00E45D30" w:rsidRDefault="00FF45F1" w:rsidP="0073346F">
            <w:pPr>
              <w:jc w:val="both"/>
              <w:rPr>
                <w:sz w:val="28"/>
                <w:szCs w:val="28"/>
              </w:rPr>
            </w:pPr>
            <w:r w:rsidRPr="00E45D30">
              <w:rPr>
                <w:sz w:val="28"/>
                <w:szCs w:val="28"/>
              </w:rPr>
              <w:t xml:space="preserve">Удостоверение и нагрудный знак депутата областного Собрания </w:t>
            </w:r>
          </w:p>
        </w:tc>
        <w:tc>
          <w:tcPr>
            <w:tcW w:w="321" w:type="pct"/>
          </w:tcPr>
          <w:p w:rsidR="0006752E" w:rsidRPr="00E45D30" w:rsidRDefault="0006752E" w:rsidP="00B21665">
            <w:pPr>
              <w:jc w:val="center"/>
              <w:rPr>
                <w:sz w:val="28"/>
                <w:szCs w:val="28"/>
              </w:rPr>
            </w:pPr>
          </w:p>
          <w:p w:rsidR="00FF45F1" w:rsidRPr="00E45D30" w:rsidRDefault="002347E0" w:rsidP="00B21665">
            <w:pPr>
              <w:jc w:val="center"/>
              <w:rPr>
                <w:sz w:val="28"/>
                <w:szCs w:val="28"/>
              </w:rPr>
            </w:pPr>
            <w:r w:rsidRPr="00E45D30">
              <w:rPr>
                <w:sz w:val="28"/>
                <w:szCs w:val="28"/>
              </w:rPr>
              <w:t>8</w:t>
            </w:r>
          </w:p>
        </w:tc>
      </w:tr>
      <w:tr w:rsidR="00FF45F1" w:rsidRPr="00E45D30" w:rsidTr="00D205E0">
        <w:tc>
          <w:tcPr>
            <w:tcW w:w="1296" w:type="pct"/>
          </w:tcPr>
          <w:p w:rsidR="00FF45F1" w:rsidRPr="00E45D30" w:rsidRDefault="00FF45F1">
            <w:pPr>
              <w:rPr>
                <w:sz w:val="28"/>
                <w:szCs w:val="28"/>
              </w:rPr>
            </w:pPr>
            <w:r w:rsidRPr="00E45D30">
              <w:rPr>
                <w:sz w:val="28"/>
                <w:szCs w:val="28"/>
              </w:rPr>
              <w:t xml:space="preserve">Статья 6. </w:t>
            </w:r>
          </w:p>
        </w:tc>
        <w:tc>
          <w:tcPr>
            <w:tcW w:w="3383" w:type="pct"/>
          </w:tcPr>
          <w:p w:rsidR="00FF45F1" w:rsidRPr="00E45D30" w:rsidRDefault="00FF45F1" w:rsidP="009A7B15">
            <w:pPr>
              <w:jc w:val="both"/>
              <w:rPr>
                <w:sz w:val="28"/>
                <w:szCs w:val="28"/>
              </w:rPr>
            </w:pPr>
            <w:r w:rsidRPr="00E45D30">
              <w:rPr>
                <w:sz w:val="28"/>
                <w:szCs w:val="28"/>
              </w:rPr>
              <w:t>Условия осуществл</w:t>
            </w:r>
            <w:r w:rsidR="00F82709" w:rsidRPr="00E45D30">
              <w:rPr>
                <w:sz w:val="28"/>
                <w:szCs w:val="28"/>
              </w:rPr>
              <w:t>ения депутатом областного Собр</w:t>
            </w:r>
            <w:r w:rsidR="00F82709" w:rsidRPr="00E45D30">
              <w:rPr>
                <w:sz w:val="28"/>
                <w:szCs w:val="28"/>
              </w:rPr>
              <w:t>а</w:t>
            </w:r>
            <w:r w:rsidRPr="00E45D30">
              <w:rPr>
                <w:sz w:val="28"/>
                <w:szCs w:val="28"/>
              </w:rPr>
              <w:t>ния депутатской деятельности</w:t>
            </w:r>
          </w:p>
        </w:tc>
        <w:tc>
          <w:tcPr>
            <w:tcW w:w="321" w:type="pct"/>
          </w:tcPr>
          <w:p w:rsidR="00FF45F1" w:rsidRPr="00E45D30" w:rsidRDefault="00FF45F1" w:rsidP="00B21665">
            <w:pPr>
              <w:jc w:val="center"/>
              <w:rPr>
                <w:sz w:val="28"/>
                <w:szCs w:val="28"/>
              </w:rPr>
            </w:pPr>
          </w:p>
          <w:p w:rsidR="00FF45F1" w:rsidRPr="00E45D30" w:rsidRDefault="00584199" w:rsidP="00B21665">
            <w:pPr>
              <w:jc w:val="center"/>
              <w:rPr>
                <w:sz w:val="28"/>
                <w:szCs w:val="28"/>
              </w:rPr>
            </w:pPr>
            <w:r w:rsidRPr="00E45D30">
              <w:rPr>
                <w:sz w:val="28"/>
                <w:szCs w:val="28"/>
              </w:rPr>
              <w:t>8</w:t>
            </w:r>
          </w:p>
        </w:tc>
      </w:tr>
      <w:tr w:rsidR="00FF45F1" w:rsidRPr="00E45D30" w:rsidTr="00D205E0">
        <w:tc>
          <w:tcPr>
            <w:tcW w:w="1296" w:type="pct"/>
          </w:tcPr>
          <w:p w:rsidR="00FF45F1" w:rsidRPr="00E45D30" w:rsidRDefault="00FF45F1">
            <w:pPr>
              <w:rPr>
                <w:sz w:val="28"/>
                <w:szCs w:val="28"/>
              </w:rPr>
            </w:pPr>
            <w:r w:rsidRPr="00E45D30">
              <w:rPr>
                <w:sz w:val="28"/>
                <w:szCs w:val="28"/>
              </w:rPr>
              <w:t xml:space="preserve">Статья 7. </w:t>
            </w:r>
          </w:p>
        </w:tc>
        <w:tc>
          <w:tcPr>
            <w:tcW w:w="3383" w:type="pct"/>
          </w:tcPr>
          <w:p w:rsidR="00FF45F1" w:rsidRPr="00E45D30" w:rsidRDefault="00FF45F1" w:rsidP="0073346F">
            <w:pPr>
              <w:jc w:val="both"/>
              <w:rPr>
                <w:sz w:val="28"/>
                <w:szCs w:val="28"/>
              </w:rPr>
            </w:pPr>
            <w:r w:rsidRPr="00E45D30">
              <w:rPr>
                <w:sz w:val="28"/>
                <w:szCs w:val="28"/>
              </w:rPr>
              <w:t xml:space="preserve">Ограничения, связанные с депутатской деятельностью </w:t>
            </w:r>
          </w:p>
        </w:tc>
        <w:tc>
          <w:tcPr>
            <w:tcW w:w="321" w:type="pct"/>
          </w:tcPr>
          <w:p w:rsidR="00FF45F1" w:rsidRPr="00E45D30" w:rsidRDefault="002347E0" w:rsidP="00B21665">
            <w:pPr>
              <w:jc w:val="center"/>
              <w:rPr>
                <w:sz w:val="28"/>
                <w:szCs w:val="28"/>
              </w:rPr>
            </w:pPr>
            <w:r w:rsidRPr="00E45D30">
              <w:rPr>
                <w:sz w:val="28"/>
                <w:szCs w:val="28"/>
              </w:rPr>
              <w:t>9</w:t>
            </w:r>
          </w:p>
        </w:tc>
      </w:tr>
      <w:tr w:rsidR="00FF45F1" w:rsidRPr="00E45D30" w:rsidTr="00D205E0">
        <w:tc>
          <w:tcPr>
            <w:tcW w:w="1296" w:type="pct"/>
          </w:tcPr>
          <w:p w:rsidR="00FF45F1" w:rsidRPr="00E45D30" w:rsidRDefault="00FF45F1">
            <w:pPr>
              <w:rPr>
                <w:sz w:val="28"/>
                <w:szCs w:val="28"/>
              </w:rPr>
            </w:pPr>
            <w:r w:rsidRPr="00E45D30">
              <w:rPr>
                <w:sz w:val="28"/>
                <w:szCs w:val="28"/>
              </w:rPr>
              <w:t xml:space="preserve">Статья 8. </w:t>
            </w:r>
          </w:p>
        </w:tc>
        <w:tc>
          <w:tcPr>
            <w:tcW w:w="3383" w:type="pct"/>
          </w:tcPr>
          <w:p w:rsidR="00FF45F1" w:rsidRPr="00E45D30" w:rsidRDefault="00FF45F1" w:rsidP="0073346F">
            <w:pPr>
              <w:jc w:val="both"/>
              <w:rPr>
                <w:sz w:val="28"/>
                <w:szCs w:val="28"/>
              </w:rPr>
            </w:pPr>
            <w:r w:rsidRPr="00E45D30">
              <w:rPr>
                <w:sz w:val="28"/>
                <w:szCs w:val="28"/>
              </w:rPr>
              <w:t>Взаимоотношения депутата областного Собрания с из</w:t>
            </w:r>
            <w:r w:rsidRPr="00E45D30">
              <w:rPr>
                <w:sz w:val="28"/>
                <w:szCs w:val="28"/>
              </w:rPr>
              <w:softHyphen/>
              <w:t xml:space="preserve">бирателями </w:t>
            </w:r>
          </w:p>
        </w:tc>
        <w:tc>
          <w:tcPr>
            <w:tcW w:w="321" w:type="pct"/>
          </w:tcPr>
          <w:p w:rsidR="0006752E" w:rsidRPr="00E45D30" w:rsidRDefault="0006752E" w:rsidP="00B21665">
            <w:pPr>
              <w:jc w:val="center"/>
              <w:rPr>
                <w:sz w:val="28"/>
                <w:szCs w:val="28"/>
              </w:rPr>
            </w:pPr>
          </w:p>
          <w:p w:rsidR="00FF45F1" w:rsidRPr="00E45D30" w:rsidRDefault="007A60C5" w:rsidP="009B0E1D">
            <w:pPr>
              <w:jc w:val="center"/>
              <w:rPr>
                <w:sz w:val="28"/>
                <w:szCs w:val="28"/>
              </w:rPr>
            </w:pPr>
            <w:r w:rsidRPr="00E45D30">
              <w:rPr>
                <w:sz w:val="28"/>
                <w:szCs w:val="28"/>
              </w:rPr>
              <w:t>12</w:t>
            </w:r>
          </w:p>
        </w:tc>
      </w:tr>
      <w:tr w:rsidR="00FF45F1" w:rsidRPr="00E45D30" w:rsidTr="00D205E0">
        <w:tc>
          <w:tcPr>
            <w:tcW w:w="1296" w:type="pct"/>
          </w:tcPr>
          <w:p w:rsidR="00FF45F1" w:rsidRPr="00E45D30" w:rsidRDefault="00FF45F1">
            <w:pPr>
              <w:rPr>
                <w:sz w:val="28"/>
                <w:szCs w:val="28"/>
              </w:rPr>
            </w:pPr>
            <w:r w:rsidRPr="00E45D30">
              <w:rPr>
                <w:sz w:val="28"/>
                <w:szCs w:val="28"/>
              </w:rPr>
              <w:t xml:space="preserve">Статья 9. </w:t>
            </w:r>
          </w:p>
        </w:tc>
        <w:tc>
          <w:tcPr>
            <w:tcW w:w="3383" w:type="pct"/>
          </w:tcPr>
          <w:p w:rsidR="00FF45F1" w:rsidRPr="00E45D30" w:rsidRDefault="00FF45F1" w:rsidP="0073346F">
            <w:pPr>
              <w:jc w:val="both"/>
              <w:rPr>
                <w:sz w:val="28"/>
                <w:szCs w:val="28"/>
              </w:rPr>
            </w:pPr>
            <w:r w:rsidRPr="00E45D30">
              <w:rPr>
                <w:sz w:val="28"/>
                <w:szCs w:val="28"/>
              </w:rPr>
              <w:t>Участие депутата областного Собрания в работе депу</w:t>
            </w:r>
            <w:r w:rsidRPr="00E45D30">
              <w:rPr>
                <w:sz w:val="28"/>
                <w:szCs w:val="28"/>
              </w:rPr>
              <w:softHyphen/>
              <w:t>татских объединений</w:t>
            </w:r>
          </w:p>
        </w:tc>
        <w:tc>
          <w:tcPr>
            <w:tcW w:w="321" w:type="pct"/>
          </w:tcPr>
          <w:p w:rsidR="00FF45F1" w:rsidRPr="00E45D30" w:rsidRDefault="00FF45F1" w:rsidP="00B21665">
            <w:pPr>
              <w:jc w:val="center"/>
              <w:rPr>
                <w:sz w:val="28"/>
                <w:szCs w:val="28"/>
              </w:rPr>
            </w:pPr>
          </w:p>
          <w:p w:rsidR="00FF45F1" w:rsidRPr="00E45D30" w:rsidRDefault="008D7A63" w:rsidP="007A60C5">
            <w:pPr>
              <w:jc w:val="center"/>
              <w:rPr>
                <w:sz w:val="28"/>
                <w:szCs w:val="28"/>
              </w:rPr>
            </w:pPr>
            <w:r w:rsidRPr="00E45D30">
              <w:rPr>
                <w:sz w:val="28"/>
                <w:szCs w:val="28"/>
              </w:rPr>
              <w:t>1</w:t>
            </w:r>
            <w:r w:rsidR="007A60C5" w:rsidRPr="00E45D30">
              <w:rPr>
                <w:sz w:val="28"/>
                <w:szCs w:val="28"/>
              </w:rPr>
              <w:t>4</w:t>
            </w:r>
          </w:p>
        </w:tc>
      </w:tr>
      <w:tr w:rsidR="00FF45F1" w:rsidRPr="00E45D30" w:rsidTr="00D205E0">
        <w:trPr>
          <w:trHeight w:val="269"/>
        </w:trPr>
        <w:tc>
          <w:tcPr>
            <w:tcW w:w="1296" w:type="pct"/>
          </w:tcPr>
          <w:p w:rsidR="00FF45F1" w:rsidRPr="00E45D30" w:rsidRDefault="00FF45F1">
            <w:pPr>
              <w:rPr>
                <w:sz w:val="28"/>
                <w:szCs w:val="28"/>
              </w:rPr>
            </w:pPr>
            <w:r w:rsidRPr="00E45D30">
              <w:rPr>
                <w:sz w:val="28"/>
                <w:szCs w:val="28"/>
              </w:rPr>
              <w:t xml:space="preserve">Статья 10. </w:t>
            </w:r>
          </w:p>
        </w:tc>
        <w:tc>
          <w:tcPr>
            <w:tcW w:w="3383" w:type="pct"/>
          </w:tcPr>
          <w:p w:rsidR="00FF45F1" w:rsidRPr="00E45D30" w:rsidRDefault="00FF45F1" w:rsidP="0073346F">
            <w:pPr>
              <w:jc w:val="both"/>
              <w:rPr>
                <w:sz w:val="28"/>
                <w:szCs w:val="28"/>
              </w:rPr>
            </w:pPr>
            <w:r w:rsidRPr="00E45D30">
              <w:rPr>
                <w:sz w:val="28"/>
                <w:szCs w:val="28"/>
              </w:rPr>
              <w:t xml:space="preserve">Депутатская этика </w:t>
            </w:r>
          </w:p>
        </w:tc>
        <w:tc>
          <w:tcPr>
            <w:tcW w:w="321" w:type="pct"/>
          </w:tcPr>
          <w:p w:rsidR="00FF45F1" w:rsidRPr="00E45D30" w:rsidRDefault="00991FAD" w:rsidP="007A60C5">
            <w:pPr>
              <w:jc w:val="center"/>
              <w:rPr>
                <w:sz w:val="28"/>
                <w:szCs w:val="28"/>
              </w:rPr>
            </w:pPr>
            <w:bookmarkStart w:id="0" w:name="OLE_LINK1"/>
            <w:r w:rsidRPr="00E45D30">
              <w:rPr>
                <w:sz w:val="28"/>
                <w:szCs w:val="28"/>
              </w:rPr>
              <w:t>1</w:t>
            </w:r>
            <w:bookmarkEnd w:id="0"/>
            <w:r w:rsidR="007A60C5" w:rsidRPr="00E45D30">
              <w:rPr>
                <w:sz w:val="28"/>
                <w:szCs w:val="28"/>
              </w:rPr>
              <w:t>5</w:t>
            </w:r>
          </w:p>
        </w:tc>
      </w:tr>
      <w:tr w:rsidR="00ED101A" w:rsidRPr="00E45D30" w:rsidTr="00D205E0">
        <w:trPr>
          <w:trHeight w:val="1262"/>
        </w:trPr>
        <w:tc>
          <w:tcPr>
            <w:tcW w:w="1296" w:type="pct"/>
          </w:tcPr>
          <w:p w:rsidR="00ED101A" w:rsidRPr="00E45D30" w:rsidRDefault="00ED101A" w:rsidP="00ED101A">
            <w:pPr>
              <w:rPr>
                <w:sz w:val="28"/>
                <w:szCs w:val="28"/>
              </w:rPr>
            </w:pPr>
            <w:r w:rsidRPr="00E45D30">
              <w:rPr>
                <w:sz w:val="28"/>
                <w:szCs w:val="28"/>
              </w:rPr>
              <w:t>Статья 10.1.</w:t>
            </w:r>
          </w:p>
          <w:p w:rsidR="00ED101A" w:rsidRPr="00E45D30" w:rsidRDefault="00ED101A">
            <w:pPr>
              <w:rPr>
                <w:sz w:val="28"/>
                <w:szCs w:val="28"/>
              </w:rPr>
            </w:pPr>
          </w:p>
        </w:tc>
        <w:tc>
          <w:tcPr>
            <w:tcW w:w="3383" w:type="pct"/>
          </w:tcPr>
          <w:p w:rsidR="00EE3F44" w:rsidRPr="00E45D30" w:rsidRDefault="00EE3F44" w:rsidP="00357C7E">
            <w:pPr>
              <w:jc w:val="both"/>
              <w:rPr>
                <w:sz w:val="28"/>
                <w:szCs w:val="28"/>
              </w:rPr>
            </w:pPr>
            <w:r w:rsidRPr="00E45D30">
              <w:rPr>
                <w:sz w:val="28"/>
                <w:szCs w:val="28"/>
              </w:rPr>
              <w:t>Сведения о доходах,</w:t>
            </w:r>
            <w:r w:rsidR="003778DC" w:rsidRPr="00E45D30">
              <w:rPr>
                <w:sz w:val="28"/>
                <w:szCs w:val="28"/>
              </w:rPr>
              <w:t xml:space="preserve"> </w:t>
            </w:r>
            <w:r w:rsidR="003778DC" w:rsidRPr="00E45D30">
              <w:rPr>
                <w:bCs/>
                <w:sz w:val="28"/>
                <w:szCs w:val="28"/>
              </w:rPr>
              <w:t>расходах,</w:t>
            </w:r>
            <w:r w:rsidRPr="00E45D30">
              <w:rPr>
                <w:sz w:val="28"/>
                <w:szCs w:val="28"/>
              </w:rPr>
              <w:t xml:space="preserve"> об имуществе и обяз</w:t>
            </w:r>
            <w:r w:rsidRPr="00E45D30">
              <w:rPr>
                <w:sz w:val="28"/>
                <w:szCs w:val="28"/>
              </w:rPr>
              <w:t>а</w:t>
            </w:r>
            <w:r w:rsidRPr="00E45D30">
              <w:rPr>
                <w:sz w:val="28"/>
                <w:szCs w:val="28"/>
              </w:rPr>
              <w:t>тельствах имущественного характера депутата облас</w:t>
            </w:r>
            <w:r w:rsidRPr="00E45D30">
              <w:rPr>
                <w:sz w:val="28"/>
                <w:szCs w:val="28"/>
              </w:rPr>
              <w:t>т</w:t>
            </w:r>
            <w:r w:rsidRPr="00E45D30">
              <w:rPr>
                <w:sz w:val="28"/>
                <w:szCs w:val="28"/>
              </w:rPr>
              <w:t>ного Собрания, его супруги (супруга) и несовершенн</w:t>
            </w:r>
            <w:r w:rsidRPr="00E45D30">
              <w:rPr>
                <w:sz w:val="28"/>
                <w:szCs w:val="28"/>
              </w:rPr>
              <w:t>о</w:t>
            </w:r>
            <w:r w:rsidRPr="00E45D30">
              <w:rPr>
                <w:sz w:val="28"/>
                <w:szCs w:val="28"/>
              </w:rPr>
              <w:t>летних детей</w:t>
            </w:r>
          </w:p>
        </w:tc>
        <w:tc>
          <w:tcPr>
            <w:tcW w:w="321" w:type="pct"/>
          </w:tcPr>
          <w:p w:rsidR="00ED101A" w:rsidRPr="00E45D30" w:rsidRDefault="00ED101A" w:rsidP="00B21665">
            <w:pPr>
              <w:jc w:val="center"/>
              <w:rPr>
                <w:sz w:val="28"/>
                <w:szCs w:val="28"/>
              </w:rPr>
            </w:pPr>
          </w:p>
          <w:p w:rsidR="00703537" w:rsidRPr="00E45D30" w:rsidRDefault="00703537" w:rsidP="00B21665">
            <w:pPr>
              <w:jc w:val="center"/>
              <w:rPr>
                <w:sz w:val="28"/>
                <w:szCs w:val="28"/>
              </w:rPr>
            </w:pPr>
          </w:p>
          <w:p w:rsidR="00D4491D" w:rsidRPr="00E45D30" w:rsidRDefault="00D4491D" w:rsidP="00B21665">
            <w:pPr>
              <w:jc w:val="center"/>
              <w:rPr>
                <w:sz w:val="28"/>
                <w:szCs w:val="28"/>
              </w:rPr>
            </w:pPr>
          </w:p>
          <w:p w:rsidR="00703537" w:rsidRPr="00E45D30" w:rsidRDefault="00703537" w:rsidP="00EF5869">
            <w:pPr>
              <w:jc w:val="center"/>
              <w:rPr>
                <w:sz w:val="28"/>
                <w:szCs w:val="28"/>
              </w:rPr>
            </w:pPr>
            <w:r w:rsidRPr="00E45D30">
              <w:rPr>
                <w:sz w:val="28"/>
                <w:szCs w:val="28"/>
              </w:rPr>
              <w:t>1</w:t>
            </w:r>
            <w:r w:rsidR="00EF5869" w:rsidRPr="00E45D30">
              <w:rPr>
                <w:sz w:val="28"/>
                <w:szCs w:val="28"/>
              </w:rPr>
              <w:t>6</w:t>
            </w:r>
          </w:p>
        </w:tc>
      </w:tr>
      <w:tr w:rsidR="00357C7E" w:rsidRPr="00E45D30" w:rsidTr="00D205E0">
        <w:trPr>
          <w:trHeight w:val="488"/>
        </w:trPr>
        <w:tc>
          <w:tcPr>
            <w:tcW w:w="1296" w:type="pct"/>
          </w:tcPr>
          <w:p w:rsidR="00357C7E" w:rsidRPr="00E45D30" w:rsidRDefault="00357C7E" w:rsidP="00ED101A">
            <w:pPr>
              <w:rPr>
                <w:sz w:val="28"/>
                <w:szCs w:val="28"/>
              </w:rPr>
            </w:pPr>
            <w:r w:rsidRPr="00E45D30">
              <w:rPr>
                <w:sz w:val="28"/>
                <w:szCs w:val="28"/>
              </w:rPr>
              <w:t>Статья 10.2.</w:t>
            </w:r>
          </w:p>
        </w:tc>
        <w:tc>
          <w:tcPr>
            <w:tcW w:w="3383" w:type="pct"/>
          </w:tcPr>
          <w:p w:rsidR="00581E28" w:rsidRPr="00E45D30" w:rsidRDefault="00581E28" w:rsidP="00796263">
            <w:pPr>
              <w:tabs>
                <w:tab w:val="left" w:pos="6979"/>
              </w:tabs>
              <w:autoSpaceDE w:val="0"/>
              <w:autoSpaceDN w:val="0"/>
              <w:adjustRightInd w:val="0"/>
              <w:jc w:val="both"/>
              <w:outlineLvl w:val="0"/>
              <w:rPr>
                <w:bCs/>
                <w:sz w:val="28"/>
                <w:szCs w:val="28"/>
              </w:rPr>
            </w:pPr>
            <w:r w:rsidRPr="00E45D30">
              <w:rPr>
                <w:bCs/>
                <w:sz w:val="28"/>
                <w:szCs w:val="28"/>
              </w:rPr>
              <w:t>Информация о результатах деятельности депутата                        областного Собрания, представляемая в представител</w:t>
            </w:r>
            <w:r w:rsidRPr="00E45D30">
              <w:rPr>
                <w:bCs/>
                <w:sz w:val="28"/>
                <w:szCs w:val="28"/>
              </w:rPr>
              <w:t>ь</w:t>
            </w:r>
            <w:r w:rsidRPr="00E45D30">
              <w:rPr>
                <w:bCs/>
                <w:sz w:val="28"/>
                <w:szCs w:val="28"/>
              </w:rPr>
              <w:t>ный орган муниципального района, муниципального                           округа, городского округа Архангельской области, гл</w:t>
            </w:r>
            <w:r w:rsidRPr="00E45D30">
              <w:rPr>
                <w:bCs/>
                <w:sz w:val="28"/>
                <w:szCs w:val="28"/>
              </w:rPr>
              <w:t>а</w:t>
            </w:r>
            <w:r w:rsidRPr="00E45D30">
              <w:rPr>
                <w:bCs/>
                <w:sz w:val="28"/>
                <w:szCs w:val="28"/>
              </w:rPr>
              <w:t>ве муниципального района, муниципального округа, городского округа Архангельской области, в предст</w:t>
            </w:r>
            <w:r w:rsidRPr="00E45D30">
              <w:rPr>
                <w:bCs/>
                <w:sz w:val="28"/>
                <w:szCs w:val="28"/>
              </w:rPr>
              <w:t>а</w:t>
            </w:r>
            <w:r w:rsidRPr="00E45D30">
              <w:rPr>
                <w:bCs/>
                <w:sz w:val="28"/>
                <w:szCs w:val="28"/>
              </w:rPr>
              <w:t>вительный орган муниципального района, муниципал</w:t>
            </w:r>
            <w:r w:rsidRPr="00E45D30">
              <w:rPr>
                <w:bCs/>
                <w:sz w:val="28"/>
                <w:szCs w:val="28"/>
              </w:rPr>
              <w:t>ь</w:t>
            </w:r>
            <w:r w:rsidRPr="00E45D30">
              <w:rPr>
                <w:bCs/>
                <w:sz w:val="28"/>
                <w:szCs w:val="28"/>
              </w:rPr>
              <w:t xml:space="preserve">ного округа, городского округа Ненецкого автономного округа, главе муниципального района, муниципального округа, городского округа Ненецкого автономного </w:t>
            </w:r>
            <w:r w:rsidR="009A7B15" w:rsidRPr="00E45D30">
              <w:rPr>
                <w:bCs/>
                <w:sz w:val="28"/>
                <w:szCs w:val="28"/>
              </w:rPr>
              <w:t xml:space="preserve">    </w:t>
            </w:r>
            <w:r w:rsidRPr="00E45D30">
              <w:rPr>
                <w:bCs/>
                <w:sz w:val="28"/>
                <w:szCs w:val="28"/>
              </w:rPr>
              <w:t>округа</w:t>
            </w:r>
          </w:p>
          <w:p w:rsidR="00AC12F9" w:rsidRPr="00E45D30" w:rsidRDefault="00AC12F9" w:rsidP="00796263">
            <w:pPr>
              <w:tabs>
                <w:tab w:val="left" w:pos="6979"/>
              </w:tabs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321" w:type="pct"/>
          </w:tcPr>
          <w:p w:rsidR="00357C7E" w:rsidRPr="00E45D30" w:rsidRDefault="00357C7E" w:rsidP="00B21665">
            <w:pPr>
              <w:jc w:val="center"/>
              <w:rPr>
                <w:sz w:val="28"/>
                <w:szCs w:val="28"/>
              </w:rPr>
            </w:pPr>
          </w:p>
          <w:p w:rsidR="00FC2A92" w:rsidRPr="00E45D30" w:rsidRDefault="00FC2A92" w:rsidP="00B21665">
            <w:pPr>
              <w:jc w:val="center"/>
              <w:rPr>
                <w:sz w:val="28"/>
                <w:szCs w:val="28"/>
              </w:rPr>
            </w:pPr>
          </w:p>
          <w:p w:rsidR="00FC2A92" w:rsidRPr="00E45D30" w:rsidRDefault="00FC2A92" w:rsidP="00B21665">
            <w:pPr>
              <w:jc w:val="center"/>
              <w:rPr>
                <w:sz w:val="28"/>
                <w:szCs w:val="28"/>
              </w:rPr>
            </w:pPr>
          </w:p>
          <w:p w:rsidR="00FC2A92" w:rsidRPr="00E45D30" w:rsidRDefault="00FC2A92" w:rsidP="00B21665">
            <w:pPr>
              <w:jc w:val="center"/>
              <w:rPr>
                <w:sz w:val="28"/>
                <w:szCs w:val="28"/>
              </w:rPr>
            </w:pPr>
          </w:p>
          <w:p w:rsidR="00FC2A92" w:rsidRPr="00E45D30" w:rsidRDefault="00FC2A92" w:rsidP="00B21665">
            <w:pPr>
              <w:jc w:val="center"/>
              <w:rPr>
                <w:sz w:val="28"/>
                <w:szCs w:val="28"/>
              </w:rPr>
            </w:pPr>
          </w:p>
          <w:p w:rsidR="00FC2A92" w:rsidRPr="00E45D30" w:rsidRDefault="00FC2A92" w:rsidP="00B21665">
            <w:pPr>
              <w:jc w:val="center"/>
              <w:rPr>
                <w:sz w:val="28"/>
                <w:szCs w:val="28"/>
              </w:rPr>
            </w:pPr>
          </w:p>
          <w:p w:rsidR="00FC2A92" w:rsidRPr="00E45D30" w:rsidRDefault="00FC2A92" w:rsidP="00B21665">
            <w:pPr>
              <w:jc w:val="center"/>
              <w:rPr>
                <w:sz w:val="28"/>
                <w:szCs w:val="28"/>
              </w:rPr>
            </w:pPr>
          </w:p>
          <w:p w:rsidR="00F014E0" w:rsidRPr="00E45D30" w:rsidRDefault="00F014E0" w:rsidP="00B21665">
            <w:pPr>
              <w:jc w:val="center"/>
              <w:rPr>
                <w:sz w:val="28"/>
                <w:szCs w:val="28"/>
              </w:rPr>
            </w:pPr>
          </w:p>
          <w:p w:rsidR="00AA4174" w:rsidRPr="00E45D30" w:rsidRDefault="00AA4174" w:rsidP="009563CF">
            <w:pPr>
              <w:jc w:val="center"/>
              <w:rPr>
                <w:sz w:val="28"/>
                <w:szCs w:val="28"/>
              </w:rPr>
            </w:pPr>
          </w:p>
          <w:p w:rsidR="009B0E1D" w:rsidRPr="00E45D30" w:rsidRDefault="009B0E1D" w:rsidP="009563CF">
            <w:pPr>
              <w:jc w:val="center"/>
              <w:rPr>
                <w:sz w:val="28"/>
                <w:szCs w:val="28"/>
              </w:rPr>
            </w:pPr>
          </w:p>
          <w:p w:rsidR="008310D8" w:rsidRPr="00E45D30" w:rsidRDefault="007A60C5" w:rsidP="006B4C0C">
            <w:pPr>
              <w:jc w:val="center"/>
              <w:rPr>
                <w:sz w:val="28"/>
                <w:szCs w:val="28"/>
              </w:rPr>
            </w:pPr>
            <w:r w:rsidRPr="00E45D30">
              <w:rPr>
                <w:sz w:val="28"/>
                <w:szCs w:val="28"/>
              </w:rPr>
              <w:t>2</w:t>
            </w:r>
            <w:r w:rsidR="006B4C0C" w:rsidRPr="00E45D30">
              <w:rPr>
                <w:sz w:val="28"/>
                <w:szCs w:val="28"/>
              </w:rPr>
              <w:t>2</w:t>
            </w:r>
          </w:p>
        </w:tc>
      </w:tr>
      <w:tr w:rsidR="00FF45F1" w:rsidRPr="00E45D30" w:rsidTr="00D205E0">
        <w:tc>
          <w:tcPr>
            <w:tcW w:w="1296" w:type="pct"/>
          </w:tcPr>
          <w:p w:rsidR="00FF45F1" w:rsidRPr="00E45D30" w:rsidRDefault="00FF45F1">
            <w:pPr>
              <w:rPr>
                <w:b/>
                <w:sz w:val="28"/>
                <w:szCs w:val="28"/>
              </w:rPr>
            </w:pPr>
            <w:r w:rsidRPr="00E45D30">
              <w:rPr>
                <w:b/>
                <w:sz w:val="28"/>
                <w:szCs w:val="28"/>
              </w:rPr>
              <w:t xml:space="preserve">ГЛАВА II. </w:t>
            </w:r>
          </w:p>
        </w:tc>
        <w:tc>
          <w:tcPr>
            <w:tcW w:w="3383" w:type="pct"/>
          </w:tcPr>
          <w:p w:rsidR="00FF45F1" w:rsidRPr="00E45D30" w:rsidRDefault="00FF45F1" w:rsidP="0073346F">
            <w:pPr>
              <w:jc w:val="both"/>
              <w:rPr>
                <w:b/>
                <w:sz w:val="28"/>
                <w:szCs w:val="28"/>
              </w:rPr>
            </w:pPr>
            <w:r w:rsidRPr="00E45D30">
              <w:rPr>
                <w:b/>
                <w:sz w:val="28"/>
                <w:szCs w:val="28"/>
              </w:rPr>
              <w:t>Формы и гарантии деятельности депутата област</w:t>
            </w:r>
            <w:r w:rsidRPr="00E45D30">
              <w:rPr>
                <w:b/>
                <w:sz w:val="28"/>
                <w:szCs w:val="28"/>
              </w:rPr>
              <w:softHyphen/>
              <w:t xml:space="preserve">ного Собрания </w:t>
            </w:r>
          </w:p>
        </w:tc>
        <w:tc>
          <w:tcPr>
            <w:tcW w:w="321" w:type="pct"/>
          </w:tcPr>
          <w:p w:rsidR="00FF45F1" w:rsidRPr="00E45D30" w:rsidRDefault="00FF45F1" w:rsidP="00B21665">
            <w:pPr>
              <w:jc w:val="center"/>
              <w:rPr>
                <w:sz w:val="28"/>
                <w:szCs w:val="28"/>
              </w:rPr>
            </w:pPr>
          </w:p>
          <w:p w:rsidR="00FF45F1" w:rsidRPr="00E45D30" w:rsidRDefault="002B688E" w:rsidP="00B806EE">
            <w:pPr>
              <w:jc w:val="center"/>
              <w:rPr>
                <w:sz w:val="28"/>
                <w:szCs w:val="28"/>
              </w:rPr>
            </w:pPr>
            <w:r w:rsidRPr="00E45D30">
              <w:rPr>
                <w:sz w:val="28"/>
                <w:szCs w:val="28"/>
              </w:rPr>
              <w:t>2</w:t>
            </w:r>
            <w:r w:rsidR="00B806EE" w:rsidRPr="00E45D30">
              <w:rPr>
                <w:sz w:val="28"/>
                <w:szCs w:val="28"/>
              </w:rPr>
              <w:t>3</w:t>
            </w:r>
          </w:p>
        </w:tc>
      </w:tr>
      <w:tr w:rsidR="00FF45F1" w:rsidRPr="00E45D30" w:rsidTr="00D205E0">
        <w:tc>
          <w:tcPr>
            <w:tcW w:w="1296" w:type="pct"/>
          </w:tcPr>
          <w:p w:rsidR="00FF45F1" w:rsidRPr="00E45D30" w:rsidRDefault="00FF45F1">
            <w:pPr>
              <w:rPr>
                <w:sz w:val="28"/>
                <w:szCs w:val="28"/>
              </w:rPr>
            </w:pPr>
            <w:r w:rsidRPr="00E45D30">
              <w:rPr>
                <w:sz w:val="28"/>
                <w:szCs w:val="28"/>
              </w:rPr>
              <w:t xml:space="preserve">Статья 11. </w:t>
            </w:r>
          </w:p>
        </w:tc>
        <w:tc>
          <w:tcPr>
            <w:tcW w:w="3383" w:type="pct"/>
          </w:tcPr>
          <w:p w:rsidR="00FF45F1" w:rsidRPr="00E45D30" w:rsidRDefault="00FF45F1" w:rsidP="0073346F">
            <w:pPr>
              <w:jc w:val="both"/>
              <w:rPr>
                <w:sz w:val="28"/>
                <w:szCs w:val="28"/>
              </w:rPr>
            </w:pPr>
            <w:r w:rsidRPr="00E45D30">
              <w:rPr>
                <w:sz w:val="28"/>
                <w:szCs w:val="28"/>
              </w:rPr>
              <w:t xml:space="preserve">Формы деятельности депутата областного Собрания </w:t>
            </w:r>
          </w:p>
        </w:tc>
        <w:tc>
          <w:tcPr>
            <w:tcW w:w="321" w:type="pct"/>
          </w:tcPr>
          <w:p w:rsidR="00FF45F1" w:rsidRPr="00E45D30" w:rsidRDefault="002B688E" w:rsidP="00B806EE">
            <w:pPr>
              <w:jc w:val="center"/>
              <w:rPr>
                <w:sz w:val="28"/>
                <w:szCs w:val="28"/>
              </w:rPr>
            </w:pPr>
            <w:r w:rsidRPr="00E45D30">
              <w:rPr>
                <w:sz w:val="28"/>
                <w:szCs w:val="28"/>
              </w:rPr>
              <w:t>2</w:t>
            </w:r>
            <w:r w:rsidR="00B806EE" w:rsidRPr="00E45D30">
              <w:rPr>
                <w:sz w:val="28"/>
                <w:szCs w:val="28"/>
              </w:rPr>
              <w:t>3</w:t>
            </w:r>
          </w:p>
        </w:tc>
      </w:tr>
      <w:tr w:rsidR="00FF45F1" w:rsidRPr="00E45D30" w:rsidTr="00D205E0">
        <w:tc>
          <w:tcPr>
            <w:tcW w:w="1296" w:type="pct"/>
          </w:tcPr>
          <w:p w:rsidR="00FF45F1" w:rsidRPr="00E45D30" w:rsidRDefault="00FF45F1">
            <w:pPr>
              <w:rPr>
                <w:sz w:val="28"/>
                <w:szCs w:val="28"/>
              </w:rPr>
            </w:pPr>
            <w:r w:rsidRPr="00E45D30">
              <w:rPr>
                <w:sz w:val="28"/>
                <w:szCs w:val="28"/>
              </w:rPr>
              <w:t xml:space="preserve">Статья 12. </w:t>
            </w:r>
          </w:p>
        </w:tc>
        <w:tc>
          <w:tcPr>
            <w:tcW w:w="3383" w:type="pct"/>
          </w:tcPr>
          <w:p w:rsidR="00FF45F1" w:rsidRPr="00E45D30" w:rsidRDefault="00FF45F1" w:rsidP="0073346F">
            <w:pPr>
              <w:jc w:val="both"/>
              <w:rPr>
                <w:sz w:val="28"/>
                <w:szCs w:val="28"/>
              </w:rPr>
            </w:pPr>
            <w:r w:rsidRPr="00E45D30">
              <w:rPr>
                <w:sz w:val="28"/>
                <w:szCs w:val="28"/>
              </w:rPr>
              <w:t xml:space="preserve">Участие депутата областного Собрания в сессиях </w:t>
            </w:r>
            <w:r w:rsidR="0095197E" w:rsidRPr="00E45D30">
              <w:rPr>
                <w:sz w:val="28"/>
                <w:szCs w:val="28"/>
              </w:rPr>
              <w:t xml:space="preserve">                      </w:t>
            </w:r>
            <w:r w:rsidRPr="00E45D30">
              <w:rPr>
                <w:sz w:val="28"/>
                <w:szCs w:val="28"/>
              </w:rPr>
              <w:t>обла</w:t>
            </w:r>
            <w:r w:rsidRPr="00E45D30">
              <w:rPr>
                <w:sz w:val="28"/>
                <w:szCs w:val="28"/>
              </w:rPr>
              <w:softHyphen/>
              <w:t>стного Собрания, в работе комитетов и иных орг</w:t>
            </w:r>
            <w:r w:rsidRPr="00E45D30">
              <w:rPr>
                <w:sz w:val="28"/>
                <w:szCs w:val="28"/>
              </w:rPr>
              <w:t>а</w:t>
            </w:r>
            <w:r w:rsidRPr="00E45D30">
              <w:rPr>
                <w:sz w:val="28"/>
                <w:szCs w:val="28"/>
              </w:rPr>
              <w:t xml:space="preserve">нов областного Собрания </w:t>
            </w:r>
          </w:p>
        </w:tc>
        <w:tc>
          <w:tcPr>
            <w:tcW w:w="321" w:type="pct"/>
          </w:tcPr>
          <w:p w:rsidR="00FF45F1" w:rsidRPr="00E45D30" w:rsidRDefault="00FF45F1" w:rsidP="00B21665">
            <w:pPr>
              <w:jc w:val="center"/>
              <w:rPr>
                <w:sz w:val="28"/>
                <w:szCs w:val="28"/>
              </w:rPr>
            </w:pPr>
          </w:p>
          <w:p w:rsidR="0006752E" w:rsidRPr="00E45D30" w:rsidRDefault="0006752E" w:rsidP="00B21665">
            <w:pPr>
              <w:jc w:val="center"/>
              <w:rPr>
                <w:sz w:val="28"/>
                <w:szCs w:val="28"/>
              </w:rPr>
            </w:pPr>
          </w:p>
          <w:p w:rsidR="00FF45F1" w:rsidRPr="00E45D30" w:rsidRDefault="002B688E" w:rsidP="00B806EE">
            <w:pPr>
              <w:jc w:val="center"/>
              <w:rPr>
                <w:sz w:val="28"/>
                <w:szCs w:val="28"/>
              </w:rPr>
            </w:pPr>
            <w:r w:rsidRPr="00E45D30">
              <w:rPr>
                <w:sz w:val="28"/>
                <w:szCs w:val="28"/>
              </w:rPr>
              <w:t>2</w:t>
            </w:r>
            <w:r w:rsidR="00B806EE" w:rsidRPr="00E45D30">
              <w:rPr>
                <w:sz w:val="28"/>
                <w:szCs w:val="28"/>
              </w:rPr>
              <w:t>4</w:t>
            </w:r>
          </w:p>
        </w:tc>
      </w:tr>
      <w:tr w:rsidR="00FF45F1" w:rsidRPr="00E45D30" w:rsidTr="00D205E0">
        <w:tc>
          <w:tcPr>
            <w:tcW w:w="1296" w:type="pct"/>
          </w:tcPr>
          <w:p w:rsidR="00FF45F1" w:rsidRPr="00E45D30" w:rsidRDefault="00FF45F1">
            <w:pPr>
              <w:rPr>
                <w:sz w:val="28"/>
                <w:szCs w:val="28"/>
              </w:rPr>
            </w:pPr>
            <w:r w:rsidRPr="00E45D30">
              <w:rPr>
                <w:sz w:val="28"/>
                <w:szCs w:val="28"/>
              </w:rPr>
              <w:t xml:space="preserve">Статья 13. </w:t>
            </w:r>
          </w:p>
        </w:tc>
        <w:tc>
          <w:tcPr>
            <w:tcW w:w="3383" w:type="pct"/>
          </w:tcPr>
          <w:p w:rsidR="00FF45F1" w:rsidRPr="00E45D30" w:rsidRDefault="00FF45F1" w:rsidP="0073346F">
            <w:pPr>
              <w:jc w:val="both"/>
              <w:rPr>
                <w:sz w:val="28"/>
                <w:szCs w:val="28"/>
              </w:rPr>
            </w:pPr>
            <w:r w:rsidRPr="00E45D30">
              <w:rPr>
                <w:sz w:val="28"/>
                <w:szCs w:val="28"/>
              </w:rPr>
              <w:t>Выполнение депутатом областного Собрания поруче</w:t>
            </w:r>
            <w:r w:rsidRPr="00E45D30">
              <w:rPr>
                <w:sz w:val="28"/>
                <w:szCs w:val="28"/>
              </w:rPr>
              <w:softHyphen/>
              <w:t xml:space="preserve">ний областного Собрания, его органов и должностных лиц </w:t>
            </w:r>
          </w:p>
        </w:tc>
        <w:tc>
          <w:tcPr>
            <w:tcW w:w="321" w:type="pct"/>
          </w:tcPr>
          <w:p w:rsidR="00FF45F1" w:rsidRPr="00E45D30" w:rsidRDefault="00FF45F1" w:rsidP="00B21665">
            <w:pPr>
              <w:jc w:val="center"/>
              <w:rPr>
                <w:sz w:val="28"/>
                <w:szCs w:val="28"/>
              </w:rPr>
            </w:pPr>
          </w:p>
          <w:p w:rsidR="002A23C3" w:rsidRPr="00E45D30" w:rsidRDefault="002A23C3" w:rsidP="00B21665">
            <w:pPr>
              <w:jc w:val="center"/>
              <w:rPr>
                <w:sz w:val="28"/>
                <w:szCs w:val="28"/>
              </w:rPr>
            </w:pPr>
          </w:p>
          <w:p w:rsidR="00FF45F1" w:rsidRPr="00E45D30" w:rsidRDefault="003B5D87" w:rsidP="00B806EE">
            <w:pPr>
              <w:jc w:val="center"/>
              <w:rPr>
                <w:sz w:val="28"/>
                <w:szCs w:val="28"/>
              </w:rPr>
            </w:pPr>
            <w:r w:rsidRPr="00E45D30">
              <w:rPr>
                <w:sz w:val="28"/>
                <w:szCs w:val="28"/>
              </w:rPr>
              <w:t>2</w:t>
            </w:r>
            <w:r w:rsidR="006B4C0C" w:rsidRPr="00E45D30">
              <w:rPr>
                <w:sz w:val="28"/>
                <w:szCs w:val="28"/>
              </w:rPr>
              <w:t>7</w:t>
            </w:r>
          </w:p>
        </w:tc>
      </w:tr>
      <w:tr w:rsidR="00FF45F1" w:rsidRPr="00E45D30" w:rsidTr="00D205E0">
        <w:tc>
          <w:tcPr>
            <w:tcW w:w="1296" w:type="pct"/>
          </w:tcPr>
          <w:p w:rsidR="00FF45F1" w:rsidRPr="00E45D30" w:rsidRDefault="00FF45F1">
            <w:pPr>
              <w:rPr>
                <w:sz w:val="28"/>
                <w:szCs w:val="28"/>
              </w:rPr>
            </w:pPr>
            <w:r w:rsidRPr="00E45D30">
              <w:rPr>
                <w:sz w:val="28"/>
                <w:szCs w:val="28"/>
              </w:rPr>
              <w:lastRenderedPageBreak/>
              <w:t xml:space="preserve">Статья 14. </w:t>
            </w:r>
          </w:p>
        </w:tc>
        <w:tc>
          <w:tcPr>
            <w:tcW w:w="3383" w:type="pct"/>
          </w:tcPr>
          <w:p w:rsidR="00FF45F1" w:rsidRPr="00E45D30" w:rsidRDefault="00FF45F1" w:rsidP="0073346F">
            <w:pPr>
              <w:jc w:val="both"/>
              <w:rPr>
                <w:sz w:val="28"/>
                <w:szCs w:val="28"/>
              </w:rPr>
            </w:pPr>
            <w:r w:rsidRPr="00E45D30">
              <w:rPr>
                <w:sz w:val="28"/>
                <w:szCs w:val="28"/>
              </w:rPr>
              <w:t xml:space="preserve">Обращение депутата (группы депутатов) областного </w:t>
            </w:r>
            <w:r w:rsidR="00703537" w:rsidRPr="00E45D30">
              <w:rPr>
                <w:sz w:val="28"/>
                <w:szCs w:val="28"/>
              </w:rPr>
              <w:t xml:space="preserve">             </w:t>
            </w:r>
            <w:r w:rsidRPr="00E45D30">
              <w:rPr>
                <w:sz w:val="28"/>
                <w:szCs w:val="28"/>
              </w:rPr>
              <w:t xml:space="preserve">Собрания </w:t>
            </w:r>
          </w:p>
        </w:tc>
        <w:tc>
          <w:tcPr>
            <w:tcW w:w="321" w:type="pct"/>
          </w:tcPr>
          <w:p w:rsidR="002C1A89" w:rsidRPr="00E45D30" w:rsidRDefault="002C1A89" w:rsidP="00B21665">
            <w:pPr>
              <w:jc w:val="center"/>
              <w:rPr>
                <w:sz w:val="28"/>
                <w:szCs w:val="28"/>
              </w:rPr>
            </w:pPr>
          </w:p>
          <w:p w:rsidR="00FF45F1" w:rsidRPr="00E45D30" w:rsidRDefault="003B5D87" w:rsidP="006B4C0C">
            <w:pPr>
              <w:jc w:val="center"/>
              <w:rPr>
                <w:sz w:val="28"/>
                <w:szCs w:val="28"/>
              </w:rPr>
            </w:pPr>
            <w:r w:rsidRPr="00E45D30">
              <w:rPr>
                <w:sz w:val="28"/>
                <w:szCs w:val="28"/>
              </w:rPr>
              <w:t>2</w:t>
            </w:r>
            <w:r w:rsidR="006B4C0C" w:rsidRPr="00E45D30">
              <w:rPr>
                <w:sz w:val="28"/>
                <w:szCs w:val="28"/>
              </w:rPr>
              <w:t>7</w:t>
            </w:r>
          </w:p>
        </w:tc>
      </w:tr>
      <w:tr w:rsidR="00FF45F1" w:rsidRPr="00E45D30" w:rsidTr="00D205E0">
        <w:tc>
          <w:tcPr>
            <w:tcW w:w="1296" w:type="pct"/>
          </w:tcPr>
          <w:p w:rsidR="00FF45F1" w:rsidRPr="00E45D30" w:rsidRDefault="00FF45F1">
            <w:pPr>
              <w:rPr>
                <w:sz w:val="28"/>
                <w:szCs w:val="28"/>
              </w:rPr>
            </w:pPr>
            <w:r w:rsidRPr="00E45D30">
              <w:rPr>
                <w:sz w:val="28"/>
                <w:szCs w:val="28"/>
              </w:rPr>
              <w:t>Статья 15.</w:t>
            </w:r>
          </w:p>
        </w:tc>
        <w:tc>
          <w:tcPr>
            <w:tcW w:w="3383" w:type="pct"/>
          </w:tcPr>
          <w:p w:rsidR="00FF45F1" w:rsidRPr="00E45D30" w:rsidRDefault="00FF45F1" w:rsidP="0073346F">
            <w:pPr>
              <w:jc w:val="both"/>
              <w:rPr>
                <w:sz w:val="28"/>
                <w:szCs w:val="28"/>
              </w:rPr>
            </w:pPr>
            <w:r w:rsidRPr="00E45D30">
              <w:rPr>
                <w:sz w:val="28"/>
                <w:szCs w:val="28"/>
              </w:rPr>
              <w:t>Депутатский запрос</w:t>
            </w:r>
          </w:p>
        </w:tc>
        <w:tc>
          <w:tcPr>
            <w:tcW w:w="321" w:type="pct"/>
          </w:tcPr>
          <w:p w:rsidR="00FF45F1" w:rsidRPr="00E45D30" w:rsidRDefault="00FA228B" w:rsidP="007A60C5">
            <w:pPr>
              <w:jc w:val="center"/>
              <w:rPr>
                <w:sz w:val="28"/>
                <w:szCs w:val="28"/>
              </w:rPr>
            </w:pPr>
            <w:r w:rsidRPr="00E45D30">
              <w:rPr>
                <w:sz w:val="28"/>
                <w:szCs w:val="28"/>
              </w:rPr>
              <w:t>2</w:t>
            </w:r>
            <w:r w:rsidR="00B806EE" w:rsidRPr="00E45D30">
              <w:rPr>
                <w:sz w:val="28"/>
                <w:szCs w:val="28"/>
              </w:rPr>
              <w:t>7</w:t>
            </w:r>
          </w:p>
        </w:tc>
      </w:tr>
      <w:tr w:rsidR="00FF45F1" w:rsidRPr="00E45D30" w:rsidTr="00D205E0">
        <w:tc>
          <w:tcPr>
            <w:tcW w:w="1296" w:type="pct"/>
          </w:tcPr>
          <w:p w:rsidR="00FF45F1" w:rsidRPr="00E45D30" w:rsidRDefault="00FF45F1">
            <w:pPr>
              <w:rPr>
                <w:sz w:val="28"/>
                <w:szCs w:val="28"/>
              </w:rPr>
            </w:pPr>
            <w:r w:rsidRPr="00E45D30">
              <w:rPr>
                <w:sz w:val="28"/>
                <w:szCs w:val="28"/>
              </w:rPr>
              <w:t>Статья 15.1.</w:t>
            </w:r>
          </w:p>
        </w:tc>
        <w:tc>
          <w:tcPr>
            <w:tcW w:w="3383" w:type="pct"/>
          </w:tcPr>
          <w:p w:rsidR="00FF45F1" w:rsidRPr="00E45D30" w:rsidRDefault="00FF45F1" w:rsidP="0073346F">
            <w:pPr>
              <w:jc w:val="both"/>
              <w:rPr>
                <w:sz w:val="28"/>
                <w:szCs w:val="28"/>
              </w:rPr>
            </w:pPr>
            <w:r w:rsidRPr="00E45D30">
              <w:rPr>
                <w:sz w:val="28"/>
                <w:szCs w:val="28"/>
              </w:rPr>
              <w:t>Парламентский запрос</w:t>
            </w:r>
          </w:p>
        </w:tc>
        <w:tc>
          <w:tcPr>
            <w:tcW w:w="321" w:type="pct"/>
          </w:tcPr>
          <w:p w:rsidR="00FF45F1" w:rsidRPr="00E45D30" w:rsidRDefault="00597CD6" w:rsidP="00B806EE">
            <w:pPr>
              <w:jc w:val="center"/>
              <w:rPr>
                <w:sz w:val="28"/>
                <w:szCs w:val="28"/>
              </w:rPr>
            </w:pPr>
            <w:r w:rsidRPr="00E45D30">
              <w:rPr>
                <w:sz w:val="28"/>
                <w:szCs w:val="28"/>
              </w:rPr>
              <w:t>2</w:t>
            </w:r>
            <w:r w:rsidR="00B806EE" w:rsidRPr="00E45D30">
              <w:rPr>
                <w:sz w:val="28"/>
                <w:szCs w:val="28"/>
              </w:rPr>
              <w:t>8</w:t>
            </w:r>
          </w:p>
        </w:tc>
      </w:tr>
      <w:tr w:rsidR="00FF45F1" w:rsidRPr="00E45D30" w:rsidTr="00D205E0">
        <w:tc>
          <w:tcPr>
            <w:tcW w:w="1296" w:type="pct"/>
          </w:tcPr>
          <w:p w:rsidR="00FF45F1" w:rsidRPr="00E45D30" w:rsidRDefault="00FF45F1">
            <w:pPr>
              <w:rPr>
                <w:sz w:val="28"/>
                <w:szCs w:val="28"/>
              </w:rPr>
            </w:pPr>
            <w:r w:rsidRPr="00E45D30">
              <w:rPr>
                <w:sz w:val="28"/>
                <w:szCs w:val="28"/>
              </w:rPr>
              <w:t xml:space="preserve">Статья 16. </w:t>
            </w:r>
          </w:p>
        </w:tc>
        <w:tc>
          <w:tcPr>
            <w:tcW w:w="3383" w:type="pct"/>
          </w:tcPr>
          <w:p w:rsidR="00FF45F1" w:rsidRPr="00E45D30" w:rsidRDefault="00FF45F1" w:rsidP="0073346F">
            <w:pPr>
              <w:jc w:val="both"/>
              <w:rPr>
                <w:sz w:val="28"/>
                <w:szCs w:val="28"/>
              </w:rPr>
            </w:pPr>
            <w:r w:rsidRPr="00E45D30">
              <w:rPr>
                <w:sz w:val="28"/>
                <w:szCs w:val="28"/>
              </w:rPr>
              <w:t xml:space="preserve">Депутатская проверка </w:t>
            </w:r>
          </w:p>
        </w:tc>
        <w:tc>
          <w:tcPr>
            <w:tcW w:w="321" w:type="pct"/>
          </w:tcPr>
          <w:p w:rsidR="00FF45F1" w:rsidRPr="00E45D30" w:rsidRDefault="00461BF1" w:rsidP="00B806EE">
            <w:pPr>
              <w:jc w:val="center"/>
              <w:rPr>
                <w:sz w:val="28"/>
                <w:szCs w:val="28"/>
              </w:rPr>
            </w:pPr>
            <w:r w:rsidRPr="00E45D30">
              <w:rPr>
                <w:sz w:val="28"/>
                <w:szCs w:val="28"/>
              </w:rPr>
              <w:t>2</w:t>
            </w:r>
            <w:r w:rsidR="00B806EE" w:rsidRPr="00E45D30">
              <w:rPr>
                <w:sz w:val="28"/>
                <w:szCs w:val="28"/>
              </w:rPr>
              <w:t>9</w:t>
            </w:r>
          </w:p>
        </w:tc>
      </w:tr>
      <w:tr w:rsidR="00FF45F1" w:rsidRPr="00E45D30" w:rsidTr="00D205E0">
        <w:tc>
          <w:tcPr>
            <w:tcW w:w="1296" w:type="pct"/>
          </w:tcPr>
          <w:p w:rsidR="00FF45F1" w:rsidRPr="00E45D30" w:rsidRDefault="00FF45F1">
            <w:pPr>
              <w:rPr>
                <w:sz w:val="28"/>
                <w:szCs w:val="28"/>
              </w:rPr>
            </w:pPr>
            <w:r w:rsidRPr="00E45D30">
              <w:rPr>
                <w:sz w:val="28"/>
                <w:szCs w:val="28"/>
              </w:rPr>
              <w:t xml:space="preserve">Статья 17. </w:t>
            </w:r>
          </w:p>
        </w:tc>
        <w:tc>
          <w:tcPr>
            <w:tcW w:w="3383" w:type="pct"/>
          </w:tcPr>
          <w:p w:rsidR="00FF45F1" w:rsidRPr="00E45D30" w:rsidRDefault="00FF45F1" w:rsidP="0073346F">
            <w:pPr>
              <w:jc w:val="both"/>
              <w:rPr>
                <w:sz w:val="28"/>
                <w:szCs w:val="28"/>
              </w:rPr>
            </w:pPr>
            <w:r w:rsidRPr="00E45D30">
              <w:rPr>
                <w:sz w:val="28"/>
                <w:szCs w:val="28"/>
              </w:rPr>
              <w:t>Прием депутата областного Собрания должно</w:t>
            </w:r>
            <w:r w:rsidRPr="00E45D30">
              <w:rPr>
                <w:sz w:val="28"/>
                <w:szCs w:val="28"/>
              </w:rPr>
              <w:softHyphen/>
              <w:t xml:space="preserve">стными лицами </w:t>
            </w:r>
          </w:p>
        </w:tc>
        <w:tc>
          <w:tcPr>
            <w:tcW w:w="321" w:type="pct"/>
          </w:tcPr>
          <w:p w:rsidR="00CA328F" w:rsidRPr="00E45D30" w:rsidRDefault="00CA328F" w:rsidP="00B21665">
            <w:pPr>
              <w:jc w:val="center"/>
              <w:rPr>
                <w:sz w:val="28"/>
                <w:szCs w:val="28"/>
              </w:rPr>
            </w:pPr>
          </w:p>
          <w:p w:rsidR="00FF45F1" w:rsidRPr="00E45D30" w:rsidRDefault="006B4C0C" w:rsidP="00C76A3D">
            <w:pPr>
              <w:jc w:val="center"/>
              <w:rPr>
                <w:sz w:val="28"/>
                <w:szCs w:val="28"/>
              </w:rPr>
            </w:pPr>
            <w:r w:rsidRPr="00E45D30">
              <w:rPr>
                <w:sz w:val="28"/>
                <w:szCs w:val="28"/>
              </w:rPr>
              <w:t>30</w:t>
            </w:r>
          </w:p>
        </w:tc>
      </w:tr>
      <w:tr w:rsidR="00FF45F1" w:rsidRPr="00E45D30" w:rsidTr="00D205E0">
        <w:tc>
          <w:tcPr>
            <w:tcW w:w="1296" w:type="pct"/>
          </w:tcPr>
          <w:p w:rsidR="00FF45F1" w:rsidRPr="00E45D30" w:rsidRDefault="00FF45F1">
            <w:pPr>
              <w:rPr>
                <w:sz w:val="28"/>
                <w:szCs w:val="28"/>
              </w:rPr>
            </w:pPr>
            <w:r w:rsidRPr="00E45D30">
              <w:rPr>
                <w:sz w:val="28"/>
                <w:szCs w:val="28"/>
              </w:rPr>
              <w:t xml:space="preserve">Статья 18. </w:t>
            </w:r>
          </w:p>
        </w:tc>
        <w:tc>
          <w:tcPr>
            <w:tcW w:w="3383" w:type="pct"/>
          </w:tcPr>
          <w:p w:rsidR="00FF45F1" w:rsidRPr="00E45D30" w:rsidRDefault="00FF45F1" w:rsidP="0073346F">
            <w:pPr>
              <w:jc w:val="both"/>
              <w:rPr>
                <w:sz w:val="28"/>
                <w:szCs w:val="28"/>
              </w:rPr>
            </w:pPr>
            <w:r w:rsidRPr="00E45D30">
              <w:rPr>
                <w:sz w:val="28"/>
                <w:szCs w:val="28"/>
              </w:rPr>
              <w:t>Право депутата областного Собрания на получение</w:t>
            </w:r>
            <w:r w:rsidR="00CA0686" w:rsidRPr="00E45D30">
              <w:rPr>
                <w:sz w:val="28"/>
                <w:szCs w:val="28"/>
              </w:rPr>
              <w:t xml:space="preserve">                   </w:t>
            </w:r>
            <w:r w:rsidRPr="00E45D30">
              <w:rPr>
                <w:sz w:val="28"/>
                <w:szCs w:val="28"/>
              </w:rPr>
              <w:t xml:space="preserve"> и распространение информации </w:t>
            </w:r>
          </w:p>
        </w:tc>
        <w:tc>
          <w:tcPr>
            <w:tcW w:w="321" w:type="pct"/>
          </w:tcPr>
          <w:p w:rsidR="00FF45F1" w:rsidRPr="00E45D30" w:rsidRDefault="00FF45F1" w:rsidP="00B21665">
            <w:pPr>
              <w:jc w:val="center"/>
              <w:rPr>
                <w:sz w:val="28"/>
                <w:szCs w:val="28"/>
              </w:rPr>
            </w:pPr>
          </w:p>
          <w:p w:rsidR="00FF45F1" w:rsidRPr="00E45D30" w:rsidRDefault="00D93B3D" w:rsidP="0027504B">
            <w:pPr>
              <w:jc w:val="center"/>
              <w:rPr>
                <w:sz w:val="28"/>
                <w:szCs w:val="28"/>
              </w:rPr>
            </w:pPr>
            <w:r w:rsidRPr="00E45D30">
              <w:rPr>
                <w:sz w:val="28"/>
                <w:szCs w:val="28"/>
              </w:rPr>
              <w:t>30</w:t>
            </w:r>
          </w:p>
        </w:tc>
      </w:tr>
      <w:tr w:rsidR="00FF45F1" w:rsidRPr="00E45D30" w:rsidTr="00D205E0">
        <w:tc>
          <w:tcPr>
            <w:tcW w:w="1296" w:type="pct"/>
          </w:tcPr>
          <w:p w:rsidR="00FF45F1" w:rsidRPr="00E45D30" w:rsidRDefault="00FF45F1">
            <w:pPr>
              <w:rPr>
                <w:sz w:val="28"/>
                <w:szCs w:val="28"/>
              </w:rPr>
            </w:pPr>
            <w:r w:rsidRPr="00E45D30">
              <w:rPr>
                <w:sz w:val="28"/>
                <w:szCs w:val="28"/>
              </w:rPr>
              <w:t xml:space="preserve">Статья 19. </w:t>
            </w:r>
          </w:p>
        </w:tc>
        <w:tc>
          <w:tcPr>
            <w:tcW w:w="3383" w:type="pct"/>
          </w:tcPr>
          <w:p w:rsidR="00DE06BF" w:rsidRPr="00E45D30" w:rsidRDefault="00FF45F1" w:rsidP="00865562">
            <w:pPr>
              <w:jc w:val="both"/>
              <w:rPr>
                <w:sz w:val="28"/>
                <w:szCs w:val="28"/>
              </w:rPr>
            </w:pPr>
            <w:r w:rsidRPr="00E45D30">
              <w:rPr>
                <w:sz w:val="28"/>
                <w:szCs w:val="28"/>
              </w:rPr>
              <w:t>Гарантии неприкосновенности депутата областного</w:t>
            </w:r>
            <w:r w:rsidR="008947A0" w:rsidRPr="00E45D30">
              <w:rPr>
                <w:sz w:val="28"/>
                <w:szCs w:val="28"/>
              </w:rPr>
              <w:t xml:space="preserve">              </w:t>
            </w:r>
            <w:r w:rsidRPr="00E45D30">
              <w:rPr>
                <w:sz w:val="28"/>
                <w:szCs w:val="28"/>
              </w:rPr>
              <w:t xml:space="preserve"> Собрания </w:t>
            </w:r>
          </w:p>
        </w:tc>
        <w:tc>
          <w:tcPr>
            <w:tcW w:w="321" w:type="pct"/>
          </w:tcPr>
          <w:p w:rsidR="00437A98" w:rsidRPr="00E45D30" w:rsidRDefault="00437A98" w:rsidP="00B21665">
            <w:pPr>
              <w:jc w:val="center"/>
              <w:rPr>
                <w:sz w:val="28"/>
                <w:szCs w:val="28"/>
              </w:rPr>
            </w:pPr>
          </w:p>
          <w:p w:rsidR="00FF45F1" w:rsidRPr="00E45D30" w:rsidRDefault="00C76A3D" w:rsidP="006B4C0C">
            <w:pPr>
              <w:jc w:val="center"/>
              <w:rPr>
                <w:sz w:val="28"/>
                <w:szCs w:val="28"/>
              </w:rPr>
            </w:pPr>
            <w:r w:rsidRPr="00E45D30">
              <w:rPr>
                <w:sz w:val="28"/>
                <w:szCs w:val="28"/>
              </w:rPr>
              <w:t>3</w:t>
            </w:r>
            <w:r w:rsidR="006B4C0C" w:rsidRPr="00E45D30">
              <w:rPr>
                <w:sz w:val="28"/>
                <w:szCs w:val="28"/>
              </w:rPr>
              <w:t>1</w:t>
            </w:r>
          </w:p>
        </w:tc>
      </w:tr>
      <w:tr w:rsidR="00FF45F1" w:rsidRPr="00E45D30" w:rsidTr="00D205E0">
        <w:tc>
          <w:tcPr>
            <w:tcW w:w="1296" w:type="pct"/>
          </w:tcPr>
          <w:p w:rsidR="00FF45F1" w:rsidRPr="00E45D30" w:rsidRDefault="00FF45F1">
            <w:pPr>
              <w:rPr>
                <w:sz w:val="28"/>
                <w:szCs w:val="28"/>
              </w:rPr>
            </w:pPr>
            <w:r w:rsidRPr="00E45D30">
              <w:rPr>
                <w:sz w:val="28"/>
                <w:szCs w:val="28"/>
              </w:rPr>
              <w:t xml:space="preserve">Статья 20. </w:t>
            </w:r>
          </w:p>
        </w:tc>
        <w:tc>
          <w:tcPr>
            <w:tcW w:w="3383" w:type="pct"/>
          </w:tcPr>
          <w:p w:rsidR="00FF45F1" w:rsidRPr="00E45D30" w:rsidRDefault="00546F3C" w:rsidP="0073346F">
            <w:pPr>
              <w:jc w:val="both"/>
              <w:rPr>
                <w:sz w:val="28"/>
                <w:szCs w:val="28"/>
              </w:rPr>
            </w:pPr>
            <w:r w:rsidRPr="00E45D30">
              <w:rPr>
                <w:sz w:val="28"/>
                <w:szCs w:val="28"/>
              </w:rPr>
              <w:t xml:space="preserve">Гарантии сохранения </w:t>
            </w:r>
            <w:r w:rsidRPr="00E45D30">
              <w:rPr>
                <w:bCs/>
                <w:sz w:val="28"/>
                <w:szCs w:val="28"/>
              </w:rPr>
              <w:t>депутату областного Собрания,</w:t>
            </w:r>
            <w:r w:rsidRPr="00E45D30">
              <w:rPr>
                <w:sz w:val="28"/>
                <w:szCs w:val="28"/>
              </w:rPr>
              <w:t xml:space="preserve"> осуществляющему депутатские полномочия без отрыва от основной деятельности, места работы (должности)</w:t>
            </w:r>
          </w:p>
        </w:tc>
        <w:tc>
          <w:tcPr>
            <w:tcW w:w="321" w:type="pct"/>
          </w:tcPr>
          <w:p w:rsidR="00FF45F1" w:rsidRPr="00E45D30" w:rsidRDefault="00FF45F1" w:rsidP="00B21665">
            <w:pPr>
              <w:jc w:val="center"/>
              <w:rPr>
                <w:sz w:val="28"/>
                <w:szCs w:val="28"/>
              </w:rPr>
            </w:pPr>
          </w:p>
          <w:p w:rsidR="00BF624B" w:rsidRPr="00E45D30" w:rsidRDefault="00BF624B" w:rsidP="00B21665">
            <w:pPr>
              <w:jc w:val="center"/>
              <w:rPr>
                <w:sz w:val="28"/>
                <w:szCs w:val="28"/>
                <w:lang w:val="de-DE"/>
              </w:rPr>
            </w:pPr>
          </w:p>
          <w:p w:rsidR="00FF45F1" w:rsidRPr="00E45D30" w:rsidRDefault="0027504B" w:rsidP="00B806EE">
            <w:pPr>
              <w:jc w:val="center"/>
              <w:rPr>
                <w:sz w:val="28"/>
                <w:szCs w:val="28"/>
              </w:rPr>
            </w:pPr>
            <w:r w:rsidRPr="00E45D30">
              <w:rPr>
                <w:sz w:val="28"/>
                <w:szCs w:val="28"/>
              </w:rPr>
              <w:t>3</w:t>
            </w:r>
            <w:r w:rsidR="00B806EE" w:rsidRPr="00E45D30">
              <w:rPr>
                <w:sz w:val="28"/>
                <w:szCs w:val="28"/>
              </w:rPr>
              <w:t>1</w:t>
            </w:r>
          </w:p>
        </w:tc>
      </w:tr>
      <w:tr w:rsidR="00FF45F1" w:rsidRPr="00E45D30" w:rsidTr="00D205E0">
        <w:tc>
          <w:tcPr>
            <w:tcW w:w="1296" w:type="pct"/>
          </w:tcPr>
          <w:p w:rsidR="00FF45F1" w:rsidRPr="00E45D30" w:rsidRDefault="00FF45F1">
            <w:pPr>
              <w:rPr>
                <w:sz w:val="28"/>
                <w:szCs w:val="28"/>
              </w:rPr>
            </w:pPr>
            <w:r w:rsidRPr="00E45D30">
              <w:rPr>
                <w:sz w:val="28"/>
                <w:szCs w:val="28"/>
              </w:rPr>
              <w:t>Статья 21.</w:t>
            </w:r>
          </w:p>
        </w:tc>
        <w:tc>
          <w:tcPr>
            <w:tcW w:w="3383" w:type="pct"/>
          </w:tcPr>
          <w:p w:rsidR="00FF45F1" w:rsidRPr="00E45D30" w:rsidRDefault="00FF45F1" w:rsidP="0073346F">
            <w:pPr>
              <w:jc w:val="both"/>
              <w:rPr>
                <w:sz w:val="28"/>
                <w:szCs w:val="28"/>
              </w:rPr>
            </w:pPr>
            <w:r w:rsidRPr="00E45D30">
              <w:rPr>
                <w:sz w:val="28"/>
                <w:szCs w:val="28"/>
              </w:rPr>
              <w:t xml:space="preserve">Гарантии </w:t>
            </w:r>
            <w:r w:rsidR="00052D9F" w:rsidRPr="00E45D30">
              <w:rPr>
                <w:sz w:val="28"/>
                <w:szCs w:val="28"/>
              </w:rPr>
              <w:t xml:space="preserve">иных </w:t>
            </w:r>
            <w:r w:rsidRPr="00E45D30">
              <w:rPr>
                <w:sz w:val="28"/>
                <w:szCs w:val="28"/>
              </w:rPr>
              <w:t xml:space="preserve">трудовых прав депутата областного </w:t>
            </w:r>
            <w:r w:rsidR="00310FD4" w:rsidRPr="00E45D30">
              <w:rPr>
                <w:sz w:val="28"/>
                <w:szCs w:val="28"/>
              </w:rPr>
              <w:t xml:space="preserve">                  </w:t>
            </w:r>
            <w:r w:rsidRPr="00E45D30">
              <w:rPr>
                <w:sz w:val="28"/>
                <w:szCs w:val="28"/>
              </w:rPr>
              <w:t>Собрания</w:t>
            </w:r>
          </w:p>
        </w:tc>
        <w:tc>
          <w:tcPr>
            <w:tcW w:w="321" w:type="pct"/>
          </w:tcPr>
          <w:p w:rsidR="00DC4CCF" w:rsidRPr="00E45D30" w:rsidRDefault="00DC4CCF" w:rsidP="00D00F41">
            <w:pPr>
              <w:jc w:val="center"/>
              <w:rPr>
                <w:sz w:val="28"/>
                <w:szCs w:val="28"/>
              </w:rPr>
            </w:pPr>
          </w:p>
          <w:p w:rsidR="00FF45F1" w:rsidRPr="00E45D30" w:rsidRDefault="002B688E" w:rsidP="00B806EE">
            <w:pPr>
              <w:jc w:val="center"/>
              <w:rPr>
                <w:sz w:val="28"/>
                <w:szCs w:val="28"/>
              </w:rPr>
            </w:pPr>
            <w:r w:rsidRPr="00E45D30">
              <w:rPr>
                <w:sz w:val="28"/>
                <w:szCs w:val="28"/>
              </w:rPr>
              <w:t>3</w:t>
            </w:r>
            <w:r w:rsidR="00B806EE" w:rsidRPr="00E45D30">
              <w:rPr>
                <w:sz w:val="28"/>
                <w:szCs w:val="28"/>
              </w:rPr>
              <w:t>2</w:t>
            </w:r>
          </w:p>
        </w:tc>
      </w:tr>
      <w:tr w:rsidR="00FF45F1" w:rsidRPr="00E45D30" w:rsidTr="00D205E0">
        <w:trPr>
          <w:trHeight w:val="538"/>
        </w:trPr>
        <w:tc>
          <w:tcPr>
            <w:tcW w:w="1296" w:type="pct"/>
          </w:tcPr>
          <w:p w:rsidR="00FF45F1" w:rsidRPr="00E45D30" w:rsidRDefault="00FF45F1">
            <w:pPr>
              <w:rPr>
                <w:sz w:val="28"/>
                <w:szCs w:val="28"/>
              </w:rPr>
            </w:pPr>
            <w:r w:rsidRPr="00E45D30">
              <w:rPr>
                <w:sz w:val="28"/>
                <w:szCs w:val="28"/>
              </w:rPr>
              <w:t>Статья 22.</w:t>
            </w:r>
          </w:p>
        </w:tc>
        <w:tc>
          <w:tcPr>
            <w:tcW w:w="3383" w:type="pct"/>
          </w:tcPr>
          <w:p w:rsidR="0010573A" w:rsidRPr="00E45D30" w:rsidRDefault="00FF45F1" w:rsidP="0073346F">
            <w:pPr>
              <w:jc w:val="both"/>
              <w:rPr>
                <w:sz w:val="28"/>
                <w:szCs w:val="28"/>
              </w:rPr>
            </w:pPr>
            <w:r w:rsidRPr="00E45D30">
              <w:rPr>
                <w:sz w:val="28"/>
                <w:szCs w:val="28"/>
              </w:rPr>
              <w:t>Материально-финансовое обеспечение осуществления депутатом областного Собрания его полномочий</w:t>
            </w:r>
          </w:p>
        </w:tc>
        <w:tc>
          <w:tcPr>
            <w:tcW w:w="321" w:type="pct"/>
          </w:tcPr>
          <w:p w:rsidR="00FF45F1" w:rsidRPr="00E45D30" w:rsidRDefault="00FF45F1" w:rsidP="00B21665">
            <w:pPr>
              <w:jc w:val="center"/>
              <w:rPr>
                <w:sz w:val="28"/>
                <w:szCs w:val="28"/>
              </w:rPr>
            </w:pPr>
          </w:p>
          <w:p w:rsidR="00FF45F1" w:rsidRPr="00E45D30" w:rsidRDefault="002B688E" w:rsidP="006B4C0C">
            <w:pPr>
              <w:jc w:val="center"/>
              <w:rPr>
                <w:sz w:val="28"/>
                <w:szCs w:val="28"/>
              </w:rPr>
            </w:pPr>
            <w:r w:rsidRPr="00E45D30">
              <w:rPr>
                <w:sz w:val="28"/>
                <w:szCs w:val="28"/>
              </w:rPr>
              <w:t>3</w:t>
            </w:r>
            <w:r w:rsidR="006B4C0C" w:rsidRPr="00E45D30">
              <w:rPr>
                <w:sz w:val="28"/>
                <w:szCs w:val="28"/>
              </w:rPr>
              <w:t>3</w:t>
            </w:r>
          </w:p>
        </w:tc>
      </w:tr>
      <w:tr w:rsidR="00FF45F1" w:rsidRPr="00E45D30" w:rsidTr="00D205E0">
        <w:trPr>
          <w:trHeight w:val="316"/>
        </w:trPr>
        <w:tc>
          <w:tcPr>
            <w:tcW w:w="1296" w:type="pct"/>
          </w:tcPr>
          <w:p w:rsidR="00FF45F1" w:rsidRPr="00E45D30" w:rsidRDefault="00FF45F1">
            <w:pPr>
              <w:rPr>
                <w:sz w:val="28"/>
                <w:szCs w:val="28"/>
              </w:rPr>
            </w:pPr>
            <w:r w:rsidRPr="00E45D30">
              <w:rPr>
                <w:sz w:val="28"/>
                <w:szCs w:val="28"/>
              </w:rPr>
              <w:t xml:space="preserve">Статья 23. </w:t>
            </w:r>
          </w:p>
        </w:tc>
        <w:tc>
          <w:tcPr>
            <w:tcW w:w="3383" w:type="pct"/>
          </w:tcPr>
          <w:p w:rsidR="000D2C07" w:rsidRPr="00E45D30" w:rsidRDefault="00FF45F1" w:rsidP="0073346F">
            <w:pPr>
              <w:jc w:val="both"/>
              <w:rPr>
                <w:sz w:val="28"/>
                <w:szCs w:val="28"/>
              </w:rPr>
            </w:pPr>
            <w:r w:rsidRPr="00E45D30">
              <w:rPr>
                <w:sz w:val="28"/>
                <w:szCs w:val="28"/>
              </w:rPr>
              <w:t>Ежегодный оплачиваемый отпуск депутата областного Собрания</w:t>
            </w:r>
          </w:p>
        </w:tc>
        <w:tc>
          <w:tcPr>
            <w:tcW w:w="321" w:type="pct"/>
          </w:tcPr>
          <w:p w:rsidR="0006752E" w:rsidRPr="00E45D30" w:rsidRDefault="0006752E" w:rsidP="00B21665">
            <w:pPr>
              <w:jc w:val="center"/>
              <w:rPr>
                <w:sz w:val="28"/>
                <w:szCs w:val="28"/>
              </w:rPr>
            </w:pPr>
          </w:p>
          <w:p w:rsidR="00FF45F1" w:rsidRPr="00E45D30" w:rsidRDefault="002B688E" w:rsidP="006B4C0C">
            <w:pPr>
              <w:jc w:val="center"/>
              <w:rPr>
                <w:sz w:val="28"/>
                <w:szCs w:val="28"/>
              </w:rPr>
            </w:pPr>
            <w:r w:rsidRPr="00E45D30">
              <w:rPr>
                <w:sz w:val="28"/>
                <w:szCs w:val="28"/>
              </w:rPr>
              <w:t>3</w:t>
            </w:r>
            <w:r w:rsidR="006B4C0C" w:rsidRPr="00E45D30">
              <w:rPr>
                <w:sz w:val="28"/>
                <w:szCs w:val="28"/>
              </w:rPr>
              <w:t>4</w:t>
            </w:r>
          </w:p>
        </w:tc>
      </w:tr>
      <w:tr w:rsidR="00FF45F1" w:rsidRPr="00E45D30" w:rsidTr="00D205E0">
        <w:tc>
          <w:tcPr>
            <w:tcW w:w="1296" w:type="pct"/>
          </w:tcPr>
          <w:p w:rsidR="00FF45F1" w:rsidRPr="00E45D30" w:rsidRDefault="00FF45F1">
            <w:pPr>
              <w:rPr>
                <w:sz w:val="28"/>
                <w:szCs w:val="28"/>
              </w:rPr>
            </w:pPr>
            <w:r w:rsidRPr="00E45D30">
              <w:rPr>
                <w:sz w:val="28"/>
                <w:szCs w:val="28"/>
              </w:rPr>
              <w:t>Статья 24.</w:t>
            </w:r>
          </w:p>
        </w:tc>
        <w:tc>
          <w:tcPr>
            <w:tcW w:w="3383" w:type="pct"/>
          </w:tcPr>
          <w:p w:rsidR="00FF45F1" w:rsidRPr="00E45D30" w:rsidRDefault="00FF45F1" w:rsidP="0073346F">
            <w:pPr>
              <w:jc w:val="both"/>
              <w:rPr>
                <w:i/>
                <w:sz w:val="28"/>
                <w:szCs w:val="28"/>
              </w:rPr>
            </w:pPr>
            <w:r w:rsidRPr="00E45D30">
              <w:rPr>
                <w:sz w:val="28"/>
                <w:szCs w:val="28"/>
              </w:rPr>
              <w:t xml:space="preserve">Право депутата областного Собрания на транспортное обслуживание </w:t>
            </w:r>
            <w:r w:rsidRPr="00E45D30">
              <w:rPr>
                <w:i/>
                <w:sz w:val="28"/>
                <w:szCs w:val="28"/>
              </w:rPr>
              <w:t>(исключена)</w:t>
            </w:r>
          </w:p>
        </w:tc>
        <w:tc>
          <w:tcPr>
            <w:tcW w:w="321" w:type="pct"/>
          </w:tcPr>
          <w:p w:rsidR="00FF45F1" w:rsidRPr="00E45D30" w:rsidRDefault="00FF45F1" w:rsidP="00B21665">
            <w:pPr>
              <w:jc w:val="center"/>
              <w:rPr>
                <w:sz w:val="28"/>
                <w:szCs w:val="28"/>
              </w:rPr>
            </w:pPr>
          </w:p>
          <w:p w:rsidR="00FF45F1" w:rsidRPr="00E45D30" w:rsidRDefault="00473A9E" w:rsidP="006B4C0C">
            <w:pPr>
              <w:jc w:val="center"/>
              <w:rPr>
                <w:sz w:val="28"/>
                <w:szCs w:val="28"/>
              </w:rPr>
            </w:pPr>
            <w:r w:rsidRPr="00E45D30">
              <w:rPr>
                <w:sz w:val="28"/>
                <w:szCs w:val="28"/>
              </w:rPr>
              <w:t>3</w:t>
            </w:r>
            <w:r w:rsidR="006B4C0C" w:rsidRPr="00E45D30">
              <w:rPr>
                <w:sz w:val="28"/>
                <w:szCs w:val="28"/>
              </w:rPr>
              <w:t>4</w:t>
            </w:r>
          </w:p>
        </w:tc>
      </w:tr>
      <w:tr w:rsidR="00FF45F1" w:rsidRPr="00E45D30" w:rsidTr="00D205E0">
        <w:tc>
          <w:tcPr>
            <w:tcW w:w="1296" w:type="pct"/>
          </w:tcPr>
          <w:p w:rsidR="00FF45F1" w:rsidRPr="00E45D30" w:rsidRDefault="00FF45F1">
            <w:pPr>
              <w:rPr>
                <w:sz w:val="28"/>
                <w:szCs w:val="28"/>
              </w:rPr>
            </w:pPr>
            <w:r w:rsidRPr="00E45D30">
              <w:rPr>
                <w:sz w:val="28"/>
                <w:szCs w:val="28"/>
              </w:rPr>
              <w:t>Статья 25.</w:t>
            </w:r>
          </w:p>
        </w:tc>
        <w:tc>
          <w:tcPr>
            <w:tcW w:w="3383" w:type="pct"/>
          </w:tcPr>
          <w:p w:rsidR="00FF45F1" w:rsidRPr="00E45D30" w:rsidRDefault="00FF45F1" w:rsidP="0073346F">
            <w:pPr>
              <w:jc w:val="both"/>
              <w:rPr>
                <w:sz w:val="28"/>
                <w:szCs w:val="28"/>
              </w:rPr>
            </w:pPr>
            <w:r w:rsidRPr="00E45D30">
              <w:rPr>
                <w:sz w:val="28"/>
                <w:szCs w:val="28"/>
              </w:rPr>
              <w:t>Предоставление депутату областного Собрания жилого помещения</w:t>
            </w:r>
          </w:p>
        </w:tc>
        <w:tc>
          <w:tcPr>
            <w:tcW w:w="321" w:type="pct"/>
          </w:tcPr>
          <w:p w:rsidR="00FF45F1" w:rsidRPr="00E45D30" w:rsidRDefault="00FF45F1" w:rsidP="00B21665">
            <w:pPr>
              <w:jc w:val="center"/>
              <w:rPr>
                <w:sz w:val="28"/>
                <w:szCs w:val="28"/>
              </w:rPr>
            </w:pPr>
          </w:p>
          <w:p w:rsidR="00FF45F1" w:rsidRPr="00E45D30" w:rsidRDefault="006B4C0C" w:rsidP="0027504B">
            <w:pPr>
              <w:jc w:val="center"/>
              <w:rPr>
                <w:sz w:val="28"/>
                <w:szCs w:val="28"/>
              </w:rPr>
            </w:pPr>
            <w:r w:rsidRPr="00E45D30">
              <w:rPr>
                <w:sz w:val="28"/>
                <w:szCs w:val="28"/>
              </w:rPr>
              <w:t>34</w:t>
            </w:r>
          </w:p>
        </w:tc>
      </w:tr>
      <w:tr w:rsidR="00FF45F1" w:rsidRPr="00E45D30" w:rsidTr="00D205E0">
        <w:tc>
          <w:tcPr>
            <w:tcW w:w="1296" w:type="pct"/>
          </w:tcPr>
          <w:p w:rsidR="00FF45F1" w:rsidRPr="00E45D30" w:rsidRDefault="00FF45F1">
            <w:pPr>
              <w:rPr>
                <w:sz w:val="28"/>
                <w:szCs w:val="28"/>
              </w:rPr>
            </w:pPr>
            <w:r w:rsidRPr="00E45D30">
              <w:rPr>
                <w:sz w:val="28"/>
                <w:szCs w:val="28"/>
              </w:rPr>
              <w:t xml:space="preserve">Статья 26. </w:t>
            </w:r>
          </w:p>
        </w:tc>
        <w:tc>
          <w:tcPr>
            <w:tcW w:w="3383" w:type="pct"/>
          </w:tcPr>
          <w:p w:rsidR="00FF45F1" w:rsidRPr="00E45D30" w:rsidRDefault="00FF45F1" w:rsidP="0073346F">
            <w:pPr>
              <w:jc w:val="both"/>
              <w:rPr>
                <w:i/>
                <w:sz w:val="28"/>
                <w:szCs w:val="28"/>
              </w:rPr>
            </w:pPr>
            <w:r w:rsidRPr="00E45D30">
              <w:rPr>
                <w:sz w:val="28"/>
                <w:szCs w:val="28"/>
              </w:rPr>
              <w:t>Гарантии обеспечения деятельности депутата област</w:t>
            </w:r>
            <w:r w:rsidRPr="00E45D30">
              <w:rPr>
                <w:sz w:val="28"/>
                <w:szCs w:val="28"/>
              </w:rPr>
              <w:softHyphen/>
              <w:t xml:space="preserve">ного Собрания при переезде к новому месту работы </w:t>
            </w:r>
            <w:r w:rsidRPr="00E45D30">
              <w:rPr>
                <w:i/>
                <w:sz w:val="28"/>
                <w:szCs w:val="28"/>
              </w:rPr>
              <w:t>(исключена)</w:t>
            </w:r>
          </w:p>
        </w:tc>
        <w:tc>
          <w:tcPr>
            <w:tcW w:w="321" w:type="pct"/>
          </w:tcPr>
          <w:p w:rsidR="00FF45F1" w:rsidRPr="00E45D30" w:rsidRDefault="00FF45F1" w:rsidP="00B21665">
            <w:pPr>
              <w:jc w:val="center"/>
              <w:rPr>
                <w:sz w:val="28"/>
                <w:szCs w:val="28"/>
              </w:rPr>
            </w:pPr>
          </w:p>
          <w:p w:rsidR="001F2960" w:rsidRPr="00E45D30" w:rsidRDefault="001F2960" w:rsidP="00B21665">
            <w:pPr>
              <w:jc w:val="center"/>
              <w:rPr>
                <w:sz w:val="28"/>
                <w:szCs w:val="28"/>
              </w:rPr>
            </w:pPr>
          </w:p>
          <w:p w:rsidR="00FF45F1" w:rsidRPr="00E45D30" w:rsidRDefault="009B0E1D" w:rsidP="0027504B">
            <w:pPr>
              <w:jc w:val="center"/>
              <w:rPr>
                <w:sz w:val="28"/>
                <w:szCs w:val="28"/>
              </w:rPr>
            </w:pPr>
            <w:r w:rsidRPr="00E45D30">
              <w:rPr>
                <w:sz w:val="28"/>
                <w:szCs w:val="28"/>
              </w:rPr>
              <w:t>3</w:t>
            </w:r>
            <w:r w:rsidR="00412F6A" w:rsidRPr="00E45D30">
              <w:rPr>
                <w:sz w:val="28"/>
                <w:szCs w:val="28"/>
              </w:rPr>
              <w:t>4</w:t>
            </w:r>
          </w:p>
        </w:tc>
      </w:tr>
      <w:tr w:rsidR="00FF45F1" w:rsidRPr="00E45D30" w:rsidTr="00D205E0">
        <w:tc>
          <w:tcPr>
            <w:tcW w:w="1296" w:type="pct"/>
          </w:tcPr>
          <w:p w:rsidR="00FF45F1" w:rsidRPr="00E45D30" w:rsidRDefault="00FF45F1">
            <w:pPr>
              <w:rPr>
                <w:sz w:val="28"/>
                <w:szCs w:val="28"/>
              </w:rPr>
            </w:pPr>
            <w:r w:rsidRPr="00E45D30">
              <w:rPr>
                <w:sz w:val="28"/>
                <w:szCs w:val="28"/>
              </w:rPr>
              <w:t xml:space="preserve">Статья 27. </w:t>
            </w:r>
          </w:p>
        </w:tc>
        <w:tc>
          <w:tcPr>
            <w:tcW w:w="3383" w:type="pct"/>
          </w:tcPr>
          <w:p w:rsidR="00FF45F1" w:rsidRPr="00E45D30" w:rsidRDefault="00FF45F1" w:rsidP="0073346F">
            <w:pPr>
              <w:jc w:val="both"/>
              <w:rPr>
                <w:sz w:val="28"/>
                <w:szCs w:val="28"/>
              </w:rPr>
            </w:pPr>
            <w:r w:rsidRPr="00E45D30">
              <w:rPr>
                <w:sz w:val="28"/>
                <w:szCs w:val="28"/>
              </w:rPr>
              <w:t>Предоставление депутату областного Собрания служеб</w:t>
            </w:r>
            <w:r w:rsidRPr="00E45D30">
              <w:rPr>
                <w:sz w:val="28"/>
                <w:szCs w:val="28"/>
              </w:rPr>
              <w:softHyphen/>
              <w:t xml:space="preserve">ного помещения </w:t>
            </w:r>
          </w:p>
        </w:tc>
        <w:tc>
          <w:tcPr>
            <w:tcW w:w="321" w:type="pct"/>
          </w:tcPr>
          <w:p w:rsidR="00FF45F1" w:rsidRPr="00E45D30" w:rsidRDefault="00FF45F1" w:rsidP="00B21665">
            <w:pPr>
              <w:jc w:val="center"/>
              <w:rPr>
                <w:sz w:val="28"/>
                <w:szCs w:val="28"/>
              </w:rPr>
            </w:pPr>
          </w:p>
          <w:p w:rsidR="00FF45F1" w:rsidRPr="00E45D30" w:rsidRDefault="009B0E1D" w:rsidP="006B4C0C">
            <w:pPr>
              <w:jc w:val="center"/>
              <w:rPr>
                <w:sz w:val="28"/>
                <w:szCs w:val="28"/>
              </w:rPr>
            </w:pPr>
            <w:r w:rsidRPr="00E45D30">
              <w:rPr>
                <w:sz w:val="28"/>
                <w:szCs w:val="28"/>
              </w:rPr>
              <w:t>3</w:t>
            </w:r>
            <w:r w:rsidR="006B4C0C" w:rsidRPr="00E45D30">
              <w:rPr>
                <w:sz w:val="28"/>
                <w:szCs w:val="28"/>
              </w:rPr>
              <w:t>5</w:t>
            </w:r>
          </w:p>
        </w:tc>
      </w:tr>
      <w:tr w:rsidR="00FF45F1" w:rsidRPr="00E45D30" w:rsidTr="00D205E0">
        <w:tc>
          <w:tcPr>
            <w:tcW w:w="1296" w:type="pct"/>
          </w:tcPr>
          <w:p w:rsidR="00FF45F1" w:rsidRPr="00E45D30" w:rsidRDefault="00FF45F1">
            <w:pPr>
              <w:rPr>
                <w:sz w:val="28"/>
                <w:szCs w:val="28"/>
              </w:rPr>
            </w:pPr>
            <w:r w:rsidRPr="00E45D30">
              <w:rPr>
                <w:sz w:val="28"/>
                <w:szCs w:val="28"/>
              </w:rPr>
              <w:t xml:space="preserve">Статья 28. </w:t>
            </w:r>
          </w:p>
        </w:tc>
        <w:tc>
          <w:tcPr>
            <w:tcW w:w="3383" w:type="pct"/>
          </w:tcPr>
          <w:p w:rsidR="00FF45F1" w:rsidRPr="00E45D30" w:rsidRDefault="00FF45F1" w:rsidP="0073346F">
            <w:pPr>
              <w:jc w:val="both"/>
              <w:rPr>
                <w:sz w:val="28"/>
                <w:szCs w:val="28"/>
              </w:rPr>
            </w:pPr>
            <w:r w:rsidRPr="00E45D30">
              <w:rPr>
                <w:sz w:val="28"/>
                <w:szCs w:val="28"/>
              </w:rPr>
              <w:t xml:space="preserve">Помощники депутата областного Собрания </w:t>
            </w:r>
          </w:p>
        </w:tc>
        <w:tc>
          <w:tcPr>
            <w:tcW w:w="321" w:type="pct"/>
          </w:tcPr>
          <w:p w:rsidR="00FF45F1" w:rsidRPr="00E45D30" w:rsidRDefault="009B0E1D" w:rsidP="006B4C0C">
            <w:pPr>
              <w:jc w:val="center"/>
              <w:rPr>
                <w:sz w:val="28"/>
                <w:szCs w:val="28"/>
              </w:rPr>
            </w:pPr>
            <w:r w:rsidRPr="00E45D30">
              <w:rPr>
                <w:sz w:val="28"/>
                <w:szCs w:val="28"/>
              </w:rPr>
              <w:t>3</w:t>
            </w:r>
            <w:r w:rsidR="006B4C0C" w:rsidRPr="00E45D30">
              <w:rPr>
                <w:sz w:val="28"/>
                <w:szCs w:val="28"/>
              </w:rPr>
              <w:t>5</w:t>
            </w:r>
          </w:p>
        </w:tc>
      </w:tr>
      <w:tr w:rsidR="00FF45F1" w:rsidRPr="00E45D30" w:rsidTr="00D205E0">
        <w:tc>
          <w:tcPr>
            <w:tcW w:w="1296" w:type="pct"/>
          </w:tcPr>
          <w:p w:rsidR="00FF45F1" w:rsidRPr="00E45D30" w:rsidRDefault="00FF45F1">
            <w:pPr>
              <w:rPr>
                <w:sz w:val="28"/>
                <w:szCs w:val="28"/>
              </w:rPr>
            </w:pPr>
            <w:r w:rsidRPr="00E45D30">
              <w:rPr>
                <w:sz w:val="28"/>
                <w:szCs w:val="28"/>
              </w:rPr>
              <w:t xml:space="preserve">Статья 29. </w:t>
            </w:r>
          </w:p>
        </w:tc>
        <w:tc>
          <w:tcPr>
            <w:tcW w:w="3383" w:type="pct"/>
          </w:tcPr>
          <w:p w:rsidR="00FF45F1" w:rsidRPr="00E45D30" w:rsidRDefault="00FF45F1" w:rsidP="0073346F">
            <w:pPr>
              <w:jc w:val="both"/>
              <w:rPr>
                <w:sz w:val="28"/>
                <w:szCs w:val="28"/>
              </w:rPr>
            </w:pPr>
            <w:r w:rsidRPr="00E45D30">
              <w:rPr>
                <w:sz w:val="28"/>
                <w:szCs w:val="28"/>
              </w:rPr>
              <w:t>Право</w:t>
            </w:r>
            <w:r w:rsidR="004B5281" w:rsidRPr="00E45D30">
              <w:rPr>
                <w:sz w:val="28"/>
                <w:szCs w:val="28"/>
              </w:rPr>
              <w:t xml:space="preserve"> депутата</w:t>
            </w:r>
            <w:r w:rsidRPr="00E45D30">
              <w:rPr>
                <w:sz w:val="28"/>
                <w:szCs w:val="28"/>
              </w:rPr>
              <w:t xml:space="preserve"> областного Собрания на обеспечение средствами связи </w:t>
            </w:r>
          </w:p>
        </w:tc>
        <w:tc>
          <w:tcPr>
            <w:tcW w:w="321" w:type="pct"/>
          </w:tcPr>
          <w:p w:rsidR="00FF45F1" w:rsidRPr="00E45D30" w:rsidRDefault="00FF45F1" w:rsidP="00B21665">
            <w:pPr>
              <w:jc w:val="center"/>
              <w:rPr>
                <w:sz w:val="28"/>
                <w:szCs w:val="28"/>
              </w:rPr>
            </w:pPr>
          </w:p>
          <w:p w:rsidR="00FF45F1" w:rsidRPr="00E45D30" w:rsidRDefault="00E746F1" w:rsidP="009D4724">
            <w:pPr>
              <w:jc w:val="center"/>
              <w:rPr>
                <w:sz w:val="28"/>
                <w:szCs w:val="28"/>
              </w:rPr>
            </w:pPr>
            <w:r w:rsidRPr="00E45D30">
              <w:rPr>
                <w:sz w:val="28"/>
                <w:szCs w:val="28"/>
              </w:rPr>
              <w:t>3</w:t>
            </w:r>
            <w:r w:rsidR="009D4724" w:rsidRPr="00E45D30">
              <w:rPr>
                <w:sz w:val="28"/>
                <w:szCs w:val="28"/>
              </w:rPr>
              <w:t>7</w:t>
            </w:r>
          </w:p>
        </w:tc>
      </w:tr>
      <w:tr w:rsidR="00FF45F1" w:rsidRPr="00E45D30" w:rsidTr="00D205E0">
        <w:tc>
          <w:tcPr>
            <w:tcW w:w="1296" w:type="pct"/>
          </w:tcPr>
          <w:p w:rsidR="00FF45F1" w:rsidRPr="00E45D30" w:rsidRDefault="00FF45F1">
            <w:pPr>
              <w:rPr>
                <w:sz w:val="28"/>
                <w:szCs w:val="28"/>
              </w:rPr>
            </w:pPr>
            <w:r w:rsidRPr="00E45D30">
              <w:rPr>
                <w:sz w:val="28"/>
                <w:szCs w:val="28"/>
              </w:rPr>
              <w:t xml:space="preserve">Статья 30. </w:t>
            </w:r>
          </w:p>
        </w:tc>
        <w:tc>
          <w:tcPr>
            <w:tcW w:w="3383" w:type="pct"/>
          </w:tcPr>
          <w:p w:rsidR="00FF45F1" w:rsidRPr="00E45D30" w:rsidRDefault="00FF45F1" w:rsidP="0073346F">
            <w:pPr>
              <w:jc w:val="both"/>
              <w:rPr>
                <w:sz w:val="28"/>
                <w:szCs w:val="28"/>
              </w:rPr>
            </w:pPr>
            <w:r w:rsidRPr="00E45D30">
              <w:rPr>
                <w:sz w:val="28"/>
                <w:szCs w:val="28"/>
              </w:rPr>
              <w:t>Пенсионное обеспечение депутата областного Собр</w:t>
            </w:r>
            <w:r w:rsidRPr="00E45D30">
              <w:rPr>
                <w:sz w:val="28"/>
                <w:szCs w:val="28"/>
              </w:rPr>
              <w:t>а</w:t>
            </w:r>
            <w:r w:rsidRPr="00E45D30">
              <w:rPr>
                <w:sz w:val="28"/>
                <w:szCs w:val="28"/>
              </w:rPr>
              <w:t xml:space="preserve">ния </w:t>
            </w:r>
          </w:p>
        </w:tc>
        <w:tc>
          <w:tcPr>
            <w:tcW w:w="321" w:type="pct"/>
          </w:tcPr>
          <w:p w:rsidR="00796263" w:rsidRPr="00E45D30" w:rsidRDefault="00796263" w:rsidP="009B0E1D">
            <w:pPr>
              <w:jc w:val="center"/>
              <w:rPr>
                <w:sz w:val="28"/>
                <w:szCs w:val="28"/>
              </w:rPr>
            </w:pPr>
          </w:p>
          <w:p w:rsidR="00FF45F1" w:rsidRPr="00E45D30" w:rsidRDefault="00F576B2" w:rsidP="009D4724">
            <w:pPr>
              <w:jc w:val="center"/>
              <w:rPr>
                <w:sz w:val="28"/>
                <w:szCs w:val="28"/>
              </w:rPr>
            </w:pPr>
            <w:r w:rsidRPr="00E45D30">
              <w:rPr>
                <w:sz w:val="28"/>
                <w:szCs w:val="28"/>
              </w:rPr>
              <w:t>3</w:t>
            </w:r>
            <w:r w:rsidR="009D4724" w:rsidRPr="00E45D30">
              <w:rPr>
                <w:sz w:val="28"/>
                <w:szCs w:val="28"/>
              </w:rPr>
              <w:t>7</w:t>
            </w:r>
          </w:p>
        </w:tc>
      </w:tr>
      <w:tr w:rsidR="00FF45F1" w:rsidRPr="00E45D30" w:rsidTr="00D205E0">
        <w:tc>
          <w:tcPr>
            <w:tcW w:w="1296" w:type="pct"/>
          </w:tcPr>
          <w:p w:rsidR="00FF45F1" w:rsidRPr="00E45D30" w:rsidRDefault="00FF45F1">
            <w:pPr>
              <w:rPr>
                <w:sz w:val="28"/>
                <w:szCs w:val="28"/>
              </w:rPr>
            </w:pPr>
            <w:r w:rsidRPr="00E45D30">
              <w:rPr>
                <w:sz w:val="28"/>
                <w:szCs w:val="28"/>
              </w:rPr>
              <w:t xml:space="preserve">Статья 31. </w:t>
            </w:r>
          </w:p>
        </w:tc>
        <w:tc>
          <w:tcPr>
            <w:tcW w:w="3383" w:type="pct"/>
          </w:tcPr>
          <w:p w:rsidR="00FF45F1" w:rsidRPr="00E45D30" w:rsidRDefault="00FF45F1" w:rsidP="0073346F">
            <w:pPr>
              <w:jc w:val="both"/>
              <w:rPr>
                <w:sz w:val="28"/>
                <w:szCs w:val="28"/>
              </w:rPr>
            </w:pPr>
            <w:r w:rsidRPr="00E45D30">
              <w:rPr>
                <w:sz w:val="28"/>
                <w:szCs w:val="28"/>
              </w:rPr>
              <w:t>Компенсационная выплата депутату областного Собр</w:t>
            </w:r>
            <w:r w:rsidRPr="00E45D30">
              <w:rPr>
                <w:sz w:val="28"/>
                <w:szCs w:val="28"/>
              </w:rPr>
              <w:t>а</w:t>
            </w:r>
            <w:r w:rsidRPr="00E45D30">
              <w:rPr>
                <w:sz w:val="28"/>
                <w:szCs w:val="28"/>
              </w:rPr>
              <w:t xml:space="preserve">ния в случае причинения вреда его жизни или здоровью </w:t>
            </w:r>
            <w:r w:rsidR="007830E3" w:rsidRPr="00E45D30">
              <w:rPr>
                <w:i/>
                <w:sz w:val="28"/>
                <w:szCs w:val="28"/>
              </w:rPr>
              <w:t>(исключена)</w:t>
            </w:r>
          </w:p>
        </w:tc>
        <w:tc>
          <w:tcPr>
            <w:tcW w:w="321" w:type="pct"/>
          </w:tcPr>
          <w:p w:rsidR="00FF45F1" w:rsidRPr="00E45D30" w:rsidRDefault="00FF45F1" w:rsidP="00B21665">
            <w:pPr>
              <w:jc w:val="center"/>
              <w:rPr>
                <w:sz w:val="28"/>
                <w:szCs w:val="28"/>
              </w:rPr>
            </w:pPr>
          </w:p>
          <w:p w:rsidR="007830E3" w:rsidRPr="00E45D30" w:rsidRDefault="007830E3" w:rsidP="00B21665">
            <w:pPr>
              <w:jc w:val="center"/>
              <w:rPr>
                <w:sz w:val="28"/>
                <w:szCs w:val="28"/>
              </w:rPr>
            </w:pPr>
          </w:p>
          <w:p w:rsidR="00FF45F1" w:rsidRPr="00E45D30" w:rsidRDefault="00FC50C2" w:rsidP="009D4724">
            <w:pPr>
              <w:jc w:val="center"/>
              <w:rPr>
                <w:sz w:val="28"/>
                <w:szCs w:val="28"/>
              </w:rPr>
            </w:pPr>
            <w:r w:rsidRPr="00E45D30">
              <w:rPr>
                <w:sz w:val="28"/>
                <w:szCs w:val="28"/>
              </w:rPr>
              <w:t>3</w:t>
            </w:r>
            <w:r w:rsidR="009D4724" w:rsidRPr="00E45D30">
              <w:rPr>
                <w:sz w:val="28"/>
                <w:szCs w:val="28"/>
              </w:rPr>
              <w:t>7</w:t>
            </w:r>
          </w:p>
        </w:tc>
      </w:tr>
      <w:tr w:rsidR="00FF45F1" w:rsidRPr="00E45D30" w:rsidTr="00D205E0">
        <w:tc>
          <w:tcPr>
            <w:tcW w:w="1296" w:type="pct"/>
          </w:tcPr>
          <w:p w:rsidR="00FF45F1" w:rsidRPr="00E45D30" w:rsidRDefault="00FF45F1">
            <w:pPr>
              <w:rPr>
                <w:sz w:val="28"/>
                <w:szCs w:val="28"/>
              </w:rPr>
            </w:pPr>
            <w:r w:rsidRPr="00E45D30">
              <w:rPr>
                <w:sz w:val="28"/>
                <w:szCs w:val="28"/>
              </w:rPr>
              <w:t>Статья 32.</w:t>
            </w:r>
          </w:p>
          <w:p w:rsidR="00FF45F1" w:rsidRPr="00E45D30" w:rsidRDefault="00FF45F1">
            <w:pPr>
              <w:rPr>
                <w:sz w:val="28"/>
                <w:szCs w:val="28"/>
              </w:rPr>
            </w:pPr>
            <w:r w:rsidRPr="00E45D30">
              <w:rPr>
                <w:sz w:val="28"/>
                <w:szCs w:val="28"/>
              </w:rPr>
              <w:t xml:space="preserve"> </w:t>
            </w:r>
          </w:p>
        </w:tc>
        <w:tc>
          <w:tcPr>
            <w:tcW w:w="3383" w:type="pct"/>
          </w:tcPr>
          <w:p w:rsidR="00FF45F1" w:rsidRPr="00E45D30" w:rsidRDefault="00FF45F1" w:rsidP="009A7B15">
            <w:pPr>
              <w:jc w:val="both"/>
              <w:rPr>
                <w:sz w:val="28"/>
                <w:szCs w:val="28"/>
              </w:rPr>
            </w:pPr>
            <w:r w:rsidRPr="00E45D30">
              <w:rPr>
                <w:sz w:val="28"/>
                <w:szCs w:val="28"/>
              </w:rPr>
              <w:t>Права депутата в случае роспуска областного Собрания</w:t>
            </w:r>
            <w:r w:rsidR="00341AEC" w:rsidRPr="00E45D30">
              <w:rPr>
                <w:sz w:val="28"/>
                <w:szCs w:val="28"/>
              </w:rPr>
              <w:t xml:space="preserve">                 </w:t>
            </w:r>
            <w:r w:rsidRPr="00E45D30">
              <w:rPr>
                <w:sz w:val="28"/>
                <w:szCs w:val="28"/>
              </w:rPr>
              <w:t xml:space="preserve"> </w:t>
            </w:r>
            <w:r w:rsidRPr="00E45D30">
              <w:rPr>
                <w:i/>
                <w:sz w:val="28"/>
                <w:szCs w:val="28"/>
              </w:rPr>
              <w:t>(исключена)</w:t>
            </w:r>
            <w:r w:rsidRPr="00E45D30">
              <w:rPr>
                <w:sz w:val="28"/>
                <w:szCs w:val="28"/>
              </w:rPr>
              <w:t xml:space="preserve"> </w:t>
            </w:r>
          </w:p>
          <w:p w:rsidR="00AC12F9" w:rsidRPr="00E45D30" w:rsidRDefault="00AC12F9" w:rsidP="009A7B1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1" w:type="pct"/>
          </w:tcPr>
          <w:p w:rsidR="00FF45F1" w:rsidRPr="00E45D30" w:rsidRDefault="00FF45F1" w:rsidP="00B21665">
            <w:pPr>
              <w:jc w:val="center"/>
              <w:rPr>
                <w:sz w:val="28"/>
                <w:szCs w:val="28"/>
              </w:rPr>
            </w:pPr>
          </w:p>
          <w:p w:rsidR="00FF45F1" w:rsidRPr="00E45D30" w:rsidRDefault="003A7F86" w:rsidP="0027504B">
            <w:pPr>
              <w:jc w:val="center"/>
              <w:rPr>
                <w:sz w:val="28"/>
                <w:szCs w:val="28"/>
              </w:rPr>
            </w:pPr>
            <w:r w:rsidRPr="00E45D30">
              <w:rPr>
                <w:sz w:val="28"/>
                <w:szCs w:val="28"/>
              </w:rPr>
              <w:t>3</w:t>
            </w:r>
            <w:r w:rsidR="009D4724" w:rsidRPr="00E45D30">
              <w:rPr>
                <w:sz w:val="28"/>
                <w:szCs w:val="28"/>
              </w:rPr>
              <w:t>7</w:t>
            </w:r>
          </w:p>
        </w:tc>
      </w:tr>
      <w:tr w:rsidR="00FF45F1" w:rsidRPr="00E45D30" w:rsidTr="00D205E0">
        <w:trPr>
          <w:trHeight w:val="539"/>
        </w:trPr>
        <w:tc>
          <w:tcPr>
            <w:tcW w:w="1296" w:type="pct"/>
          </w:tcPr>
          <w:p w:rsidR="00FF45F1" w:rsidRPr="00E45D30" w:rsidRDefault="00FF45F1">
            <w:pPr>
              <w:rPr>
                <w:b/>
                <w:sz w:val="28"/>
                <w:szCs w:val="28"/>
              </w:rPr>
            </w:pPr>
            <w:r w:rsidRPr="00E45D30">
              <w:rPr>
                <w:b/>
                <w:sz w:val="28"/>
                <w:szCs w:val="28"/>
              </w:rPr>
              <w:t xml:space="preserve">ГЛАВА III. </w:t>
            </w:r>
          </w:p>
        </w:tc>
        <w:tc>
          <w:tcPr>
            <w:tcW w:w="3383" w:type="pct"/>
          </w:tcPr>
          <w:p w:rsidR="009A7B15" w:rsidRPr="00E45D30" w:rsidRDefault="00FF45F1" w:rsidP="009A7B15">
            <w:pPr>
              <w:jc w:val="both"/>
              <w:rPr>
                <w:b/>
                <w:sz w:val="28"/>
                <w:szCs w:val="28"/>
              </w:rPr>
            </w:pPr>
            <w:r w:rsidRPr="00E45D30">
              <w:rPr>
                <w:b/>
                <w:sz w:val="28"/>
                <w:szCs w:val="28"/>
              </w:rPr>
              <w:t xml:space="preserve">Ответственность за невыполнение требований </w:t>
            </w:r>
            <w:r w:rsidR="00E43053" w:rsidRPr="00E45D30">
              <w:rPr>
                <w:b/>
                <w:sz w:val="28"/>
                <w:szCs w:val="28"/>
              </w:rPr>
              <w:t xml:space="preserve">                        </w:t>
            </w:r>
            <w:r w:rsidR="00412F6A" w:rsidRPr="00E45D30">
              <w:rPr>
                <w:b/>
                <w:sz w:val="28"/>
                <w:szCs w:val="28"/>
              </w:rPr>
              <w:t>на</w:t>
            </w:r>
            <w:r w:rsidRPr="00E45D30">
              <w:rPr>
                <w:b/>
                <w:sz w:val="28"/>
                <w:szCs w:val="28"/>
              </w:rPr>
              <w:t xml:space="preserve">стоящего закона </w:t>
            </w:r>
          </w:p>
        </w:tc>
        <w:tc>
          <w:tcPr>
            <w:tcW w:w="321" w:type="pct"/>
          </w:tcPr>
          <w:p w:rsidR="00666654" w:rsidRPr="00E45D30" w:rsidRDefault="00666654" w:rsidP="00B21665">
            <w:pPr>
              <w:jc w:val="center"/>
              <w:rPr>
                <w:sz w:val="28"/>
                <w:szCs w:val="28"/>
              </w:rPr>
            </w:pPr>
          </w:p>
          <w:p w:rsidR="00FF45F1" w:rsidRPr="00E45D30" w:rsidRDefault="00FC50C2" w:rsidP="00600D2E">
            <w:pPr>
              <w:jc w:val="center"/>
              <w:rPr>
                <w:sz w:val="28"/>
                <w:szCs w:val="28"/>
              </w:rPr>
            </w:pPr>
            <w:r w:rsidRPr="00E45D30">
              <w:rPr>
                <w:sz w:val="28"/>
                <w:szCs w:val="28"/>
              </w:rPr>
              <w:t>3</w:t>
            </w:r>
            <w:r w:rsidR="009D4724" w:rsidRPr="00E45D30">
              <w:rPr>
                <w:sz w:val="28"/>
                <w:szCs w:val="28"/>
              </w:rPr>
              <w:t>7</w:t>
            </w:r>
          </w:p>
        </w:tc>
      </w:tr>
      <w:tr w:rsidR="00FF45F1" w:rsidRPr="00E45D30" w:rsidTr="00D205E0">
        <w:tc>
          <w:tcPr>
            <w:tcW w:w="1296" w:type="pct"/>
          </w:tcPr>
          <w:p w:rsidR="00FF45F1" w:rsidRPr="00E45D30" w:rsidRDefault="00FF45F1">
            <w:pPr>
              <w:rPr>
                <w:sz w:val="28"/>
                <w:szCs w:val="28"/>
              </w:rPr>
            </w:pPr>
            <w:r w:rsidRPr="00E45D30">
              <w:rPr>
                <w:sz w:val="28"/>
                <w:szCs w:val="28"/>
              </w:rPr>
              <w:t xml:space="preserve">Статья 33. </w:t>
            </w:r>
          </w:p>
        </w:tc>
        <w:tc>
          <w:tcPr>
            <w:tcW w:w="3383" w:type="pct"/>
          </w:tcPr>
          <w:p w:rsidR="00EE3F44" w:rsidRPr="00E45D30" w:rsidRDefault="00FF45F1" w:rsidP="009A7B15">
            <w:pPr>
              <w:jc w:val="both"/>
              <w:rPr>
                <w:sz w:val="28"/>
                <w:szCs w:val="28"/>
              </w:rPr>
            </w:pPr>
            <w:r w:rsidRPr="00E45D30">
              <w:rPr>
                <w:sz w:val="28"/>
                <w:szCs w:val="28"/>
              </w:rPr>
              <w:t>Ответственность за невыполнение требований настоя</w:t>
            </w:r>
            <w:r w:rsidRPr="00E45D30">
              <w:rPr>
                <w:sz w:val="28"/>
                <w:szCs w:val="28"/>
              </w:rPr>
              <w:softHyphen/>
              <w:t>щего закона</w:t>
            </w:r>
          </w:p>
          <w:p w:rsidR="00796263" w:rsidRPr="00E45D30" w:rsidRDefault="00796263" w:rsidP="009A7B1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1" w:type="pct"/>
          </w:tcPr>
          <w:p w:rsidR="0006752E" w:rsidRPr="00E45D30" w:rsidRDefault="0006752E" w:rsidP="00B21665">
            <w:pPr>
              <w:jc w:val="center"/>
              <w:rPr>
                <w:sz w:val="28"/>
                <w:szCs w:val="28"/>
              </w:rPr>
            </w:pPr>
          </w:p>
          <w:p w:rsidR="00FF45F1" w:rsidRPr="00E45D30" w:rsidRDefault="00FC50C2" w:rsidP="006B4C0C">
            <w:pPr>
              <w:jc w:val="center"/>
              <w:rPr>
                <w:sz w:val="28"/>
                <w:szCs w:val="28"/>
              </w:rPr>
            </w:pPr>
            <w:r w:rsidRPr="00E45D30">
              <w:rPr>
                <w:sz w:val="28"/>
                <w:szCs w:val="28"/>
              </w:rPr>
              <w:t>3</w:t>
            </w:r>
            <w:r w:rsidR="009D4724" w:rsidRPr="00E45D30">
              <w:rPr>
                <w:sz w:val="28"/>
                <w:szCs w:val="28"/>
              </w:rPr>
              <w:t>7</w:t>
            </w:r>
          </w:p>
        </w:tc>
      </w:tr>
      <w:tr w:rsidR="004C2D4E" w:rsidRPr="00E45D30" w:rsidTr="00D205E0">
        <w:tc>
          <w:tcPr>
            <w:tcW w:w="1296" w:type="pct"/>
          </w:tcPr>
          <w:p w:rsidR="004C2D4E" w:rsidRPr="00E45D30" w:rsidRDefault="004C2D4E" w:rsidP="004C2D4E">
            <w:pPr>
              <w:rPr>
                <w:sz w:val="28"/>
                <w:szCs w:val="28"/>
              </w:rPr>
            </w:pPr>
            <w:r w:rsidRPr="00E45D30">
              <w:rPr>
                <w:sz w:val="28"/>
                <w:szCs w:val="28"/>
              </w:rPr>
              <w:lastRenderedPageBreak/>
              <w:t>Приложение № 1</w:t>
            </w:r>
            <w:r w:rsidR="00BF624B" w:rsidRPr="00E45D30">
              <w:rPr>
                <w:sz w:val="28"/>
                <w:szCs w:val="28"/>
              </w:rPr>
              <w:t>.</w:t>
            </w:r>
          </w:p>
          <w:p w:rsidR="004C2D4E" w:rsidRPr="00E45D30" w:rsidRDefault="004C2D4E">
            <w:pPr>
              <w:rPr>
                <w:sz w:val="28"/>
                <w:szCs w:val="28"/>
              </w:rPr>
            </w:pPr>
          </w:p>
        </w:tc>
        <w:tc>
          <w:tcPr>
            <w:tcW w:w="3383" w:type="pct"/>
          </w:tcPr>
          <w:p w:rsidR="00DC4CCF" w:rsidRPr="00E45D30" w:rsidRDefault="004C2D4E" w:rsidP="009A7B15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5D30">
              <w:rPr>
                <w:rFonts w:ascii="Times New Roman" w:hAnsi="Times New Roman" w:cs="Times New Roman"/>
                <w:sz w:val="28"/>
                <w:szCs w:val="28"/>
              </w:rPr>
              <w:t>Справка о доходах,</w:t>
            </w:r>
            <w:r w:rsidR="00674792" w:rsidRPr="00E45D30">
              <w:rPr>
                <w:rFonts w:ascii="Times New Roman" w:hAnsi="Times New Roman" w:cs="Times New Roman"/>
                <w:sz w:val="28"/>
                <w:szCs w:val="28"/>
              </w:rPr>
              <w:t xml:space="preserve"> расходах,</w:t>
            </w:r>
            <w:r w:rsidRPr="00E45D30">
              <w:rPr>
                <w:rFonts w:ascii="Times New Roman" w:hAnsi="Times New Roman" w:cs="Times New Roman"/>
                <w:sz w:val="28"/>
                <w:szCs w:val="28"/>
              </w:rPr>
              <w:t xml:space="preserve"> об имуществе и обяз</w:t>
            </w:r>
            <w:r w:rsidRPr="00E45D3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45D30">
              <w:rPr>
                <w:rFonts w:ascii="Times New Roman" w:hAnsi="Times New Roman" w:cs="Times New Roman"/>
                <w:sz w:val="28"/>
                <w:szCs w:val="28"/>
              </w:rPr>
              <w:t xml:space="preserve">тельствах имущественного характера </w:t>
            </w:r>
            <w:r w:rsidR="000E162F" w:rsidRPr="00E45D30">
              <w:rPr>
                <w:rFonts w:ascii="Times New Roman" w:hAnsi="Times New Roman" w:cs="Times New Roman"/>
                <w:i/>
                <w:sz w:val="28"/>
                <w:szCs w:val="28"/>
              </w:rPr>
              <w:t>(исключено)</w:t>
            </w:r>
          </w:p>
          <w:p w:rsidR="001E2328" w:rsidRPr="00E45D30" w:rsidRDefault="001E2328" w:rsidP="009A7B15">
            <w:pPr>
              <w:pStyle w:val="ConsPlusNonformat"/>
              <w:widowControl/>
              <w:jc w:val="both"/>
              <w:rPr>
                <w:sz w:val="28"/>
                <w:szCs w:val="28"/>
              </w:rPr>
            </w:pPr>
          </w:p>
        </w:tc>
        <w:tc>
          <w:tcPr>
            <w:tcW w:w="321" w:type="pct"/>
          </w:tcPr>
          <w:p w:rsidR="003466DD" w:rsidRPr="00E45D30" w:rsidRDefault="003466DD" w:rsidP="00B21665">
            <w:pPr>
              <w:jc w:val="center"/>
              <w:rPr>
                <w:sz w:val="28"/>
                <w:szCs w:val="28"/>
              </w:rPr>
            </w:pPr>
          </w:p>
          <w:p w:rsidR="003466DD" w:rsidRPr="00E45D30" w:rsidRDefault="009D4724" w:rsidP="0027504B">
            <w:pPr>
              <w:jc w:val="center"/>
              <w:rPr>
                <w:sz w:val="28"/>
                <w:szCs w:val="28"/>
              </w:rPr>
            </w:pPr>
            <w:r w:rsidRPr="00E45D30">
              <w:rPr>
                <w:sz w:val="28"/>
                <w:szCs w:val="28"/>
              </w:rPr>
              <w:t>38</w:t>
            </w:r>
          </w:p>
        </w:tc>
      </w:tr>
      <w:tr w:rsidR="00662542" w:rsidRPr="00E45D30" w:rsidTr="00D205E0">
        <w:tc>
          <w:tcPr>
            <w:tcW w:w="1296" w:type="pct"/>
          </w:tcPr>
          <w:p w:rsidR="00662542" w:rsidRPr="00E45D30" w:rsidRDefault="00662542" w:rsidP="004C2D4E">
            <w:pPr>
              <w:rPr>
                <w:sz w:val="28"/>
                <w:szCs w:val="28"/>
              </w:rPr>
            </w:pPr>
            <w:r w:rsidRPr="00E45D30">
              <w:rPr>
                <w:sz w:val="28"/>
                <w:szCs w:val="28"/>
              </w:rPr>
              <w:t>Приложение № 1.1.</w:t>
            </w:r>
          </w:p>
          <w:p w:rsidR="00662542" w:rsidRPr="00E45D30" w:rsidRDefault="00662542" w:rsidP="004C2D4E">
            <w:pPr>
              <w:rPr>
                <w:sz w:val="28"/>
                <w:szCs w:val="28"/>
              </w:rPr>
            </w:pPr>
          </w:p>
        </w:tc>
        <w:tc>
          <w:tcPr>
            <w:tcW w:w="3383" w:type="pct"/>
          </w:tcPr>
          <w:p w:rsidR="009A7B15" w:rsidRPr="00E45D30" w:rsidRDefault="009A7B15" w:rsidP="009A7B1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5D30">
              <w:rPr>
                <w:rFonts w:ascii="Times New Roman" w:hAnsi="Times New Roman" w:cs="Times New Roman"/>
                <w:sz w:val="28"/>
                <w:szCs w:val="28"/>
              </w:rPr>
              <w:t>Уведомление о фактах обращения в целях склонения депутата Архангельского областного Собрания депут</w:t>
            </w:r>
            <w:r w:rsidRPr="00E45D3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45D30">
              <w:rPr>
                <w:rFonts w:ascii="Times New Roman" w:hAnsi="Times New Roman" w:cs="Times New Roman"/>
                <w:sz w:val="28"/>
                <w:szCs w:val="28"/>
              </w:rPr>
              <w:t>тов к совершению коррупционных правонарушений</w:t>
            </w:r>
          </w:p>
          <w:p w:rsidR="001E2328" w:rsidRPr="00E45D30" w:rsidRDefault="001E2328" w:rsidP="009A7B1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pct"/>
          </w:tcPr>
          <w:p w:rsidR="009B0E1D" w:rsidRPr="00E45D30" w:rsidRDefault="009B0E1D" w:rsidP="009B0E1D">
            <w:pPr>
              <w:jc w:val="center"/>
              <w:rPr>
                <w:sz w:val="28"/>
                <w:szCs w:val="28"/>
              </w:rPr>
            </w:pPr>
          </w:p>
          <w:p w:rsidR="00796263" w:rsidRPr="00E45D30" w:rsidRDefault="00796263" w:rsidP="009B0E1D">
            <w:pPr>
              <w:jc w:val="center"/>
              <w:rPr>
                <w:sz w:val="28"/>
                <w:szCs w:val="28"/>
              </w:rPr>
            </w:pPr>
          </w:p>
          <w:p w:rsidR="00662542" w:rsidRPr="00E45D30" w:rsidRDefault="009D4724" w:rsidP="00060F77">
            <w:pPr>
              <w:jc w:val="center"/>
              <w:rPr>
                <w:sz w:val="28"/>
                <w:szCs w:val="28"/>
              </w:rPr>
            </w:pPr>
            <w:r w:rsidRPr="00E45D30">
              <w:rPr>
                <w:sz w:val="28"/>
                <w:szCs w:val="28"/>
              </w:rPr>
              <w:t>38</w:t>
            </w:r>
          </w:p>
        </w:tc>
      </w:tr>
      <w:tr w:rsidR="004C2D4E" w:rsidRPr="00E45D30" w:rsidTr="008D4266">
        <w:tc>
          <w:tcPr>
            <w:tcW w:w="1296" w:type="pct"/>
          </w:tcPr>
          <w:p w:rsidR="004C2D4E" w:rsidRPr="00E45D30" w:rsidRDefault="004C2D4E" w:rsidP="004C2D4E">
            <w:pPr>
              <w:rPr>
                <w:sz w:val="28"/>
                <w:szCs w:val="28"/>
              </w:rPr>
            </w:pPr>
            <w:r w:rsidRPr="00E45D30">
              <w:rPr>
                <w:sz w:val="28"/>
                <w:szCs w:val="28"/>
              </w:rPr>
              <w:t>Приложение № 2</w:t>
            </w:r>
            <w:r w:rsidR="00BF624B" w:rsidRPr="00E45D30">
              <w:rPr>
                <w:sz w:val="28"/>
                <w:szCs w:val="28"/>
              </w:rPr>
              <w:t>.</w:t>
            </w:r>
            <w:r w:rsidRPr="00E45D30">
              <w:rPr>
                <w:sz w:val="28"/>
                <w:szCs w:val="28"/>
              </w:rPr>
              <w:t xml:space="preserve"> </w:t>
            </w:r>
          </w:p>
          <w:p w:rsidR="004C2D4E" w:rsidRPr="00E45D30" w:rsidRDefault="004C2D4E" w:rsidP="004C2D4E">
            <w:pPr>
              <w:rPr>
                <w:sz w:val="28"/>
                <w:szCs w:val="28"/>
              </w:rPr>
            </w:pPr>
          </w:p>
        </w:tc>
        <w:tc>
          <w:tcPr>
            <w:tcW w:w="3383" w:type="pct"/>
          </w:tcPr>
          <w:p w:rsidR="001A0493" w:rsidRPr="00E45D30" w:rsidRDefault="00364371" w:rsidP="009A7B15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45D30">
              <w:rPr>
                <w:rFonts w:ascii="Times New Roman" w:hAnsi="Times New Roman" w:cs="Times New Roman"/>
                <w:sz w:val="28"/>
                <w:szCs w:val="28"/>
              </w:rPr>
              <w:t>Справка о доходах, об имуществе и обязательствах имущественного характера супруги (супруга) и нес</w:t>
            </w:r>
            <w:r w:rsidRPr="00E45D3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45D30">
              <w:rPr>
                <w:rFonts w:ascii="Times New Roman" w:hAnsi="Times New Roman" w:cs="Times New Roman"/>
                <w:sz w:val="28"/>
                <w:szCs w:val="28"/>
              </w:rPr>
              <w:t>вершеннолетних детей депутата Архангельского обл</w:t>
            </w:r>
            <w:r w:rsidRPr="00E45D3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45D30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r w:rsidR="002B2418" w:rsidRPr="00E45D30">
              <w:rPr>
                <w:rFonts w:ascii="Times New Roman" w:hAnsi="Times New Roman" w:cs="Times New Roman"/>
                <w:sz w:val="28"/>
                <w:szCs w:val="28"/>
              </w:rPr>
              <w:t>ного</w:t>
            </w:r>
            <w:r w:rsidR="00A76639" w:rsidRPr="00E45D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45D30">
              <w:rPr>
                <w:rFonts w:ascii="Times New Roman" w:hAnsi="Times New Roman" w:cs="Times New Roman"/>
                <w:sz w:val="28"/>
                <w:szCs w:val="28"/>
              </w:rPr>
              <w:t>Собрания депутатов</w:t>
            </w:r>
            <w:r w:rsidR="00674792" w:rsidRPr="00E45D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74792" w:rsidRPr="00E45D30">
              <w:rPr>
                <w:rFonts w:ascii="Times New Roman" w:hAnsi="Times New Roman" w:cs="Times New Roman"/>
                <w:i/>
                <w:sz w:val="28"/>
                <w:szCs w:val="28"/>
              </w:rPr>
              <w:t>(исключено)</w:t>
            </w:r>
          </w:p>
          <w:p w:rsidR="00CE1F8B" w:rsidRPr="00E45D30" w:rsidRDefault="00CE1F8B" w:rsidP="009A7B15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pct"/>
          </w:tcPr>
          <w:p w:rsidR="004C2D4E" w:rsidRPr="00E45D30" w:rsidRDefault="004C2D4E" w:rsidP="00B21665">
            <w:pPr>
              <w:jc w:val="center"/>
              <w:rPr>
                <w:sz w:val="28"/>
                <w:szCs w:val="28"/>
              </w:rPr>
            </w:pPr>
          </w:p>
          <w:p w:rsidR="003466DD" w:rsidRPr="00E45D30" w:rsidRDefault="003466DD" w:rsidP="00B21665">
            <w:pPr>
              <w:jc w:val="center"/>
              <w:rPr>
                <w:sz w:val="28"/>
                <w:szCs w:val="28"/>
              </w:rPr>
            </w:pPr>
          </w:p>
          <w:p w:rsidR="003466DD" w:rsidRPr="00E45D30" w:rsidRDefault="003466DD" w:rsidP="00B21665">
            <w:pPr>
              <w:jc w:val="center"/>
              <w:rPr>
                <w:sz w:val="28"/>
                <w:szCs w:val="28"/>
              </w:rPr>
            </w:pPr>
          </w:p>
          <w:p w:rsidR="003466DD" w:rsidRPr="00E45D30" w:rsidRDefault="0027504B" w:rsidP="0065586C">
            <w:pPr>
              <w:jc w:val="center"/>
              <w:rPr>
                <w:sz w:val="28"/>
                <w:szCs w:val="28"/>
              </w:rPr>
            </w:pPr>
            <w:r w:rsidRPr="00E45D30">
              <w:rPr>
                <w:sz w:val="28"/>
                <w:szCs w:val="28"/>
              </w:rPr>
              <w:t>4</w:t>
            </w:r>
            <w:r w:rsidR="0065586C" w:rsidRPr="00E45D30">
              <w:rPr>
                <w:sz w:val="28"/>
                <w:szCs w:val="28"/>
              </w:rPr>
              <w:t>0</w:t>
            </w:r>
          </w:p>
        </w:tc>
      </w:tr>
      <w:tr w:rsidR="009A7B15" w:rsidRPr="00E45D30" w:rsidTr="008D4266">
        <w:tc>
          <w:tcPr>
            <w:tcW w:w="1296" w:type="pct"/>
          </w:tcPr>
          <w:p w:rsidR="009A7B15" w:rsidRPr="00E45D30" w:rsidRDefault="009A7B15" w:rsidP="004C2D4E">
            <w:pPr>
              <w:rPr>
                <w:sz w:val="28"/>
                <w:szCs w:val="28"/>
              </w:rPr>
            </w:pPr>
            <w:r w:rsidRPr="00E45D30">
              <w:rPr>
                <w:sz w:val="28"/>
                <w:szCs w:val="28"/>
              </w:rPr>
              <w:t>Приложение № 2.1.</w:t>
            </w:r>
          </w:p>
        </w:tc>
        <w:tc>
          <w:tcPr>
            <w:tcW w:w="3383" w:type="pct"/>
          </w:tcPr>
          <w:p w:rsidR="009A7B15" w:rsidRPr="00E45D30" w:rsidRDefault="009A7B15" w:rsidP="008D4266">
            <w:pPr>
              <w:jc w:val="both"/>
              <w:rPr>
                <w:sz w:val="28"/>
                <w:szCs w:val="28"/>
              </w:rPr>
            </w:pPr>
            <w:r w:rsidRPr="00E45D30">
              <w:rPr>
                <w:sz w:val="28"/>
                <w:szCs w:val="28"/>
              </w:rPr>
              <w:t xml:space="preserve">Журнал </w:t>
            </w:r>
            <w:r w:rsidR="008D4266" w:rsidRPr="00E45D30">
              <w:rPr>
                <w:bCs/>
                <w:sz w:val="28"/>
                <w:szCs w:val="28"/>
              </w:rPr>
              <w:t>регистрации уведомлений о фактах обращения в целях склонения депутата Архангельского областного Собрания депутатов к совершению коррупционных правонарушений, поступивших в комиссию Архангел</w:t>
            </w:r>
            <w:r w:rsidR="008D4266" w:rsidRPr="00E45D30">
              <w:rPr>
                <w:bCs/>
                <w:sz w:val="28"/>
                <w:szCs w:val="28"/>
              </w:rPr>
              <w:t>ь</w:t>
            </w:r>
            <w:r w:rsidR="008D4266" w:rsidRPr="00E45D30">
              <w:rPr>
                <w:bCs/>
                <w:sz w:val="28"/>
                <w:szCs w:val="28"/>
              </w:rPr>
              <w:t xml:space="preserve">ского областного Собрания депутатов по контролю </w:t>
            </w:r>
            <w:r w:rsidR="008D4266" w:rsidRPr="00E45D30">
              <w:rPr>
                <w:bCs/>
                <w:sz w:val="28"/>
                <w:szCs w:val="28"/>
              </w:rPr>
              <w:br/>
              <w:t>за достоверностью сведений о доходах, об имуществе                   и обязательствах имущественного характера, предста</w:t>
            </w:r>
            <w:r w:rsidR="008D4266" w:rsidRPr="00E45D30">
              <w:rPr>
                <w:bCs/>
                <w:sz w:val="28"/>
                <w:szCs w:val="28"/>
              </w:rPr>
              <w:t>в</w:t>
            </w:r>
            <w:r w:rsidR="008D4266" w:rsidRPr="00E45D30">
              <w:rPr>
                <w:bCs/>
                <w:sz w:val="28"/>
                <w:szCs w:val="28"/>
              </w:rPr>
              <w:t>ляемых депутатами Архангельского областного Собр</w:t>
            </w:r>
            <w:r w:rsidR="008D4266" w:rsidRPr="00E45D30">
              <w:rPr>
                <w:bCs/>
                <w:sz w:val="28"/>
                <w:szCs w:val="28"/>
              </w:rPr>
              <w:t>а</w:t>
            </w:r>
            <w:r w:rsidR="008D4266" w:rsidRPr="00E45D30">
              <w:rPr>
                <w:bCs/>
                <w:sz w:val="28"/>
                <w:szCs w:val="28"/>
              </w:rPr>
              <w:t>ния депутатов</w:t>
            </w:r>
          </w:p>
          <w:p w:rsidR="00CE1F8B" w:rsidRPr="00E45D30" w:rsidRDefault="00CE1F8B" w:rsidP="009A7B1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pct"/>
          </w:tcPr>
          <w:p w:rsidR="009B0E1D" w:rsidRPr="00E45D30" w:rsidRDefault="009B0E1D" w:rsidP="009B0E1D">
            <w:pPr>
              <w:jc w:val="center"/>
              <w:rPr>
                <w:sz w:val="28"/>
                <w:szCs w:val="28"/>
              </w:rPr>
            </w:pPr>
          </w:p>
          <w:p w:rsidR="009B0E1D" w:rsidRPr="00E45D30" w:rsidRDefault="009B0E1D" w:rsidP="009B0E1D">
            <w:pPr>
              <w:jc w:val="center"/>
              <w:rPr>
                <w:sz w:val="28"/>
                <w:szCs w:val="28"/>
              </w:rPr>
            </w:pPr>
          </w:p>
          <w:p w:rsidR="009B0E1D" w:rsidRPr="00E45D30" w:rsidRDefault="009B0E1D" w:rsidP="009B0E1D">
            <w:pPr>
              <w:jc w:val="center"/>
              <w:rPr>
                <w:sz w:val="28"/>
                <w:szCs w:val="28"/>
              </w:rPr>
            </w:pPr>
          </w:p>
          <w:p w:rsidR="008D4266" w:rsidRPr="00E45D30" w:rsidRDefault="008D4266" w:rsidP="009B0E1D">
            <w:pPr>
              <w:jc w:val="center"/>
              <w:rPr>
                <w:sz w:val="28"/>
                <w:szCs w:val="28"/>
              </w:rPr>
            </w:pPr>
          </w:p>
          <w:p w:rsidR="008D4266" w:rsidRPr="00E45D30" w:rsidRDefault="008D4266" w:rsidP="009B0E1D">
            <w:pPr>
              <w:jc w:val="center"/>
              <w:rPr>
                <w:sz w:val="28"/>
                <w:szCs w:val="28"/>
              </w:rPr>
            </w:pPr>
          </w:p>
          <w:p w:rsidR="008D4266" w:rsidRPr="00E45D30" w:rsidRDefault="008D4266" w:rsidP="009B0E1D">
            <w:pPr>
              <w:jc w:val="center"/>
              <w:rPr>
                <w:sz w:val="28"/>
                <w:szCs w:val="28"/>
              </w:rPr>
            </w:pPr>
          </w:p>
          <w:p w:rsidR="008D4266" w:rsidRPr="00E45D30" w:rsidRDefault="008D4266" w:rsidP="009B0E1D">
            <w:pPr>
              <w:jc w:val="center"/>
              <w:rPr>
                <w:sz w:val="28"/>
                <w:szCs w:val="28"/>
              </w:rPr>
            </w:pPr>
          </w:p>
          <w:p w:rsidR="008D4266" w:rsidRPr="00E45D30" w:rsidRDefault="008D4266" w:rsidP="009B0E1D">
            <w:pPr>
              <w:jc w:val="center"/>
              <w:rPr>
                <w:sz w:val="28"/>
                <w:szCs w:val="28"/>
              </w:rPr>
            </w:pPr>
          </w:p>
          <w:p w:rsidR="009A7B15" w:rsidRPr="00E45D30" w:rsidRDefault="0027504B" w:rsidP="0065586C">
            <w:pPr>
              <w:jc w:val="center"/>
              <w:rPr>
                <w:sz w:val="28"/>
                <w:szCs w:val="28"/>
              </w:rPr>
            </w:pPr>
            <w:r w:rsidRPr="00E45D30">
              <w:rPr>
                <w:sz w:val="28"/>
                <w:szCs w:val="28"/>
              </w:rPr>
              <w:t>4</w:t>
            </w:r>
            <w:r w:rsidR="0065586C" w:rsidRPr="00E45D30">
              <w:rPr>
                <w:sz w:val="28"/>
                <w:szCs w:val="28"/>
              </w:rPr>
              <w:t>0</w:t>
            </w:r>
          </w:p>
        </w:tc>
      </w:tr>
      <w:tr w:rsidR="00364371" w:rsidRPr="00E45D30" w:rsidTr="008D4266">
        <w:tc>
          <w:tcPr>
            <w:tcW w:w="1296" w:type="pct"/>
          </w:tcPr>
          <w:p w:rsidR="00364371" w:rsidRPr="00E45D30" w:rsidRDefault="00364371" w:rsidP="00364371">
            <w:pPr>
              <w:rPr>
                <w:sz w:val="28"/>
                <w:szCs w:val="28"/>
              </w:rPr>
            </w:pPr>
            <w:r w:rsidRPr="00E45D30">
              <w:rPr>
                <w:sz w:val="28"/>
                <w:szCs w:val="28"/>
              </w:rPr>
              <w:t>Приложение № 3</w:t>
            </w:r>
            <w:r w:rsidR="00BF624B" w:rsidRPr="00E45D30">
              <w:rPr>
                <w:sz w:val="28"/>
                <w:szCs w:val="28"/>
              </w:rPr>
              <w:t>.</w:t>
            </w:r>
            <w:r w:rsidRPr="00E45D30">
              <w:rPr>
                <w:sz w:val="28"/>
                <w:szCs w:val="28"/>
              </w:rPr>
              <w:t xml:space="preserve"> </w:t>
            </w:r>
          </w:p>
          <w:p w:rsidR="00364371" w:rsidRPr="00E45D30" w:rsidRDefault="00364371" w:rsidP="004C2D4E">
            <w:pPr>
              <w:rPr>
                <w:sz w:val="28"/>
                <w:szCs w:val="28"/>
              </w:rPr>
            </w:pPr>
          </w:p>
        </w:tc>
        <w:tc>
          <w:tcPr>
            <w:tcW w:w="3383" w:type="pct"/>
          </w:tcPr>
          <w:p w:rsidR="00B27E0B" w:rsidRPr="00E45D30" w:rsidRDefault="00364371" w:rsidP="00D706D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5D30">
              <w:rPr>
                <w:rFonts w:ascii="Times New Roman" w:hAnsi="Times New Roman" w:cs="Times New Roman"/>
                <w:sz w:val="28"/>
                <w:szCs w:val="28"/>
              </w:rPr>
              <w:t xml:space="preserve">Порядок проверки достоверности и полноты сведений </w:t>
            </w:r>
            <w:r w:rsidR="00CA0686" w:rsidRPr="00E45D30"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 w:rsidRPr="00E45D30">
              <w:rPr>
                <w:rFonts w:ascii="Times New Roman" w:hAnsi="Times New Roman" w:cs="Times New Roman"/>
                <w:sz w:val="28"/>
                <w:szCs w:val="28"/>
              </w:rPr>
              <w:t xml:space="preserve">о доходах, </w:t>
            </w:r>
            <w:r w:rsidR="003B730B" w:rsidRPr="00E45D30">
              <w:rPr>
                <w:rFonts w:ascii="Times New Roman" w:hAnsi="Times New Roman" w:cs="Times New Roman"/>
                <w:sz w:val="28"/>
                <w:szCs w:val="28"/>
              </w:rPr>
              <w:t xml:space="preserve">расходах, </w:t>
            </w:r>
            <w:r w:rsidRPr="00E45D30">
              <w:rPr>
                <w:rFonts w:ascii="Times New Roman" w:hAnsi="Times New Roman" w:cs="Times New Roman"/>
                <w:sz w:val="28"/>
                <w:szCs w:val="28"/>
              </w:rPr>
              <w:t>об имуществе и обязательствах имущественного характера, представляемых депутат</w:t>
            </w:r>
            <w:r w:rsidRPr="00E45D3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45D30">
              <w:rPr>
                <w:rFonts w:ascii="Times New Roman" w:hAnsi="Times New Roman" w:cs="Times New Roman"/>
                <w:sz w:val="28"/>
                <w:szCs w:val="28"/>
              </w:rPr>
              <w:t>ми Архангельского областного Собрания депутато</w:t>
            </w:r>
            <w:r w:rsidR="00D706D2" w:rsidRPr="00E45D30">
              <w:rPr>
                <w:rFonts w:ascii="Times New Roman" w:hAnsi="Times New Roman" w:cs="Times New Roman"/>
                <w:sz w:val="28"/>
                <w:szCs w:val="28"/>
              </w:rPr>
              <w:t xml:space="preserve">в, </w:t>
            </w:r>
            <w:r w:rsidR="00D308A3" w:rsidRPr="00E45D30"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  <w:r w:rsidR="00D706D2" w:rsidRPr="00E45D30">
              <w:rPr>
                <w:rFonts w:ascii="Times New Roman" w:hAnsi="Times New Roman" w:cs="Times New Roman"/>
                <w:sz w:val="28"/>
                <w:szCs w:val="28"/>
              </w:rPr>
              <w:t>и соблюдения ими ограничений, запретов и обязанн</w:t>
            </w:r>
            <w:r w:rsidR="00D706D2" w:rsidRPr="00E45D3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D706D2" w:rsidRPr="00E45D30">
              <w:rPr>
                <w:rFonts w:ascii="Times New Roman" w:hAnsi="Times New Roman" w:cs="Times New Roman"/>
                <w:sz w:val="28"/>
                <w:szCs w:val="28"/>
              </w:rPr>
              <w:t>стей</w:t>
            </w:r>
          </w:p>
          <w:p w:rsidR="00CE1F8B" w:rsidRPr="00E45D30" w:rsidRDefault="00CE1F8B" w:rsidP="00D706D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</w:p>
        </w:tc>
        <w:tc>
          <w:tcPr>
            <w:tcW w:w="321" w:type="pct"/>
          </w:tcPr>
          <w:p w:rsidR="00364371" w:rsidRPr="00E45D30" w:rsidRDefault="00364371" w:rsidP="00B21665">
            <w:pPr>
              <w:jc w:val="center"/>
              <w:rPr>
                <w:sz w:val="28"/>
                <w:szCs w:val="28"/>
              </w:rPr>
            </w:pPr>
          </w:p>
          <w:p w:rsidR="003466DD" w:rsidRPr="00E45D30" w:rsidRDefault="003466DD" w:rsidP="00B21665">
            <w:pPr>
              <w:jc w:val="center"/>
              <w:rPr>
                <w:sz w:val="28"/>
                <w:szCs w:val="28"/>
              </w:rPr>
            </w:pPr>
          </w:p>
          <w:p w:rsidR="003466DD" w:rsidRPr="00E45D30" w:rsidRDefault="003466DD" w:rsidP="00B21665">
            <w:pPr>
              <w:jc w:val="center"/>
              <w:rPr>
                <w:sz w:val="28"/>
                <w:szCs w:val="28"/>
              </w:rPr>
            </w:pPr>
          </w:p>
          <w:p w:rsidR="003466DD" w:rsidRPr="00E45D30" w:rsidRDefault="003466DD" w:rsidP="00B21665">
            <w:pPr>
              <w:jc w:val="center"/>
              <w:rPr>
                <w:sz w:val="28"/>
                <w:szCs w:val="28"/>
              </w:rPr>
            </w:pPr>
          </w:p>
          <w:p w:rsidR="00D308A3" w:rsidRPr="00E45D30" w:rsidRDefault="00D308A3" w:rsidP="008B4735">
            <w:pPr>
              <w:jc w:val="center"/>
              <w:rPr>
                <w:sz w:val="28"/>
                <w:szCs w:val="28"/>
              </w:rPr>
            </w:pPr>
          </w:p>
          <w:p w:rsidR="00F51419" w:rsidRPr="00E45D30" w:rsidRDefault="00755F56" w:rsidP="0065586C">
            <w:pPr>
              <w:jc w:val="center"/>
              <w:rPr>
                <w:sz w:val="28"/>
                <w:szCs w:val="28"/>
              </w:rPr>
            </w:pPr>
            <w:r w:rsidRPr="00E45D30">
              <w:rPr>
                <w:sz w:val="28"/>
                <w:szCs w:val="28"/>
              </w:rPr>
              <w:t>4</w:t>
            </w:r>
            <w:r w:rsidR="0065586C" w:rsidRPr="00E45D30">
              <w:rPr>
                <w:sz w:val="28"/>
                <w:szCs w:val="28"/>
              </w:rPr>
              <w:t>1</w:t>
            </w:r>
          </w:p>
        </w:tc>
      </w:tr>
      <w:tr w:rsidR="009A7B15" w:rsidRPr="00E45D30" w:rsidTr="00D205E0">
        <w:tc>
          <w:tcPr>
            <w:tcW w:w="1296" w:type="pct"/>
          </w:tcPr>
          <w:p w:rsidR="009A7B15" w:rsidRPr="00E45D30" w:rsidRDefault="009A7B15" w:rsidP="009A7B15">
            <w:pPr>
              <w:rPr>
                <w:sz w:val="28"/>
                <w:szCs w:val="28"/>
              </w:rPr>
            </w:pPr>
            <w:r w:rsidRPr="00E45D30">
              <w:rPr>
                <w:sz w:val="28"/>
                <w:szCs w:val="28"/>
              </w:rPr>
              <w:t>Приложение № 3.1.</w:t>
            </w:r>
          </w:p>
          <w:p w:rsidR="00DC2A46" w:rsidRPr="00E45D30" w:rsidRDefault="00DC2A46" w:rsidP="009A7B15">
            <w:pPr>
              <w:rPr>
                <w:sz w:val="28"/>
                <w:szCs w:val="28"/>
              </w:rPr>
            </w:pPr>
          </w:p>
          <w:p w:rsidR="00DC2A46" w:rsidRPr="00E45D30" w:rsidRDefault="00DC2A46" w:rsidP="009A7B15">
            <w:pPr>
              <w:rPr>
                <w:sz w:val="28"/>
                <w:szCs w:val="28"/>
              </w:rPr>
            </w:pPr>
          </w:p>
          <w:p w:rsidR="00DC2A46" w:rsidRPr="00E45D30" w:rsidRDefault="00DC2A46" w:rsidP="009A7B15">
            <w:pPr>
              <w:rPr>
                <w:sz w:val="28"/>
                <w:szCs w:val="28"/>
              </w:rPr>
            </w:pPr>
          </w:p>
          <w:p w:rsidR="00DC2A46" w:rsidRPr="00E45D30" w:rsidRDefault="00DC2A46" w:rsidP="009A7B15">
            <w:pPr>
              <w:rPr>
                <w:sz w:val="28"/>
                <w:szCs w:val="28"/>
              </w:rPr>
            </w:pPr>
          </w:p>
          <w:p w:rsidR="00DC2A46" w:rsidRPr="00E45D30" w:rsidRDefault="00DC2A46" w:rsidP="009A7B15">
            <w:pPr>
              <w:rPr>
                <w:sz w:val="28"/>
                <w:szCs w:val="28"/>
              </w:rPr>
            </w:pPr>
          </w:p>
          <w:p w:rsidR="00DC2A46" w:rsidRPr="00E45D30" w:rsidRDefault="00DC2A46" w:rsidP="00DC2A46">
            <w:pPr>
              <w:rPr>
                <w:sz w:val="28"/>
                <w:szCs w:val="28"/>
              </w:rPr>
            </w:pPr>
            <w:r w:rsidRPr="00E45D30">
              <w:rPr>
                <w:sz w:val="28"/>
                <w:szCs w:val="28"/>
              </w:rPr>
              <w:t>Приложение № 3.2.</w:t>
            </w:r>
          </w:p>
          <w:p w:rsidR="00DC2A46" w:rsidRPr="00E45D30" w:rsidRDefault="00DC2A46" w:rsidP="009A7B15">
            <w:pPr>
              <w:rPr>
                <w:sz w:val="28"/>
                <w:szCs w:val="28"/>
              </w:rPr>
            </w:pPr>
          </w:p>
        </w:tc>
        <w:tc>
          <w:tcPr>
            <w:tcW w:w="3383" w:type="pct"/>
          </w:tcPr>
          <w:p w:rsidR="009A7B15" w:rsidRPr="00E45D30" w:rsidRDefault="00AB44B4" w:rsidP="00AB44B4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E45D30">
              <w:rPr>
                <w:bCs/>
                <w:sz w:val="28"/>
                <w:szCs w:val="28"/>
              </w:rPr>
              <w:t>Порядок проверки сведений, содержащихся в уведо</w:t>
            </w:r>
            <w:r w:rsidRPr="00E45D30">
              <w:rPr>
                <w:bCs/>
                <w:sz w:val="28"/>
                <w:szCs w:val="28"/>
              </w:rPr>
              <w:t>м</w:t>
            </w:r>
            <w:r w:rsidRPr="00E45D30">
              <w:rPr>
                <w:bCs/>
                <w:sz w:val="28"/>
                <w:szCs w:val="28"/>
              </w:rPr>
              <w:t>лении о фактах обращения к депутату Архангельского областного Собрания депутатов каких-либо лиц в целях склонения его к совершению коррупционных правон</w:t>
            </w:r>
            <w:r w:rsidRPr="00E45D30">
              <w:rPr>
                <w:bCs/>
                <w:sz w:val="28"/>
                <w:szCs w:val="28"/>
              </w:rPr>
              <w:t>а</w:t>
            </w:r>
            <w:r w:rsidRPr="00E45D30">
              <w:rPr>
                <w:bCs/>
                <w:sz w:val="28"/>
                <w:szCs w:val="28"/>
              </w:rPr>
              <w:t>рушений</w:t>
            </w:r>
          </w:p>
          <w:p w:rsidR="00DC2A46" w:rsidRPr="00E45D30" w:rsidRDefault="00DC2A46" w:rsidP="009A7B15">
            <w:pPr>
              <w:jc w:val="both"/>
              <w:rPr>
                <w:sz w:val="28"/>
                <w:szCs w:val="28"/>
              </w:rPr>
            </w:pPr>
          </w:p>
          <w:p w:rsidR="003E7FB1" w:rsidRPr="00E45D30" w:rsidRDefault="00734B5F" w:rsidP="001708F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45D30">
              <w:rPr>
                <w:bCs/>
                <w:sz w:val="28"/>
                <w:szCs w:val="28"/>
              </w:rPr>
              <w:t>Порядок осуществления контроля за соответствием расходов депутата Архангельского областного Собр</w:t>
            </w:r>
            <w:r w:rsidRPr="00E45D30">
              <w:rPr>
                <w:bCs/>
                <w:sz w:val="28"/>
                <w:szCs w:val="28"/>
              </w:rPr>
              <w:t>а</w:t>
            </w:r>
            <w:r w:rsidRPr="00E45D30">
              <w:rPr>
                <w:bCs/>
                <w:sz w:val="28"/>
                <w:szCs w:val="28"/>
              </w:rPr>
              <w:t>ния депутатов, расходов его супруги (супруга) и нес</w:t>
            </w:r>
            <w:r w:rsidRPr="00E45D30">
              <w:rPr>
                <w:bCs/>
                <w:sz w:val="28"/>
                <w:szCs w:val="28"/>
              </w:rPr>
              <w:t>о</w:t>
            </w:r>
            <w:r w:rsidRPr="00E45D30">
              <w:rPr>
                <w:bCs/>
                <w:sz w:val="28"/>
                <w:szCs w:val="28"/>
              </w:rPr>
              <w:t>вершеннолетних детей доходу данного депутата Арха</w:t>
            </w:r>
            <w:r w:rsidRPr="00E45D30">
              <w:rPr>
                <w:bCs/>
                <w:sz w:val="28"/>
                <w:szCs w:val="28"/>
              </w:rPr>
              <w:t>н</w:t>
            </w:r>
            <w:r w:rsidRPr="00E45D30">
              <w:rPr>
                <w:bCs/>
                <w:sz w:val="28"/>
                <w:szCs w:val="28"/>
              </w:rPr>
              <w:t>гельского областного Собрания депутатов и его супр</w:t>
            </w:r>
            <w:r w:rsidRPr="00E45D30">
              <w:rPr>
                <w:bCs/>
                <w:sz w:val="28"/>
                <w:szCs w:val="28"/>
              </w:rPr>
              <w:t>у</w:t>
            </w:r>
            <w:r w:rsidRPr="00E45D30">
              <w:rPr>
                <w:bCs/>
                <w:sz w:val="28"/>
                <w:szCs w:val="28"/>
              </w:rPr>
              <w:t>ги (супруга)</w:t>
            </w:r>
          </w:p>
          <w:p w:rsidR="00821682" w:rsidRPr="00E45D30" w:rsidRDefault="00821682" w:rsidP="00734B5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821682" w:rsidRPr="00E45D30" w:rsidRDefault="00821682" w:rsidP="00734B5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821682" w:rsidRPr="00E45D30" w:rsidRDefault="00821682" w:rsidP="00734B5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821682" w:rsidRPr="00E45D30" w:rsidRDefault="00821682" w:rsidP="00734B5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21" w:type="pct"/>
          </w:tcPr>
          <w:p w:rsidR="009B0E1D" w:rsidRPr="00E45D30" w:rsidRDefault="009B0E1D" w:rsidP="009B0E1D">
            <w:pPr>
              <w:jc w:val="center"/>
              <w:rPr>
                <w:sz w:val="28"/>
                <w:szCs w:val="28"/>
              </w:rPr>
            </w:pPr>
          </w:p>
          <w:p w:rsidR="009B0E1D" w:rsidRPr="00E45D30" w:rsidRDefault="009B0E1D" w:rsidP="009B0E1D">
            <w:pPr>
              <w:jc w:val="center"/>
              <w:rPr>
                <w:sz w:val="28"/>
                <w:szCs w:val="28"/>
              </w:rPr>
            </w:pPr>
          </w:p>
          <w:p w:rsidR="009B0E1D" w:rsidRPr="00E45D30" w:rsidRDefault="009B0E1D" w:rsidP="009B0E1D">
            <w:pPr>
              <w:jc w:val="center"/>
              <w:rPr>
                <w:sz w:val="28"/>
                <w:szCs w:val="28"/>
              </w:rPr>
            </w:pPr>
          </w:p>
          <w:p w:rsidR="00C76A3D" w:rsidRPr="00E45D30" w:rsidRDefault="00C76A3D" w:rsidP="00755F56">
            <w:pPr>
              <w:jc w:val="center"/>
              <w:rPr>
                <w:sz w:val="28"/>
                <w:szCs w:val="28"/>
              </w:rPr>
            </w:pPr>
          </w:p>
          <w:p w:rsidR="009A7B15" w:rsidRPr="00E45D30" w:rsidRDefault="0027504B" w:rsidP="008B4735">
            <w:pPr>
              <w:jc w:val="center"/>
              <w:rPr>
                <w:sz w:val="28"/>
                <w:szCs w:val="28"/>
              </w:rPr>
            </w:pPr>
            <w:r w:rsidRPr="00E45D30">
              <w:rPr>
                <w:sz w:val="28"/>
                <w:szCs w:val="28"/>
              </w:rPr>
              <w:t>5</w:t>
            </w:r>
            <w:r w:rsidR="0065586C" w:rsidRPr="00E45D30">
              <w:rPr>
                <w:sz w:val="28"/>
                <w:szCs w:val="28"/>
              </w:rPr>
              <w:t>1</w:t>
            </w:r>
          </w:p>
          <w:p w:rsidR="00DC2A46" w:rsidRPr="00E45D30" w:rsidRDefault="00DC2A46" w:rsidP="008B4735">
            <w:pPr>
              <w:jc w:val="center"/>
              <w:rPr>
                <w:sz w:val="28"/>
                <w:szCs w:val="28"/>
              </w:rPr>
            </w:pPr>
          </w:p>
          <w:p w:rsidR="00DC2A46" w:rsidRPr="00E45D30" w:rsidRDefault="00DC2A46" w:rsidP="008B4735">
            <w:pPr>
              <w:jc w:val="center"/>
              <w:rPr>
                <w:sz w:val="28"/>
                <w:szCs w:val="28"/>
              </w:rPr>
            </w:pPr>
          </w:p>
          <w:p w:rsidR="00DC2A46" w:rsidRPr="00E45D30" w:rsidRDefault="00DC2A46" w:rsidP="008B4735">
            <w:pPr>
              <w:jc w:val="center"/>
              <w:rPr>
                <w:sz w:val="28"/>
                <w:szCs w:val="28"/>
              </w:rPr>
            </w:pPr>
          </w:p>
          <w:p w:rsidR="00DC2A46" w:rsidRPr="00E45D30" w:rsidRDefault="00DC2A46" w:rsidP="008B4735">
            <w:pPr>
              <w:jc w:val="center"/>
              <w:rPr>
                <w:sz w:val="28"/>
                <w:szCs w:val="28"/>
              </w:rPr>
            </w:pPr>
          </w:p>
          <w:p w:rsidR="00DC2A46" w:rsidRPr="00E45D30" w:rsidRDefault="00DC2A46" w:rsidP="008B4735">
            <w:pPr>
              <w:jc w:val="center"/>
              <w:rPr>
                <w:sz w:val="28"/>
                <w:szCs w:val="28"/>
              </w:rPr>
            </w:pPr>
          </w:p>
          <w:p w:rsidR="00734B5F" w:rsidRPr="00E45D30" w:rsidRDefault="00734B5F" w:rsidP="008B4735">
            <w:pPr>
              <w:jc w:val="center"/>
              <w:rPr>
                <w:sz w:val="28"/>
                <w:szCs w:val="28"/>
              </w:rPr>
            </w:pPr>
          </w:p>
          <w:p w:rsidR="00DC2A46" w:rsidRPr="00E45D30" w:rsidRDefault="00D01C9D" w:rsidP="00D01C9D">
            <w:pPr>
              <w:jc w:val="center"/>
              <w:rPr>
                <w:sz w:val="28"/>
                <w:szCs w:val="28"/>
              </w:rPr>
            </w:pPr>
            <w:r w:rsidRPr="00E45D30">
              <w:rPr>
                <w:sz w:val="28"/>
                <w:szCs w:val="28"/>
              </w:rPr>
              <w:t>53</w:t>
            </w:r>
          </w:p>
        </w:tc>
      </w:tr>
      <w:tr w:rsidR="00B27E0B" w:rsidRPr="00E45D30" w:rsidTr="00D205E0">
        <w:tc>
          <w:tcPr>
            <w:tcW w:w="1296" w:type="pct"/>
          </w:tcPr>
          <w:p w:rsidR="00B27E0B" w:rsidRPr="00E45D30" w:rsidRDefault="00B27E0B" w:rsidP="00B27E0B">
            <w:pPr>
              <w:rPr>
                <w:sz w:val="28"/>
                <w:szCs w:val="28"/>
              </w:rPr>
            </w:pPr>
            <w:r w:rsidRPr="00E45D30">
              <w:rPr>
                <w:sz w:val="28"/>
                <w:szCs w:val="28"/>
              </w:rPr>
              <w:lastRenderedPageBreak/>
              <w:t>Приложение № 4</w:t>
            </w:r>
            <w:r w:rsidR="00BF624B" w:rsidRPr="00E45D30">
              <w:rPr>
                <w:sz w:val="28"/>
                <w:szCs w:val="28"/>
              </w:rPr>
              <w:t>.</w:t>
            </w:r>
            <w:r w:rsidRPr="00E45D30">
              <w:rPr>
                <w:sz w:val="28"/>
                <w:szCs w:val="28"/>
              </w:rPr>
              <w:t xml:space="preserve"> </w:t>
            </w:r>
          </w:p>
          <w:p w:rsidR="00B27E0B" w:rsidRPr="00E45D30" w:rsidRDefault="00B27E0B" w:rsidP="00364371">
            <w:pPr>
              <w:rPr>
                <w:sz w:val="28"/>
                <w:szCs w:val="28"/>
              </w:rPr>
            </w:pPr>
          </w:p>
        </w:tc>
        <w:tc>
          <w:tcPr>
            <w:tcW w:w="3383" w:type="pct"/>
          </w:tcPr>
          <w:p w:rsidR="00CE1F8B" w:rsidRPr="00E45D30" w:rsidRDefault="00BF624B" w:rsidP="00755F56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  <w:sz w:val="28"/>
                <w:szCs w:val="28"/>
              </w:rPr>
            </w:pPr>
            <w:r w:rsidRPr="00E45D30">
              <w:rPr>
                <w:sz w:val="28"/>
                <w:szCs w:val="28"/>
              </w:rPr>
              <w:t>Порядок размещения на официальном сайте Арха</w:t>
            </w:r>
            <w:r w:rsidRPr="00E45D30">
              <w:rPr>
                <w:sz w:val="28"/>
                <w:szCs w:val="28"/>
              </w:rPr>
              <w:t>н</w:t>
            </w:r>
            <w:r w:rsidRPr="00E45D30">
              <w:rPr>
                <w:sz w:val="28"/>
                <w:szCs w:val="28"/>
              </w:rPr>
              <w:t>гельского областного Собрания депутатов в информ</w:t>
            </w:r>
            <w:r w:rsidRPr="00E45D30">
              <w:rPr>
                <w:sz w:val="28"/>
                <w:szCs w:val="28"/>
              </w:rPr>
              <w:t>а</w:t>
            </w:r>
            <w:r w:rsidRPr="00E45D30">
              <w:rPr>
                <w:sz w:val="28"/>
                <w:szCs w:val="28"/>
              </w:rPr>
              <w:t xml:space="preserve">ционно-телекоммуникационной сети «Интернет» </w:t>
            </w:r>
            <w:r w:rsidR="009A7B15" w:rsidRPr="00E45D30">
              <w:rPr>
                <w:sz w:val="28"/>
                <w:szCs w:val="28"/>
              </w:rPr>
              <w:t xml:space="preserve">          </w:t>
            </w:r>
            <w:r w:rsidR="00755F56" w:rsidRPr="00E45D30">
              <w:rPr>
                <w:bCs/>
                <w:sz w:val="28"/>
                <w:szCs w:val="28"/>
              </w:rPr>
              <w:t>обобщенной информации об исполнении (ненадлеж</w:t>
            </w:r>
            <w:r w:rsidR="00755F56" w:rsidRPr="00E45D30">
              <w:rPr>
                <w:bCs/>
                <w:sz w:val="28"/>
                <w:szCs w:val="28"/>
              </w:rPr>
              <w:t>а</w:t>
            </w:r>
            <w:r w:rsidR="00755F56" w:rsidRPr="00E45D30">
              <w:rPr>
                <w:bCs/>
                <w:sz w:val="28"/>
                <w:szCs w:val="28"/>
              </w:rPr>
              <w:t>щем исполнении) депутатами Архангельского облас</w:t>
            </w:r>
            <w:r w:rsidR="00755F56" w:rsidRPr="00E45D30">
              <w:rPr>
                <w:bCs/>
                <w:sz w:val="28"/>
                <w:szCs w:val="28"/>
              </w:rPr>
              <w:t>т</w:t>
            </w:r>
            <w:r w:rsidR="00755F56" w:rsidRPr="00E45D30">
              <w:rPr>
                <w:bCs/>
                <w:sz w:val="28"/>
                <w:szCs w:val="28"/>
              </w:rPr>
              <w:t>ного Собрания депутатов обязанности представить св</w:t>
            </w:r>
            <w:r w:rsidR="00755F56" w:rsidRPr="00E45D30">
              <w:rPr>
                <w:bCs/>
                <w:sz w:val="28"/>
                <w:szCs w:val="28"/>
              </w:rPr>
              <w:t>е</w:t>
            </w:r>
            <w:r w:rsidR="00755F56" w:rsidRPr="00E45D30">
              <w:rPr>
                <w:bCs/>
                <w:sz w:val="28"/>
                <w:szCs w:val="28"/>
              </w:rPr>
              <w:t>дения о доходах, расходах, об имуществе</w:t>
            </w:r>
            <w:r w:rsidR="0027504B" w:rsidRPr="00E45D30">
              <w:rPr>
                <w:bCs/>
                <w:sz w:val="28"/>
                <w:szCs w:val="28"/>
              </w:rPr>
              <w:t xml:space="preserve"> </w:t>
            </w:r>
            <w:r w:rsidR="00755F56" w:rsidRPr="00E45D30">
              <w:rPr>
                <w:bCs/>
                <w:sz w:val="28"/>
                <w:szCs w:val="28"/>
              </w:rPr>
              <w:t>и обязател</w:t>
            </w:r>
            <w:r w:rsidR="00755F56" w:rsidRPr="00E45D30">
              <w:rPr>
                <w:bCs/>
                <w:sz w:val="28"/>
                <w:szCs w:val="28"/>
              </w:rPr>
              <w:t>ь</w:t>
            </w:r>
            <w:r w:rsidR="00755F56" w:rsidRPr="00E45D30">
              <w:rPr>
                <w:bCs/>
                <w:sz w:val="28"/>
                <w:szCs w:val="28"/>
              </w:rPr>
              <w:t>ствах имущественного характера</w:t>
            </w:r>
          </w:p>
          <w:p w:rsidR="00484F02" w:rsidRPr="00E45D30" w:rsidRDefault="00484F02" w:rsidP="00755F56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321" w:type="pct"/>
          </w:tcPr>
          <w:p w:rsidR="00B27E0B" w:rsidRPr="00E45D30" w:rsidRDefault="00B27E0B" w:rsidP="00B21665">
            <w:pPr>
              <w:jc w:val="center"/>
              <w:rPr>
                <w:sz w:val="28"/>
                <w:szCs w:val="28"/>
              </w:rPr>
            </w:pPr>
          </w:p>
          <w:p w:rsidR="003466DD" w:rsidRPr="00E45D30" w:rsidRDefault="003466DD" w:rsidP="00B21665">
            <w:pPr>
              <w:jc w:val="center"/>
              <w:rPr>
                <w:sz w:val="28"/>
                <w:szCs w:val="28"/>
              </w:rPr>
            </w:pPr>
          </w:p>
          <w:p w:rsidR="003466DD" w:rsidRPr="00E45D30" w:rsidRDefault="003466DD" w:rsidP="00B21665">
            <w:pPr>
              <w:jc w:val="center"/>
              <w:rPr>
                <w:sz w:val="28"/>
                <w:szCs w:val="28"/>
              </w:rPr>
            </w:pPr>
          </w:p>
          <w:p w:rsidR="003466DD" w:rsidRPr="00E45D30" w:rsidRDefault="003466DD" w:rsidP="00B21665">
            <w:pPr>
              <w:jc w:val="center"/>
              <w:rPr>
                <w:sz w:val="28"/>
                <w:szCs w:val="28"/>
              </w:rPr>
            </w:pPr>
          </w:p>
          <w:p w:rsidR="003466DD" w:rsidRPr="00E45D30" w:rsidRDefault="003466DD" w:rsidP="00B21665">
            <w:pPr>
              <w:jc w:val="center"/>
              <w:rPr>
                <w:sz w:val="28"/>
                <w:szCs w:val="28"/>
              </w:rPr>
            </w:pPr>
          </w:p>
          <w:p w:rsidR="003466DD" w:rsidRPr="00E45D30" w:rsidRDefault="003466DD" w:rsidP="00B21665">
            <w:pPr>
              <w:jc w:val="center"/>
              <w:rPr>
                <w:sz w:val="28"/>
                <w:szCs w:val="28"/>
              </w:rPr>
            </w:pPr>
          </w:p>
          <w:p w:rsidR="00B77502" w:rsidRPr="00E45D30" w:rsidRDefault="00B77502" w:rsidP="00B77502">
            <w:pPr>
              <w:jc w:val="center"/>
              <w:rPr>
                <w:sz w:val="28"/>
                <w:szCs w:val="28"/>
              </w:rPr>
            </w:pPr>
          </w:p>
          <w:p w:rsidR="00B77502" w:rsidRPr="00E45D30" w:rsidRDefault="00886AFB" w:rsidP="00886AFB">
            <w:pPr>
              <w:jc w:val="center"/>
              <w:rPr>
                <w:sz w:val="28"/>
                <w:szCs w:val="28"/>
              </w:rPr>
            </w:pPr>
            <w:r w:rsidRPr="00E45D30">
              <w:rPr>
                <w:sz w:val="28"/>
                <w:szCs w:val="28"/>
              </w:rPr>
              <w:t>61</w:t>
            </w:r>
          </w:p>
        </w:tc>
      </w:tr>
      <w:tr w:rsidR="00AF51D4" w:rsidRPr="00E45D30" w:rsidTr="00D205E0">
        <w:trPr>
          <w:trHeight w:val="468"/>
        </w:trPr>
        <w:tc>
          <w:tcPr>
            <w:tcW w:w="1296" w:type="pct"/>
          </w:tcPr>
          <w:p w:rsidR="00AF51D4" w:rsidRPr="00E45D30" w:rsidRDefault="00AF51D4" w:rsidP="00805A20">
            <w:pPr>
              <w:rPr>
                <w:sz w:val="28"/>
                <w:szCs w:val="28"/>
              </w:rPr>
            </w:pPr>
            <w:r w:rsidRPr="00E45D30">
              <w:rPr>
                <w:sz w:val="28"/>
                <w:szCs w:val="28"/>
              </w:rPr>
              <w:t xml:space="preserve">Приложение № 5. </w:t>
            </w:r>
          </w:p>
          <w:p w:rsidR="00AF51D4" w:rsidRPr="00E45D30" w:rsidRDefault="00AF51D4" w:rsidP="00805A20">
            <w:pPr>
              <w:rPr>
                <w:sz w:val="28"/>
                <w:szCs w:val="28"/>
              </w:rPr>
            </w:pPr>
          </w:p>
        </w:tc>
        <w:tc>
          <w:tcPr>
            <w:tcW w:w="3383" w:type="pct"/>
          </w:tcPr>
          <w:p w:rsidR="00AF51D4" w:rsidRPr="00E45D30" w:rsidRDefault="005713F5" w:rsidP="009A7B15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E45D30">
              <w:rPr>
                <w:sz w:val="28"/>
                <w:szCs w:val="28"/>
              </w:rPr>
              <w:t>Заявление</w:t>
            </w:r>
          </w:p>
        </w:tc>
        <w:tc>
          <w:tcPr>
            <w:tcW w:w="321" w:type="pct"/>
          </w:tcPr>
          <w:p w:rsidR="00AF51D4" w:rsidRPr="00E45D30" w:rsidRDefault="002650E5" w:rsidP="006B4C0C">
            <w:pPr>
              <w:jc w:val="center"/>
              <w:rPr>
                <w:sz w:val="28"/>
                <w:szCs w:val="28"/>
              </w:rPr>
            </w:pPr>
            <w:r w:rsidRPr="00E45D30">
              <w:rPr>
                <w:sz w:val="28"/>
                <w:szCs w:val="28"/>
              </w:rPr>
              <w:t>6</w:t>
            </w:r>
            <w:r w:rsidR="00886AFB" w:rsidRPr="00E45D30">
              <w:rPr>
                <w:sz w:val="28"/>
                <w:szCs w:val="28"/>
              </w:rPr>
              <w:t>6</w:t>
            </w:r>
          </w:p>
        </w:tc>
      </w:tr>
      <w:tr w:rsidR="00FB577E" w:rsidRPr="00E45D30" w:rsidTr="00D205E0">
        <w:tc>
          <w:tcPr>
            <w:tcW w:w="1296" w:type="pct"/>
          </w:tcPr>
          <w:p w:rsidR="00FB577E" w:rsidRPr="00E45D30" w:rsidRDefault="00FB577E" w:rsidP="009A7B15">
            <w:pPr>
              <w:rPr>
                <w:sz w:val="28"/>
                <w:szCs w:val="28"/>
              </w:rPr>
            </w:pPr>
            <w:r w:rsidRPr="00E45D30">
              <w:rPr>
                <w:sz w:val="28"/>
                <w:szCs w:val="28"/>
              </w:rPr>
              <w:t>Приложение №</w:t>
            </w:r>
            <w:r w:rsidR="00321A13" w:rsidRPr="00E45D30">
              <w:rPr>
                <w:sz w:val="28"/>
                <w:szCs w:val="28"/>
              </w:rPr>
              <w:t xml:space="preserve"> </w:t>
            </w:r>
            <w:r w:rsidRPr="00E45D30">
              <w:rPr>
                <w:sz w:val="28"/>
                <w:szCs w:val="28"/>
              </w:rPr>
              <w:t xml:space="preserve">6. </w:t>
            </w:r>
          </w:p>
        </w:tc>
        <w:tc>
          <w:tcPr>
            <w:tcW w:w="3383" w:type="pct"/>
          </w:tcPr>
          <w:p w:rsidR="00FB577E" w:rsidRPr="00E45D30" w:rsidRDefault="00FB577E" w:rsidP="00805A20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E45D30">
              <w:rPr>
                <w:sz w:val="28"/>
                <w:szCs w:val="28"/>
              </w:rPr>
              <w:t>Представление</w:t>
            </w:r>
          </w:p>
          <w:p w:rsidR="009A7B15" w:rsidRPr="00E45D30" w:rsidRDefault="009A7B15" w:rsidP="00805A20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321" w:type="pct"/>
          </w:tcPr>
          <w:p w:rsidR="00FB577E" w:rsidRPr="00E45D30" w:rsidRDefault="00886AFB" w:rsidP="00886AFB">
            <w:pPr>
              <w:jc w:val="center"/>
              <w:rPr>
                <w:sz w:val="28"/>
                <w:szCs w:val="28"/>
              </w:rPr>
            </w:pPr>
            <w:r w:rsidRPr="00E45D30">
              <w:rPr>
                <w:sz w:val="28"/>
                <w:szCs w:val="28"/>
              </w:rPr>
              <w:t>6</w:t>
            </w:r>
            <w:r w:rsidR="006B4C0C" w:rsidRPr="00E45D30">
              <w:rPr>
                <w:sz w:val="28"/>
                <w:szCs w:val="28"/>
              </w:rPr>
              <w:t>7</w:t>
            </w:r>
          </w:p>
        </w:tc>
      </w:tr>
      <w:tr w:rsidR="00755F56" w:rsidRPr="00E45D30" w:rsidTr="00D205E0">
        <w:tc>
          <w:tcPr>
            <w:tcW w:w="1296" w:type="pct"/>
          </w:tcPr>
          <w:p w:rsidR="00755F56" w:rsidRPr="00E45D30" w:rsidRDefault="00755F56" w:rsidP="009A7B15">
            <w:pPr>
              <w:rPr>
                <w:sz w:val="28"/>
                <w:szCs w:val="28"/>
              </w:rPr>
            </w:pPr>
            <w:r w:rsidRPr="00E45D30">
              <w:rPr>
                <w:sz w:val="28"/>
                <w:szCs w:val="28"/>
              </w:rPr>
              <w:t>Приложение № 7</w:t>
            </w:r>
            <w:r w:rsidR="00A472CC" w:rsidRPr="00E45D30">
              <w:rPr>
                <w:sz w:val="28"/>
                <w:szCs w:val="28"/>
              </w:rPr>
              <w:t>.</w:t>
            </w:r>
          </w:p>
        </w:tc>
        <w:tc>
          <w:tcPr>
            <w:tcW w:w="3383" w:type="pct"/>
          </w:tcPr>
          <w:p w:rsidR="00755F56" w:rsidRPr="00E45D30" w:rsidRDefault="00FB7453" w:rsidP="00FB7453">
            <w:pPr>
              <w:contextualSpacing/>
              <w:jc w:val="both"/>
              <w:rPr>
                <w:bCs/>
                <w:sz w:val="28"/>
                <w:szCs w:val="28"/>
              </w:rPr>
            </w:pPr>
            <w:r w:rsidRPr="00E45D30">
              <w:rPr>
                <w:bCs/>
                <w:sz w:val="28"/>
                <w:szCs w:val="28"/>
              </w:rPr>
              <w:t>Сообщение о несовершении в отчетном периоде сд</w:t>
            </w:r>
            <w:r w:rsidRPr="00E45D30">
              <w:rPr>
                <w:bCs/>
                <w:sz w:val="28"/>
                <w:szCs w:val="28"/>
              </w:rPr>
              <w:t>е</w:t>
            </w:r>
            <w:r w:rsidRPr="00E45D30">
              <w:rPr>
                <w:bCs/>
                <w:sz w:val="28"/>
                <w:szCs w:val="28"/>
              </w:rPr>
              <w:t xml:space="preserve">лок, предусмотренных частью 1 статьи 3 Федерального закона от 3 декабря 2012 года № 230-ФЗ «О контроле </w:t>
            </w:r>
            <w:r w:rsidRPr="00E45D30">
              <w:rPr>
                <w:bCs/>
                <w:sz w:val="28"/>
                <w:szCs w:val="28"/>
              </w:rPr>
              <w:br/>
              <w:t>за соответствием расходов лиц, замещающих госуда</w:t>
            </w:r>
            <w:r w:rsidRPr="00E45D30">
              <w:rPr>
                <w:bCs/>
                <w:sz w:val="28"/>
                <w:szCs w:val="28"/>
              </w:rPr>
              <w:t>р</w:t>
            </w:r>
            <w:r w:rsidRPr="00E45D30">
              <w:rPr>
                <w:bCs/>
                <w:sz w:val="28"/>
                <w:szCs w:val="28"/>
              </w:rPr>
              <w:t xml:space="preserve">ственные должности, и иных лиц их доходам», общая сумма которых превышает общий доход депутата </w:t>
            </w:r>
            <w:r w:rsidRPr="00E45D30">
              <w:rPr>
                <w:bCs/>
                <w:sz w:val="28"/>
                <w:szCs w:val="28"/>
              </w:rPr>
              <w:br/>
              <w:t xml:space="preserve">Архангельского областного Собрания депутатов </w:t>
            </w:r>
            <w:r w:rsidRPr="00E45D30">
              <w:rPr>
                <w:bCs/>
                <w:sz w:val="28"/>
                <w:szCs w:val="28"/>
              </w:rPr>
              <w:br/>
              <w:t>и его супруги (супруга) за три последних года, предш</w:t>
            </w:r>
            <w:r w:rsidRPr="00E45D30">
              <w:rPr>
                <w:bCs/>
                <w:sz w:val="28"/>
                <w:szCs w:val="28"/>
              </w:rPr>
              <w:t>е</w:t>
            </w:r>
            <w:r w:rsidRPr="00E45D30">
              <w:rPr>
                <w:bCs/>
                <w:sz w:val="28"/>
                <w:szCs w:val="28"/>
              </w:rPr>
              <w:t>ствующих отчетному периоду</w:t>
            </w:r>
          </w:p>
          <w:p w:rsidR="00FB7453" w:rsidRPr="00E45D30" w:rsidRDefault="00FB7453" w:rsidP="00FB7453">
            <w:pPr>
              <w:contextualSpacing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321" w:type="pct"/>
          </w:tcPr>
          <w:p w:rsidR="00EC03A6" w:rsidRPr="00E45D30" w:rsidRDefault="00EC03A6" w:rsidP="00F91C75">
            <w:pPr>
              <w:jc w:val="center"/>
              <w:rPr>
                <w:sz w:val="28"/>
                <w:szCs w:val="28"/>
              </w:rPr>
            </w:pPr>
          </w:p>
          <w:p w:rsidR="00EC03A6" w:rsidRPr="00E45D30" w:rsidRDefault="00EC03A6" w:rsidP="00F91C75">
            <w:pPr>
              <w:jc w:val="center"/>
              <w:rPr>
                <w:sz w:val="28"/>
                <w:szCs w:val="28"/>
              </w:rPr>
            </w:pPr>
          </w:p>
          <w:p w:rsidR="00EC03A6" w:rsidRPr="00E45D30" w:rsidRDefault="00EC03A6" w:rsidP="00F91C75">
            <w:pPr>
              <w:jc w:val="center"/>
              <w:rPr>
                <w:sz w:val="28"/>
                <w:szCs w:val="28"/>
              </w:rPr>
            </w:pPr>
          </w:p>
          <w:p w:rsidR="00EC03A6" w:rsidRPr="00E45D30" w:rsidRDefault="00EC03A6" w:rsidP="00F91C75">
            <w:pPr>
              <w:jc w:val="center"/>
              <w:rPr>
                <w:sz w:val="28"/>
                <w:szCs w:val="28"/>
              </w:rPr>
            </w:pPr>
          </w:p>
          <w:p w:rsidR="00EC03A6" w:rsidRPr="00E45D30" w:rsidRDefault="00EC03A6" w:rsidP="00F91C75">
            <w:pPr>
              <w:jc w:val="center"/>
              <w:rPr>
                <w:sz w:val="28"/>
                <w:szCs w:val="28"/>
              </w:rPr>
            </w:pPr>
          </w:p>
          <w:p w:rsidR="00EC03A6" w:rsidRPr="00E45D30" w:rsidRDefault="00EC03A6" w:rsidP="00F91C75">
            <w:pPr>
              <w:jc w:val="center"/>
              <w:rPr>
                <w:sz w:val="28"/>
                <w:szCs w:val="28"/>
              </w:rPr>
            </w:pPr>
          </w:p>
          <w:p w:rsidR="00EC03A6" w:rsidRPr="00E45D30" w:rsidRDefault="00EC03A6" w:rsidP="00F91C75">
            <w:pPr>
              <w:jc w:val="center"/>
              <w:rPr>
                <w:sz w:val="28"/>
                <w:szCs w:val="28"/>
              </w:rPr>
            </w:pPr>
          </w:p>
          <w:p w:rsidR="00654A16" w:rsidRPr="00E45D30" w:rsidRDefault="00654A16" w:rsidP="00F91C75">
            <w:pPr>
              <w:jc w:val="center"/>
              <w:rPr>
                <w:sz w:val="28"/>
                <w:szCs w:val="28"/>
              </w:rPr>
            </w:pPr>
          </w:p>
          <w:p w:rsidR="00755F56" w:rsidRPr="00E45D30" w:rsidRDefault="00886AFB" w:rsidP="00F91C75">
            <w:pPr>
              <w:jc w:val="center"/>
              <w:rPr>
                <w:sz w:val="28"/>
                <w:szCs w:val="28"/>
              </w:rPr>
            </w:pPr>
            <w:r w:rsidRPr="00E45D30">
              <w:rPr>
                <w:sz w:val="28"/>
                <w:szCs w:val="28"/>
              </w:rPr>
              <w:t>68</w:t>
            </w:r>
          </w:p>
          <w:p w:rsidR="00EC03A6" w:rsidRPr="00E45D30" w:rsidRDefault="00EC03A6" w:rsidP="00F91C75">
            <w:pPr>
              <w:jc w:val="center"/>
              <w:rPr>
                <w:sz w:val="28"/>
                <w:szCs w:val="28"/>
              </w:rPr>
            </w:pPr>
          </w:p>
        </w:tc>
      </w:tr>
    </w:tbl>
    <w:p w:rsidR="00AB44B4" w:rsidRPr="00E45D30" w:rsidRDefault="00AB44B4" w:rsidP="00E32ED5">
      <w:pPr>
        <w:pStyle w:val="a3"/>
        <w:rPr>
          <w:szCs w:val="28"/>
        </w:rPr>
      </w:pPr>
    </w:p>
    <w:p w:rsidR="00AB44B4" w:rsidRPr="00E45D30" w:rsidRDefault="00AB44B4">
      <w:pPr>
        <w:rPr>
          <w:b/>
          <w:bCs/>
          <w:sz w:val="28"/>
          <w:szCs w:val="28"/>
        </w:rPr>
      </w:pPr>
      <w:r w:rsidRPr="00E45D30">
        <w:rPr>
          <w:szCs w:val="28"/>
        </w:rPr>
        <w:br w:type="page"/>
      </w:r>
    </w:p>
    <w:p w:rsidR="00E32ED5" w:rsidRPr="00E45D30" w:rsidRDefault="001A102A" w:rsidP="00E32ED5">
      <w:pPr>
        <w:pStyle w:val="a3"/>
        <w:rPr>
          <w:szCs w:val="28"/>
        </w:rPr>
      </w:pPr>
      <w:r w:rsidRPr="00E45D30">
        <w:rPr>
          <w:noProof/>
          <w:szCs w:val="28"/>
        </w:rPr>
        <w:lastRenderedPageBreak/>
        <w:drawing>
          <wp:inline distT="0" distB="0" distL="0" distR="0">
            <wp:extent cx="586105" cy="685800"/>
            <wp:effectExtent l="19050" t="0" r="4445" b="0"/>
            <wp:docPr id="1" name="Рисунок 1" descr="GerbArhObl(ч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ArhObl(чб)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10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2ED5" w:rsidRPr="00E45D30" w:rsidRDefault="00E32ED5" w:rsidP="00E32ED5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E32ED5" w:rsidRPr="00E45D30" w:rsidRDefault="00E32ED5" w:rsidP="00E32ED5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E45D30">
        <w:rPr>
          <w:rFonts w:ascii="Times New Roman" w:hAnsi="Times New Roman" w:cs="Times New Roman"/>
          <w:sz w:val="28"/>
          <w:szCs w:val="28"/>
        </w:rPr>
        <w:t>А Р Х А Н Г Е Л Ь С К А Я    О Б Л А С Т Ь</w:t>
      </w:r>
    </w:p>
    <w:p w:rsidR="00E32ED5" w:rsidRPr="00E45D30" w:rsidRDefault="00E32ED5" w:rsidP="00E32ED5">
      <w:pPr>
        <w:jc w:val="center"/>
        <w:rPr>
          <w:sz w:val="28"/>
          <w:szCs w:val="28"/>
        </w:rPr>
      </w:pPr>
    </w:p>
    <w:p w:rsidR="00E32ED5" w:rsidRPr="00E45D30" w:rsidRDefault="00E32ED5" w:rsidP="00E32ED5">
      <w:pPr>
        <w:jc w:val="center"/>
        <w:rPr>
          <w:b/>
          <w:sz w:val="28"/>
          <w:szCs w:val="28"/>
        </w:rPr>
      </w:pPr>
      <w:r w:rsidRPr="00E45D30">
        <w:rPr>
          <w:b/>
          <w:sz w:val="28"/>
          <w:szCs w:val="28"/>
        </w:rPr>
        <w:t>ОБЛАСТНОЙ ЗАКОН</w:t>
      </w:r>
    </w:p>
    <w:p w:rsidR="00E32ED5" w:rsidRPr="00E45D30" w:rsidRDefault="00E32ED5" w:rsidP="00E32ED5">
      <w:pPr>
        <w:jc w:val="center"/>
        <w:rPr>
          <w:b/>
          <w:sz w:val="28"/>
          <w:szCs w:val="28"/>
        </w:rPr>
      </w:pPr>
    </w:p>
    <w:p w:rsidR="00E32ED5" w:rsidRPr="00E45D30" w:rsidRDefault="00E32ED5" w:rsidP="00E32ED5">
      <w:pPr>
        <w:jc w:val="center"/>
        <w:rPr>
          <w:b/>
          <w:sz w:val="28"/>
          <w:szCs w:val="28"/>
        </w:rPr>
      </w:pPr>
      <w:r w:rsidRPr="00E45D30">
        <w:rPr>
          <w:b/>
          <w:sz w:val="28"/>
          <w:szCs w:val="28"/>
        </w:rPr>
        <w:t>О статусе депутата</w:t>
      </w:r>
    </w:p>
    <w:p w:rsidR="00E32ED5" w:rsidRPr="00E45D30" w:rsidRDefault="00E32ED5" w:rsidP="00E32ED5">
      <w:pPr>
        <w:jc w:val="center"/>
        <w:rPr>
          <w:b/>
          <w:sz w:val="28"/>
          <w:szCs w:val="28"/>
        </w:rPr>
      </w:pPr>
      <w:r w:rsidRPr="00E45D30">
        <w:rPr>
          <w:b/>
          <w:sz w:val="28"/>
          <w:szCs w:val="28"/>
        </w:rPr>
        <w:t>Архангельского областного Собрания депутатов</w:t>
      </w:r>
    </w:p>
    <w:p w:rsidR="00E32ED5" w:rsidRPr="00E45D30" w:rsidRDefault="00E32ED5" w:rsidP="00E32ED5">
      <w:pPr>
        <w:jc w:val="center"/>
        <w:rPr>
          <w:b/>
          <w:sz w:val="28"/>
          <w:szCs w:val="28"/>
        </w:rPr>
      </w:pPr>
    </w:p>
    <w:p w:rsidR="00E32ED5" w:rsidRPr="00E45D30" w:rsidRDefault="00E32ED5" w:rsidP="00E32ED5">
      <w:pPr>
        <w:jc w:val="center"/>
        <w:rPr>
          <w:b/>
          <w:sz w:val="28"/>
          <w:szCs w:val="28"/>
        </w:rPr>
      </w:pPr>
    </w:p>
    <w:p w:rsidR="00E32ED5" w:rsidRPr="00E45D30" w:rsidRDefault="00E32ED5" w:rsidP="00E32ED5">
      <w:pPr>
        <w:pStyle w:val="Con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E45D30">
        <w:rPr>
          <w:rFonts w:ascii="Times New Roman" w:hAnsi="Times New Roman" w:cs="Times New Roman"/>
          <w:sz w:val="28"/>
          <w:szCs w:val="28"/>
        </w:rPr>
        <w:t>Принят</w:t>
      </w:r>
    </w:p>
    <w:p w:rsidR="00E32ED5" w:rsidRPr="00E45D30" w:rsidRDefault="00E32ED5" w:rsidP="00E32ED5">
      <w:pPr>
        <w:pStyle w:val="Con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E45D30">
        <w:rPr>
          <w:rFonts w:ascii="Times New Roman" w:hAnsi="Times New Roman" w:cs="Times New Roman"/>
          <w:sz w:val="28"/>
          <w:szCs w:val="28"/>
        </w:rPr>
        <w:t>Архангельским областным</w:t>
      </w:r>
    </w:p>
    <w:p w:rsidR="00E32ED5" w:rsidRPr="00E45D30" w:rsidRDefault="00E32ED5" w:rsidP="00E32ED5">
      <w:pPr>
        <w:pStyle w:val="Con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E45D30">
        <w:rPr>
          <w:rFonts w:ascii="Times New Roman" w:hAnsi="Times New Roman" w:cs="Times New Roman"/>
          <w:sz w:val="28"/>
          <w:szCs w:val="28"/>
        </w:rPr>
        <w:t>Собранием депутатов</w:t>
      </w:r>
    </w:p>
    <w:p w:rsidR="00E32ED5" w:rsidRPr="00E45D30" w:rsidRDefault="00E32ED5" w:rsidP="00E32ED5">
      <w:pPr>
        <w:pStyle w:val="Con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E45D30">
        <w:rPr>
          <w:rFonts w:ascii="Times New Roman" w:hAnsi="Times New Roman" w:cs="Times New Roman"/>
          <w:sz w:val="28"/>
          <w:szCs w:val="28"/>
        </w:rPr>
        <w:t>(решение от 29 ноября 1995 года № 101)</w:t>
      </w:r>
    </w:p>
    <w:p w:rsidR="00E32ED5" w:rsidRPr="00E45D30" w:rsidRDefault="00E32ED5" w:rsidP="00E32ED5">
      <w:pPr>
        <w:jc w:val="center"/>
        <w:rPr>
          <w:sz w:val="28"/>
          <w:szCs w:val="28"/>
        </w:rPr>
      </w:pPr>
    </w:p>
    <w:p w:rsidR="00E32ED5" w:rsidRPr="00E45D30" w:rsidRDefault="00E32ED5" w:rsidP="00E32ED5">
      <w:pPr>
        <w:jc w:val="center"/>
        <w:rPr>
          <w:sz w:val="28"/>
          <w:szCs w:val="28"/>
        </w:rPr>
      </w:pPr>
    </w:p>
    <w:p w:rsidR="0020597A" w:rsidRPr="00E45D30" w:rsidRDefault="00E32ED5" w:rsidP="00E32ED5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E45D30">
        <w:rPr>
          <w:rFonts w:ascii="Times New Roman" w:hAnsi="Times New Roman" w:cs="Times New Roman"/>
          <w:b w:val="0"/>
          <w:sz w:val="26"/>
          <w:szCs w:val="26"/>
        </w:rPr>
        <w:t>(в редакции областных законов от</w:t>
      </w:r>
      <w:r w:rsidR="0020597A" w:rsidRPr="00E45D30">
        <w:rPr>
          <w:rFonts w:ascii="Times New Roman" w:hAnsi="Times New Roman" w:cs="Times New Roman"/>
          <w:b w:val="0"/>
          <w:sz w:val="26"/>
          <w:szCs w:val="26"/>
        </w:rPr>
        <w:t xml:space="preserve"> 23.10.1996 № 7-4-ОЗ, от 05.03.1999 </w:t>
      </w:r>
    </w:p>
    <w:p w:rsidR="00995C31" w:rsidRPr="00E45D30" w:rsidRDefault="0020597A" w:rsidP="00E32ED5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E45D30">
        <w:rPr>
          <w:rFonts w:ascii="Times New Roman" w:hAnsi="Times New Roman" w:cs="Times New Roman"/>
          <w:b w:val="0"/>
          <w:sz w:val="26"/>
          <w:szCs w:val="26"/>
        </w:rPr>
        <w:t>№ 114-21-ОЗ, от 26.05.1999 № 131-22-ОЗ, от 05.07.2001 № 51-7-ОЗ,</w:t>
      </w:r>
      <w:r w:rsidR="00995C31" w:rsidRPr="00E45D30">
        <w:rPr>
          <w:rFonts w:ascii="Times New Roman" w:hAnsi="Times New Roman" w:cs="Times New Roman"/>
          <w:b w:val="0"/>
          <w:sz w:val="26"/>
          <w:szCs w:val="26"/>
        </w:rPr>
        <w:t xml:space="preserve"> </w:t>
      </w:r>
    </w:p>
    <w:p w:rsidR="00995C31" w:rsidRPr="00E45D30" w:rsidRDefault="00E32ED5" w:rsidP="00995C31">
      <w:pPr>
        <w:jc w:val="center"/>
        <w:rPr>
          <w:sz w:val="26"/>
          <w:szCs w:val="26"/>
        </w:rPr>
      </w:pPr>
      <w:r w:rsidRPr="00E45D30">
        <w:rPr>
          <w:sz w:val="26"/>
          <w:szCs w:val="26"/>
        </w:rPr>
        <w:t xml:space="preserve"> </w:t>
      </w:r>
      <w:r w:rsidR="009E6488" w:rsidRPr="00E45D30">
        <w:rPr>
          <w:sz w:val="26"/>
          <w:szCs w:val="26"/>
        </w:rPr>
        <w:t xml:space="preserve">от </w:t>
      </w:r>
      <w:r w:rsidRPr="00E45D30">
        <w:rPr>
          <w:sz w:val="26"/>
          <w:szCs w:val="26"/>
        </w:rPr>
        <w:t>19.02.2002 № 90-12-ОЗ,</w:t>
      </w:r>
      <w:r w:rsidR="00995C31" w:rsidRPr="00E45D30">
        <w:rPr>
          <w:sz w:val="26"/>
          <w:szCs w:val="26"/>
        </w:rPr>
        <w:t xml:space="preserve"> от 01.10.2002 № 117-16-ОЗ, от 11.02.2003</w:t>
      </w:r>
    </w:p>
    <w:p w:rsidR="00995C31" w:rsidRPr="00E45D30" w:rsidRDefault="00995C31" w:rsidP="00995C31">
      <w:pPr>
        <w:jc w:val="center"/>
        <w:rPr>
          <w:sz w:val="26"/>
          <w:szCs w:val="26"/>
        </w:rPr>
      </w:pPr>
      <w:r w:rsidRPr="00E45D30">
        <w:rPr>
          <w:sz w:val="26"/>
          <w:szCs w:val="26"/>
        </w:rPr>
        <w:t xml:space="preserve"> № 153-20-ОЗ, от 10.09.2004 № 255-32-ОЗ, от 26.11.2004 </w:t>
      </w:r>
    </w:p>
    <w:p w:rsidR="00995C31" w:rsidRPr="00E45D30" w:rsidRDefault="00995C31" w:rsidP="00995C31">
      <w:pPr>
        <w:jc w:val="center"/>
        <w:rPr>
          <w:sz w:val="26"/>
          <w:szCs w:val="26"/>
        </w:rPr>
      </w:pPr>
      <w:r w:rsidRPr="00E45D30">
        <w:rPr>
          <w:sz w:val="26"/>
          <w:szCs w:val="26"/>
        </w:rPr>
        <w:t xml:space="preserve">№ 280-34-ОЗ, от 01.03.2005 № 1-2-ОЗ, от 22.06.2005 № 57-4-ОЗ, </w:t>
      </w:r>
    </w:p>
    <w:p w:rsidR="00995C31" w:rsidRPr="00E45D30" w:rsidRDefault="00995C31" w:rsidP="00995C31">
      <w:pPr>
        <w:jc w:val="center"/>
        <w:rPr>
          <w:sz w:val="26"/>
          <w:szCs w:val="26"/>
        </w:rPr>
      </w:pPr>
      <w:r w:rsidRPr="00E45D30">
        <w:rPr>
          <w:sz w:val="26"/>
          <w:szCs w:val="26"/>
        </w:rPr>
        <w:t xml:space="preserve">от 23.06.2005 № 65-4-ОЗ, от 09.11.2005 № 103-6-ОЗ, от 09.12.2005 </w:t>
      </w:r>
    </w:p>
    <w:p w:rsidR="00995C31" w:rsidRPr="00E45D30" w:rsidRDefault="00995C31" w:rsidP="00995C31">
      <w:pPr>
        <w:tabs>
          <w:tab w:val="left" w:pos="2160"/>
        </w:tabs>
        <w:jc w:val="center"/>
        <w:rPr>
          <w:sz w:val="26"/>
          <w:szCs w:val="26"/>
        </w:rPr>
      </w:pPr>
      <w:r w:rsidRPr="00E45D30">
        <w:rPr>
          <w:sz w:val="26"/>
          <w:szCs w:val="26"/>
        </w:rPr>
        <w:t xml:space="preserve">№ 136-8-ОЗ, от 27.04.2006 № 172-10-ОЗ, от 29.09.2006 № 232-12-ОЗ, </w:t>
      </w:r>
    </w:p>
    <w:p w:rsidR="00995C31" w:rsidRPr="00E45D30" w:rsidRDefault="00995C31" w:rsidP="00995C31">
      <w:pPr>
        <w:tabs>
          <w:tab w:val="left" w:pos="2160"/>
        </w:tabs>
        <w:jc w:val="center"/>
        <w:rPr>
          <w:sz w:val="26"/>
          <w:szCs w:val="26"/>
        </w:rPr>
      </w:pPr>
      <w:r w:rsidRPr="00E45D30">
        <w:rPr>
          <w:sz w:val="26"/>
          <w:szCs w:val="26"/>
        </w:rPr>
        <w:t xml:space="preserve">от 14.03.2007 № 326-16-ОЗ, от 14.03.2007 № 327-16-ОЗ, от 26.09.2007 </w:t>
      </w:r>
    </w:p>
    <w:p w:rsidR="00995C31" w:rsidRPr="00E45D30" w:rsidRDefault="00995C31" w:rsidP="00995C31">
      <w:pPr>
        <w:jc w:val="center"/>
        <w:rPr>
          <w:sz w:val="26"/>
          <w:szCs w:val="26"/>
        </w:rPr>
      </w:pPr>
      <w:r w:rsidRPr="00E45D30">
        <w:rPr>
          <w:sz w:val="26"/>
          <w:szCs w:val="26"/>
        </w:rPr>
        <w:t>№ 394-20-ОЗ, от 26.09.2007 № 400-20-ОЗ, от 06.12.2007 № 464-22-ОЗ,</w:t>
      </w:r>
    </w:p>
    <w:p w:rsidR="00995C31" w:rsidRPr="00E45D30" w:rsidRDefault="00995C31" w:rsidP="00995C31">
      <w:pPr>
        <w:jc w:val="center"/>
        <w:rPr>
          <w:sz w:val="26"/>
          <w:szCs w:val="26"/>
        </w:rPr>
      </w:pPr>
      <w:r w:rsidRPr="00E45D30">
        <w:rPr>
          <w:sz w:val="26"/>
          <w:szCs w:val="26"/>
        </w:rPr>
        <w:t xml:space="preserve">от 23.04.2008 № 505-26-ОЗ, от 26.06.2008 № 547-28-ОЗ, от 20.05.2009 </w:t>
      </w:r>
    </w:p>
    <w:p w:rsidR="00995C31" w:rsidRPr="00E45D30" w:rsidRDefault="00995C31" w:rsidP="00995C31">
      <w:pPr>
        <w:jc w:val="center"/>
        <w:rPr>
          <w:sz w:val="26"/>
          <w:szCs w:val="26"/>
        </w:rPr>
      </w:pPr>
      <w:r w:rsidRPr="00E45D30">
        <w:rPr>
          <w:sz w:val="26"/>
          <w:szCs w:val="26"/>
        </w:rPr>
        <w:t xml:space="preserve">№ 29-3-ОЗ, от 24.06.2009 № 47-4-ОЗ, от 23.09.2009 № 64-5-ОЗ, </w:t>
      </w:r>
    </w:p>
    <w:p w:rsidR="00995C31" w:rsidRPr="00E45D30" w:rsidRDefault="00995C31" w:rsidP="00995C31">
      <w:pPr>
        <w:jc w:val="center"/>
        <w:rPr>
          <w:sz w:val="26"/>
          <w:szCs w:val="26"/>
        </w:rPr>
      </w:pPr>
      <w:r w:rsidRPr="00E45D30">
        <w:rPr>
          <w:sz w:val="26"/>
          <w:szCs w:val="26"/>
        </w:rPr>
        <w:t>от 15.12.2009 № 115-9-ОЗ, от 30.03.2010 № 140-11-ОЗ, от 28.06.2010</w:t>
      </w:r>
    </w:p>
    <w:p w:rsidR="00995C31" w:rsidRPr="00E45D30" w:rsidRDefault="00995C31" w:rsidP="00995C31">
      <w:pPr>
        <w:jc w:val="center"/>
        <w:rPr>
          <w:sz w:val="26"/>
          <w:szCs w:val="26"/>
        </w:rPr>
      </w:pPr>
      <w:r w:rsidRPr="00E45D30">
        <w:rPr>
          <w:sz w:val="26"/>
          <w:szCs w:val="26"/>
        </w:rPr>
        <w:t>№ 177-14-ОЗ, от 24.09.2010 № 197-15-ОЗ, от 19.11.2010 № 230-17-ОЗ,</w:t>
      </w:r>
    </w:p>
    <w:p w:rsidR="00995C31" w:rsidRPr="00E45D30" w:rsidRDefault="00995C31" w:rsidP="00995C31">
      <w:pPr>
        <w:jc w:val="center"/>
        <w:rPr>
          <w:sz w:val="26"/>
          <w:szCs w:val="26"/>
        </w:rPr>
      </w:pPr>
      <w:r w:rsidRPr="00E45D30">
        <w:rPr>
          <w:sz w:val="26"/>
          <w:szCs w:val="26"/>
        </w:rPr>
        <w:t xml:space="preserve">от 27.04.2011 № 283-21-ОЗ, от 16.12.2011 № 406-27-ОЗ, от 15.03.2012 </w:t>
      </w:r>
    </w:p>
    <w:p w:rsidR="00995C31" w:rsidRPr="00E45D30" w:rsidRDefault="00995C31" w:rsidP="00995C31">
      <w:pPr>
        <w:jc w:val="center"/>
        <w:rPr>
          <w:sz w:val="26"/>
          <w:szCs w:val="26"/>
        </w:rPr>
      </w:pPr>
      <w:r w:rsidRPr="00E45D30">
        <w:rPr>
          <w:sz w:val="26"/>
          <w:szCs w:val="26"/>
        </w:rPr>
        <w:t xml:space="preserve">№ 453-29-ОЗ, от 28.04.2012 № 466-30-ОЗ, от 04.06.2012 № 493-31-ОЗ, </w:t>
      </w:r>
    </w:p>
    <w:p w:rsidR="0025039C" w:rsidRPr="00E45D30" w:rsidRDefault="00995C31" w:rsidP="00995C31">
      <w:pPr>
        <w:jc w:val="center"/>
        <w:rPr>
          <w:sz w:val="26"/>
          <w:szCs w:val="26"/>
        </w:rPr>
      </w:pPr>
      <w:r w:rsidRPr="00E45D30">
        <w:rPr>
          <w:sz w:val="26"/>
          <w:szCs w:val="26"/>
        </w:rPr>
        <w:t>от 22.02.2013 № 627-37-ОЗ, от 22.04.2013 № 659-39-ОЗ</w:t>
      </w:r>
      <w:r w:rsidR="001308A5" w:rsidRPr="00E45D30">
        <w:rPr>
          <w:sz w:val="26"/>
          <w:szCs w:val="26"/>
        </w:rPr>
        <w:t>, от</w:t>
      </w:r>
      <w:r w:rsidR="0025039C" w:rsidRPr="00E45D30">
        <w:rPr>
          <w:sz w:val="26"/>
          <w:szCs w:val="26"/>
        </w:rPr>
        <w:t xml:space="preserve"> 05.06.</w:t>
      </w:r>
      <w:r w:rsidR="001308A5" w:rsidRPr="00E45D30">
        <w:rPr>
          <w:sz w:val="26"/>
          <w:szCs w:val="26"/>
        </w:rPr>
        <w:t>2013</w:t>
      </w:r>
    </w:p>
    <w:p w:rsidR="0042773B" w:rsidRPr="00E45D30" w:rsidRDefault="001308A5" w:rsidP="00995C31">
      <w:pPr>
        <w:jc w:val="center"/>
        <w:rPr>
          <w:sz w:val="26"/>
          <w:szCs w:val="26"/>
        </w:rPr>
      </w:pPr>
      <w:r w:rsidRPr="00E45D30">
        <w:rPr>
          <w:sz w:val="26"/>
          <w:szCs w:val="26"/>
        </w:rPr>
        <w:t xml:space="preserve"> №</w:t>
      </w:r>
      <w:r w:rsidR="0025039C" w:rsidRPr="00E45D30">
        <w:rPr>
          <w:sz w:val="26"/>
          <w:szCs w:val="26"/>
        </w:rPr>
        <w:t xml:space="preserve"> 693</w:t>
      </w:r>
      <w:r w:rsidRPr="00E45D30">
        <w:rPr>
          <w:sz w:val="26"/>
          <w:szCs w:val="26"/>
        </w:rPr>
        <w:t>-40-ОЗ</w:t>
      </w:r>
      <w:r w:rsidR="002350C2" w:rsidRPr="00E45D30">
        <w:rPr>
          <w:sz w:val="26"/>
          <w:szCs w:val="26"/>
        </w:rPr>
        <w:t>, от</w:t>
      </w:r>
      <w:r w:rsidR="002A19CE" w:rsidRPr="00E45D30">
        <w:rPr>
          <w:sz w:val="26"/>
          <w:szCs w:val="26"/>
        </w:rPr>
        <w:t xml:space="preserve"> 17.10.</w:t>
      </w:r>
      <w:r w:rsidR="002350C2" w:rsidRPr="00E45D30">
        <w:rPr>
          <w:sz w:val="26"/>
          <w:szCs w:val="26"/>
        </w:rPr>
        <w:t>2013 №</w:t>
      </w:r>
      <w:r w:rsidR="002A19CE" w:rsidRPr="00E45D30">
        <w:rPr>
          <w:sz w:val="26"/>
          <w:szCs w:val="26"/>
        </w:rPr>
        <w:t xml:space="preserve"> 16-2</w:t>
      </w:r>
      <w:r w:rsidR="002350C2" w:rsidRPr="00E45D30">
        <w:rPr>
          <w:sz w:val="26"/>
          <w:szCs w:val="26"/>
        </w:rPr>
        <w:t>-ОЗ</w:t>
      </w:r>
      <w:r w:rsidR="009F6848" w:rsidRPr="00E45D30">
        <w:rPr>
          <w:sz w:val="26"/>
          <w:szCs w:val="26"/>
        </w:rPr>
        <w:t>, от</w:t>
      </w:r>
      <w:r w:rsidR="005171F9" w:rsidRPr="00E45D30">
        <w:rPr>
          <w:sz w:val="26"/>
          <w:szCs w:val="26"/>
        </w:rPr>
        <w:t xml:space="preserve"> 14.02.</w:t>
      </w:r>
      <w:r w:rsidR="009F6848" w:rsidRPr="00E45D30">
        <w:rPr>
          <w:sz w:val="26"/>
          <w:szCs w:val="26"/>
        </w:rPr>
        <w:t>2014 №</w:t>
      </w:r>
      <w:r w:rsidR="005171F9" w:rsidRPr="00E45D30">
        <w:rPr>
          <w:sz w:val="26"/>
          <w:szCs w:val="26"/>
        </w:rPr>
        <w:t xml:space="preserve"> 86</w:t>
      </w:r>
      <w:r w:rsidR="009F6848" w:rsidRPr="00E45D30">
        <w:rPr>
          <w:sz w:val="26"/>
          <w:szCs w:val="26"/>
        </w:rPr>
        <w:t>-5-ОЗ</w:t>
      </w:r>
      <w:r w:rsidR="0042773B" w:rsidRPr="00E45D30">
        <w:rPr>
          <w:sz w:val="26"/>
          <w:szCs w:val="26"/>
        </w:rPr>
        <w:t>,</w:t>
      </w:r>
    </w:p>
    <w:p w:rsidR="00F67827" w:rsidRPr="00E45D30" w:rsidRDefault="00B177B1" w:rsidP="00995C31">
      <w:pPr>
        <w:jc w:val="center"/>
        <w:rPr>
          <w:sz w:val="26"/>
          <w:szCs w:val="26"/>
        </w:rPr>
      </w:pPr>
      <w:r w:rsidRPr="00E45D30">
        <w:rPr>
          <w:sz w:val="26"/>
          <w:szCs w:val="26"/>
        </w:rPr>
        <w:t>о</w:t>
      </w:r>
      <w:r w:rsidR="0042773B" w:rsidRPr="00E45D30">
        <w:rPr>
          <w:sz w:val="26"/>
          <w:szCs w:val="26"/>
        </w:rPr>
        <w:t>т</w:t>
      </w:r>
      <w:r w:rsidRPr="00E45D30">
        <w:rPr>
          <w:sz w:val="26"/>
          <w:szCs w:val="26"/>
        </w:rPr>
        <w:t xml:space="preserve"> 24.03.</w:t>
      </w:r>
      <w:r w:rsidR="0042773B" w:rsidRPr="00E45D30">
        <w:rPr>
          <w:sz w:val="26"/>
          <w:szCs w:val="26"/>
        </w:rPr>
        <w:t>2014 №</w:t>
      </w:r>
      <w:r w:rsidRPr="00E45D30">
        <w:rPr>
          <w:sz w:val="26"/>
          <w:szCs w:val="26"/>
        </w:rPr>
        <w:t xml:space="preserve"> 104</w:t>
      </w:r>
      <w:r w:rsidR="0042773B" w:rsidRPr="00E45D30">
        <w:rPr>
          <w:sz w:val="26"/>
          <w:szCs w:val="26"/>
        </w:rPr>
        <w:t>-6-ОЗ</w:t>
      </w:r>
      <w:r w:rsidR="00F73981" w:rsidRPr="00E45D30">
        <w:rPr>
          <w:sz w:val="26"/>
          <w:szCs w:val="26"/>
        </w:rPr>
        <w:t>, от</w:t>
      </w:r>
      <w:r w:rsidR="0059253D" w:rsidRPr="00E45D30">
        <w:rPr>
          <w:sz w:val="26"/>
          <w:szCs w:val="26"/>
        </w:rPr>
        <w:t xml:space="preserve"> 26</w:t>
      </w:r>
      <w:r w:rsidR="00F73981" w:rsidRPr="00E45D30">
        <w:rPr>
          <w:sz w:val="26"/>
          <w:szCs w:val="26"/>
        </w:rPr>
        <w:t>.09.2014 №</w:t>
      </w:r>
      <w:r w:rsidR="0059253D" w:rsidRPr="00E45D30">
        <w:rPr>
          <w:sz w:val="26"/>
          <w:szCs w:val="26"/>
        </w:rPr>
        <w:t xml:space="preserve"> 176</w:t>
      </w:r>
      <w:r w:rsidR="00F73981" w:rsidRPr="00E45D30">
        <w:rPr>
          <w:sz w:val="26"/>
          <w:szCs w:val="26"/>
        </w:rPr>
        <w:t>-10-ОЗ</w:t>
      </w:r>
      <w:r w:rsidR="00D105E9" w:rsidRPr="00E45D30">
        <w:rPr>
          <w:sz w:val="26"/>
          <w:szCs w:val="26"/>
        </w:rPr>
        <w:t>, от</w:t>
      </w:r>
      <w:r w:rsidR="00F67827" w:rsidRPr="00E45D30">
        <w:rPr>
          <w:sz w:val="26"/>
          <w:szCs w:val="26"/>
        </w:rPr>
        <w:t xml:space="preserve"> 24.10.</w:t>
      </w:r>
      <w:r w:rsidR="00D105E9" w:rsidRPr="00E45D30">
        <w:rPr>
          <w:sz w:val="26"/>
          <w:szCs w:val="26"/>
        </w:rPr>
        <w:t>2014</w:t>
      </w:r>
    </w:p>
    <w:p w:rsidR="001E11E4" w:rsidRPr="00E45D30" w:rsidRDefault="00D105E9" w:rsidP="00995C31">
      <w:pPr>
        <w:jc w:val="center"/>
        <w:rPr>
          <w:sz w:val="26"/>
          <w:szCs w:val="26"/>
        </w:rPr>
      </w:pPr>
      <w:r w:rsidRPr="00E45D30">
        <w:rPr>
          <w:sz w:val="26"/>
          <w:szCs w:val="26"/>
        </w:rPr>
        <w:t xml:space="preserve"> №</w:t>
      </w:r>
      <w:r w:rsidR="00F67827" w:rsidRPr="00E45D30">
        <w:rPr>
          <w:sz w:val="26"/>
          <w:szCs w:val="26"/>
        </w:rPr>
        <w:t xml:space="preserve"> 197-11</w:t>
      </w:r>
      <w:r w:rsidRPr="00E45D30">
        <w:rPr>
          <w:sz w:val="26"/>
          <w:szCs w:val="26"/>
        </w:rPr>
        <w:t>-ОЗ</w:t>
      </w:r>
      <w:r w:rsidR="004D7CED" w:rsidRPr="00E45D30">
        <w:rPr>
          <w:sz w:val="26"/>
          <w:szCs w:val="26"/>
        </w:rPr>
        <w:t>, от</w:t>
      </w:r>
      <w:r w:rsidR="00AA017F" w:rsidRPr="00E45D30">
        <w:rPr>
          <w:sz w:val="26"/>
          <w:szCs w:val="26"/>
        </w:rPr>
        <w:t xml:space="preserve"> 16.12.</w:t>
      </w:r>
      <w:r w:rsidR="004D7CED" w:rsidRPr="00E45D30">
        <w:rPr>
          <w:sz w:val="26"/>
          <w:szCs w:val="26"/>
        </w:rPr>
        <w:t xml:space="preserve">2014 № </w:t>
      </w:r>
      <w:r w:rsidR="00AA017F" w:rsidRPr="00E45D30">
        <w:rPr>
          <w:sz w:val="26"/>
          <w:szCs w:val="26"/>
        </w:rPr>
        <w:t>227</w:t>
      </w:r>
      <w:r w:rsidR="004D7CED" w:rsidRPr="00E45D30">
        <w:rPr>
          <w:sz w:val="26"/>
          <w:szCs w:val="26"/>
        </w:rPr>
        <w:t>-1</w:t>
      </w:r>
      <w:r w:rsidR="00FE3158" w:rsidRPr="00E45D30">
        <w:rPr>
          <w:sz w:val="26"/>
          <w:szCs w:val="26"/>
        </w:rPr>
        <w:t>3</w:t>
      </w:r>
      <w:r w:rsidR="004D7CED" w:rsidRPr="00E45D30">
        <w:rPr>
          <w:sz w:val="26"/>
          <w:szCs w:val="26"/>
        </w:rPr>
        <w:t>-ОЗ</w:t>
      </w:r>
      <w:r w:rsidR="00FE3158" w:rsidRPr="00E45D30">
        <w:rPr>
          <w:sz w:val="26"/>
          <w:szCs w:val="26"/>
        </w:rPr>
        <w:t>, от</w:t>
      </w:r>
      <w:r w:rsidR="00AA017F" w:rsidRPr="00E45D30">
        <w:rPr>
          <w:sz w:val="26"/>
          <w:szCs w:val="26"/>
        </w:rPr>
        <w:t xml:space="preserve"> 16.12.</w:t>
      </w:r>
      <w:r w:rsidR="00FE3158" w:rsidRPr="00E45D30">
        <w:rPr>
          <w:sz w:val="26"/>
          <w:szCs w:val="26"/>
        </w:rPr>
        <w:t xml:space="preserve">2014 № </w:t>
      </w:r>
      <w:r w:rsidR="00AA017F" w:rsidRPr="00E45D30">
        <w:rPr>
          <w:sz w:val="26"/>
          <w:szCs w:val="26"/>
        </w:rPr>
        <w:t>233</w:t>
      </w:r>
      <w:r w:rsidR="00FE3158" w:rsidRPr="00E45D30">
        <w:rPr>
          <w:sz w:val="26"/>
          <w:szCs w:val="26"/>
        </w:rPr>
        <w:t>-13-ОЗ</w:t>
      </w:r>
      <w:r w:rsidR="001E11E4" w:rsidRPr="00E45D30">
        <w:rPr>
          <w:sz w:val="26"/>
          <w:szCs w:val="26"/>
        </w:rPr>
        <w:t>,</w:t>
      </w:r>
    </w:p>
    <w:p w:rsidR="00AB46CB" w:rsidRPr="00E45D30" w:rsidRDefault="001E11E4" w:rsidP="00AB46CB">
      <w:pPr>
        <w:jc w:val="center"/>
        <w:rPr>
          <w:sz w:val="26"/>
          <w:szCs w:val="26"/>
        </w:rPr>
      </w:pPr>
      <w:r w:rsidRPr="00E45D30">
        <w:rPr>
          <w:sz w:val="26"/>
          <w:szCs w:val="26"/>
        </w:rPr>
        <w:t xml:space="preserve">от </w:t>
      </w:r>
      <w:r w:rsidR="003C56F8" w:rsidRPr="00E45D30">
        <w:rPr>
          <w:sz w:val="26"/>
          <w:szCs w:val="26"/>
        </w:rPr>
        <w:t>01.06.</w:t>
      </w:r>
      <w:r w:rsidRPr="00E45D30">
        <w:rPr>
          <w:sz w:val="26"/>
          <w:szCs w:val="26"/>
        </w:rPr>
        <w:t>2015</w:t>
      </w:r>
      <w:r w:rsidR="00BD0C8E" w:rsidRPr="00E45D30">
        <w:rPr>
          <w:sz w:val="26"/>
          <w:szCs w:val="26"/>
        </w:rPr>
        <w:t xml:space="preserve"> №</w:t>
      </w:r>
      <w:r w:rsidRPr="00E45D30">
        <w:rPr>
          <w:sz w:val="26"/>
          <w:szCs w:val="26"/>
        </w:rPr>
        <w:t xml:space="preserve"> </w:t>
      </w:r>
      <w:r w:rsidR="003C56F8" w:rsidRPr="00E45D30">
        <w:rPr>
          <w:sz w:val="26"/>
          <w:szCs w:val="26"/>
        </w:rPr>
        <w:t>285</w:t>
      </w:r>
      <w:r w:rsidRPr="00E45D30">
        <w:rPr>
          <w:sz w:val="26"/>
          <w:szCs w:val="26"/>
        </w:rPr>
        <w:t>-17-ОЗ</w:t>
      </w:r>
      <w:r w:rsidR="005D1AD0" w:rsidRPr="00E45D30">
        <w:rPr>
          <w:sz w:val="26"/>
          <w:szCs w:val="26"/>
        </w:rPr>
        <w:t xml:space="preserve">, </w:t>
      </w:r>
      <w:r w:rsidR="00AB46CB" w:rsidRPr="00E45D30">
        <w:rPr>
          <w:sz w:val="26"/>
          <w:szCs w:val="26"/>
        </w:rPr>
        <w:t>от 27.11.2015 № 364-21-ОЗ</w:t>
      </w:r>
      <w:r w:rsidR="0019763F" w:rsidRPr="00E45D30">
        <w:rPr>
          <w:sz w:val="26"/>
          <w:szCs w:val="26"/>
        </w:rPr>
        <w:t>,</w:t>
      </w:r>
      <w:r w:rsidR="00AB46CB" w:rsidRPr="00E45D30">
        <w:rPr>
          <w:sz w:val="26"/>
          <w:szCs w:val="26"/>
        </w:rPr>
        <w:t xml:space="preserve"> </w:t>
      </w:r>
      <w:r w:rsidR="005D1AD0" w:rsidRPr="00E45D30">
        <w:rPr>
          <w:sz w:val="26"/>
          <w:szCs w:val="26"/>
        </w:rPr>
        <w:t>от</w:t>
      </w:r>
      <w:r w:rsidR="004C3043" w:rsidRPr="00E45D30">
        <w:rPr>
          <w:sz w:val="26"/>
          <w:szCs w:val="26"/>
        </w:rPr>
        <w:t xml:space="preserve"> 27.11.</w:t>
      </w:r>
      <w:r w:rsidR="005D1AD0" w:rsidRPr="00E45D30">
        <w:rPr>
          <w:sz w:val="26"/>
          <w:szCs w:val="26"/>
        </w:rPr>
        <w:t>2015</w:t>
      </w:r>
    </w:p>
    <w:p w:rsidR="00975056" w:rsidRPr="00E45D30" w:rsidRDefault="005D1AD0" w:rsidP="00AB46CB">
      <w:pPr>
        <w:jc w:val="center"/>
        <w:rPr>
          <w:sz w:val="26"/>
          <w:szCs w:val="26"/>
        </w:rPr>
      </w:pPr>
      <w:r w:rsidRPr="00E45D30">
        <w:rPr>
          <w:sz w:val="26"/>
          <w:szCs w:val="26"/>
        </w:rPr>
        <w:t xml:space="preserve">№ </w:t>
      </w:r>
      <w:r w:rsidR="004C3043" w:rsidRPr="00E45D30">
        <w:rPr>
          <w:sz w:val="26"/>
          <w:szCs w:val="26"/>
        </w:rPr>
        <w:t>366-21-ОЗ</w:t>
      </w:r>
      <w:r w:rsidR="00F55064" w:rsidRPr="00E45D30">
        <w:rPr>
          <w:sz w:val="26"/>
          <w:szCs w:val="26"/>
        </w:rPr>
        <w:t>, от</w:t>
      </w:r>
      <w:r w:rsidR="00AB46CB" w:rsidRPr="00E45D30">
        <w:rPr>
          <w:sz w:val="26"/>
          <w:szCs w:val="26"/>
        </w:rPr>
        <w:t xml:space="preserve"> 27.11.2015 № 367-21-ОЗ</w:t>
      </w:r>
      <w:r w:rsidR="009803E0" w:rsidRPr="00E45D30">
        <w:rPr>
          <w:sz w:val="26"/>
          <w:szCs w:val="26"/>
        </w:rPr>
        <w:t xml:space="preserve">, </w:t>
      </w:r>
      <w:r w:rsidR="003315A0" w:rsidRPr="00E45D30">
        <w:rPr>
          <w:sz w:val="26"/>
          <w:szCs w:val="26"/>
        </w:rPr>
        <w:t xml:space="preserve">от </w:t>
      </w:r>
      <w:r w:rsidR="00C10ACA" w:rsidRPr="00E45D30">
        <w:rPr>
          <w:sz w:val="26"/>
          <w:szCs w:val="26"/>
        </w:rPr>
        <w:t>18.12.</w:t>
      </w:r>
      <w:r w:rsidR="009803E0" w:rsidRPr="00E45D30">
        <w:rPr>
          <w:sz w:val="26"/>
          <w:szCs w:val="26"/>
        </w:rPr>
        <w:t xml:space="preserve">2015 № </w:t>
      </w:r>
      <w:r w:rsidR="00C10ACA" w:rsidRPr="00E45D30">
        <w:rPr>
          <w:sz w:val="26"/>
          <w:szCs w:val="26"/>
        </w:rPr>
        <w:t>382-22-ОЗ</w:t>
      </w:r>
      <w:r w:rsidR="00975056" w:rsidRPr="00E45D30">
        <w:rPr>
          <w:sz w:val="26"/>
          <w:szCs w:val="26"/>
        </w:rPr>
        <w:t>,</w:t>
      </w:r>
    </w:p>
    <w:p w:rsidR="00EC677C" w:rsidRPr="00E45D30" w:rsidRDefault="00975056" w:rsidP="00AB46CB">
      <w:pPr>
        <w:jc w:val="center"/>
        <w:rPr>
          <w:sz w:val="26"/>
          <w:szCs w:val="26"/>
        </w:rPr>
      </w:pPr>
      <w:r w:rsidRPr="00E45D30">
        <w:rPr>
          <w:sz w:val="26"/>
          <w:szCs w:val="26"/>
        </w:rPr>
        <w:t xml:space="preserve">от </w:t>
      </w:r>
      <w:r w:rsidR="004D36C3" w:rsidRPr="00E45D30">
        <w:rPr>
          <w:sz w:val="26"/>
          <w:szCs w:val="26"/>
        </w:rPr>
        <w:t>24.02.</w:t>
      </w:r>
      <w:r w:rsidRPr="00E45D30">
        <w:rPr>
          <w:sz w:val="26"/>
          <w:szCs w:val="26"/>
        </w:rPr>
        <w:t>2016 №</w:t>
      </w:r>
      <w:r w:rsidR="004D36C3" w:rsidRPr="00E45D30">
        <w:rPr>
          <w:sz w:val="26"/>
          <w:szCs w:val="26"/>
        </w:rPr>
        <w:t xml:space="preserve"> 389-</w:t>
      </w:r>
      <w:r w:rsidRPr="00E45D30">
        <w:rPr>
          <w:sz w:val="26"/>
          <w:szCs w:val="26"/>
        </w:rPr>
        <w:t>23-ОЗ</w:t>
      </w:r>
      <w:r w:rsidR="006C6056" w:rsidRPr="00E45D30">
        <w:rPr>
          <w:sz w:val="26"/>
          <w:szCs w:val="26"/>
        </w:rPr>
        <w:t xml:space="preserve">, от </w:t>
      </w:r>
      <w:r w:rsidR="00A42311" w:rsidRPr="00E45D30">
        <w:rPr>
          <w:sz w:val="26"/>
          <w:szCs w:val="26"/>
        </w:rPr>
        <w:t>25.03.</w:t>
      </w:r>
      <w:r w:rsidR="006C6056" w:rsidRPr="00E45D30">
        <w:rPr>
          <w:sz w:val="26"/>
          <w:szCs w:val="26"/>
        </w:rPr>
        <w:t>2016 №</w:t>
      </w:r>
      <w:r w:rsidR="00A42311" w:rsidRPr="00E45D30">
        <w:rPr>
          <w:sz w:val="26"/>
          <w:szCs w:val="26"/>
        </w:rPr>
        <w:t xml:space="preserve"> 414</w:t>
      </w:r>
      <w:r w:rsidR="006C6056" w:rsidRPr="00E45D30">
        <w:rPr>
          <w:sz w:val="26"/>
          <w:szCs w:val="26"/>
        </w:rPr>
        <w:t>-24-ОЗ</w:t>
      </w:r>
      <w:r w:rsidR="00FB2EB6" w:rsidRPr="00E45D30">
        <w:rPr>
          <w:sz w:val="26"/>
          <w:szCs w:val="26"/>
        </w:rPr>
        <w:t>,</w:t>
      </w:r>
      <w:r w:rsidR="00EC677C" w:rsidRPr="00E45D30">
        <w:rPr>
          <w:sz w:val="26"/>
          <w:szCs w:val="26"/>
        </w:rPr>
        <w:t xml:space="preserve"> от 01.06.2016</w:t>
      </w:r>
    </w:p>
    <w:p w:rsidR="00C40EAD" w:rsidRPr="00E45D30" w:rsidRDefault="00FB2EB6" w:rsidP="00EC677C">
      <w:pPr>
        <w:jc w:val="center"/>
        <w:rPr>
          <w:sz w:val="26"/>
          <w:szCs w:val="26"/>
        </w:rPr>
      </w:pPr>
      <w:r w:rsidRPr="00E45D30">
        <w:rPr>
          <w:sz w:val="26"/>
          <w:szCs w:val="26"/>
        </w:rPr>
        <w:t>№ 4</w:t>
      </w:r>
      <w:r w:rsidR="00376116" w:rsidRPr="00E45D30">
        <w:rPr>
          <w:sz w:val="26"/>
          <w:szCs w:val="26"/>
        </w:rPr>
        <w:t>36</w:t>
      </w:r>
      <w:r w:rsidRPr="00E45D30">
        <w:rPr>
          <w:sz w:val="26"/>
          <w:szCs w:val="26"/>
        </w:rPr>
        <w:t>-2</w:t>
      </w:r>
      <w:r w:rsidR="00376116" w:rsidRPr="00E45D30">
        <w:rPr>
          <w:sz w:val="26"/>
          <w:szCs w:val="26"/>
        </w:rPr>
        <w:t>6</w:t>
      </w:r>
      <w:r w:rsidRPr="00E45D30">
        <w:rPr>
          <w:sz w:val="26"/>
          <w:szCs w:val="26"/>
        </w:rPr>
        <w:t>-ОЗ</w:t>
      </w:r>
      <w:r w:rsidR="00844748" w:rsidRPr="00E45D30">
        <w:rPr>
          <w:sz w:val="26"/>
          <w:szCs w:val="26"/>
        </w:rPr>
        <w:t>,</w:t>
      </w:r>
      <w:r w:rsidR="00EC677C" w:rsidRPr="00E45D30">
        <w:rPr>
          <w:sz w:val="26"/>
          <w:szCs w:val="26"/>
        </w:rPr>
        <w:t xml:space="preserve"> от 01.07.2016 № 443-27-ОЗ</w:t>
      </w:r>
      <w:r w:rsidR="00924B08" w:rsidRPr="00E45D30">
        <w:rPr>
          <w:sz w:val="26"/>
          <w:szCs w:val="26"/>
        </w:rPr>
        <w:t xml:space="preserve">, от </w:t>
      </w:r>
      <w:r w:rsidR="007C3368" w:rsidRPr="00E45D30">
        <w:rPr>
          <w:sz w:val="26"/>
          <w:szCs w:val="26"/>
        </w:rPr>
        <w:t>22.09.</w:t>
      </w:r>
      <w:r w:rsidR="00924B08" w:rsidRPr="00E45D30">
        <w:rPr>
          <w:sz w:val="26"/>
          <w:szCs w:val="26"/>
        </w:rPr>
        <w:t xml:space="preserve">2016 № </w:t>
      </w:r>
      <w:r w:rsidR="007C3368" w:rsidRPr="00E45D30">
        <w:rPr>
          <w:sz w:val="26"/>
          <w:szCs w:val="26"/>
        </w:rPr>
        <w:t>463</w:t>
      </w:r>
      <w:r w:rsidR="00924B08" w:rsidRPr="00E45D30">
        <w:rPr>
          <w:sz w:val="26"/>
          <w:szCs w:val="26"/>
        </w:rPr>
        <w:t>-28-ОЗ</w:t>
      </w:r>
      <w:r w:rsidR="00C40EAD" w:rsidRPr="00E45D30">
        <w:rPr>
          <w:sz w:val="26"/>
          <w:szCs w:val="26"/>
        </w:rPr>
        <w:t>,</w:t>
      </w:r>
    </w:p>
    <w:p w:rsidR="004A0BC2" w:rsidRPr="00E45D30" w:rsidRDefault="004A0BC2" w:rsidP="00EC677C">
      <w:pPr>
        <w:jc w:val="center"/>
        <w:rPr>
          <w:sz w:val="26"/>
          <w:szCs w:val="26"/>
        </w:rPr>
      </w:pPr>
      <w:r w:rsidRPr="00E45D30">
        <w:rPr>
          <w:sz w:val="26"/>
          <w:szCs w:val="26"/>
        </w:rPr>
        <w:t xml:space="preserve">от 24.04.2017 № 524-34-ОЗ, </w:t>
      </w:r>
      <w:r w:rsidR="00F4562C" w:rsidRPr="00E45D30">
        <w:rPr>
          <w:sz w:val="26"/>
          <w:szCs w:val="26"/>
        </w:rPr>
        <w:t xml:space="preserve">от 24.04.2017 № 525-34-ОЗ, </w:t>
      </w:r>
      <w:r w:rsidR="00C40EAD" w:rsidRPr="00E45D30">
        <w:rPr>
          <w:sz w:val="26"/>
          <w:szCs w:val="26"/>
        </w:rPr>
        <w:t xml:space="preserve">от </w:t>
      </w:r>
      <w:r w:rsidR="00C63D2C" w:rsidRPr="00E45D30">
        <w:rPr>
          <w:sz w:val="26"/>
          <w:szCs w:val="26"/>
        </w:rPr>
        <w:t>2</w:t>
      </w:r>
      <w:r w:rsidR="007B1E99" w:rsidRPr="00E45D30">
        <w:rPr>
          <w:sz w:val="26"/>
          <w:szCs w:val="26"/>
        </w:rPr>
        <w:t>4</w:t>
      </w:r>
      <w:r w:rsidR="00C63D2C" w:rsidRPr="00E45D30">
        <w:rPr>
          <w:sz w:val="26"/>
          <w:szCs w:val="26"/>
        </w:rPr>
        <w:t>.04.</w:t>
      </w:r>
      <w:r w:rsidR="00C40EAD" w:rsidRPr="00E45D30">
        <w:rPr>
          <w:sz w:val="26"/>
          <w:szCs w:val="26"/>
        </w:rPr>
        <w:t>201</w:t>
      </w:r>
      <w:r w:rsidR="0080535B" w:rsidRPr="00E45D30">
        <w:rPr>
          <w:sz w:val="26"/>
          <w:szCs w:val="26"/>
        </w:rPr>
        <w:t>7</w:t>
      </w:r>
    </w:p>
    <w:p w:rsidR="00AE07AC" w:rsidRPr="00E45D30" w:rsidRDefault="00C40EAD" w:rsidP="00EC677C">
      <w:pPr>
        <w:jc w:val="center"/>
        <w:rPr>
          <w:sz w:val="26"/>
          <w:szCs w:val="26"/>
        </w:rPr>
      </w:pPr>
      <w:r w:rsidRPr="00E45D30">
        <w:rPr>
          <w:sz w:val="26"/>
          <w:szCs w:val="26"/>
        </w:rPr>
        <w:t xml:space="preserve"> № </w:t>
      </w:r>
      <w:r w:rsidR="00C63D2C" w:rsidRPr="00E45D30">
        <w:rPr>
          <w:sz w:val="26"/>
          <w:szCs w:val="26"/>
        </w:rPr>
        <w:t>526</w:t>
      </w:r>
      <w:r w:rsidRPr="00E45D30">
        <w:rPr>
          <w:sz w:val="26"/>
          <w:szCs w:val="26"/>
        </w:rPr>
        <w:t>-3</w:t>
      </w:r>
      <w:r w:rsidR="0034303E" w:rsidRPr="00E45D30">
        <w:rPr>
          <w:sz w:val="26"/>
          <w:szCs w:val="26"/>
        </w:rPr>
        <w:t>4</w:t>
      </w:r>
      <w:r w:rsidRPr="00E45D30">
        <w:rPr>
          <w:sz w:val="26"/>
          <w:szCs w:val="26"/>
        </w:rPr>
        <w:t>-ОЗ</w:t>
      </w:r>
      <w:r w:rsidR="005E2E82" w:rsidRPr="00E45D30">
        <w:rPr>
          <w:sz w:val="26"/>
          <w:szCs w:val="26"/>
        </w:rPr>
        <w:t xml:space="preserve">, от </w:t>
      </w:r>
      <w:r w:rsidR="001A7CDB" w:rsidRPr="00E45D30">
        <w:rPr>
          <w:sz w:val="26"/>
          <w:szCs w:val="26"/>
        </w:rPr>
        <w:t>20.12.</w:t>
      </w:r>
      <w:r w:rsidR="005E2E82" w:rsidRPr="00E45D30">
        <w:rPr>
          <w:sz w:val="26"/>
          <w:szCs w:val="26"/>
        </w:rPr>
        <w:t>2017 №</w:t>
      </w:r>
      <w:r w:rsidR="001A7CDB" w:rsidRPr="00E45D30">
        <w:rPr>
          <w:sz w:val="26"/>
          <w:szCs w:val="26"/>
        </w:rPr>
        <w:t xml:space="preserve"> </w:t>
      </w:r>
      <w:r w:rsidR="00D217B3" w:rsidRPr="00E45D30">
        <w:rPr>
          <w:sz w:val="26"/>
          <w:szCs w:val="26"/>
        </w:rPr>
        <w:t>583</w:t>
      </w:r>
      <w:r w:rsidR="005E2E82" w:rsidRPr="00E45D30">
        <w:rPr>
          <w:sz w:val="26"/>
          <w:szCs w:val="26"/>
        </w:rPr>
        <w:t>-40-ОЗ</w:t>
      </w:r>
      <w:r w:rsidR="00C547E6" w:rsidRPr="00E45D30">
        <w:rPr>
          <w:sz w:val="26"/>
          <w:szCs w:val="26"/>
        </w:rPr>
        <w:t>, от</w:t>
      </w:r>
      <w:r w:rsidR="00143B6B" w:rsidRPr="00E45D30">
        <w:rPr>
          <w:sz w:val="26"/>
          <w:szCs w:val="26"/>
        </w:rPr>
        <w:t xml:space="preserve"> 02.07.</w:t>
      </w:r>
      <w:r w:rsidR="00C547E6" w:rsidRPr="00E45D30">
        <w:rPr>
          <w:sz w:val="26"/>
          <w:szCs w:val="26"/>
        </w:rPr>
        <w:t>2018 №</w:t>
      </w:r>
      <w:r w:rsidR="00143B6B" w:rsidRPr="00E45D30">
        <w:rPr>
          <w:sz w:val="26"/>
          <w:szCs w:val="26"/>
        </w:rPr>
        <w:t xml:space="preserve"> 646-</w:t>
      </w:r>
      <w:r w:rsidR="00C547E6" w:rsidRPr="00E45D30">
        <w:rPr>
          <w:sz w:val="26"/>
          <w:szCs w:val="26"/>
        </w:rPr>
        <w:t>45-ОЗ</w:t>
      </w:r>
      <w:r w:rsidR="00AE07AC" w:rsidRPr="00E45D30">
        <w:rPr>
          <w:sz w:val="26"/>
          <w:szCs w:val="26"/>
        </w:rPr>
        <w:t>,</w:t>
      </w:r>
    </w:p>
    <w:p w:rsidR="00F11B83" w:rsidRPr="00E45D30" w:rsidRDefault="00AE07AC" w:rsidP="00EC677C">
      <w:pPr>
        <w:jc w:val="center"/>
        <w:rPr>
          <w:sz w:val="26"/>
          <w:szCs w:val="26"/>
        </w:rPr>
      </w:pPr>
      <w:r w:rsidRPr="00E45D30">
        <w:rPr>
          <w:sz w:val="26"/>
          <w:szCs w:val="26"/>
        </w:rPr>
        <w:t xml:space="preserve">от </w:t>
      </w:r>
      <w:r w:rsidR="00067A11" w:rsidRPr="00E45D30">
        <w:rPr>
          <w:sz w:val="26"/>
          <w:szCs w:val="26"/>
        </w:rPr>
        <w:t>18.02.</w:t>
      </w:r>
      <w:r w:rsidRPr="00E45D30">
        <w:rPr>
          <w:sz w:val="26"/>
          <w:szCs w:val="26"/>
        </w:rPr>
        <w:t>2019 №</w:t>
      </w:r>
      <w:r w:rsidR="00067A11" w:rsidRPr="00E45D30">
        <w:rPr>
          <w:sz w:val="26"/>
          <w:szCs w:val="26"/>
        </w:rPr>
        <w:t xml:space="preserve"> 60</w:t>
      </w:r>
      <w:r w:rsidRPr="00E45D30">
        <w:rPr>
          <w:sz w:val="26"/>
          <w:szCs w:val="26"/>
        </w:rPr>
        <w:t>-5-ОЗ</w:t>
      </w:r>
      <w:r w:rsidR="00E45A3B" w:rsidRPr="00E45D30">
        <w:rPr>
          <w:sz w:val="26"/>
          <w:szCs w:val="26"/>
        </w:rPr>
        <w:t>, от</w:t>
      </w:r>
      <w:r w:rsidR="00DE5454" w:rsidRPr="00E45D30">
        <w:rPr>
          <w:sz w:val="26"/>
          <w:szCs w:val="26"/>
        </w:rPr>
        <w:t xml:space="preserve"> 02.07.</w:t>
      </w:r>
      <w:r w:rsidR="00E45A3B" w:rsidRPr="00E45D30">
        <w:rPr>
          <w:sz w:val="26"/>
          <w:szCs w:val="26"/>
        </w:rPr>
        <w:t>2019 №</w:t>
      </w:r>
      <w:r w:rsidR="00DE5454" w:rsidRPr="00E45D30">
        <w:rPr>
          <w:sz w:val="26"/>
          <w:szCs w:val="26"/>
        </w:rPr>
        <w:t xml:space="preserve"> 111</w:t>
      </w:r>
      <w:r w:rsidR="00E45A3B" w:rsidRPr="00E45D30">
        <w:rPr>
          <w:sz w:val="26"/>
          <w:szCs w:val="26"/>
        </w:rPr>
        <w:t>-9-ОЗ</w:t>
      </w:r>
      <w:r w:rsidR="00EA5C6C" w:rsidRPr="00E45D30">
        <w:rPr>
          <w:sz w:val="26"/>
          <w:szCs w:val="26"/>
        </w:rPr>
        <w:t>,</w:t>
      </w:r>
      <w:r w:rsidR="007711D8" w:rsidRPr="00E45D30">
        <w:rPr>
          <w:sz w:val="26"/>
          <w:szCs w:val="26"/>
        </w:rPr>
        <w:t xml:space="preserve"> от </w:t>
      </w:r>
      <w:r w:rsidR="00DC5CAB" w:rsidRPr="00E45D30">
        <w:rPr>
          <w:sz w:val="26"/>
          <w:szCs w:val="26"/>
        </w:rPr>
        <w:t>30.09.</w:t>
      </w:r>
      <w:r w:rsidR="007711D8" w:rsidRPr="00E45D30">
        <w:rPr>
          <w:sz w:val="26"/>
          <w:szCs w:val="26"/>
        </w:rPr>
        <w:t>2019</w:t>
      </w:r>
    </w:p>
    <w:p w:rsidR="001939DF" w:rsidRPr="00E45D30" w:rsidRDefault="007711D8" w:rsidP="00EC677C">
      <w:pPr>
        <w:jc w:val="center"/>
        <w:rPr>
          <w:sz w:val="26"/>
          <w:szCs w:val="26"/>
        </w:rPr>
      </w:pPr>
      <w:r w:rsidRPr="00E45D30">
        <w:rPr>
          <w:sz w:val="26"/>
          <w:szCs w:val="26"/>
        </w:rPr>
        <w:t xml:space="preserve"> № </w:t>
      </w:r>
      <w:r w:rsidR="00DC5CAB" w:rsidRPr="00E45D30">
        <w:rPr>
          <w:sz w:val="26"/>
          <w:szCs w:val="26"/>
        </w:rPr>
        <w:t>132</w:t>
      </w:r>
      <w:r w:rsidRPr="00E45D30">
        <w:rPr>
          <w:sz w:val="26"/>
          <w:szCs w:val="26"/>
        </w:rPr>
        <w:t xml:space="preserve">-10-ОЗ, </w:t>
      </w:r>
      <w:r w:rsidR="00EA5C6C" w:rsidRPr="00E45D30">
        <w:rPr>
          <w:sz w:val="26"/>
          <w:szCs w:val="26"/>
        </w:rPr>
        <w:t xml:space="preserve">от </w:t>
      </w:r>
      <w:r w:rsidR="00CC2A2B" w:rsidRPr="00E45D30">
        <w:rPr>
          <w:sz w:val="26"/>
          <w:szCs w:val="26"/>
        </w:rPr>
        <w:t>30.09.</w:t>
      </w:r>
      <w:r w:rsidR="00EA5C6C" w:rsidRPr="00E45D30">
        <w:rPr>
          <w:sz w:val="26"/>
          <w:szCs w:val="26"/>
        </w:rPr>
        <w:t xml:space="preserve">2019 № </w:t>
      </w:r>
      <w:r w:rsidR="00CC2A2B" w:rsidRPr="00E45D30">
        <w:rPr>
          <w:sz w:val="26"/>
          <w:szCs w:val="26"/>
        </w:rPr>
        <w:t>136</w:t>
      </w:r>
      <w:r w:rsidR="00EA5C6C" w:rsidRPr="00E45D30">
        <w:rPr>
          <w:sz w:val="26"/>
          <w:szCs w:val="26"/>
        </w:rPr>
        <w:t>-10-ОЗ</w:t>
      </w:r>
      <w:r w:rsidR="00751650" w:rsidRPr="00E45D30">
        <w:rPr>
          <w:sz w:val="26"/>
          <w:szCs w:val="26"/>
        </w:rPr>
        <w:t>, от</w:t>
      </w:r>
      <w:r w:rsidR="009B3BEE" w:rsidRPr="00E45D30">
        <w:rPr>
          <w:sz w:val="26"/>
          <w:szCs w:val="26"/>
        </w:rPr>
        <w:t xml:space="preserve"> 16.12.2019</w:t>
      </w:r>
      <w:r w:rsidR="00751650" w:rsidRPr="00E45D30">
        <w:rPr>
          <w:sz w:val="26"/>
          <w:szCs w:val="26"/>
        </w:rPr>
        <w:t xml:space="preserve"> №</w:t>
      </w:r>
      <w:r w:rsidR="009B3BEE" w:rsidRPr="00E45D30">
        <w:rPr>
          <w:sz w:val="26"/>
          <w:szCs w:val="26"/>
        </w:rPr>
        <w:t xml:space="preserve"> 195</w:t>
      </w:r>
      <w:r w:rsidR="00751650" w:rsidRPr="00E45D30">
        <w:rPr>
          <w:sz w:val="26"/>
          <w:szCs w:val="26"/>
        </w:rPr>
        <w:t>-13-ОЗ</w:t>
      </w:r>
      <w:r w:rsidR="001939DF" w:rsidRPr="00E45D30">
        <w:rPr>
          <w:sz w:val="26"/>
          <w:szCs w:val="26"/>
        </w:rPr>
        <w:t xml:space="preserve">, </w:t>
      </w:r>
    </w:p>
    <w:p w:rsidR="00314D57" w:rsidRPr="00E45D30" w:rsidRDefault="001939DF" w:rsidP="00954D09">
      <w:pPr>
        <w:jc w:val="center"/>
        <w:rPr>
          <w:sz w:val="26"/>
          <w:szCs w:val="26"/>
        </w:rPr>
      </w:pPr>
      <w:r w:rsidRPr="00E45D30">
        <w:rPr>
          <w:sz w:val="26"/>
          <w:szCs w:val="26"/>
        </w:rPr>
        <w:lastRenderedPageBreak/>
        <w:t xml:space="preserve">от </w:t>
      </w:r>
      <w:r w:rsidR="005D17B4" w:rsidRPr="00E45D30">
        <w:rPr>
          <w:sz w:val="26"/>
          <w:szCs w:val="26"/>
        </w:rPr>
        <w:t>30.03.</w:t>
      </w:r>
      <w:r w:rsidRPr="00E45D30">
        <w:rPr>
          <w:sz w:val="26"/>
          <w:szCs w:val="26"/>
        </w:rPr>
        <w:t xml:space="preserve">2020 № </w:t>
      </w:r>
      <w:r w:rsidR="005D17B4" w:rsidRPr="00E45D30">
        <w:rPr>
          <w:sz w:val="26"/>
          <w:szCs w:val="26"/>
        </w:rPr>
        <w:t>227</w:t>
      </w:r>
      <w:r w:rsidR="00A245AC" w:rsidRPr="00E45D30">
        <w:rPr>
          <w:sz w:val="26"/>
          <w:szCs w:val="26"/>
        </w:rPr>
        <w:t>-</w:t>
      </w:r>
      <w:r w:rsidRPr="00E45D30">
        <w:rPr>
          <w:sz w:val="26"/>
          <w:szCs w:val="26"/>
        </w:rPr>
        <w:t>15-ОЗ</w:t>
      </w:r>
      <w:r w:rsidR="00DA73B1" w:rsidRPr="00E45D30">
        <w:rPr>
          <w:sz w:val="26"/>
          <w:szCs w:val="26"/>
        </w:rPr>
        <w:t xml:space="preserve">, от </w:t>
      </w:r>
      <w:r w:rsidR="002A2EC9" w:rsidRPr="00E45D30">
        <w:rPr>
          <w:sz w:val="26"/>
          <w:szCs w:val="26"/>
        </w:rPr>
        <w:t>2</w:t>
      </w:r>
      <w:r w:rsidR="00DC2B28" w:rsidRPr="00E45D30">
        <w:rPr>
          <w:sz w:val="26"/>
          <w:szCs w:val="26"/>
        </w:rPr>
        <w:t>7</w:t>
      </w:r>
      <w:r w:rsidR="002A2EC9" w:rsidRPr="00E45D30">
        <w:rPr>
          <w:sz w:val="26"/>
          <w:szCs w:val="26"/>
        </w:rPr>
        <w:t>.04.</w:t>
      </w:r>
      <w:r w:rsidR="00DA73B1" w:rsidRPr="00E45D30">
        <w:rPr>
          <w:sz w:val="26"/>
          <w:szCs w:val="26"/>
        </w:rPr>
        <w:t xml:space="preserve">2020 № </w:t>
      </w:r>
      <w:r w:rsidR="002A2EC9" w:rsidRPr="00E45D30">
        <w:rPr>
          <w:sz w:val="26"/>
          <w:szCs w:val="26"/>
        </w:rPr>
        <w:t>251</w:t>
      </w:r>
      <w:r w:rsidR="00DA73B1" w:rsidRPr="00E45D30">
        <w:rPr>
          <w:sz w:val="26"/>
          <w:szCs w:val="26"/>
        </w:rPr>
        <w:t>-16-ОЗ</w:t>
      </w:r>
      <w:r w:rsidR="00D81756" w:rsidRPr="00E45D30">
        <w:rPr>
          <w:sz w:val="26"/>
          <w:szCs w:val="26"/>
        </w:rPr>
        <w:t>, от</w:t>
      </w:r>
      <w:r w:rsidR="002F0BF5" w:rsidRPr="00E45D30">
        <w:rPr>
          <w:sz w:val="26"/>
          <w:szCs w:val="26"/>
        </w:rPr>
        <w:t xml:space="preserve"> 04.06.</w:t>
      </w:r>
      <w:r w:rsidR="00D81756" w:rsidRPr="00E45D30">
        <w:rPr>
          <w:sz w:val="26"/>
          <w:szCs w:val="26"/>
        </w:rPr>
        <w:t>2020 №</w:t>
      </w:r>
      <w:r w:rsidR="002F0BF5" w:rsidRPr="00E45D30">
        <w:rPr>
          <w:sz w:val="26"/>
          <w:szCs w:val="26"/>
        </w:rPr>
        <w:t xml:space="preserve"> 276</w:t>
      </w:r>
      <w:r w:rsidR="00D81756" w:rsidRPr="00E45D30">
        <w:rPr>
          <w:sz w:val="26"/>
          <w:szCs w:val="26"/>
        </w:rPr>
        <w:t>-17-ОЗ</w:t>
      </w:r>
      <w:r w:rsidR="003724B8" w:rsidRPr="00E45D30">
        <w:rPr>
          <w:sz w:val="26"/>
          <w:szCs w:val="26"/>
        </w:rPr>
        <w:t>,  от</w:t>
      </w:r>
      <w:r w:rsidR="00C704F8" w:rsidRPr="00E45D30">
        <w:rPr>
          <w:sz w:val="26"/>
          <w:szCs w:val="26"/>
        </w:rPr>
        <w:t xml:space="preserve"> 29.09.</w:t>
      </w:r>
      <w:r w:rsidR="003724B8" w:rsidRPr="00E45D30">
        <w:rPr>
          <w:sz w:val="26"/>
          <w:szCs w:val="26"/>
        </w:rPr>
        <w:t xml:space="preserve">2020 № </w:t>
      </w:r>
      <w:r w:rsidR="00C704F8" w:rsidRPr="00E45D30">
        <w:rPr>
          <w:sz w:val="26"/>
          <w:szCs w:val="26"/>
        </w:rPr>
        <w:t>296</w:t>
      </w:r>
      <w:r w:rsidR="003724B8" w:rsidRPr="00E45D30">
        <w:rPr>
          <w:sz w:val="26"/>
          <w:szCs w:val="26"/>
        </w:rPr>
        <w:t>-19-ОЗ</w:t>
      </w:r>
      <w:r w:rsidR="00C96649" w:rsidRPr="00E45D30">
        <w:rPr>
          <w:sz w:val="26"/>
          <w:szCs w:val="26"/>
        </w:rPr>
        <w:t xml:space="preserve">, от </w:t>
      </w:r>
      <w:r w:rsidR="00C704F8" w:rsidRPr="00E45D30">
        <w:rPr>
          <w:sz w:val="26"/>
          <w:szCs w:val="26"/>
        </w:rPr>
        <w:t>29.09.</w:t>
      </w:r>
      <w:r w:rsidR="00C96649" w:rsidRPr="00E45D30">
        <w:rPr>
          <w:sz w:val="26"/>
          <w:szCs w:val="26"/>
        </w:rPr>
        <w:t>2020 №</w:t>
      </w:r>
      <w:r w:rsidR="00C704F8" w:rsidRPr="00E45D30">
        <w:rPr>
          <w:sz w:val="26"/>
          <w:szCs w:val="26"/>
        </w:rPr>
        <w:t xml:space="preserve"> </w:t>
      </w:r>
      <w:r w:rsidR="00DD3148" w:rsidRPr="00E45D30">
        <w:rPr>
          <w:sz w:val="26"/>
          <w:szCs w:val="26"/>
        </w:rPr>
        <w:t>311</w:t>
      </w:r>
      <w:r w:rsidR="00C96649" w:rsidRPr="00E45D30">
        <w:rPr>
          <w:sz w:val="26"/>
          <w:szCs w:val="26"/>
        </w:rPr>
        <w:t>-19-ОЗ</w:t>
      </w:r>
      <w:r w:rsidR="00CA0686" w:rsidRPr="00E45D30">
        <w:rPr>
          <w:sz w:val="26"/>
          <w:szCs w:val="26"/>
        </w:rPr>
        <w:t xml:space="preserve">, </w:t>
      </w:r>
      <w:r w:rsidR="00954D09" w:rsidRPr="00E45D30">
        <w:rPr>
          <w:sz w:val="26"/>
          <w:szCs w:val="26"/>
        </w:rPr>
        <w:t>от 21.12.2020 № 353-22-ОЗ,                   от 21.12.2020 № 355-22-ОЗ</w:t>
      </w:r>
      <w:r w:rsidR="003D6F74" w:rsidRPr="00E45D30">
        <w:rPr>
          <w:sz w:val="26"/>
          <w:szCs w:val="26"/>
        </w:rPr>
        <w:t>, от 21.12.2020 № 358-22-ОЗ</w:t>
      </w:r>
      <w:r w:rsidR="00EE5CF3" w:rsidRPr="00E45D30">
        <w:rPr>
          <w:sz w:val="26"/>
          <w:szCs w:val="26"/>
        </w:rPr>
        <w:t xml:space="preserve">, от </w:t>
      </w:r>
      <w:r w:rsidR="00395969" w:rsidRPr="00E45D30">
        <w:rPr>
          <w:sz w:val="26"/>
          <w:szCs w:val="26"/>
        </w:rPr>
        <w:t>30.03.</w:t>
      </w:r>
      <w:r w:rsidR="00EE5CF3" w:rsidRPr="00E45D30">
        <w:rPr>
          <w:sz w:val="26"/>
          <w:szCs w:val="26"/>
        </w:rPr>
        <w:t xml:space="preserve">2021 № </w:t>
      </w:r>
      <w:r w:rsidR="00395969" w:rsidRPr="00E45D30">
        <w:rPr>
          <w:sz w:val="26"/>
          <w:szCs w:val="26"/>
        </w:rPr>
        <w:t>391-24-ОЗ</w:t>
      </w:r>
      <w:r w:rsidR="00EE45DA" w:rsidRPr="00E45D30">
        <w:rPr>
          <w:sz w:val="26"/>
          <w:szCs w:val="26"/>
        </w:rPr>
        <w:t xml:space="preserve">, </w:t>
      </w:r>
      <w:r w:rsidR="00494C39" w:rsidRPr="00E45D30">
        <w:rPr>
          <w:sz w:val="26"/>
          <w:szCs w:val="26"/>
        </w:rPr>
        <w:t xml:space="preserve">   </w:t>
      </w:r>
      <w:r w:rsidR="00AD674C" w:rsidRPr="00E45D30">
        <w:rPr>
          <w:sz w:val="26"/>
          <w:szCs w:val="26"/>
        </w:rPr>
        <w:t>от 06.10.2021 № 451-28-ОЗ</w:t>
      </w:r>
      <w:r w:rsidR="00607932" w:rsidRPr="00E45D30">
        <w:rPr>
          <w:sz w:val="26"/>
          <w:szCs w:val="26"/>
        </w:rPr>
        <w:t xml:space="preserve">, </w:t>
      </w:r>
      <w:r w:rsidR="00AD674C" w:rsidRPr="00E45D30">
        <w:rPr>
          <w:sz w:val="26"/>
          <w:szCs w:val="26"/>
        </w:rPr>
        <w:t xml:space="preserve">от 06.10.2021 </w:t>
      </w:r>
      <w:r w:rsidR="00607932" w:rsidRPr="00E45D30">
        <w:rPr>
          <w:sz w:val="26"/>
          <w:szCs w:val="26"/>
        </w:rPr>
        <w:t xml:space="preserve">№ </w:t>
      </w:r>
      <w:r w:rsidR="00AD674C" w:rsidRPr="00E45D30">
        <w:rPr>
          <w:sz w:val="26"/>
          <w:szCs w:val="26"/>
        </w:rPr>
        <w:t>454</w:t>
      </w:r>
      <w:r w:rsidR="00607932" w:rsidRPr="00E45D30">
        <w:rPr>
          <w:sz w:val="26"/>
          <w:szCs w:val="26"/>
        </w:rPr>
        <w:t>-28-ОЗ</w:t>
      </w:r>
      <w:r w:rsidR="005E72DA" w:rsidRPr="00E45D30">
        <w:rPr>
          <w:sz w:val="26"/>
          <w:szCs w:val="26"/>
        </w:rPr>
        <w:t xml:space="preserve">, от </w:t>
      </w:r>
      <w:r w:rsidR="00CA5019" w:rsidRPr="00E45D30">
        <w:rPr>
          <w:sz w:val="26"/>
          <w:szCs w:val="26"/>
        </w:rPr>
        <w:t>30.</w:t>
      </w:r>
      <w:r w:rsidR="005E72DA" w:rsidRPr="00E45D30">
        <w:rPr>
          <w:sz w:val="26"/>
          <w:szCs w:val="26"/>
        </w:rPr>
        <w:t xml:space="preserve">05.2022 № </w:t>
      </w:r>
      <w:r w:rsidR="00CA5019" w:rsidRPr="00E45D30">
        <w:rPr>
          <w:sz w:val="26"/>
          <w:szCs w:val="26"/>
        </w:rPr>
        <w:t>5</w:t>
      </w:r>
      <w:r w:rsidR="00831674" w:rsidRPr="00E45D30">
        <w:rPr>
          <w:sz w:val="26"/>
          <w:szCs w:val="26"/>
        </w:rPr>
        <w:t>64</w:t>
      </w:r>
      <w:r w:rsidR="005E72DA" w:rsidRPr="00E45D30">
        <w:rPr>
          <w:sz w:val="26"/>
          <w:szCs w:val="26"/>
        </w:rPr>
        <w:t>-35-ОЗ</w:t>
      </w:r>
      <w:r w:rsidR="00AC12F9" w:rsidRPr="00E45D30">
        <w:rPr>
          <w:sz w:val="26"/>
          <w:szCs w:val="26"/>
        </w:rPr>
        <w:t xml:space="preserve">,    от </w:t>
      </w:r>
      <w:r w:rsidR="00233AFF" w:rsidRPr="00E45D30">
        <w:rPr>
          <w:sz w:val="26"/>
          <w:szCs w:val="26"/>
        </w:rPr>
        <w:t>29.</w:t>
      </w:r>
      <w:r w:rsidR="00AC12F9" w:rsidRPr="00E45D30">
        <w:rPr>
          <w:sz w:val="26"/>
          <w:szCs w:val="26"/>
        </w:rPr>
        <w:t xml:space="preserve">06.2022 № </w:t>
      </w:r>
      <w:r w:rsidR="00233AFF" w:rsidRPr="00E45D30">
        <w:rPr>
          <w:sz w:val="26"/>
          <w:szCs w:val="26"/>
        </w:rPr>
        <w:t>581</w:t>
      </w:r>
      <w:r w:rsidR="00AC12F9" w:rsidRPr="00E45D30">
        <w:rPr>
          <w:sz w:val="26"/>
          <w:szCs w:val="26"/>
        </w:rPr>
        <w:t>-36-ОЗ</w:t>
      </w:r>
      <w:r w:rsidR="00141F4C" w:rsidRPr="00E45D30">
        <w:rPr>
          <w:sz w:val="26"/>
          <w:szCs w:val="26"/>
        </w:rPr>
        <w:t>, от</w:t>
      </w:r>
      <w:r w:rsidR="005A1CDE" w:rsidRPr="00E45D30">
        <w:rPr>
          <w:sz w:val="26"/>
          <w:szCs w:val="26"/>
        </w:rPr>
        <w:t xml:space="preserve"> 31.10.2022</w:t>
      </w:r>
      <w:r w:rsidR="00141F4C" w:rsidRPr="00E45D30">
        <w:rPr>
          <w:sz w:val="26"/>
          <w:szCs w:val="26"/>
        </w:rPr>
        <w:t xml:space="preserve"> № </w:t>
      </w:r>
      <w:r w:rsidR="005A1CDE" w:rsidRPr="00E45D30">
        <w:rPr>
          <w:sz w:val="26"/>
          <w:szCs w:val="26"/>
        </w:rPr>
        <w:t>620-38-ОЗ</w:t>
      </w:r>
      <w:r w:rsidR="00105F6B" w:rsidRPr="00E45D30">
        <w:rPr>
          <w:sz w:val="26"/>
          <w:szCs w:val="26"/>
        </w:rPr>
        <w:t xml:space="preserve">, от </w:t>
      </w:r>
      <w:r w:rsidR="00684C22" w:rsidRPr="00E45D30">
        <w:rPr>
          <w:sz w:val="26"/>
          <w:szCs w:val="26"/>
        </w:rPr>
        <w:t>24.</w:t>
      </w:r>
      <w:r w:rsidR="00105F6B" w:rsidRPr="00E45D30">
        <w:rPr>
          <w:sz w:val="26"/>
          <w:szCs w:val="26"/>
        </w:rPr>
        <w:t xml:space="preserve">03.2023 № </w:t>
      </w:r>
      <w:r w:rsidR="00684C22" w:rsidRPr="00E45D30">
        <w:rPr>
          <w:sz w:val="26"/>
          <w:szCs w:val="26"/>
        </w:rPr>
        <w:t>675-</w:t>
      </w:r>
      <w:r w:rsidR="00105F6B" w:rsidRPr="00E45D30">
        <w:rPr>
          <w:sz w:val="26"/>
          <w:szCs w:val="26"/>
        </w:rPr>
        <w:t>4</w:t>
      </w:r>
      <w:r w:rsidR="00EB321F" w:rsidRPr="00E45D30">
        <w:rPr>
          <w:sz w:val="26"/>
          <w:szCs w:val="26"/>
        </w:rPr>
        <w:t>2</w:t>
      </w:r>
      <w:r w:rsidR="00105F6B" w:rsidRPr="00E45D30">
        <w:rPr>
          <w:sz w:val="26"/>
          <w:szCs w:val="26"/>
        </w:rPr>
        <w:t>-ОЗ</w:t>
      </w:r>
      <w:r w:rsidR="00267362" w:rsidRPr="00E45D30">
        <w:rPr>
          <w:sz w:val="26"/>
          <w:szCs w:val="26"/>
        </w:rPr>
        <w:t>,</w:t>
      </w:r>
    </w:p>
    <w:p w:rsidR="00954D09" w:rsidRPr="00E45D30" w:rsidRDefault="00366FC8" w:rsidP="00954D09">
      <w:pPr>
        <w:jc w:val="center"/>
        <w:rPr>
          <w:sz w:val="26"/>
          <w:szCs w:val="26"/>
        </w:rPr>
      </w:pPr>
      <w:r w:rsidRPr="00E45D30">
        <w:rPr>
          <w:sz w:val="26"/>
          <w:szCs w:val="26"/>
        </w:rPr>
        <w:t>от 02.05.2023 № 702-43-ОЗ, от 02.05.2023 № 704-43-ОЗ</w:t>
      </w:r>
      <w:r w:rsidR="00FB7453" w:rsidRPr="00E45D30">
        <w:rPr>
          <w:sz w:val="26"/>
          <w:szCs w:val="26"/>
        </w:rPr>
        <w:t xml:space="preserve">, от </w:t>
      </w:r>
      <w:r w:rsidR="00A57DAD" w:rsidRPr="00E45D30">
        <w:rPr>
          <w:sz w:val="26"/>
          <w:szCs w:val="26"/>
        </w:rPr>
        <w:t>21.1</w:t>
      </w:r>
      <w:r w:rsidR="00FB7453" w:rsidRPr="00E45D30">
        <w:rPr>
          <w:sz w:val="26"/>
          <w:szCs w:val="26"/>
        </w:rPr>
        <w:t xml:space="preserve">1.2023 № </w:t>
      </w:r>
      <w:r w:rsidR="00A57DAD" w:rsidRPr="00E45D30">
        <w:rPr>
          <w:sz w:val="26"/>
          <w:szCs w:val="26"/>
        </w:rPr>
        <w:t>25</w:t>
      </w:r>
      <w:r w:rsidR="00FB7453" w:rsidRPr="00E45D30">
        <w:rPr>
          <w:sz w:val="26"/>
          <w:szCs w:val="26"/>
        </w:rPr>
        <w:t>-3-ОЗ</w:t>
      </w:r>
      <w:r w:rsidR="00201FC0" w:rsidRPr="00E45D30">
        <w:rPr>
          <w:sz w:val="26"/>
          <w:szCs w:val="26"/>
        </w:rPr>
        <w:t xml:space="preserve">, </w:t>
      </w:r>
      <w:r w:rsidR="00201FC0" w:rsidRPr="00E45D30">
        <w:rPr>
          <w:sz w:val="26"/>
          <w:szCs w:val="26"/>
        </w:rPr>
        <w:br/>
        <w:t xml:space="preserve">от </w:t>
      </w:r>
      <w:r w:rsidR="00EE13A4" w:rsidRPr="00E45D30">
        <w:rPr>
          <w:sz w:val="26"/>
          <w:szCs w:val="26"/>
        </w:rPr>
        <w:t>27.04.</w:t>
      </w:r>
      <w:r w:rsidR="00201FC0" w:rsidRPr="00E45D30">
        <w:rPr>
          <w:sz w:val="26"/>
          <w:szCs w:val="26"/>
        </w:rPr>
        <w:t xml:space="preserve">2024 № </w:t>
      </w:r>
      <w:r w:rsidR="00EE13A4" w:rsidRPr="00E45D30">
        <w:rPr>
          <w:sz w:val="26"/>
          <w:szCs w:val="26"/>
        </w:rPr>
        <w:t>80</w:t>
      </w:r>
      <w:r w:rsidR="00201FC0" w:rsidRPr="00E45D30">
        <w:rPr>
          <w:sz w:val="26"/>
          <w:szCs w:val="26"/>
        </w:rPr>
        <w:t>-7-ОЗ</w:t>
      </w:r>
      <w:r w:rsidR="00784C0F" w:rsidRPr="00E45D30">
        <w:rPr>
          <w:sz w:val="26"/>
          <w:szCs w:val="26"/>
        </w:rPr>
        <w:t xml:space="preserve">, от </w:t>
      </w:r>
      <w:r w:rsidR="00A256D7" w:rsidRPr="00E45D30">
        <w:rPr>
          <w:sz w:val="26"/>
          <w:szCs w:val="26"/>
        </w:rPr>
        <w:t>23</w:t>
      </w:r>
      <w:r w:rsidR="00784C0F" w:rsidRPr="00E45D30">
        <w:rPr>
          <w:sz w:val="26"/>
          <w:szCs w:val="26"/>
        </w:rPr>
        <w:t xml:space="preserve">.12.2024 № </w:t>
      </w:r>
      <w:r w:rsidR="00A256D7" w:rsidRPr="00E45D30">
        <w:rPr>
          <w:sz w:val="26"/>
          <w:szCs w:val="26"/>
        </w:rPr>
        <w:t>187</w:t>
      </w:r>
      <w:r w:rsidR="00784C0F" w:rsidRPr="00E45D30">
        <w:rPr>
          <w:sz w:val="26"/>
          <w:szCs w:val="26"/>
        </w:rPr>
        <w:t>-13-ОЗ</w:t>
      </w:r>
      <w:r w:rsidR="00A57DAD" w:rsidRPr="00E45D30">
        <w:rPr>
          <w:sz w:val="26"/>
          <w:szCs w:val="26"/>
        </w:rPr>
        <w:t>)</w:t>
      </w:r>
    </w:p>
    <w:p w:rsidR="003724B8" w:rsidRPr="00E45D30" w:rsidRDefault="003724B8" w:rsidP="00EC677C">
      <w:pPr>
        <w:jc w:val="center"/>
        <w:rPr>
          <w:sz w:val="26"/>
          <w:szCs w:val="26"/>
        </w:rPr>
      </w:pPr>
    </w:p>
    <w:p w:rsidR="003724B8" w:rsidRPr="00E45D30" w:rsidRDefault="003724B8" w:rsidP="00EC677C">
      <w:pPr>
        <w:jc w:val="center"/>
        <w:rPr>
          <w:sz w:val="26"/>
          <w:szCs w:val="26"/>
        </w:rPr>
      </w:pPr>
    </w:p>
    <w:p w:rsidR="00E32ED5" w:rsidRPr="00E45D30" w:rsidRDefault="00E32ED5" w:rsidP="00E32ED5">
      <w:pPr>
        <w:ind w:firstLine="709"/>
        <w:jc w:val="both"/>
        <w:rPr>
          <w:sz w:val="28"/>
          <w:szCs w:val="28"/>
        </w:rPr>
      </w:pPr>
      <w:r w:rsidRPr="00E45D30">
        <w:rPr>
          <w:sz w:val="28"/>
          <w:szCs w:val="28"/>
        </w:rPr>
        <w:t>Настоящий областной закон опреде</w:t>
      </w:r>
      <w:r w:rsidR="00E63B22" w:rsidRPr="00E45D30">
        <w:rPr>
          <w:sz w:val="28"/>
          <w:szCs w:val="28"/>
        </w:rPr>
        <w:t>ляет условия и формы осуществле</w:t>
      </w:r>
      <w:r w:rsidRPr="00E45D30">
        <w:rPr>
          <w:sz w:val="28"/>
          <w:szCs w:val="28"/>
        </w:rPr>
        <w:t>ния депутатом Архангельского областного Собрания депутатов депутатской де</w:t>
      </w:r>
      <w:r w:rsidRPr="00E45D30">
        <w:rPr>
          <w:sz w:val="28"/>
          <w:szCs w:val="28"/>
        </w:rPr>
        <w:t>я</w:t>
      </w:r>
      <w:r w:rsidRPr="00E45D30">
        <w:rPr>
          <w:sz w:val="28"/>
          <w:szCs w:val="28"/>
        </w:rPr>
        <w:t>тельности, права, обязанности и ответственность депутата Архангельского о</w:t>
      </w:r>
      <w:r w:rsidRPr="00E45D30">
        <w:rPr>
          <w:sz w:val="28"/>
          <w:szCs w:val="28"/>
        </w:rPr>
        <w:t>б</w:t>
      </w:r>
      <w:r w:rsidRPr="00E45D30">
        <w:rPr>
          <w:sz w:val="28"/>
          <w:szCs w:val="28"/>
        </w:rPr>
        <w:t>ластного Собрания депутатов, а также предусматривает обеспечение прав и с</w:t>
      </w:r>
      <w:r w:rsidRPr="00E45D30">
        <w:rPr>
          <w:sz w:val="28"/>
          <w:szCs w:val="28"/>
        </w:rPr>
        <w:t>о</w:t>
      </w:r>
      <w:r w:rsidRPr="00E45D30">
        <w:rPr>
          <w:sz w:val="28"/>
          <w:szCs w:val="28"/>
        </w:rPr>
        <w:t>циальных гарантий при осуществлен</w:t>
      </w:r>
      <w:r w:rsidR="00E63B22" w:rsidRPr="00E45D30">
        <w:rPr>
          <w:sz w:val="28"/>
          <w:szCs w:val="28"/>
        </w:rPr>
        <w:t>ии им депутатской деятельно</w:t>
      </w:r>
      <w:r w:rsidRPr="00E45D30">
        <w:rPr>
          <w:sz w:val="28"/>
          <w:szCs w:val="28"/>
        </w:rPr>
        <w:t>сти.</w:t>
      </w:r>
    </w:p>
    <w:p w:rsidR="00805622" w:rsidRPr="00E45D30" w:rsidRDefault="00805622" w:rsidP="00E32ED5">
      <w:pPr>
        <w:jc w:val="center"/>
        <w:rPr>
          <w:rStyle w:val="a4"/>
          <w:b/>
          <w:sz w:val="28"/>
          <w:szCs w:val="28"/>
        </w:rPr>
      </w:pPr>
    </w:p>
    <w:p w:rsidR="00E32ED5" w:rsidRPr="00E45D30" w:rsidRDefault="00E32ED5" w:rsidP="00E32ED5">
      <w:pPr>
        <w:jc w:val="center"/>
        <w:rPr>
          <w:rStyle w:val="a4"/>
          <w:b/>
          <w:sz w:val="28"/>
          <w:szCs w:val="28"/>
        </w:rPr>
      </w:pPr>
      <w:r w:rsidRPr="00E45D30">
        <w:rPr>
          <w:rStyle w:val="a4"/>
          <w:b/>
          <w:sz w:val="28"/>
          <w:szCs w:val="28"/>
        </w:rPr>
        <w:t>ГЛАВА I. ОБЩИЕ ПОЛОЖЕНИЯ</w:t>
      </w:r>
    </w:p>
    <w:p w:rsidR="00067E22" w:rsidRPr="00E45D30" w:rsidRDefault="00067E22" w:rsidP="00E32ED5">
      <w:pPr>
        <w:ind w:firstLine="709"/>
        <w:jc w:val="both"/>
        <w:rPr>
          <w:sz w:val="28"/>
          <w:szCs w:val="28"/>
        </w:rPr>
      </w:pPr>
    </w:p>
    <w:tbl>
      <w:tblPr>
        <w:tblW w:w="0" w:type="auto"/>
        <w:tblInd w:w="817" w:type="dxa"/>
        <w:tblLook w:val="04A0"/>
      </w:tblPr>
      <w:tblGrid>
        <w:gridCol w:w="1276"/>
        <w:gridCol w:w="7654"/>
      </w:tblGrid>
      <w:tr w:rsidR="00C06219" w:rsidRPr="00E45D30" w:rsidTr="00C06219">
        <w:tc>
          <w:tcPr>
            <w:tcW w:w="1276" w:type="dxa"/>
            <w:shd w:val="clear" w:color="auto" w:fill="auto"/>
          </w:tcPr>
          <w:p w:rsidR="00C06219" w:rsidRPr="00E45D30" w:rsidRDefault="00C06219" w:rsidP="00C06219">
            <w:pPr>
              <w:autoSpaceDE w:val="0"/>
              <w:autoSpaceDN w:val="0"/>
              <w:adjustRightInd w:val="0"/>
              <w:ind w:right="-250" w:hanging="108"/>
              <w:jc w:val="both"/>
              <w:rPr>
                <w:rFonts w:eastAsia="Calibri"/>
                <w:sz w:val="28"/>
                <w:szCs w:val="28"/>
              </w:rPr>
            </w:pPr>
            <w:r w:rsidRPr="00E45D30">
              <w:rPr>
                <w:rFonts w:eastAsia="Calibri"/>
                <w:b/>
                <w:sz w:val="28"/>
                <w:szCs w:val="28"/>
              </w:rPr>
              <w:t>Статья 1.</w:t>
            </w:r>
          </w:p>
        </w:tc>
        <w:tc>
          <w:tcPr>
            <w:tcW w:w="7654" w:type="dxa"/>
            <w:shd w:val="clear" w:color="auto" w:fill="auto"/>
          </w:tcPr>
          <w:p w:rsidR="00C06219" w:rsidRPr="00E45D30" w:rsidRDefault="00C06219" w:rsidP="00C453AC">
            <w:pPr>
              <w:autoSpaceDE w:val="0"/>
              <w:autoSpaceDN w:val="0"/>
              <w:adjustRightInd w:val="0"/>
              <w:ind w:left="-108"/>
              <w:jc w:val="both"/>
              <w:rPr>
                <w:rFonts w:eastAsia="Calibri"/>
                <w:b/>
                <w:sz w:val="28"/>
                <w:szCs w:val="28"/>
              </w:rPr>
            </w:pPr>
            <w:r w:rsidRPr="00E45D30">
              <w:rPr>
                <w:b/>
                <w:sz w:val="28"/>
                <w:szCs w:val="28"/>
              </w:rPr>
              <w:t>Депутат Архангельского областного Собрания депутатов</w:t>
            </w:r>
          </w:p>
        </w:tc>
      </w:tr>
    </w:tbl>
    <w:p w:rsidR="00C06219" w:rsidRPr="00E45D30" w:rsidRDefault="00C06219" w:rsidP="00E32ED5">
      <w:pPr>
        <w:ind w:firstLine="709"/>
        <w:jc w:val="both"/>
        <w:rPr>
          <w:sz w:val="28"/>
          <w:szCs w:val="28"/>
        </w:rPr>
      </w:pPr>
    </w:p>
    <w:p w:rsidR="00E32ED5" w:rsidRPr="00E45D30" w:rsidRDefault="005E72DA" w:rsidP="00E32ED5">
      <w:pPr>
        <w:ind w:firstLine="709"/>
        <w:jc w:val="both"/>
        <w:rPr>
          <w:sz w:val="28"/>
          <w:szCs w:val="28"/>
        </w:rPr>
      </w:pPr>
      <w:r w:rsidRPr="00E45D30">
        <w:rPr>
          <w:sz w:val="28"/>
          <w:szCs w:val="28"/>
        </w:rPr>
        <w:t xml:space="preserve">Депутатом Архангельского областного Собрания депутатов (далее </w:t>
      </w:r>
      <w:r w:rsidR="004F5E0F" w:rsidRPr="00E45D30">
        <w:rPr>
          <w:sz w:val="28"/>
          <w:szCs w:val="28"/>
        </w:rPr>
        <w:t xml:space="preserve">                             </w:t>
      </w:r>
      <w:r w:rsidRPr="00E45D30">
        <w:rPr>
          <w:sz w:val="28"/>
          <w:szCs w:val="28"/>
        </w:rPr>
        <w:t>также – депутат областного Собрания, депутат) является лицо, избранное                                 в Архангельское областное Собрание депутатов (далее также – областное Со</w:t>
      </w:r>
      <w:r w:rsidRPr="00E45D30">
        <w:rPr>
          <w:sz w:val="28"/>
          <w:szCs w:val="28"/>
        </w:rPr>
        <w:t>б</w:t>
      </w:r>
      <w:r w:rsidRPr="00E45D30">
        <w:rPr>
          <w:sz w:val="28"/>
          <w:szCs w:val="28"/>
        </w:rPr>
        <w:t>рание) гражданами Российской Федерации, проживающими на территории   Архангельской области, включая Ненецкий автономный округ, и обладающими в соответствии с федеральным законом активным избирательным правом</w:t>
      </w:r>
      <w:r w:rsidR="00D81756" w:rsidRPr="00E45D30">
        <w:rPr>
          <w:sz w:val="28"/>
          <w:szCs w:val="28"/>
        </w:rPr>
        <w:t>.</w:t>
      </w:r>
    </w:p>
    <w:p w:rsidR="00E32ED5" w:rsidRPr="00E45D30" w:rsidRDefault="00E32ED5" w:rsidP="00E32ED5">
      <w:pPr>
        <w:ind w:firstLine="709"/>
        <w:jc w:val="both"/>
        <w:rPr>
          <w:sz w:val="28"/>
          <w:szCs w:val="28"/>
        </w:rPr>
      </w:pPr>
      <w:r w:rsidRPr="00E45D30">
        <w:rPr>
          <w:sz w:val="28"/>
          <w:szCs w:val="28"/>
        </w:rPr>
        <w:t>Депутат областного Собрания является лицом, замещающим государс</w:t>
      </w:r>
      <w:r w:rsidRPr="00E45D30">
        <w:rPr>
          <w:sz w:val="28"/>
          <w:szCs w:val="28"/>
        </w:rPr>
        <w:t>т</w:t>
      </w:r>
      <w:r w:rsidRPr="00E45D30">
        <w:rPr>
          <w:sz w:val="28"/>
          <w:szCs w:val="28"/>
        </w:rPr>
        <w:t>венную должность Архангельской области</w:t>
      </w:r>
      <w:r w:rsidR="005E72DA" w:rsidRPr="00E45D30">
        <w:rPr>
          <w:sz w:val="28"/>
          <w:szCs w:val="28"/>
        </w:rPr>
        <w:t xml:space="preserve"> вне зависимости от осуществления им депутатской деятельности на профессиональной основе или без отрыва                от основной деятельности</w:t>
      </w:r>
      <w:r w:rsidRPr="00E45D30">
        <w:rPr>
          <w:sz w:val="28"/>
          <w:szCs w:val="28"/>
        </w:rPr>
        <w:t>.</w:t>
      </w:r>
    </w:p>
    <w:p w:rsidR="00250B00" w:rsidRPr="00E45D30" w:rsidRDefault="00250B00" w:rsidP="00250B00">
      <w:pPr>
        <w:ind w:firstLine="709"/>
        <w:jc w:val="both"/>
        <w:rPr>
          <w:sz w:val="28"/>
          <w:szCs w:val="28"/>
        </w:rPr>
      </w:pPr>
      <w:r w:rsidRPr="00E45D30">
        <w:rPr>
          <w:bCs/>
          <w:sz w:val="28"/>
          <w:szCs w:val="28"/>
        </w:rPr>
        <w:t>Депутатом областного Собрания может быть избран гражданин Росси</w:t>
      </w:r>
      <w:r w:rsidRPr="00E45D30">
        <w:rPr>
          <w:bCs/>
          <w:sz w:val="28"/>
          <w:szCs w:val="28"/>
        </w:rPr>
        <w:t>й</w:t>
      </w:r>
      <w:r w:rsidRPr="00E45D30">
        <w:rPr>
          <w:bCs/>
          <w:sz w:val="28"/>
          <w:szCs w:val="28"/>
        </w:rPr>
        <w:t xml:space="preserve">ской Федерации, постоянно проживающий в Российской Федерации, </w:t>
      </w:r>
      <w:r w:rsidRPr="00E45D30">
        <w:rPr>
          <w:bCs/>
          <w:sz w:val="28"/>
          <w:szCs w:val="28"/>
        </w:rPr>
        <w:br/>
        <w:t xml:space="preserve">не имеющий гражданства (подданства) иностранного государства либо вида </w:t>
      </w:r>
      <w:r w:rsidRPr="00E45D30">
        <w:rPr>
          <w:bCs/>
          <w:sz w:val="28"/>
          <w:szCs w:val="28"/>
        </w:rPr>
        <w:br/>
        <w:t xml:space="preserve">на жительство или иного документа, подтверждающего право на постоянное проживание гражданина Российской Федерации на территории иностранного государства, и обладающий в соответствии с федеральным законом, Уставом Архангельской области и областным законом от 3 июня 2003 года № 170-22-ОЗ «О выборах депутатов Архангельского областного Собрания депутатов» </w:t>
      </w:r>
      <w:r w:rsidR="00A438F4" w:rsidRPr="00E45D30">
        <w:rPr>
          <w:bCs/>
          <w:sz w:val="28"/>
          <w:szCs w:val="28"/>
        </w:rPr>
        <w:t xml:space="preserve">                      </w:t>
      </w:r>
      <w:r w:rsidRPr="00E45D30">
        <w:rPr>
          <w:bCs/>
          <w:sz w:val="28"/>
          <w:szCs w:val="28"/>
        </w:rPr>
        <w:t>пассивным избирательным правом.</w:t>
      </w:r>
    </w:p>
    <w:p w:rsidR="0043245C" w:rsidRPr="00E45D30" w:rsidRDefault="0043245C" w:rsidP="00E32ED5">
      <w:pPr>
        <w:ind w:firstLine="709"/>
        <w:jc w:val="both"/>
        <w:rPr>
          <w:sz w:val="28"/>
          <w:szCs w:val="28"/>
        </w:rPr>
      </w:pPr>
    </w:p>
    <w:tbl>
      <w:tblPr>
        <w:tblW w:w="0" w:type="auto"/>
        <w:tblInd w:w="817" w:type="dxa"/>
        <w:tblLook w:val="04A0"/>
      </w:tblPr>
      <w:tblGrid>
        <w:gridCol w:w="1276"/>
        <w:gridCol w:w="7654"/>
      </w:tblGrid>
      <w:tr w:rsidR="0043245C" w:rsidRPr="00E45D30" w:rsidTr="005D4287">
        <w:tc>
          <w:tcPr>
            <w:tcW w:w="1276" w:type="dxa"/>
            <w:shd w:val="clear" w:color="auto" w:fill="auto"/>
          </w:tcPr>
          <w:p w:rsidR="0043245C" w:rsidRPr="00E45D30" w:rsidRDefault="0043245C" w:rsidP="00C453AC">
            <w:pPr>
              <w:autoSpaceDE w:val="0"/>
              <w:autoSpaceDN w:val="0"/>
              <w:adjustRightInd w:val="0"/>
              <w:ind w:right="-250" w:hanging="108"/>
              <w:jc w:val="both"/>
              <w:rPr>
                <w:rFonts w:eastAsia="Calibri"/>
                <w:sz w:val="28"/>
                <w:szCs w:val="28"/>
              </w:rPr>
            </w:pPr>
            <w:r w:rsidRPr="00E45D30">
              <w:rPr>
                <w:rFonts w:eastAsia="Calibri"/>
                <w:b/>
                <w:sz w:val="28"/>
                <w:szCs w:val="28"/>
              </w:rPr>
              <w:t>Статья 2.</w:t>
            </w:r>
          </w:p>
        </w:tc>
        <w:tc>
          <w:tcPr>
            <w:tcW w:w="7654" w:type="dxa"/>
            <w:shd w:val="clear" w:color="auto" w:fill="auto"/>
          </w:tcPr>
          <w:p w:rsidR="0043245C" w:rsidRPr="00E45D30" w:rsidRDefault="0043245C" w:rsidP="00C453AC">
            <w:pPr>
              <w:autoSpaceDE w:val="0"/>
              <w:autoSpaceDN w:val="0"/>
              <w:adjustRightInd w:val="0"/>
              <w:ind w:left="-108"/>
              <w:jc w:val="both"/>
              <w:rPr>
                <w:rFonts w:eastAsia="Calibri"/>
                <w:b/>
                <w:sz w:val="28"/>
                <w:szCs w:val="28"/>
              </w:rPr>
            </w:pPr>
            <w:r w:rsidRPr="00E45D30">
              <w:rPr>
                <w:b/>
                <w:sz w:val="28"/>
                <w:szCs w:val="28"/>
              </w:rPr>
              <w:t>Законодательство о статусе депутата областного Собрания</w:t>
            </w:r>
          </w:p>
        </w:tc>
      </w:tr>
    </w:tbl>
    <w:p w:rsidR="00067E22" w:rsidRPr="00E45D30" w:rsidRDefault="00067E22" w:rsidP="002D2EB9">
      <w:pPr>
        <w:ind w:firstLine="709"/>
        <w:jc w:val="both"/>
        <w:rPr>
          <w:sz w:val="28"/>
          <w:szCs w:val="28"/>
        </w:rPr>
      </w:pPr>
    </w:p>
    <w:p w:rsidR="00E32ED5" w:rsidRPr="00E45D30" w:rsidRDefault="00E32ED5" w:rsidP="002D2EB9">
      <w:pPr>
        <w:ind w:firstLine="709"/>
        <w:jc w:val="both"/>
        <w:rPr>
          <w:sz w:val="28"/>
          <w:szCs w:val="28"/>
        </w:rPr>
      </w:pPr>
      <w:r w:rsidRPr="00E45D30">
        <w:rPr>
          <w:sz w:val="28"/>
          <w:szCs w:val="28"/>
        </w:rPr>
        <w:t>Статус депутата областного Собрания, срок его полномочий определя</w:t>
      </w:r>
      <w:r w:rsidRPr="00E45D30">
        <w:rPr>
          <w:sz w:val="28"/>
          <w:szCs w:val="28"/>
        </w:rPr>
        <w:softHyphen/>
        <w:t>ются федеральными законами, Уставом Архангельской области, настоящим з</w:t>
      </w:r>
      <w:r w:rsidRPr="00E45D30">
        <w:rPr>
          <w:sz w:val="28"/>
          <w:szCs w:val="28"/>
        </w:rPr>
        <w:t>а</w:t>
      </w:r>
      <w:r w:rsidRPr="00E45D30">
        <w:rPr>
          <w:sz w:val="28"/>
          <w:szCs w:val="28"/>
        </w:rPr>
        <w:t>коном и иными областными законами.</w:t>
      </w:r>
    </w:p>
    <w:p w:rsidR="00E32ED5" w:rsidRPr="00E45D30" w:rsidRDefault="00E32ED5" w:rsidP="00E32ED5">
      <w:pPr>
        <w:ind w:firstLine="709"/>
        <w:jc w:val="both"/>
        <w:rPr>
          <w:sz w:val="28"/>
          <w:szCs w:val="28"/>
        </w:rPr>
      </w:pPr>
      <w:r w:rsidRPr="00E45D30">
        <w:rPr>
          <w:sz w:val="28"/>
          <w:szCs w:val="28"/>
        </w:rPr>
        <w:lastRenderedPageBreak/>
        <w:t>В своей деятельности депутат областного Собрания руководствуется Конституцией Российской Федерации, федеральными законами и иными но</w:t>
      </w:r>
      <w:r w:rsidRPr="00E45D30">
        <w:rPr>
          <w:sz w:val="28"/>
          <w:szCs w:val="28"/>
        </w:rPr>
        <w:t>р</w:t>
      </w:r>
      <w:r w:rsidRPr="00E45D30">
        <w:rPr>
          <w:sz w:val="28"/>
          <w:szCs w:val="28"/>
        </w:rPr>
        <w:t>мативными правовыми актами Росс</w:t>
      </w:r>
      <w:r w:rsidR="00E8279F" w:rsidRPr="00E45D30">
        <w:rPr>
          <w:sz w:val="28"/>
          <w:szCs w:val="28"/>
        </w:rPr>
        <w:t>ийской Федерации, Уставом Архан</w:t>
      </w:r>
      <w:r w:rsidRPr="00E45D30">
        <w:rPr>
          <w:sz w:val="28"/>
          <w:szCs w:val="28"/>
        </w:rPr>
        <w:t>гельской области, областными законами и иными нормативными правовыми актами А</w:t>
      </w:r>
      <w:r w:rsidRPr="00E45D30">
        <w:rPr>
          <w:sz w:val="28"/>
          <w:szCs w:val="28"/>
        </w:rPr>
        <w:t>р</w:t>
      </w:r>
      <w:r w:rsidRPr="00E45D30">
        <w:rPr>
          <w:sz w:val="28"/>
          <w:szCs w:val="28"/>
        </w:rPr>
        <w:t>хангельской области</w:t>
      </w:r>
      <w:r w:rsidR="002F52E5" w:rsidRPr="00E45D30">
        <w:rPr>
          <w:sz w:val="28"/>
          <w:szCs w:val="28"/>
        </w:rPr>
        <w:t>.</w:t>
      </w:r>
    </w:p>
    <w:p w:rsidR="00DC2910" w:rsidRPr="00E45D30" w:rsidRDefault="00DC2910" w:rsidP="00E32ED5">
      <w:pPr>
        <w:ind w:firstLine="709"/>
        <w:jc w:val="both"/>
        <w:rPr>
          <w:sz w:val="28"/>
          <w:szCs w:val="28"/>
        </w:rPr>
      </w:pPr>
    </w:p>
    <w:tbl>
      <w:tblPr>
        <w:tblW w:w="0" w:type="auto"/>
        <w:tblInd w:w="108" w:type="dxa"/>
        <w:tblLook w:val="04A0"/>
      </w:tblPr>
      <w:tblGrid>
        <w:gridCol w:w="705"/>
        <w:gridCol w:w="1274"/>
        <w:gridCol w:w="142"/>
        <w:gridCol w:w="7484"/>
        <w:gridCol w:w="141"/>
      </w:tblGrid>
      <w:tr w:rsidR="0043245C" w:rsidRPr="00E45D30" w:rsidTr="00607932">
        <w:trPr>
          <w:gridBefore w:val="1"/>
          <w:gridAfter w:val="1"/>
          <w:wBefore w:w="705" w:type="dxa"/>
          <w:wAfter w:w="141" w:type="dxa"/>
        </w:trPr>
        <w:tc>
          <w:tcPr>
            <w:tcW w:w="1274" w:type="dxa"/>
            <w:shd w:val="clear" w:color="auto" w:fill="auto"/>
          </w:tcPr>
          <w:p w:rsidR="0043245C" w:rsidRPr="00E45D30" w:rsidRDefault="0043245C" w:rsidP="005D4287">
            <w:pPr>
              <w:autoSpaceDE w:val="0"/>
              <w:autoSpaceDN w:val="0"/>
              <w:adjustRightInd w:val="0"/>
              <w:ind w:right="-250" w:hanging="108"/>
              <w:jc w:val="both"/>
              <w:rPr>
                <w:rFonts w:eastAsia="Calibri"/>
                <w:sz w:val="28"/>
                <w:szCs w:val="28"/>
              </w:rPr>
            </w:pPr>
            <w:r w:rsidRPr="00E45D30">
              <w:rPr>
                <w:rFonts w:eastAsia="Calibri"/>
                <w:b/>
                <w:sz w:val="28"/>
                <w:szCs w:val="28"/>
              </w:rPr>
              <w:t xml:space="preserve">Статья </w:t>
            </w:r>
            <w:r w:rsidR="005D4287" w:rsidRPr="00E45D30">
              <w:rPr>
                <w:rFonts w:eastAsia="Calibri"/>
                <w:b/>
                <w:sz w:val="28"/>
                <w:szCs w:val="28"/>
              </w:rPr>
              <w:t>3</w:t>
            </w:r>
            <w:r w:rsidRPr="00E45D30">
              <w:rPr>
                <w:rFonts w:eastAsia="Calibri"/>
                <w:b/>
                <w:sz w:val="28"/>
                <w:szCs w:val="28"/>
              </w:rPr>
              <w:t>.</w:t>
            </w:r>
          </w:p>
        </w:tc>
        <w:tc>
          <w:tcPr>
            <w:tcW w:w="7626" w:type="dxa"/>
            <w:gridSpan w:val="2"/>
            <w:shd w:val="clear" w:color="auto" w:fill="auto"/>
          </w:tcPr>
          <w:p w:rsidR="0043245C" w:rsidRPr="00E45D30" w:rsidRDefault="005D4287" w:rsidP="00C453AC">
            <w:pPr>
              <w:autoSpaceDE w:val="0"/>
              <w:autoSpaceDN w:val="0"/>
              <w:adjustRightInd w:val="0"/>
              <w:ind w:left="-108"/>
              <w:jc w:val="both"/>
              <w:rPr>
                <w:rFonts w:eastAsia="Calibri"/>
                <w:b/>
                <w:sz w:val="28"/>
                <w:szCs w:val="28"/>
              </w:rPr>
            </w:pPr>
            <w:r w:rsidRPr="00E45D30">
              <w:rPr>
                <w:b/>
                <w:bCs/>
                <w:sz w:val="28"/>
                <w:szCs w:val="28"/>
              </w:rPr>
              <w:t>Срок полномочий депутата областного Собрания</w:t>
            </w:r>
          </w:p>
        </w:tc>
      </w:tr>
      <w:tr w:rsidR="00401212" w:rsidRPr="00E45D30" w:rsidTr="00607932">
        <w:tblPrEx>
          <w:tblLook w:val="01E0"/>
        </w:tblPrEx>
        <w:trPr>
          <w:trHeight w:val="354"/>
        </w:trPr>
        <w:tc>
          <w:tcPr>
            <w:tcW w:w="2121" w:type="dxa"/>
            <w:gridSpan w:val="3"/>
          </w:tcPr>
          <w:p w:rsidR="00401212" w:rsidRPr="00E45D30" w:rsidRDefault="00401212" w:rsidP="00D24058">
            <w:pPr>
              <w:ind w:firstLine="612"/>
              <w:jc w:val="both"/>
              <w:rPr>
                <w:sz w:val="28"/>
                <w:szCs w:val="28"/>
              </w:rPr>
            </w:pPr>
          </w:p>
        </w:tc>
        <w:tc>
          <w:tcPr>
            <w:tcW w:w="7625" w:type="dxa"/>
            <w:gridSpan w:val="2"/>
          </w:tcPr>
          <w:p w:rsidR="00401212" w:rsidRPr="00E45D30" w:rsidRDefault="00401212" w:rsidP="00D24058">
            <w:pPr>
              <w:jc w:val="both"/>
              <w:rPr>
                <w:sz w:val="28"/>
                <w:szCs w:val="28"/>
              </w:rPr>
            </w:pPr>
          </w:p>
        </w:tc>
      </w:tr>
    </w:tbl>
    <w:p w:rsidR="005E72DA" w:rsidRPr="00E45D30" w:rsidRDefault="005E72DA" w:rsidP="00E32ED5">
      <w:pPr>
        <w:ind w:firstLine="709"/>
        <w:jc w:val="both"/>
        <w:rPr>
          <w:sz w:val="28"/>
          <w:szCs w:val="28"/>
        </w:rPr>
      </w:pPr>
      <w:r w:rsidRPr="00E45D30">
        <w:rPr>
          <w:sz w:val="28"/>
          <w:szCs w:val="28"/>
        </w:rPr>
        <w:t>Срок полномочий депутата областного Собрания одного созыва составл</w:t>
      </w:r>
      <w:r w:rsidRPr="00E45D30">
        <w:rPr>
          <w:sz w:val="28"/>
          <w:szCs w:val="28"/>
        </w:rPr>
        <w:t>я</w:t>
      </w:r>
      <w:r w:rsidRPr="00E45D30">
        <w:rPr>
          <w:sz w:val="28"/>
          <w:szCs w:val="28"/>
        </w:rPr>
        <w:t>ет пять лет.</w:t>
      </w:r>
    </w:p>
    <w:p w:rsidR="005E72DA" w:rsidRPr="00E45D30" w:rsidRDefault="005E72DA" w:rsidP="00E32ED5">
      <w:pPr>
        <w:ind w:firstLine="709"/>
        <w:jc w:val="both"/>
        <w:rPr>
          <w:sz w:val="28"/>
          <w:szCs w:val="28"/>
        </w:rPr>
      </w:pPr>
      <w:r w:rsidRPr="00E45D30">
        <w:rPr>
          <w:sz w:val="28"/>
          <w:szCs w:val="28"/>
        </w:rPr>
        <w:t>Срок полномочий депутата областного Собрания начинается со дня       избрания его депутатом областного Собрания и прекращается со дня начала   работы областного Собрания нового созыва.</w:t>
      </w:r>
    </w:p>
    <w:p w:rsidR="00E32ED5" w:rsidRPr="00E45D30" w:rsidRDefault="00E32ED5" w:rsidP="00E32ED5">
      <w:pPr>
        <w:ind w:firstLine="709"/>
        <w:jc w:val="both"/>
        <w:rPr>
          <w:sz w:val="28"/>
          <w:szCs w:val="28"/>
        </w:rPr>
      </w:pPr>
      <w:r w:rsidRPr="00E45D30">
        <w:rPr>
          <w:sz w:val="28"/>
          <w:szCs w:val="28"/>
        </w:rPr>
        <w:t>Днем избрания депутата областного</w:t>
      </w:r>
      <w:r w:rsidR="00B471C5" w:rsidRPr="00E45D30">
        <w:rPr>
          <w:sz w:val="28"/>
          <w:szCs w:val="28"/>
        </w:rPr>
        <w:t xml:space="preserve"> Собрания является день проведе</w:t>
      </w:r>
      <w:r w:rsidRPr="00E45D30">
        <w:rPr>
          <w:sz w:val="28"/>
          <w:szCs w:val="28"/>
        </w:rPr>
        <w:t>ния выборов в областное Собрание по соответствующему избирательному округу.</w:t>
      </w:r>
    </w:p>
    <w:p w:rsidR="00DA16A9" w:rsidRPr="00E45D30" w:rsidRDefault="00DA16A9" w:rsidP="00E32ED5">
      <w:pPr>
        <w:ind w:firstLine="709"/>
        <w:jc w:val="both"/>
        <w:rPr>
          <w:sz w:val="28"/>
          <w:szCs w:val="28"/>
        </w:rPr>
      </w:pPr>
    </w:p>
    <w:tbl>
      <w:tblPr>
        <w:tblW w:w="0" w:type="auto"/>
        <w:tblInd w:w="817" w:type="dxa"/>
        <w:tblLook w:val="04A0"/>
      </w:tblPr>
      <w:tblGrid>
        <w:gridCol w:w="1273"/>
        <w:gridCol w:w="7764"/>
      </w:tblGrid>
      <w:tr w:rsidR="00103D27" w:rsidRPr="00E45D30" w:rsidTr="00CF12B8">
        <w:tc>
          <w:tcPr>
            <w:tcW w:w="1273" w:type="dxa"/>
            <w:shd w:val="clear" w:color="auto" w:fill="auto"/>
          </w:tcPr>
          <w:p w:rsidR="00103D27" w:rsidRPr="00E45D30" w:rsidRDefault="00103D27" w:rsidP="00103D27">
            <w:pPr>
              <w:autoSpaceDE w:val="0"/>
              <w:autoSpaceDN w:val="0"/>
              <w:adjustRightInd w:val="0"/>
              <w:ind w:right="-250" w:hanging="108"/>
              <w:jc w:val="both"/>
              <w:rPr>
                <w:rFonts w:eastAsia="Calibri"/>
                <w:sz w:val="28"/>
                <w:szCs w:val="28"/>
              </w:rPr>
            </w:pPr>
            <w:r w:rsidRPr="00E45D30">
              <w:rPr>
                <w:rFonts w:eastAsia="Calibri"/>
                <w:b/>
                <w:sz w:val="28"/>
                <w:szCs w:val="28"/>
              </w:rPr>
              <w:t>Статья 4.</w:t>
            </w:r>
          </w:p>
        </w:tc>
        <w:tc>
          <w:tcPr>
            <w:tcW w:w="7764" w:type="dxa"/>
            <w:shd w:val="clear" w:color="auto" w:fill="auto"/>
          </w:tcPr>
          <w:p w:rsidR="00103D27" w:rsidRPr="00E45D30" w:rsidRDefault="00103D27" w:rsidP="00D32876">
            <w:pPr>
              <w:autoSpaceDE w:val="0"/>
              <w:autoSpaceDN w:val="0"/>
              <w:adjustRightInd w:val="0"/>
              <w:ind w:left="-108"/>
              <w:jc w:val="both"/>
              <w:rPr>
                <w:rFonts w:eastAsia="Calibri"/>
                <w:b/>
                <w:sz w:val="28"/>
                <w:szCs w:val="28"/>
              </w:rPr>
            </w:pPr>
            <w:r w:rsidRPr="00E45D30">
              <w:rPr>
                <w:b/>
                <w:bCs/>
                <w:sz w:val="28"/>
                <w:szCs w:val="28"/>
              </w:rPr>
              <w:t>Досрочное прекращение полно</w:t>
            </w:r>
            <w:r w:rsidR="00D657F9" w:rsidRPr="00E45D30">
              <w:rPr>
                <w:b/>
                <w:bCs/>
                <w:sz w:val="28"/>
                <w:szCs w:val="28"/>
              </w:rPr>
              <w:t xml:space="preserve">мочий депутата </w:t>
            </w:r>
            <w:r w:rsidRPr="00E45D30">
              <w:rPr>
                <w:b/>
                <w:bCs/>
                <w:sz w:val="28"/>
                <w:szCs w:val="28"/>
              </w:rPr>
              <w:t xml:space="preserve">областного </w:t>
            </w:r>
            <w:r w:rsidR="00D657F9" w:rsidRPr="00E45D30">
              <w:rPr>
                <w:b/>
                <w:bCs/>
                <w:sz w:val="28"/>
                <w:szCs w:val="28"/>
              </w:rPr>
              <w:t xml:space="preserve"> </w:t>
            </w:r>
            <w:r w:rsidRPr="00E45D30">
              <w:rPr>
                <w:b/>
                <w:bCs/>
                <w:sz w:val="28"/>
                <w:szCs w:val="28"/>
              </w:rPr>
              <w:t>Собрания</w:t>
            </w:r>
          </w:p>
        </w:tc>
      </w:tr>
    </w:tbl>
    <w:p w:rsidR="00103D27" w:rsidRPr="00E45D30" w:rsidRDefault="00103D27" w:rsidP="00E32ED5">
      <w:pPr>
        <w:ind w:firstLine="709"/>
        <w:jc w:val="both"/>
        <w:rPr>
          <w:sz w:val="28"/>
          <w:szCs w:val="28"/>
        </w:rPr>
      </w:pPr>
    </w:p>
    <w:p w:rsidR="00975056" w:rsidRPr="00E45D30" w:rsidRDefault="00E32ED5" w:rsidP="005E72DA">
      <w:pPr>
        <w:ind w:firstLine="709"/>
        <w:jc w:val="both"/>
        <w:rPr>
          <w:sz w:val="28"/>
          <w:szCs w:val="28"/>
        </w:rPr>
      </w:pPr>
      <w:r w:rsidRPr="00E45D30">
        <w:rPr>
          <w:sz w:val="28"/>
          <w:szCs w:val="28"/>
        </w:rPr>
        <w:t xml:space="preserve">1. </w:t>
      </w:r>
      <w:r w:rsidR="005E72DA" w:rsidRPr="00E45D30">
        <w:rPr>
          <w:sz w:val="28"/>
          <w:szCs w:val="28"/>
        </w:rPr>
        <w:t>Полномочия депутата областного Собрания прекращаются досрочно     в случаях, установленных Федеральным законом от 21 декабря 2021 года                       № 414-ФЗ «Об общих принципах организации публичной власти в субъектах Российской Федерации».</w:t>
      </w:r>
    </w:p>
    <w:p w:rsidR="005E72DA" w:rsidRPr="00E45D30" w:rsidRDefault="005E72DA" w:rsidP="005E72DA">
      <w:pPr>
        <w:ind w:firstLine="709"/>
        <w:jc w:val="both"/>
        <w:rPr>
          <w:sz w:val="28"/>
          <w:szCs w:val="28"/>
        </w:rPr>
      </w:pPr>
      <w:r w:rsidRPr="00E45D30">
        <w:rPr>
          <w:sz w:val="28"/>
          <w:szCs w:val="28"/>
        </w:rPr>
        <w:t>1.1. Применение к депутату областного Собрания меры ответственности                    в виде досрочного прекращения полномочий депутата областного Собрания                 за неоднократное несоблюдение ограничений, запретов, обязанностей, устано</w:t>
      </w:r>
      <w:r w:rsidRPr="00E45D30">
        <w:rPr>
          <w:sz w:val="28"/>
          <w:szCs w:val="28"/>
        </w:rPr>
        <w:t>в</w:t>
      </w:r>
      <w:r w:rsidRPr="00E45D30">
        <w:rPr>
          <w:sz w:val="28"/>
          <w:szCs w:val="28"/>
        </w:rPr>
        <w:t>ленных законодательством Российской Федерации о противодействии корру</w:t>
      </w:r>
      <w:r w:rsidRPr="00E45D30">
        <w:rPr>
          <w:sz w:val="28"/>
          <w:szCs w:val="28"/>
        </w:rPr>
        <w:t>п</w:t>
      </w:r>
      <w:r w:rsidRPr="00E45D30">
        <w:rPr>
          <w:sz w:val="28"/>
          <w:szCs w:val="28"/>
        </w:rPr>
        <w:t>ции, осуществляется в порядке, определенном в приложении № 3 к настоящему закону</w:t>
      </w:r>
      <w:r w:rsidR="00241BD2" w:rsidRPr="00E45D30">
        <w:rPr>
          <w:sz w:val="28"/>
          <w:szCs w:val="28"/>
        </w:rPr>
        <w:t>, а также по результатам осуществления в соответствии с приложением № 3.2 к настоящему закону контроля за соответствием расходов депутата обл</w:t>
      </w:r>
      <w:r w:rsidR="00241BD2" w:rsidRPr="00E45D30">
        <w:rPr>
          <w:sz w:val="28"/>
          <w:szCs w:val="28"/>
        </w:rPr>
        <w:t>а</w:t>
      </w:r>
      <w:r w:rsidR="00241BD2" w:rsidRPr="00E45D30">
        <w:rPr>
          <w:sz w:val="28"/>
          <w:szCs w:val="28"/>
        </w:rPr>
        <w:t>стного Собрания, расходов его супруги (супруга) и несовершеннолетних детей доходу данного депутата областного Собрания и его супруги (супруга)</w:t>
      </w:r>
      <w:r w:rsidRPr="00E45D30">
        <w:rPr>
          <w:sz w:val="28"/>
          <w:szCs w:val="28"/>
        </w:rPr>
        <w:t>.</w:t>
      </w:r>
    </w:p>
    <w:p w:rsidR="00E32ED5" w:rsidRPr="00E45D30" w:rsidRDefault="00E32ED5" w:rsidP="00E32ED5">
      <w:pPr>
        <w:ind w:firstLine="709"/>
        <w:jc w:val="both"/>
        <w:rPr>
          <w:sz w:val="28"/>
          <w:szCs w:val="28"/>
        </w:rPr>
      </w:pPr>
      <w:r w:rsidRPr="00E45D30">
        <w:rPr>
          <w:sz w:val="28"/>
          <w:szCs w:val="28"/>
        </w:rPr>
        <w:t>2. Досрочное прекращение полномочий депутата областного Собрания оформляется постановлением областного Собрания.</w:t>
      </w:r>
    </w:p>
    <w:p w:rsidR="003E6327" w:rsidRPr="00E45D30" w:rsidRDefault="003E6327" w:rsidP="003E6327">
      <w:pPr>
        <w:ind w:firstLine="709"/>
        <w:jc w:val="both"/>
        <w:rPr>
          <w:sz w:val="28"/>
        </w:rPr>
      </w:pPr>
      <w:r w:rsidRPr="00E45D30">
        <w:rPr>
          <w:sz w:val="28"/>
        </w:rPr>
        <w:t>3. Постановление областного Собрания о досрочном прекращении по</w:t>
      </w:r>
      <w:r w:rsidRPr="00E45D30">
        <w:rPr>
          <w:sz w:val="28"/>
        </w:rPr>
        <w:t>л</w:t>
      </w:r>
      <w:r w:rsidRPr="00E45D30">
        <w:rPr>
          <w:sz w:val="28"/>
        </w:rPr>
        <w:t>номочий депутата областного Собрания принимается не позднее чем                         через 30 дней со дня появления основания для досрочного прекращения деп</w:t>
      </w:r>
      <w:r w:rsidRPr="00E45D30">
        <w:rPr>
          <w:sz w:val="28"/>
        </w:rPr>
        <w:t>у</w:t>
      </w:r>
      <w:r w:rsidRPr="00E45D30">
        <w:rPr>
          <w:sz w:val="28"/>
        </w:rPr>
        <w:t>татских полномочий либо со дня, когда областному Собранию стало известно   о появлении указанного основания, а если это основание появилось в период между сессиями областного Собрания, – не позднее чем через три месяца         со дня появления этого основания.</w:t>
      </w:r>
    </w:p>
    <w:p w:rsidR="00DA16A9" w:rsidRPr="00E45D30" w:rsidRDefault="00DA16A9" w:rsidP="00E32ED5">
      <w:pPr>
        <w:ind w:firstLine="709"/>
        <w:jc w:val="both"/>
        <w:rPr>
          <w:sz w:val="28"/>
        </w:rPr>
      </w:pPr>
    </w:p>
    <w:p w:rsidR="00F92604" w:rsidRPr="00E45D30" w:rsidRDefault="00F92604" w:rsidP="00E32ED5">
      <w:pPr>
        <w:ind w:firstLine="709"/>
        <w:jc w:val="both"/>
        <w:rPr>
          <w:sz w:val="28"/>
        </w:rPr>
      </w:pPr>
    </w:p>
    <w:p w:rsidR="00F92604" w:rsidRPr="00E45D30" w:rsidRDefault="00F92604" w:rsidP="00E32ED5">
      <w:pPr>
        <w:ind w:firstLine="709"/>
        <w:jc w:val="both"/>
        <w:rPr>
          <w:sz w:val="28"/>
        </w:rPr>
      </w:pPr>
    </w:p>
    <w:p w:rsidR="00F92604" w:rsidRPr="00E45D30" w:rsidRDefault="00F92604" w:rsidP="00E32ED5">
      <w:pPr>
        <w:ind w:firstLine="709"/>
        <w:jc w:val="both"/>
        <w:rPr>
          <w:sz w:val="28"/>
        </w:rPr>
      </w:pPr>
    </w:p>
    <w:tbl>
      <w:tblPr>
        <w:tblW w:w="0" w:type="auto"/>
        <w:tblInd w:w="817" w:type="dxa"/>
        <w:tblLook w:val="04A0"/>
      </w:tblPr>
      <w:tblGrid>
        <w:gridCol w:w="1273"/>
        <w:gridCol w:w="7764"/>
      </w:tblGrid>
      <w:tr w:rsidR="00970768" w:rsidRPr="00E45D30" w:rsidTr="00BF7989">
        <w:tc>
          <w:tcPr>
            <w:tcW w:w="1273" w:type="dxa"/>
            <w:shd w:val="clear" w:color="auto" w:fill="auto"/>
          </w:tcPr>
          <w:p w:rsidR="00970768" w:rsidRPr="00E45D30" w:rsidRDefault="00970768" w:rsidP="00970768">
            <w:pPr>
              <w:autoSpaceDE w:val="0"/>
              <w:autoSpaceDN w:val="0"/>
              <w:adjustRightInd w:val="0"/>
              <w:ind w:right="-250" w:hanging="108"/>
              <w:jc w:val="both"/>
              <w:rPr>
                <w:rFonts w:eastAsia="Calibri"/>
                <w:sz w:val="28"/>
                <w:szCs w:val="28"/>
              </w:rPr>
            </w:pPr>
            <w:r w:rsidRPr="00E45D30">
              <w:rPr>
                <w:rFonts w:eastAsia="Calibri"/>
                <w:b/>
                <w:sz w:val="28"/>
                <w:szCs w:val="28"/>
              </w:rPr>
              <w:lastRenderedPageBreak/>
              <w:t>Статья 5.</w:t>
            </w:r>
          </w:p>
        </w:tc>
        <w:tc>
          <w:tcPr>
            <w:tcW w:w="7764" w:type="dxa"/>
            <w:shd w:val="clear" w:color="auto" w:fill="auto"/>
          </w:tcPr>
          <w:p w:rsidR="00970768" w:rsidRPr="00E45D30" w:rsidRDefault="00970768" w:rsidP="00C453AC">
            <w:pPr>
              <w:autoSpaceDE w:val="0"/>
              <w:autoSpaceDN w:val="0"/>
              <w:adjustRightInd w:val="0"/>
              <w:ind w:left="-108"/>
              <w:jc w:val="both"/>
              <w:rPr>
                <w:rFonts w:eastAsia="Calibri"/>
                <w:b/>
                <w:sz w:val="28"/>
                <w:szCs w:val="28"/>
              </w:rPr>
            </w:pPr>
            <w:r w:rsidRPr="00E45D30">
              <w:rPr>
                <w:b/>
                <w:bCs/>
                <w:sz w:val="28"/>
                <w:szCs w:val="28"/>
              </w:rPr>
              <w:t>Удостоверение и нагрудный знак депутата областного                  Собрания</w:t>
            </w:r>
          </w:p>
        </w:tc>
      </w:tr>
    </w:tbl>
    <w:p w:rsidR="00E32ED5" w:rsidRPr="00E45D30" w:rsidRDefault="00E32ED5" w:rsidP="00E32ED5">
      <w:pPr>
        <w:ind w:firstLine="709"/>
        <w:jc w:val="both"/>
        <w:rPr>
          <w:sz w:val="28"/>
          <w:szCs w:val="28"/>
        </w:rPr>
      </w:pPr>
    </w:p>
    <w:p w:rsidR="00E32ED5" w:rsidRPr="00E45D30" w:rsidRDefault="00E32ED5" w:rsidP="00E32ED5">
      <w:pPr>
        <w:ind w:firstLine="709"/>
        <w:jc w:val="both"/>
        <w:rPr>
          <w:sz w:val="28"/>
          <w:szCs w:val="28"/>
        </w:rPr>
      </w:pPr>
      <w:r w:rsidRPr="00E45D30">
        <w:rPr>
          <w:sz w:val="28"/>
          <w:szCs w:val="28"/>
        </w:rPr>
        <w:t>1. Депутат областного Собрания имеет нагрудный знак и удостоверение, являющееся документом, подтверждающим полномочия депутата областного Собрания.</w:t>
      </w:r>
    </w:p>
    <w:p w:rsidR="00E32ED5" w:rsidRPr="00E45D30" w:rsidRDefault="00E32ED5" w:rsidP="00E32ED5">
      <w:pPr>
        <w:ind w:firstLine="709"/>
        <w:jc w:val="both"/>
        <w:rPr>
          <w:sz w:val="28"/>
          <w:szCs w:val="28"/>
        </w:rPr>
      </w:pPr>
      <w:r w:rsidRPr="00E45D30">
        <w:rPr>
          <w:sz w:val="28"/>
          <w:szCs w:val="28"/>
        </w:rPr>
        <w:t xml:space="preserve">2. Удостоверение депутата областного Собрания является документом, дающим право при осуществлении депутатских полномочий беспрепятственно посещать органы государственной власти Архангельской области и органы </w:t>
      </w:r>
      <w:r w:rsidR="007276FA" w:rsidRPr="00E45D30">
        <w:rPr>
          <w:sz w:val="28"/>
          <w:szCs w:val="28"/>
        </w:rPr>
        <w:t xml:space="preserve">                                           </w:t>
      </w:r>
      <w:r w:rsidRPr="00E45D30">
        <w:rPr>
          <w:sz w:val="28"/>
          <w:szCs w:val="28"/>
        </w:rPr>
        <w:t>местного самоуправления</w:t>
      </w:r>
      <w:r w:rsidR="00027313" w:rsidRPr="00E45D30">
        <w:t xml:space="preserve"> </w:t>
      </w:r>
      <w:r w:rsidR="00027313" w:rsidRPr="00E45D30">
        <w:rPr>
          <w:sz w:val="28"/>
          <w:szCs w:val="28"/>
        </w:rPr>
        <w:t>муниципальных образований</w:t>
      </w:r>
      <w:r w:rsidRPr="00E45D30">
        <w:rPr>
          <w:sz w:val="28"/>
          <w:szCs w:val="28"/>
        </w:rPr>
        <w:t xml:space="preserve"> Архангельской обла</w:t>
      </w:r>
      <w:r w:rsidRPr="00E45D30">
        <w:rPr>
          <w:sz w:val="28"/>
          <w:szCs w:val="28"/>
        </w:rPr>
        <w:t>с</w:t>
      </w:r>
      <w:r w:rsidRPr="00E45D30">
        <w:rPr>
          <w:sz w:val="28"/>
          <w:szCs w:val="28"/>
        </w:rPr>
        <w:t>ти, присутствовать на заседаниях их коллегиальных органов, а также право п</w:t>
      </w:r>
      <w:r w:rsidRPr="00E45D30">
        <w:rPr>
          <w:sz w:val="28"/>
          <w:szCs w:val="28"/>
        </w:rPr>
        <w:t>о</w:t>
      </w:r>
      <w:r w:rsidRPr="00E45D30">
        <w:rPr>
          <w:sz w:val="28"/>
          <w:szCs w:val="28"/>
        </w:rPr>
        <w:t>сещения предприятий, учреждений, организаций и общественных объединений на территории Архангельской области независимо от их подчиненности и форм собственности, полностью или частично финансируемых из областного бюдж</w:t>
      </w:r>
      <w:r w:rsidRPr="00E45D30">
        <w:rPr>
          <w:sz w:val="28"/>
          <w:szCs w:val="28"/>
        </w:rPr>
        <w:t>е</w:t>
      </w:r>
      <w:r w:rsidRPr="00E45D30">
        <w:rPr>
          <w:sz w:val="28"/>
          <w:szCs w:val="28"/>
        </w:rPr>
        <w:t>та, имеющих льготы по уплате налогов и обязательных платежей либо име</w:t>
      </w:r>
      <w:r w:rsidRPr="00E45D30">
        <w:rPr>
          <w:sz w:val="28"/>
          <w:szCs w:val="28"/>
        </w:rPr>
        <w:t>ю</w:t>
      </w:r>
      <w:r w:rsidR="00027313" w:rsidRPr="00E45D30">
        <w:rPr>
          <w:sz w:val="28"/>
          <w:szCs w:val="28"/>
        </w:rPr>
        <w:t>щих</w:t>
      </w:r>
      <w:r w:rsidR="0068108F" w:rsidRPr="00E45D30">
        <w:rPr>
          <w:sz w:val="28"/>
          <w:szCs w:val="28"/>
        </w:rPr>
        <w:t xml:space="preserve"> </w:t>
      </w:r>
      <w:r w:rsidRPr="00E45D30">
        <w:rPr>
          <w:sz w:val="28"/>
          <w:szCs w:val="28"/>
        </w:rPr>
        <w:t>в качестве учредителей органы государственной власти Архангельской</w:t>
      </w:r>
      <w:r w:rsidR="00027313" w:rsidRPr="00E45D30">
        <w:rPr>
          <w:sz w:val="28"/>
          <w:szCs w:val="28"/>
        </w:rPr>
        <w:t xml:space="preserve"> </w:t>
      </w:r>
      <w:r w:rsidRPr="00E45D30">
        <w:rPr>
          <w:sz w:val="28"/>
          <w:szCs w:val="28"/>
        </w:rPr>
        <w:t>о</w:t>
      </w:r>
      <w:r w:rsidRPr="00E45D30">
        <w:rPr>
          <w:sz w:val="28"/>
          <w:szCs w:val="28"/>
        </w:rPr>
        <w:t>б</w:t>
      </w:r>
      <w:r w:rsidRPr="00E45D30">
        <w:rPr>
          <w:sz w:val="28"/>
          <w:szCs w:val="28"/>
        </w:rPr>
        <w:t>ласти.</w:t>
      </w:r>
    </w:p>
    <w:p w:rsidR="00E32ED5" w:rsidRPr="00E45D30" w:rsidRDefault="00E32ED5" w:rsidP="007E1CBC">
      <w:pPr>
        <w:ind w:firstLine="709"/>
        <w:jc w:val="both"/>
        <w:rPr>
          <w:sz w:val="28"/>
          <w:szCs w:val="28"/>
        </w:rPr>
      </w:pPr>
      <w:r w:rsidRPr="00E45D30">
        <w:rPr>
          <w:sz w:val="28"/>
          <w:szCs w:val="28"/>
        </w:rPr>
        <w:t>3. Положения об удостоверении и нагрудном знаке депутата областного Собрания, их образцы и описания утверждаются постановлением областного Собрания.</w:t>
      </w:r>
    </w:p>
    <w:p w:rsidR="00873D2D" w:rsidRPr="00E45D30" w:rsidRDefault="00873D2D" w:rsidP="007E1CBC">
      <w:pPr>
        <w:ind w:firstLine="709"/>
        <w:jc w:val="both"/>
        <w:rPr>
          <w:sz w:val="28"/>
          <w:szCs w:val="28"/>
        </w:rPr>
      </w:pPr>
    </w:p>
    <w:tbl>
      <w:tblPr>
        <w:tblW w:w="0" w:type="auto"/>
        <w:tblInd w:w="817" w:type="dxa"/>
        <w:tblLook w:val="04A0"/>
      </w:tblPr>
      <w:tblGrid>
        <w:gridCol w:w="1273"/>
        <w:gridCol w:w="7764"/>
      </w:tblGrid>
      <w:tr w:rsidR="00873D2D" w:rsidRPr="00E45D30" w:rsidTr="00E41A93">
        <w:tc>
          <w:tcPr>
            <w:tcW w:w="1276" w:type="dxa"/>
            <w:shd w:val="clear" w:color="auto" w:fill="auto"/>
          </w:tcPr>
          <w:p w:rsidR="00873D2D" w:rsidRPr="00E45D30" w:rsidRDefault="00873D2D" w:rsidP="00873D2D">
            <w:pPr>
              <w:autoSpaceDE w:val="0"/>
              <w:autoSpaceDN w:val="0"/>
              <w:adjustRightInd w:val="0"/>
              <w:ind w:right="-250" w:hanging="108"/>
              <w:jc w:val="both"/>
              <w:rPr>
                <w:rFonts w:eastAsia="Calibri"/>
                <w:sz w:val="28"/>
                <w:szCs w:val="28"/>
              </w:rPr>
            </w:pPr>
            <w:r w:rsidRPr="00E45D30">
              <w:rPr>
                <w:rFonts w:eastAsia="Calibri"/>
                <w:b/>
                <w:sz w:val="28"/>
                <w:szCs w:val="28"/>
              </w:rPr>
              <w:t>Статья 6.</w:t>
            </w:r>
          </w:p>
        </w:tc>
        <w:tc>
          <w:tcPr>
            <w:tcW w:w="7796" w:type="dxa"/>
            <w:shd w:val="clear" w:color="auto" w:fill="auto"/>
          </w:tcPr>
          <w:p w:rsidR="00873D2D" w:rsidRPr="00E45D30" w:rsidRDefault="00873D2D" w:rsidP="00C453AC">
            <w:pPr>
              <w:autoSpaceDE w:val="0"/>
              <w:autoSpaceDN w:val="0"/>
              <w:adjustRightInd w:val="0"/>
              <w:ind w:left="-108"/>
              <w:jc w:val="both"/>
              <w:rPr>
                <w:rFonts w:eastAsia="Calibri"/>
                <w:b/>
                <w:sz w:val="28"/>
                <w:szCs w:val="28"/>
              </w:rPr>
            </w:pPr>
            <w:r w:rsidRPr="00E45D30">
              <w:rPr>
                <w:b/>
                <w:bCs/>
                <w:sz w:val="28"/>
                <w:szCs w:val="28"/>
              </w:rPr>
              <w:t>Условия осуществления депутатом областного Собрания депутатской деятельности</w:t>
            </w:r>
          </w:p>
        </w:tc>
      </w:tr>
    </w:tbl>
    <w:p w:rsidR="005F2F36" w:rsidRPr="00E45D30" w:rsidRDefault="005F2F36" w:rsidP="00557AE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32ED5" w:rsidRPr="00E45D30" w:rsidRDefault="00E32ED5" w:rsidP="00E32ED5">
      <w:pPr>
        <w:ind w:firstLine="709"/>
        <w:jc w:val="both"/>
        <w:rPr>
          <w:sz w:val="28"/>
          <w:szCs w:val="28"/>
        </w:rPr>
      </w:pPr>
      <w:r w:rsidRPr="00E45D30">
        <w:rPr>
          <w:sz w:val="28"/>
          <w:szCs w:val="28"/>
        </w:rPr>
        <w:t xml:space="preserve">1. Депутат областного Собрания </w:t>
      </w:r>
      <w:r w:rsidR="005E72DA" w:rsidRPr="00E45D30">
        <w:rPr>
          <w:sz w:val="28"/>
          <w:szCs w:val="28"/>
        </w:rPr>
        <w:t>осуществляет депутатскую деятельность на профессиональной (постоянной) основе или без отрыва от основной де</w:t>
      </w:r>
      <w:r w:rsidR="005E72DA" w:rsidRPr="00E45D30">
        <w:rPr>
          <w:sz w:val="28"/>
          <w:szCs w:val="28"/>
        </w:rPr>
        <w:t>я</w:t>
      </w:r>
      <w:r w:rsidR="005E72DA" w:rsidRPr="00E45D30">
        <w:rPr>
          <w:sz w:val="28"/>
          <w:szCs w:val="28"/>
        </w:rPr>
        <w:t>тельности (на непостоянной основе)</w:t>
      </w:r>
      <w:r w:rsidRPr="00E45D30">
        <w:rPr>
          <w:sz w:val="28"/>
          <w:szCs w:val="28"/>
        </w:rPr>
        <w:t>.</w:t>
      </w:r>
    </w:p>
    <w:p w:rsidR="00E32ED5" w:rsidRPr="00E45D30" w:rsidRDefault="00E32ED5" w:rsidP="00E32ED5">
      <w:pPr>
        <w:ind w:firstLine="709"/>
        <w:jc w:val="both"/>
        <w:rPr>
          <w:i/>
          <w:sz w:val="28"/>
          <w:szCs w:val="28"/>
        </w:rPr>
      </w:pPr>
      <w:r w:rsidRPr="00E45D30">
        <w:rPr>
          <w:sz w:val="28"/>
          <w:szCs w:val="28"/>
        </w:rPr>
        <w:t>2.</w:t>
      </w:r>
      <w:r w:rsidRPr="00E45D30">
        <w:rPr>
          <w:i/>
          <w:sz w:val="28"/>
          <w:szCs w:val="28"/>
        </w:rPr>
        <w:t xml:space="preserve"> </w:t>
      </w:r>
      <w:r w:rsidRPr="00E45D30">
        <w:rPr>
          <w:i/>
          <w:iCs/>
          <w:sz w:val="28"/>
          <w:szCs w:val="28"/>
        </w:rPr>
        <w:t>Исключен.</w:t>
      </w:r>
    </w:p>
    <w:p w:rsidR="00E32ED5" w:rsidRPr="00E45D30" w:rsidRDefault="00E32ED5" w:rsidP="00E32ED5">
      <w:pPr>
        <w:ind w:firstLine="709"/>
        <w:jc w:val="both"/>
        <w:rPr>
          <w:sz w:val="28"/>
          <w:szCs w:val="28"/>
        </w:rPr>
      </w:pPr>
      <w:r w:rsidRPr="00E45D30">
        <w:rPr>
          <w:sz w:val="28"/>
          <w:szCs w:val="28"/>
        </w:rPr>
        <w:t xml:space="preserve">3. </w:t>
      </w:r>
      <w:r w:rsidR="005E72DA" w:rsidRPr="00E45D30">
        <w:rPr>
          <w:sz w:val="28"/>
          <w:szCs w:val="28"/>
        </w:rPr>
        <w:t>Ч</w:t>
      </w:r>
      <w:r w:rsidRPr="00E45D30">
        <w:rPr>
          <w:sz w:val="28"/>
          <w:szCs w:val="28"/>
        </w:rPr>
        <w:t>исло депутатов областного Собрания, работающих на професси</w:t>
      </w:r>
      <w:r w:rsidRPr="00E45D30">
        <w:rPr>
          <w:sz w:val="28"/>
          <w:szCs w:val="28"/>
        </w:rPr>
        <w:t>о</w:t>
      </w:r>
      <w:r w:rsidRPr="00E45D30">
        <w:rPr>
          <w:sz w:val="28"/>
          <w:szCs w:val="28"/>
        </w:rPr>
        <w:t xml:space="preserve">нальной основе в областном Собрании, составляет не более </w:t>
      </w:r>
      <w:r w:rsidR="0055600D" w:rsidRPr="00E45D30">
        <w:rPr>
          <w:sz w:val="28"/>
          <w:szCs w:val="28"/>
        </w:rPr>
        <w:t xml:space="preserve">17 </w:t>
      </w:r>
      <w:r w:rsidRPr="00E45D30">
        <w:rPr>
          <w:sz w:val="28"/>
          <w:szCs w:val="28"/>
        </w:rPr>
        <w:t>депутатов обл</w:t>
      </w:r>
      <w:r w:rsidRPr="00E45D30">
        <w:rPr>
          <w:sz w:val="28"/>
          <w:szCs w:val="28"/>
        </w:rPr>
        <w:t>а</w:t>
      </w:r>
      <w:r w:rsidRPr="00E45D30">
        <w:rPr>
          <w:sz w:val="28"/>
          <w:szCs w:val="28"/>
        </w:rPr>
        <w:t>стного Собрания.</w:t>
      </w:r>
    </w:p>
    <w:p w:rsidR="00E32ED5" w:rsidRPr="00E45D30" w:rsidRDefault="00E32ED5" w:rsidP="00E32ED5">
      <w:pPr>
        <w:ind w:firstLine="709"/>
        <w:jc w:val="both"/>
        <w:rPr>
          <w:sz w:val="28"/>
          <w:szCs w:val="28"/>
        </w:rPr>
      </w:pPr>
      <w:r w:rsidRPr="00E45D30">
        <w:rPr>
          <w:sz w:val="28"/>
          <w:szCs w:val="28"/>
        </w:rPr>
        <w:t>Профессиональная деятельность осуществляется на следующих должн</w:t>
      </w:r>
      <w:r w:rsidRPr="00E45D30">
        <w:rPr>
          <w:sz w:val="28"/>
          <w:szCs w:val="28"/>
        </w:rPr>
        <w:t>о</w:t>
      </w:r>
      <w:r w:rsidRPr="00E45D30">
        <w:rPr>
          <w:sz w:val="28"/>
          <w:szCs w:val="28"/>
        </w:rPr>
        <w:t>стях:</w:t>
      </w:r>
    </w:p>
    <w:p w:rsidR="00E32ED5" w:rsidRPr="00E45D30" w:rsidRDefault="00E32ED5" w:rsidP="00E32ED5">
      <w:pPr>
        <w:ind w:firstLine="709"/>
        <w:jc w:val="both"/>
        <w:rPr>
          <w:sz w:val="28"/>
          <w:szCs w:val="28"/>
        </w:rPr>
      </w:pPr>
      <w:r w:rsidRPr="00E45D30">
        <w:rPr>
          <w:sz w:val="28"/>
          <w:szCs w:val="28"/>
        </w:rPr>
        <w:t>а) председателя областного Собрания;</w:t>
      </w:r>
    </w:p>
    <w:p w:rsidR="00E32ED5" w:rsidRPr="00E45D30" w:rsidRDefault="00E32ED5" w:rsidP="00E32ED5">
      <w:pPr>
        <w:ind w:firstLine="709"/>
        <w:jc w:val="both"/>
        <w:rPr>
          <w:sz w:val="28"/>
          <w:szCs w:val="28"/>
        </w:rPr>
      </w:pPr>
      <w:r w:rsidRPr="00E45D30">
        <w:rPr>
          <w:sz w:val="28"/>
          <w:szCs w:val="28"/>
        </w:rPr>
        <w:t>б) заместителей председателя областного Собрания;</w:t>
      </w:r>
    </w:p>
    <w:p w:rsidR="00E32ED5" w:rsidRPr="00E45D30" w:rsidRDefault="00E32ED5" w:rsidP="00E32ED5">
      <w:pPr>
        <w:ind w:firstLine="709"/>
        <w:jc w:val="both"/>
        <w:rPr>
          <w:sz w:val="28"/>
          <w:szCs w:val="28"/>
        </w:rPr>
      </w:pPr>
      <w:r w:rsidRPr="00E45D30">
        <w:rPr>
          <w:sz w:val="28"/>
          <w:szCs w:val="28"/>
        </w:rPr>
        <w:t>в) председателей комитетов областного Собрания, или заместителей председателей комитетов областного Собрания, или одного из членов комитета областного Собрания.</w:t>
      </w:r>
    </w:p>
    <w:p w:rsidR="009879C4" w:rsidRPr="00E45D30" w:rsidRDefault="009879C4" w:rsidP="009879C4">
      <w:pPr>
        <w:ind w:firstLine="709"/>
        <w:jc w:val="both"/>
        <w:rPr>
          <w:sz w:val="28"/>
          <w:szCs w:val="28"/>
        </w:rPr>
      </w:pPr>
      <w:r w:rsidRPr="00E45D30">
        <w:rPr>
          <w:sz w:val="28"/>
          <w:szCs w:val="28"/>
        </w:rPr>
        <w:t xml:space="preserve">Право осуществлять депутатскую деятельность на профессиональной </w:t>
      </w:r>
      <w:r w:rsidR="005E72DA" w:rsidRPr="00E45D30">
        <w:rPr>
          <w:sz w:val="28"/>
          <w:szCs w:val="28"/>
        </w:rPr>
        <w:t>о</w:t>
      </w:r>
      <w:r w:rsidR="005E72DA" w:rsidRPr="00E45D30">
        <w:rPr>
          <w:sz w:val="28"/>
          <w:szCs w:val="28"/>
        </w:rPr>
        <w:t>с</w:t>
      </w:r>
      <w:r w:rsidR="005E72DA" w:rsidRPr="00E45D30">
        <w:rPr>
          <w:sz w:val="28"/>
          <w:szCs w:val="28"/>
        </w:rPr>
        <w:t>нове</w:t>
      </w:r>
      <w:r w:rsidRPr="00E45D30">
        <w:rPr>
          <w:sz w:val="28"/>
          <w:szCs w:val="28"/>
        </w:rPr>
        <w:t xml:space="preserve"> в областном Собрании предоставляется не менее чем одному депутату, и</w:t>
      </w:r>
      <w:r w:rsidRPr="00E45D30">
        <w:rPr>
          <w:sz w:val="28"/>
          <w:szCs w:val="28"/>
        </w:rPr>
        <w:t>з</w:t>
      </w:r>
      <w:r w:rsidRPr="00E45D30">
        <w:rPr>
          <w:sz w:val="28"/>
          <w:szCs w:val="28"/>
        </w:rPr>
        <w:t>бранному в составе каждого списка кандидатов, допущенного к распределению депутатских мандатов в областном Собрании.</w:t>
      </w:r>
    </w:p>
    <w:p w:rsidR="00E32ED5" w:rsidRPr="00E45D30" w:rsidRDefault="00E32ED5" w:rsidP="00E111C5">
      <w:pPr>
        <w:ind w:firstLine="709"/>
        <w:jc w:val="both"/>
        <w:rPr>
          <w:sz w:val="28"/>
          <w:szCs w:val="28"/>
        </w:rPr>
      </w:pPr>
      <w:r w:rsidRPr="00E45D30">
        <w:rPr>
          <w:sz w:val="28"/>
          <w:szCs w:val="28"/>
        </w:rPr>
        <w:t xml:space="preserve">4. </w:t>
      </w:r>
      <w:r w:rsidR="00E111C5" w:rsidRPr="00E45D30">
        <w:rPr>
          <w:sz w:val="28"/>
          <w:szCs w:val="28"/>
        </w:rPr>
        <w:t>Депутат областного Собрания освобождается от должности, замеща</w:t>
      </w:r>
      <w:r w:rsidR="00E111C5" w:rsidRPr="00E45D30">
        <w:rPr>
          <w:sz w:val="28"/>
          <w:szCs w:val="28"/>
        </w:rPr>
        <w:t>е</w:t>
      </w:r>
      <w:r w:rsidR="00E111C5" w:rsidRPr="00E45D30">
        <w:rPr>
          <w:sz w:val="28"/>
          <w:szCs w:val="28"/>
        </w:rPr>
        <w:t>мой на профессиональной основе, по собственному желанию.</w:t>
      </w:r>
    </w:p>
    <w:p w:rsidR="00C96649" w:rsidRPr="00E45D30" w:rsidRDefault="00C96649" w:rsidP="00E32ED5">
      <w:pPr>
        <w:ind w:firstLine="709"/>
        <w:jc w:val="both"/>
        <w:rPr>
          <w:sz w:val="28"/>
          <w:szCs w:val="28"/>
        </w:rPr>
      </w:pPr>
      <w:r w:rsidRPr="00E45D30">
        <w:rPr>
          <w:bCs/>
          <w:sz w:val="28"/>
          <w:szCs w:val="28"/>
        </w:rPr>
        <w:lastRenderedPageBreak/>
        <w:t>5. Депутату, осуществляющему депутатские полномочия без отрыва                           от основной деятельности, для осуществления указанных полномочий гарант</w:t>
      </w:r>
      <w:r w:rsidRPr="00E45D30">
        <w:rPr>
          <w:bCs/>
          <w:sz w:val="28"/>
          <w:szCs w:val="28"/>
        </w:rPr>
        <w:t>и</w:t>
      </w:r>
      <w:r w:rsidRPr="00E45D30">
        <w:rPr>
          <w:bCs/>
          <w:sz w:val="28"/>
          <w:szCs w:val="28"/>
        </w:rPr>
        <w:t>руется сохранение места работы (должности) на период продолжительностью                   в совокупности шесть рабочих дней в месяц.</w:t>
      </w:r>
    </w:p>
    <w:p w:rsidR="00873D2D" w:rsidRPr="00E45D30" w:rsidRDefault="00873D2D" w:rsidP="00E32ED5">
      <w:pPr>
        <w:ind w:firstLine="709"/>
        <w:jc w:val="both"/>
        <w:rPr>
          <w:sz w:val="28"/>
          <w:szCs w:val="28"/>
        </w:rPr>
      </w:pPr>
    </w:p>
    <w:tbl>
      <w:tblPr>
        <w:tblW w:w="0" w:type="auto"/>
        <w:tblInd w:w="817" w:type="dxa"/>
        <w:tblLook w:val="04A0"/>
      </w:tblPr>
      <w:tblGrid>
        <w:gridCol w:w="1276"/>
        <w:gridCol w:w="7654"/>
      </w:tblGrid>
      <w:tr w:rsidR="00873D2D" w:rsidRPr="00E45D30" w:rsidTr="00C453AC">
        <w:tc>
          <w:tcPr>
            <w:tcW w:w="1276" w:type="dxa"/>
            <w:shd w:val="clear" w:color="auto" w:fill="auto"/>
          </w:tcPr>
          <w:p w:rsidR="00873D2D" w:rsidRPr="00E45D30" w:rsidRDefault="00873D2D" w:rsidP="00CA42C0">
            <w:pPr>
              <w:autoSpaceDE w:val="0"/>
              <w:autoSpaceDN w:val="0"/>
              <w:adjustRightInd w:val="0"/>
              <w:ind w:right="-250" w:hanging="108"/>
              <w:jc w:val="both"/>
              <w:rPr>
                <w:rFonts w:eastAsia="Calibri"/>
                <w:sz w:val="28"/>
                <w:szCs w:val="28"/>
              </w:rPr>
            </w:pPr>
            <w:r w:rsidRPr="00E45D30">
              <w:rPr>
                <w:rFonts w:eastAsia="Calibri"/>
                <w:b/>
                <w:sz w:val="28"/>
                <w:szCs w:val="28"/>
              </w:rPr>
              <w:t xml:space="preserve">Статья </w:t>
            </w:r>
            <w:r w:rsidR="00CA42C0" w:rsidRPr="00E45D30">
              <w:rPr>
                <w:rFonts w:eastAsia="Calibri"/>
                <w:b/>
                <w:sz w:val="28"/>
                <w:szCs w:val="28"/>
              </w:rPr>
              <w:t>7</w:t>
            </w:r>
            <w:r w:rsidRPr="00E45D30">
              <w:rPr>
                <w:rFonts w:eastAsia="Calibri"/>
                <w:b/>
                <w:sz w:val="28"/>
                <w:szCs w:val="28"/>
              </w:rPr>
              <w:t>.</w:t>
            </w:r>
          </w:p>
        </w:tc>
        <w:tc>
          <w:tcPr>
            <w:tcW w:w="7654" w:type="dxa"/>
            <w:shd w:val="clear" w:color="auto" w:fill="auto"/>
          </w:tcPr>
          <w:p w:rsidR="00873D2D" w:rsidRPr="00E45D30" w:rsidRDefault="004A4400" w:rsidP="00C453AC">
            <w:pPr>
              <w:autoSpaceDE w:val="0"/>
              <w:autoSpaceDN w:val="0"/>
              <w:adjustRightInd w:val="0"/>
              <w:ind w:left="-108"/>
              <w:jc w:val="both"/>
              <w:rPr>
                <w:rFonts w:eastAsia="Calibri"/>
                <w:b/>
                <w:sz w:val="28"/>
                <w:szCs w:val="28"/>
              </w:rPr>
            </w:pPr>
            <w:r w:rsidRPr="00E45D30">
              <w:rPr>
                <w:b/>
                <w:bCs/>
                <w:sz w:val="28"/>
                <w:szCs w:val="28"/>
              </w:rPr>
              <w:t>Ограничения, связанные с депутатской деятельностью</w:t>
            </w:r>
          </w:p>
        </w:tc>
      </w:tr>
    </w:tbl>
    <w:p w:rsidR="00067E22" w:rsidRPr="00E45D30" w:rsidRDefault="00067E22" w:rsidP="00E32ED5">
      <w:pPr>
        <w:ind w:firstLine="709"/>
        <w:jc w:val="both"/>
        <w:rPr>
          <w:sz w:val="28"/>
          <w:szCs w:val="28"/>
        </w:rPr>
      </w:pPr>
    </w:p>
    <w:p w:rsidR="00E32ED5" w:rsidRPr="00E45D30" w:rsidRDefault="00E32ED5" w:rsidP="00E32ED5">
      <w:pPr>
        <w:ind w:firstLine="709"/>
        <w:jc w:val="both"/>
        <w:rPr>
          <w:sz w:val="28"/>
          <w:szCs w:val="28"/>
        </w:rPr>
      </w:pPr>
      <w:r w:rsidRPr="00E45D30">
        <w:rPr>
          <w:sz w:val="28"/>
          <w:szCs w:val="28"/>
        </w:rPr>
        <w:t xml:space="preserve">1. В течение срока своих полномочий депутат областного Собрания </w:t>
      </w:r>
      <w:r w:rsidR="007D0487" w:rsidRPr="00E45D30">
        <w:rPr>
          <w:sz w:val="28"/>
          <w:szCs w:val="28"/>
        </w:rPr>
        <w:t xml:space="preserve">                        </w:t>
      </w:r>
      <w:r w:rsidRPr="00E45D30">
        <w:rPr>
          <w:sz w:val="28"/>
          <w:szCs w:val="28"/>
        </w:rPr>
        <w:t>не может быть депутатом Государственной Думы Федерального Собрания Ро</w:t>
      </w:r>
      <w:r w:rsidRPr="00E45D30">
        <w:rPr>
          <w:sz w:val="28"/>
          <w:szCs w:val="28"/>
        </w:rPr>
        <w:t>с</w:t>
      </w:r>
      <w:r w:rsidRPr="00E45D30">
        <w:rPr>
          <w:sz w:val="28"/>
          <w:szCs w:val="28"/>
        </w:rPr>
        <w:t xml:space="preserve">сийской Федерации, </w:t>
      </w:r>
      <w:r w:rsidR="0017764F" w:rsidRPr="00E45D30">
        <w:rPr>
          <w:sz w:val="28"/>
          <w:szCs w:val="28"/>
        </w:rPr>
        <w:t>сенатором</w:t>
      </w:r>
      <w:r w:rsidRPr="00E45D30">
        <w:rPr>
          <w:sz w:val="28"/>
          <w:szCs w:val="28"/>
        </w:rPr>
        <w:t xml:space="preserve"> Российской Федерации, судьей, замещать иные государственные должности Российской Федерации, иные государственные должности субъекта Российской Федерации, должности федеральной госуда</w:t>
      </w:r>
      <w:r w:rsidRPr="00E45D30">
        <w:rPr>
          <w:sz w:val="28"/>
          <w:szCs w:val="28"/>
        </w:rPr>
        <w:t>р</w:t>
      </w:r>
      <w:r w:rsidRPr="00E45D30">
        <w:rPr>
          <w:sz w:val="28"/>
          <w:szCs w:val="28"/>
        </w:rPr>
        <w:t>ственной службы, должности государственной гражданской службы субъекта Российской Федерации, а также муниципальные должности и должности мун</w:t>
      </w:r>
      <w:r w:rsidRPr="00E45D30">
        <w:rPr>
          <w:sz w:val="28"/>
          <w:szCs w:val="28"/>
        </w:rPr>
        <w:t>и</w:t>
      </w:r>
      <w:r w:rsidRPr="00E45D30">
        <w:rPr>
          <w:sz w:val="28"/>
          <w:szCs w:val="28"/>
        </w:rPr>
        <w:t>ципальной службы,</w:t>
      </w:r>
      <w:r w:rsidR="007C77EC" w:rsidRPr="00E45D30">
        <w:rPr>
          <w:sz w:val="28"/>
          <w:szCs w:val="28"/>
        </w:rPr>
        <w:t xml:space="preserve"> за исключением случаев, предусмотренных частью 2              статьи 59 Федерального закона от 21 декабря 2021 года № 414-ФЗ «Об общих принципах организации публичной власти в субъектах Российской Федер</w:t>
      </w:r>
      <w:r w:rsidR="007C77EC" w:rsidRPr="00E45D30">
        <w:rPr>
          <w:sz w:val="28"/>
          <w:szCs w:val="28"/>
        </w:rPr>
        <w:t>а</w:t>
      </w:r>
      <w:r w:rsidR="007C77EC" w:rsidRPr="00E45D30">
        <w:rPr>
          <w:sz w:val="28"/>
          <w:szCs w:val="28"/>
        </w:rPr>
        <w:t>ции», другим федеральным законом</w:t>
      </w:r>
      <w:r w:rsidRPr="00E45D30">
        <w:rPr>
          <w:sz w:val="28"/>
          <w:szCs w:val="28"/>
        </w:rPr>
        <w:t>.</w:t>
      </w:r>
    </w:p>
    <w:p w:rsidR="00E32ED5" w:rsidRPr="00E45D30" w:rsidRDefault="00E32ED5" w:rsidP="00E32ED5">
      <w:pPr>
        <w:ind w:firstLine="709"/>
        <w:jc w:val="both"/>
        <w:rPr>
          <w:sz w:val="28"/>
          <w:szCs w:val="28"/>
        </w:rPr>
      </w:pPr>
      <w:r w:rsidRPr="00E45D30">
        <w:rPr>
          <w:sz w:val="28"/>
          <w:szCs w:val="28"/>
        </w:rPr>
        <w:t>2. Депутат областного Собрания, осуществляющий свою деятельность</w:t>
      </w:r>
      <w:r w:rsidR="007D0487" w:rsidRPr="00E45D30">
        <w:rPr>
          <w:sz w:val="28"/>
          <w:szCs w:val="28"/>
        </w:rPr>
        <w:t xml:space="preserve">                  </w:t>
      </w:r>
      <w:r w:rsidRPr="00E45D30">
        <w:rPr>
          <w:sz w:val="28"/>
          <w:szCs w:val="28"/>
        </w:rPr>
        <w:t xml:space="preserve"> на профессиональной основе в областном Собрании, не может заниматься др</w:t>
      </w:r>
      <w:r w:rsidRPr="00E45D30">
        <w:rPr>
          <w:sz w:val="28"/>
          <w:szCs w:val="28"/>
        </w:rPr>
        <w:t>у</w:t>
      </w:r>
      <w:r w:rsidRPr="00E45D30">
        <w:rPr>
          <w:sz w:val="28"/>
          <w:szCs w:val="28"/>
        </w:rPr>
        <w:t>гой оплачиваемой деятельностью, кроме преподавательской, научной и иной творческой деятельности, если иное не предусмотрено законодательством Ро</w:t>
      </w:r>
      <w:r w:rsidRPr="00E45D30">
        <w:rPr>
          <w:sz w:val="28"/>
          <w:szCs w:val="28"/>
        </w:rPr>
        <w:t>с</w:t>
      </w:r>
      <w:r w:rsidRPr="00E45D30">
        <w:rPr>
          <w:sz w:val="28"/>
          <w:szCs w:val="28"/>
        </w:rPr>
        <w:t>сийской Федерации. При этом преподавательская, научная и иная творческая деятельность не может финансироваться исключительно за счет средств ин</w:t>
      </w:r>
      <w:r w:rsidRPr="00E45D30">
        <w:rPr>
          <w:sz w:val="28"/>
          <w:szCs w:val="28"/>
        </w:rPr>
        <w:t>о</w:t>
      </w:r>
      <w:r w:rsidRPr="00E45D30">
        <w:rPr>
          <w:sz w:val="28"/>
          <w:szCs w:val="28"/>
        </w:rPr>
        <w:t xml:space="preserve">странных государств, международных и иностранных организаций, </w:t>
      </w:r>
      <w:r w:rsidR="00552083" w:rsidRPr="00E45D30">
        <w:rPr>
          <w:sz w:val="28"/>
          <w:szCs w:val="28"/>
        </w:rPr>
        <w:t xml:space="preserve">                          </w:t>
      </w:r>
      <w:r w:rsidRPr="00E45D30">
        <w:rPr>
          <w:sz w:val="28"/>
          <w:szCs w:val="28"/>
        </w:rPr>
        <w:t>иностранных граждан и лиц без гражданства, если иное не предусмотрено ме</w:t>
      </w:r>
      <w:r w:rsidRPr="00E45D30">
        <w:rPr>
          <w:sz w:val="28"/>
          <w:szCs w:val="28"/>
        </w:rPr>
        <w:t>ж</w:t>
      </w:r>
      <w:r w:rsidRPr="00E45D30">
        <w:rPr>
          <w:sz w:val="28"/>
          <w:szCs w:val="28"/>
        </w:rPr>
        <w:t>дународным договором Российской Федерации или законодательством Росси</w:t>
      </w:r>
      <w:r w:rsidRPr="00E45D30">
        <w:rPr>
          <w:sz w:val="28"/>
          <w:szCs w:val="28"/>
        </w:rPr>
        <w:t>й</w:t>
      </w:r>
      <w:r w:rsidRPr="00E45D30">
        <w:rPr>
          <w:sz w:val="28"/>
          <w:szCs w:val="28"/>
        </w:rPr>
        <w:t>ской Федерации.</w:t>
      </w:r>
    </w:p>
    <w:p w:rsidR="00E32ED5" w:rsidRPr="00E45D30" w:rsidRDefault="00E32ED5" w:rsidP="00E32ED5">
      <w:pPr>
        <w:ind w:firstLine="709"/>
        <w:jc w:val="both"/>
        <w:rPr>
          <w:sz w:val="28"/>
          <w:szCs w:val="28"/>
        </w:rPr>
      </w:pPr>
      <w:r w:rsidRPr="00E45D30">
        <w:rPr>
          <w:sz w:val="28"/>
          <w:szCs w:val="28"/>
        </w:rPr>
        <w:t xml:space="preserve">3. Депутат областного Собрания не вправе использовать свой статус </w:t>
      </w:r>
      <w:r w:rsidR="007E5F1D" w:rsidRPr="00E45D30">
        <w:rPr>
          <w:sz w:val="28"/>
          <w:szCs w:val="28"/>
        </w:rPr>
        <w:t xml:space="preserve">                  </w:t>
      </w:r>
      <w:r w:rsidRPr="00E45D30">
        <w:rPr>
          <w:sz w:val="28"/>
          <w:szCs w:val="28"/>
        </w:rPr>
        <w:t>для деятельности, не связанной с осуществлением депутатских полномочий.</w:t>
      </w:r>
    </w:p>
    <w:p w:rsidR="00E32ED5" w:rsidRPr="00E45D30" w:rsidRDefault="00E32ED5" w:rsidP="00E32ED5">
      <w:pPr>
        <w:ind w:firstLine="709"/>
        <w:jc w:val="both"/>
        <w:rPr>
          <w:sz w:val="28"/>
          <w:szCs w:val="28"/>
        </w:rPr>
      </w:pPr>
      <w:r w:rsidRPr="00E45D30">
        <w:rPr>
          <w:sz w:val="28"/>
          <w:szCs w:val="28"/>
        </w:rPr>
        <w:t>4. Депутат областного Собрания не вправе входить в состав органов управления, попечительских или наблюдательных советов, иных органов ин</w:t>
      </w:r>
      <w:r w:rsidRPr="00E45D30">
        <w:rPr>
          <w:sz w:val="28"/>
          <w:szCs w:val="28"/>
        </w:rPr>
        <w:t>о</w:t>
      </w:r>
      <w:r w:rsidRPr="00E45D30">
        <w:rPr>
          <w:sz w:val="28"/>
          <w:szCs w:val="28"/>
        </w:rPr>
        <w:t xml:space="preserve">странных некоммерческих неправительственных организаций и действующих на территории Российской Федерации их структурных подразделений, </w:t>
      </w:r>
      <w:r w:rsidR="007E5F1D" w:rsidRPr="00E45D30">
        <w:rPr>
          <w:sz w:val="28"/>
          <w:szCs w:val="28"/>
        </w:rPr>
        <w:t xml:space="preserve">                      </w:t>
      </w:r>
      <w:r w:rsidRPr="00E45D30">
        <w:rPr>
          <w:sz w:val="28"/>
          <w:szCs w:val="28"/>
        </w:rPr>
        <w:t>если иное не предусмотрено международным договором Российской Федер</w:t>
      </w:r>
      <w:r w:rsidRPr="00E45D30">
        <w:rPr>
          <w:sz w:val="28"/>
          <w:szCs w:val="28"/>
        </w:rPr>
        <w:t>а</w:t>
      </w:r>
      <w:r w:rsidRPr="00E45D30">
        <w:rPr>
          <w:sz w:val="28"/>
          <w:szCs w:val="28"/>
        </w:rPr>
        <w:t>ции или законодательством Российской Федерации.</w:t>
      </w:r>
    </w:p>
    <w:p w:rsidR="00E32ED5" w:rsidRPr="00E45D30" w:rsidRDefault="00E32ED5" w:rsidP="00E32ED5">
      <w:pPr>
        <w:ind w:firstLine="709"/>
        <w:jc w:val="both"/>
        <w:rPr>
          <w:sz w:val="28"/>
          <w:szCs w:val="28"/>
        </w:rPr>
      </w:pPr>
      <w:r w:rsidRPr="00E45D30">
        <w:rPr>
          <w:sz w:val="28"/>
          <w:szCs w:val="28"/>
        </w:rPr>
        <w:t xml:space="preserve">5. </w:t>
      </w:r>
      <w:r w:rsidR="00505070" w:rsidRPr="00E45D30">
        <w:rPr>
          <w:sz w:val="28"/>
          <w:szCs w:val="28"/>
        </w:rPr>
        <w:t>В случае, если деятельность депутата областного Собрания                                            осуществляется на профессиональной основе, указанный депутат                       областного Собрания не может участвовать в качестве защитника или предст</w:t>
      </w:r>
      <w:r w:rsidR="00505070" w:rsidRPr="00E45D30">
        <w:rPr>
          <w:sz w:val="28"/>
          <w:szCs w:val="28"/>
        </w:rPr>
        <w:t>а</w:t>
      </w:r>
      <w:r w:rsidR="00505070" w:rsidRPr="00E45D30">
        <w:rPr>
          <w:sz w:val="28"/>
          <w:szCs w:val="28"/>
        </w:rPr>
        <w:t>вителя (кроме случаев законного представительства) по гражданскому, админ</w:t>
      </w:r>
      <w:r w:rsidR="00505070" w:rsidRPr="00E45D30">
        <w:rPr>
          <w:sz w:val="28"/>
          <w:szCs w:val="28"/>
        </w:rPr>
        <w:t>и</w:t>
      </w:r>
      <w:r w:rsidR="00505070" w:rsidRPr="00E45D30">
        <w:rPr>
          <w:sz w:val="28"/>
          <w:szCs w:val="28"/>
        </w:rPr>
        <w:t>стративному или уголовному делу либо делу об административном правонар</w:t>
      </w:r>
      <w:r w:rsidR="00505070" w:rsidRPr="00E45D30">
        <w:rPr>
          <w:sz w:val="28"/>
          <w:szCs w:val="28"/>
        </w:rPr>
        <w:t>у</w:t>
      </w:r>
      <w:r w:rsidR="00505070" w:rsidRPr="00E45D30">
        <w:rPr>
          <w:sz w:val="28"/>
          <w:szCs w:val="28"/>
        </w:rPr>
        <w:t xml:space="preserve">шении. </w:t>
      </w:r>
    </w:p>
    <w:p w:rsidR="00DE2DFE" w:rsidRPr="00E45D30" w:rsidRDefault="00DE2DFE" w:rsidP="00DE2DF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5D30">
        <w:rPr>
          <w:sz w:val="28"/>
          <w:szCs w:val="28"/>
        </w:rPr>
        <w:t>6. Депутату областного Собрания, его (ее) супруге (супругу) и несове</w:t>
      </w:r>
      <w:r w:rsidRPr="00E45D30">
        <w:rPr>
          <w:sz w:val="28"/>
          <w:szCs w:val="28"/>
        </w:rPr>
        <w:t>р</w:t>
      </w:r>
      <w:r w:rsidRPr="00E45D30">
        <w:rPr>
          <w:sz w:val="28"/>
          <w:szCs w:val="28"/>
        </w:rPr>
        <w:t>шеннолетним детям запрещается открывать и иметь счета (вклады), хранить наличные денежные средства и ценности в иностранных банках, расположе</w:t>
      </w:r>
      <w:r w:rsidRPr="00E45D30">
        <w:rPr>
          <w:sz w:val="28"/>
          <w:szCs w:val="28"/>
        </w:rPr>
        <w:t>н</w:t>
      </w:r>
      <w:r w:rsidRPr="00E45D30">
        <w:rPr>
          <w:sz w:val="28"/>
          <w:szCs w:val="28"/>
        </w:rPr>
        <w:lastRenderedPageBreak/>
        <w:t>ных за пределами территории Российской Федерации, владеть и (или) польз</w:t>
      </w:r>
      <w:r w:rsidRPr="00E45D30">
        <w:rPr>
          <w:sz w:val="28"/>
          <w:szCs w:val="28"/>
        </w:rPr>
        <w:t>о</w:t>
      </w:r>
      <w:r w:rsidRPr="00E45D30">
        <w:rPr>
          <w:sz w:val="28"/>
          <w:szCs w:val="28"/>
        </w:rPr>
        <w:t>ваться иностранными финансовыми инструментами.</w:t>
      </w:r>
    </w:p>
    <w:p w:rsidR="00DE2DFE" w:rsidRPr="00E45D30" w:rsidRDefault="00DE2DFE" w:rsidP="00DE2DFE">
      <w:pPr>
        <w:ind w:firstLine="709"/>
        <w:jc w:val="both"/>
        <w:rPr>
          <w:sz w:val="28"/>
          <w:szCs w:val="28"/>
        </w:rPr>
      </w:pPr>
      <w:r w:rsidRPr="00E45D30">
        <w:rPr>
          <w:sz w:val="28"/>
          <w:szCs w:val="28"/>
        </w:rPr>
        <w:t>Депутат областного Собрания, его (ее) супруга (супруг) и несовершенн</w:t>
      </w:r>
      <w:r w:rsidRPr="00E45D30">
        <w:rPr>
          <w:sz w:val="28"/>
          <w:szCs w:val="28"/>
        </w:rPr>
        <w:t>о</w:t>
      </w:r>
      <w:r w:rsidRPr="00E45D30">
        <w:rPr>
          <w:sz w:val="28"/>
          <w:szCs w:val="28"/>
        </w:rPr>
        <w:t>летние дети обязаны в течение трех месяцев со дня замещения депутатом</w:t>
      </w:r>
      <w:r w:rsidR="00652FF6" w:rsidRPr="00E45D30">
        <w:rPr>
          <w:sz w:val="28"/>
          <w:szCs w:val="28"/>
        </w:rPr>
        <w:t xml:space="preserve">              </w:t>
      </w:r>
      <w:r w:rsidRPr="00E45D30">
        <w:rPr>
          <w:sz w:val="28"/>
          <w:szCs w:val="28"/>
        </w:rPr>
        <w:t xml:space="preserve"> областного Собрания государственной должности в областном Собрании з</w:t>
      </w:r>
      <w:r w:rsidRPr="00E45D30">
        <w:rPr>
          <w:sz w:val="28"/>
          <w:szCs w:val="28"/>
        </w:rPr>
        <w:t>а</w:t>
      </w:r>
      <w:r w:rsidRPr="00E45D30">
        <w:rPr>
          <w:sz w:val="28"/>
          <w:szCs w:val="28"/>
        </w:rPr>
        <w:t>крыть счета (вклады), прекратить хранение наличных денежных средств</w:t>
      </w:r>
      <w:r w:rsidRPr="00E45D30">
        <w:rPr>
          <w:bCs/>
          <w:sz w:val="28"/>
          <w:szCs w:val="28"/>
        </w:rPr>
        <w:t xml:space="preserve"> и це</w:t>
      </w:r>
      <w:r w:rsidRPr="00E45D30">
        <w:rPr>
          <w:bCs/>
          <w:sz w:val="28"/>
          <w:szCs w:val="28"/>
        </w:rPr>
        <w:t>н</w:t>
      </w:r>
      <w:r w:rsidRPr="00E45D30">
        <w:rPr>
          <w:bCs/>
          <w:sz w:val="28"/>
          <w:szCs w:val="28"/>
        </w:rPr>
        <w:t>ностей</w:t>
      </w:r>
      <w:r w:rsidRPr="00E45D30">
        <w:rPr>
          <w:sz w:val="28"/>
          <w:szCs w:val="28"/>
        </w:rPr>
        <w:t xml:space="preserve"> в иностранных банках, расположенных за пределами территории Ро</w:t>
      </w:r>
      <w:r w:rsidRPr="00E45D30">
        <w:rPr>
          <w:sz w:val="28"/>
          <w:szCs w:val="28"/>
        </w:rPr>
        <w:t>с</w:t>
      </w:r>
      <w:r w:rsidRPr="00E45D30">
        <w:rPr>
          <w:sz w:val="28"/>
          <w:szCs w:val="28"/>
        </w:rPr>
        <w:t xml:space="preserve">сийской Федерации, и (или) осуществить отчуждение </w:t>
      </w:r>
      <w:r w:rsidRPr="00E45D30">
        <w:rPr>
          <w:bCs/>
          <w:sz w:val="28"/>
          <w:szCs w:val="28"/>
        </w:rPr>
        <w:t>иностранных финанс</w:t>
      </w:r>
      <w:r w:rsidRPr="00E45D30">
        <w:rPr>
          <w:bCs/>
          <w:sz w:val="28"/>
          <w:szCs w:val="28"/>
        </w:rPr>
        <w:t>о</w:t>
      </w:r>
      <w:r w:rsidRPr="00E45D30">
        <w:rPr>
          <w:bCs/>
          <w:sz w:val="28"/>
          <w:szCs w:val="28"/>
        </w:rPr>
        <w:t>вых инструментов</w:t>
      </w:r>
      <w:r w:rsidR="006751FC" w:rsidRPr="00E45D30">
        <w:rPr>
          <w:sz w:val="28"/>
          <w:szCs w:val="28"/>
        </w:rPr>
        <w:t>, а также прекратить доверительное управление имуществом, которое преду</w:t>
      </w:r>
      <w:r w:rsidR="00F72C8A" w:rsidRPr="00E45D30">
        <w:rPr>
          <w:sz w:val="28"/>
          <w:szCs w:val="28"/>
        </w:rPr>
        <w:t xml:space="preserve">сматривает инвестирование </w:t>
      </w:r>
      <w:r w:rsidR="006751FC" w:rsidRPr="00E45D30">
        <w:rPr>
          <w:sz w:val="28"/>
          <w:szCs w:val="28"/>
        </w:rPr>
        <w:t>в иностранные финансовые инстр</w:t>
      </w:r>
      <w:r w:rsidR="006751FC" w:rsidRPr="00E45D30">
        <w:rPr>
          <w:sz w:val="28"/>
          <w:szCs w:val="28"/>
        </w:rPr>
        <w:t>у</w:t>
      </w:r>
      <w:r w:rsidR="006751FC" w:rsidRPr="00E45D30">
        <w:rPr>
          <w:sz w:val="28"/>
          <w:szCs w:val="28"/>
        </w:rPr>
        <w:t>мен</w:t>
      </w:r>
      <w:r w:rsidR="00F72C8A" w:rsidRPr="00E45D30">
        <w:rPr>
          <w:sz w:val="28"/>
          <w:szCs w:val="28"/>
        </w:rPr>
        <w:t xml:space="preserve">ты и учредителями управления </w:t>
      </w:r>
      <w:r w:rsidR="006751FC" w:rsidRPr="00E45D30">
        <w:rPr>
          <w:sz w:val="28"/>
          <w:szCs w:val="28"/>
        </w:rPr>
        <w:t>в котором выступают указанные лица</w:t>
      </w:r>
      <w:r w:rsidRPr="00E45D30">
        <w:rPr>
          <w:sz w:val="28"/>
          <w:szCs w:val="28"/>
        </w:rPr>
        <w:t>.</w:t>
      </w:r>
    </w:p>
    <w:p w:rsidR="00F72C8A" w:rsidRPr="00E45D30" w:rsidRDefault="00F72C8A" w:rsidP="00DE2DFE">
      <w:pPr>
        <w:ind w:firstLine="709"/>
        <w:jc w:val="both"/>
        <w:rPr>
          <w:sz w:val="28"/>
          <w:szCs w:val="28"/>
        </w:rPr>
      </w:pPr>
      <w:r w:rsidRPr="00E45D30">
        <w:rPr>
          <w:sz w:val="28"/>
          <w:szCs w:val="28"/>
        </w:rPr>
        <w:t xml:space="preserve">В случае получения в результате принятия наследства в соответствии </w:t>
      </w:r>
      <w:r w:rsidR="007E5F1D" w:rsidRPr="00E45D30">
        <w:rPr>
          <w:sz w:val="28"/>
          <w:szCs w:val="28"/>
        </w:rPr>
        <w:t xml:space="preserve">                  </w:t>
      </w:r>
      <w:r w:rsidRPr="00E45D30">
        <w:rPr>
          <w:sz w:val="28"/>
          <w:szCs w:val="28"/>
        </w:rPr>
        <w:t>с законодательством Российской Федерации или законодательством иностра</w:t>
      </w:r>
      <w:r w:rsidRPr="00E45D30">
        <w:rPr>
          <w:sz w:val="28"/>
          <w:szCs w:val="28"/>
        </w:rPr>
        <w:t>н</w:t>
      </w:r>
      <w:r w:rsidRPr="00E45D30">
        <w:rPr>
          <w:sz w:val="28"/>
          <w:szCs w:val="28"/>
        </w:rPr>
        <w:t xml:space="preserve">ного государства депутатом областного Собрания, его (ее) супругой (супругом) </w:t>
      </w:r>
      <w:r w:rsidR="0065381C" w:rsidRPr="00E45D30">
        <w:rPr>
          <w:sz w:val="28"/>
          <w:szCs w:val="28"/>
        </w:rPr>
        <w:t xml:space="preserve">                           </w:t>
      </w:r>
      <w:r w:rsidRPr="00E45D30">
        <w:rPr>
          <w:sz w:val="28"/>
          <w:szCs w:val="28"/>
        </w:rPr>
        <w:t xml:space="preserve">и несовершеннолетними детьми счетов (вкладов), наличных денежных средств и ценностей в иностранных банках, расположенных за пределами территории Российской Федерации, в прямое и косвенное (через третьих лиц) владение </w:t>
      </w:r>
      <w:r w:rsidR="0065381C" w:rsidRPr="00E45D30">
        <w:rPr>
          <w:sz w:val="28"/>
          <w:szCs w:val="28"/>
        </w:rPr>
        <w:t xml:space="preserve">                                  </w:t>
      </w:r>
      <w:r w:rsidRPr="00E45D30">
        <w:rPr>
          <w:sz w:val="28"/>
          <w:szCs w:val="28"/>
        </w:rPr>
        <w:t>и (или) пользование иностранных финансовых инструментов, а также приобр</w:t>
      </w:r>
      <w:r w:rsidRPr="00E45D30">
        <w:rPr>
          <w:sz w:val="28"/>
          <w:szCs w:val="28"/>
        </w:rPr>
        <w:t>е</w:t>
      </w:r>
      <w:r w:rsidRPr="00E45D30">
        <w:rPr>
          <w:sz w:val="28"/>
          <w:szCs w:val="28"/>
        </w:rPr>
        <w:t xml:space="preserve">тения статуса учредителя и (или) бенефициара учрежденного в соответствии </w:t>
      </w:r>
      <w:r w:rsidR="007E5F1D" w:rsidRPr="00E45D30">
        <w:rPr>
          <w:sz w:val="28"/>
          <w:szCs w:val="28"/>
        </w:rPr>
        <w:t xml:space="preserve">                  </w:t>
      </w:r>
      <w:r w:rsidRPr="00E45D30">
        <w:rPr>
          <w:sz w:val="28"/>
          <w:szCs w:val="28"/>
        </w:rPr>
        <w:t>с законодательством иностранного государства доверительного управления н</w:t>
      </w:r>
      <w:r w:rsidRPr="00E45D30">
        <w:rPr>
          <w:sz w:val="28"/>
          <w:szCs w:val="28"/>
        </w:rPr>
        <w:t>а</w:t>
      </w:r>
      <w:r w:rsidRPr="00E45D30">
        <w:rPr>
          <w:sz w:val="28"/>
          <w:szCs w:val="28"/>
        </w:rPr>
        <w:t>следственным имуществом (наследственного фонда, траста) указанные лица обязаны в течение шести месяцев со дня принятия наследства или передачи иностранных финансовых инструментов учредителю и (или) бенефициару д</w:t>
      </w:r>
      <w:r w:rsidRPr="00E45D30">
        <w:rPr>
          <w:sz w:val="28"/>
          <w:szCs w:val="28"/>
        </w:rPr>
        <w:t>о</w:t>
      </w:r>
      <w:r w:rsidRPr="00E45D30">
        <w:rPr>
          <w:sz w:val="28"/>
          <w:szCs w:val="28"/>
        </w:rPr>
        <w:t>верительного управления наследственным имуществом (наследственного фо</w:t>
      </w:r>
      <w:r w:rsidRPr="00E45D30">
        <w:rPr>
          <w:sz w:val="28"/>
          <w:szCs w:val="28"/>
        </w:rPr>
        <w:t>н</w:t>
      </w:r>
      <w:r w:rsidRPr="00E45D30">
        <w:rPr>
          <w:sz w:val="28"/>
          <w:szCs w:val="28"/>
        </w:rPr>
        <w:t>да, траста) закрыть счета (вклады), прекратить хранение наличных денежных средств и ценностей в иностранных банках, расположенных за пределами те</w:t>
      </w:r>
      <w:r w:rsidRPr="00E45D30">
        <w:rPr>
          <w:sz w:val="28"/>
          <w:szCs w:val="28"/>
        </w:rPr>
        <w:t>р</w:t>
      </w:r>
      <w:r w:rsidRPr="00E45D30">
        <w:rPr>
          <w:sz w:val="28"/>
          <w:szCs w:val="28"/>
        </w:rPr>
        <w:t>ритории Российской Федерации, и (или) осуществить отчуждение полученных иностранных финансовых инструментов, прекратить владение и (или) польз</w:t>
      </w:r>
      <w:r w:rsidRPr="00E45D30">
        <w:rPr>
          <w:sz w:val="28"/>
          <w:szCs w:val="28"/>
        </w:rPr>
        <w:t>о</w:t>
      </w:r>
      <w:r w:rsidRPr="00E45D30">
        <w:rPr>
          <w:sz w:val="28"/>
          <w:szCs w:val="28"/>
        </w:rPr>
        <w:t>вание иностранными финансовыми инструментами иным способом.</w:t>
      </w:r>
    </w:p>
    <w:p w:rsidR="00A51D47" w:rsidRPr="00E45D30" w:rsidRDefault="00A51D47" w:rsidP="00A51D4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5D30">
        <w:rPr>
          <w:sz w:val="28"/>
          <w:szCs w:val="28"/>
        </w:rPr>
        <w:t xml:space="preserve">7. </w:t>
      </w:r>
      <w:r w:rsidR="002C19A3" w:rsidRPr="00E45D30">
        <w:rPr>
          <w:bCs/>
          <w:sz w:val="28"/>
          <w:szCs w:val="28"/>
        </w:rPr>
        <w:t>Депутат областного Собрания, осуществляющий свои полномочия                        на профессиональной основе</w:t>
      </w:r>
      <w:r w:rsidRPr="00E45D30">
        <w:rPr>
          <w:sz w:val="28"/>
          <w:szCs w:val="28"/>
        </w:rPr>
        <w:t>, если федеральными зак</w:t>
      </w:r>
      <w:r w:rsidR="00FF5112" w:rsidRPr="00E45D30">
        <w:rPr>
          <w:sz w:val="28"/>
          <w:szCs w:val="28"/>
        </w:rPr>
        <w:t xml:space="preserve">онами </w:t>
      </w:r>
      <w:r w:rsidRPr="00E45D30">
        <w:rPr>
          <w:sz w:val="28"/>
          <w:szCs w:val="28"/>
        </w:rPr>
        <w:t xml:space="preserve">не установлено иное, не вправе участвовать в управлении коммерческой или некоммерческой организацией, за исключением случаев, предусмотренных частью 3.3 </w:t>
      </w:r>
      <w:r w:rsidR="00F5325D" w:rsidRPr="00E45D30">
        <w:rPr>
          <w:sz w:val="28"/>
          <w:szCs w:val="28"/>
        </w:rPr>
        <w:t xml:space="preserve">             </w:t>
      </w:r>
      <w:r w:rsidRPr="00E45D30">
        <w:rPr>
          <w:sz w:val="28"/>
          <w:szCs w:val="28"/>
        </w:rPr>
        <w:t xml:space="preserve">статьи 12.1 Федерального </w:t>
      </w:r>
      <w:r w:rsidR="00FF5112" w:rsidRPr="00E45D30">
        <w:rPr>
          <w:sz w:val="28"/>
          <w:szCs w:val="28"/>
        </w:rPr>
        <w:t xml:space="preserve">закона от 25 декабря 2008 года </w:t>
      </w:r>
      <w:r w:rsidRPr="00E45D30">
        <w:rPr>
          <w:sz w:val="28"/>
          <w:szCs w:val="28"/>
        </w:rPr>
        <w:t>№ 273-ФЗ «О прот</w:t>
      </w:r>
      <w:r w:rsidRPr="00E45D30">
        <w:rPr>
          <w:sz w:val="28"/>
          <w:szCs w:val="28"/>
        </w:rPr>
        <w:t>и</w:t>
      </w:r>
      <w:r w:rsidRPr="00E45D30">
        <w:rPr>
          <w:sz w:val="28"/>
          <w:szCs w:val="28"/>
        </w:rPr>
        <w:t>водействии коррупции».</w:t>
      </w:r>
    </w:p>
    <w:p w:rsidR="00A51D47" w:rsidRPr="00E45D30" w:rsidRDefault="00A51D47" w:rsidP="00A51D47">
      <w:pPr>
        <w:ind w:firstLine="709"/>
        <w:jc w:val="both"/>
        <w:rPr>
          <w:sz w:val="28"/>
          <w:szCs w:val="28"/>
        </w:rPr>
      </w:pPr>
      <w:r w:rsidRPr="00E45D30">
        <w:rPr>
          <w:sz w:val="28"/>
          <w:szCs w:val="28"/>
        </w:rPr>
        <w:t>8. Постановлением областного Собрания устанавливается порядок пре</w:t>
      </w:r>
      <w:r w:rsidRPr="00E45D30">
        <w:rPr>
          <w:sz w:val="28"/>
          <w:szCs w:val="28"/>
        </w:rPr>
        <w:t>д</w:t>
      </w:r>
      <w:r w:rsidRPr="00E45D30">
        <w:rPr>
          <w:sz w:val="28"/>
          <w:szCs w:val="28"/>
        </w:rPr>
        <w:t xml:space="preserve">варительного уведомления областного Собрания об участии </w:t>
      </w:r>
      <w:r w:rsidR="00375F17" w:rsidRPr="00E45D30">
        <w:rPr>
          <w:bCs/>
          <w:sz w:val="28"/>
          <w:szCs w:val="28"/>
        </w:rPr>
        <w:t>депутата областн</w:t>
      </w:r>
      <w:r w:rsidR="00375F17" w:rsidRPr="00E45D30">
        <w:rPr>
          <w:bCs/>
          <w:sz w:val="28"/>
          <w:szCs w:val="28"/>
        </w:rPr>
        <w:t>о</w:t>
      </w:r>
      <w:r w:rsidR="00375F17" w:rsidRPr="00E45D30">
        <w:rPr>
          <w:bCs/>
          <w:sz w:val="28"/>
          <w:szCs w:val="28"/>
        </w:rPr>
        <w:t>го Собрания, осуществляющего свои полномочия на профессиональной основе,</w:t>
      </w:r>
      <w:r w:rsidRPr="00E45D30">
        <w:rPr>
          <w:sz w:val="28"/>
          <w:szCs w:val="28"/>
        </w:rPr>
        <w:t xml:space="preserve"> на безвозмездной основе в управлении некоммерческой организацией (кроме участия в управлении политической партией, органом профессионального со</w:t>
      </w:r>
      <w:r w:rsidRPr="00E45D30">
        <w:rPr>
          <w:sz w:val="28"/>
          <w:szCs w:val="28"/>
        </w:rPr>
        <w:t>ю</w:t>
      </w:r>
      <w:r w:rsidRPr="00E45D30">
        <w:rPr>
          <w:sz w:val="28"/>
          <w:szCs w:val="28"/>
        </w:rPr>
        <w:t>за,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недвижимости).</w:t>
      </w:r>
    </w:p>
    <w:p w:rsidR="007C77EC" w:rsidRPr="00E45D30" w:rsidRDefault="007C77EC" w:rsidP="007C77EC">
      <w:pPr>
        <w:ind w:firstLine="709"/>
        <w:jc w:val="both"/>
        <w:rPr>
          <w:sz w:val="28"/>
          <w:szCs w:val="28"/>
        </w:rPr>
      </w:pPr>
      <w:r w:rsidRPr="00E45D30">
        <w:rPr>
          <w:sz w:val="28"/>
          <w:szCs w:val="28"/>
        </w:rPr>
        <w:t>9. Депутат областного Собрания при наличии оснований и в соответствии с порядком, определенным постановлением областного Собрания, обязан с</w:t>
      </w:r>
      <w:r w:rsidRPr="00E45D30">
        <w:rPr>
          <w:sz w:val="28"/>
          <w:szCs w:val="28"/>
        </w:rPr>
        <w:t>о</w:t>
      </w:r>
      <w:r w:rsidRPr="00E45D30">
        <w:rPr>
          <w:sz w:val="28"/>
          <w:szCs w:val="28"/>
        </w:rPr>
        <w:lastRenderedPageBreak/>
        <w:t>общать в комиссию Архангельского областного Собрания депутатов по ко</w:t>
      </w:r>
      <w:r w:rsidRPr="00E45D30">
        <w:rPr>
          <w:sz w:val="28"/>
          <w:szCs w:val="28"/>
        </w:rPr>
        <w:t>н</w:t>
      </w:r>
      <w:r w:rsidRPr="00E45D30">
        <w:rPr>
          <w:sz w:val="28"/>
          <w:szCs w:val="28"/>
        </w:rPr>
        <w:t>тролю за достоверностью сведений о доходах, об имуществе и обязательствах имущественного характера, представляемых депутатами Архангельского обл</w:t>
      </w:r>
      <w:r w:rsidRPr="00E45D30">
        <w:rPr>
          <w:sz w:val="28"/>
          <w:szCs w:val="28"/>
        </w:rPr>
        <w:t>а</w:t>
      </w:r>
      <w:r w:rsidRPr="00E45D30">
        <w:rPr>
          <w:sz w:val="28"/>
          <w:szCs w:val="28"/>
        </w:rPr>
        <w:t>стного Собрания депутатов (далее – комиссия), о возникновении личной заи</w:t>
      </w:r>
      <w:r w:rsidRPr="00E45D30">
        <w:rPr>
          <w:sz w:val="28"/>
          <w:szCs w:val="28"/>
        </w:rPr>
        <w:t>н</w:t>
      </w:r>
      <w:r w:rsidRPr="00E45D30">
        <w:rPr>
          <w:sz w:val="28"/>
          <w:szCs w:val="28"/>
        </w:rPr>
        <w:t>тересованности при осуществлении своих полномочий, которая приводит или может привести к конфликту интересов, а также принимать меры по предо</w:t>
      </w:r>
      <w:r w:rsidRPr="00E45D30">
        <w:rPr>
          <w:sz w:val="28"/>
          <w:szCs w:val="28"/>
        </w:rPr>
        <w:t>т</w:t>
      </w:r>
      <w:r w:rsidRPr="00E45D30">
        <w:rPr>
          <w:sz w:val="28"/>
          <w:szCs w:val="28"/>
        </w:rPr>
        <w:t>вращению или урегулированию такого конфликта.</w:t>
      </w:r>
    </w:p>
    <w:p w:rsidR="00314D57" w:rsidRPr="00E45D30" w:rsidRDefault="00314D57" w:rsidP="007C77EC">
      <w:pPr>
        <w:ind w:firstLine="709"/>
        <w:jc w:val="both"/>
        <w:rPr>
          <w:sz w:val="28"/>
          <w:szCs w:val="28"/>
        </w:rPr>
      </w:pPr>
      <w:r w:rsidRPr="00E45D30">
        <w:rPr>
          <w:bCs/>
          <w:sz w:val="28"/>
          <w:szCs w:val="28"/>
        </w:rPr>
        <w:t>10. Депутат областного Собрания обязан уведомлять обо всех фактах о</w:t>
      </w:r>
      <w:r w:rsidRPr="00E45D30">
        <w:rPr>
          <w:bCs/>
          <w:sz w:val="28"/>
          <w:szCs w:val="28"/>
        </w:rPr>
        <w:t>б</w:t>
      </w:r>
      <w:r w:rsidRPr="00E45D30">
        <w:rPr>
          <w:bCs/>
          <w:sz w:val="28"/>
          <w:szCs w:val="28"/>
        </w:rPr>
        <w:t>ращения к нему каких-либо лиц в целях склонения его к совершению корру</w:t>
      </w:r>
      <w:r w:rsidRPr="00E45D30">
        <w:rPr>
          <w:bCs/>
          <w:sz w:val="28"/>
          <w:szCs w:val="28"/>
        </w:rPr>
        <w:t>п</w:t>
      </w:r>
      <w:r w:rsidRPr="00E45D30">
        <w:rPr>
          <w:bCs/>
          <w:sz w:val="28"/>
          <w:szCs w:val="28"/>
        </w:rPr>
        <w:t>ционных правонарушений органы прокуратуры Российской Федерации, а также областное Собрание через комиссию в срок не позднее пяти дней со дня соо</w:t>
      </w:r>
      <w:r w:rsidRPr="00E45D30">
        <w:rPr>
          <w:bCs/>
          <w:sz w:val="28"/>
          <w:szCs w:val="28"/>
        </w:rPr>
        <w:t>т</w:t>
      </w:r>
      <w:r w:rsidRPr="00E45D30">
        <w:rPr>
          <w:bCs/>
          <w:sz w:val="28"/>
          <w:szCs w:val="28"/>
        </w:rPr>
        <w:t>ветствующего обращения в порядке, установленном настоящим законом, если иное не предусмотрено федеральными законами.</w:t>
      </w:r>
    </w:p>
    <w:p w:rsidR="007C77EC" w:rsidRPr="00E45D30" w:rsidRDefault="007C77EC" w:rsidP="007C77EC">
      <w:pPr>
        <w:ind w:firstLine="709"/>
        <w:jc w:val="both"/>
        <w:rPr>
          <w:sz w:val="28"/>
          <w:szCs w:val="28"/>
        </w:rPr>
      </w:pPr>
      <w:r w:rsidRPr="00E45D30">
        <w:rPr>
          <w:sz w:val="28"/>
          <w:szCs w:val="28"/>
        </w:rPr>
        <w:t>11. Уведомление о фактах обращения в целях склонения депутата облас</w:t>
      </w:r>
      <w:r w:rsidRPr="00E45D30">
        <w:rPr>
          <w:sz w:val="28"/>
          <w:szCs w:val="28"/>
        </w:rPr>
        <w:t>т</w:t>
      </w:r>
      <w:r w:rsidRPr="00E45D30">
        <w:rPr>
          <w:sz w:val="28"/>
          <w:szCs w:val="28"/>
        </w:rPr>
        <w:t xml:space="preserve">ного Собрания к совершению коррупционных правонарушений (далее также – уведомление) представляется </w:t>
      </w:r>
      <w:r w:rsidR="00314D57" w:rsidRPr="00E45D30">
        <w:rPr>
          <w:bCs/>
          <w:sz w:val="28"/>
          <w:szCs w:val="28"/>
        </w:rPr>
        <w:t>в письменном виде в органы прокуратуры</w:t>
      </w:r>
      <w:r w:rsidR="00314D57" w:rsidRPr="00E45D30">
        <w:t xml:space="preserve"> </w:t>
      </w:r>
      <w:r w:rsidR="00314D57" w:rsidRPr="00E45D30">
        <w:rPr>
          <w:bCs/>
          <w:sz w:val="28"/>
          <w:szCs w:val="28"/>
        </w:rPr>
        <w:t>Ро</w:t>
      </w:r>
      <w:r w:rsidR="00314D57" w:rsidRPr="00E45D30">
        <w:rPr>
          <w:bCs/>
          <w:sz w:val="28"/>
          <w:szCs w:val="28"/>
        </w:rPr>
        <w:t>с</w:t>
      </w:r>
      <w:r w:rsidR="00314D57" w:rsidRPr="00E45D30">
        <w:rPr>
          <w:bCs/>
          <w:sz w:val="28"/>
          <w:szCs w:val="28"/>
        </w:rPr>
        <w:t>сийской Федерации, а также в комиссию</w:t>
      </w:r>
      <w:r w:rsidRPr="00E45D30">
        <w:rPr>
          <w:sz w:val="28"/>
          <w:szCs w:val="28"/>
        </w:rPr>
        <w:t xml:space="preserve"> по форме согласно</w:t>
      </w:r>
      <w:r w:rsidR="00314D57" w:rsidRPr="00E45D30">
        <w:rPr>
          <w:sz w:val="28"/>
          <w:szCs w:val="28"/>
        </w:rPr>
        <w:t xml:space="preserve"> </w:t>
      </w:r>
      <w:r w:rsidRPr="00E45D30">
        <w:rPr>
          <w:sz w:val="28"/>
          <w:szCs w:val="28"/>
        </w:rPr>
        <w:t xml:space="preserve">приложению № 1.1 к настоящему закону. </w:t>
      </w:r>
    </w:p>
    <w:p w:rsidR="007C77EC" w:rsidRPr="00E45D30" w:rsidRDefault="007C77EC" w:rsidP="007C77EC">
      <w:pPr>
        <w:ind w:firstLine="709"/>
        <w:jc w:val="both"/>
        <w:rPr>
          <w:sz w:val="28"/>
          <w:szCs w:val="28"/>
        </w:rPr>
      </w:pPr>
      <w:r w:rsidRPr="00E45D30">
        <w:rPr>
          <w:sz w:val="28"/>
          <w:szCs w:val="28"/>
        </w:rPr>
        <w:t>К уведомлению прилагаются все имеющиеся материалы, подтвержда</w:t>
      </w:r>
      <w:r w:rsidRPr="00E45D30">
        <w:rPr>
          <w:sz w:val="28"/>
          <w:szCs w:val="28"/>
        </w:rPr>
        <w:t>ю</w:t>
      </w:r>
      <w:r w:rsidRPr="00E45D30">
        <w:rPr>
          <w:sz w:val="28"/>
          <w:szCs w:val="28"/>
        </w:rPr>
        <w:t>щие обстоятельства склонения депутата областного Собрания к совершению коррупционных правонарушений.</w:t>
      </w:r>
    </w:p>
    <w:p w:rsidR="007C77EC" w:rsidRPr="00E45D30" w:rsidRDefault="007C77EC" w:rsidP="007C77EC">
      <w:pPr>
        <w:ind w:firstLine="709"/>
        <w:jc w:val="both"/>
        <w:rPr>
          <w:sz w:val="28"/>
          <w:szCs w:val="28"/>
        </w:rPr>
      </w:pPr>
      <w:r w:rsidRPr="00E45D30">
        <w:rPr>
          <w:sz w:val="28"/>
          <w:szCs w:val="28"/>
        </w:rPr>
        <w:t>12. Комиссия в день поступления уведомления производит                       его регистрацию в журнале регистрации уведомлений о фактах обращения         в целях склонения депутата областного Собрания к совершению коррупцио</w:t>
      </w:r>
      <w:r w:rsidRPr="00E45D30">
        <w:rPr>
          <w:sz w:val="28"/>
          <w:szCs w:val="28"/>
        </w:rPr>
        <w:t>н</w:t>
      </w:r>
      <w:r w:rsidRPr="00E45D30">
        <w:rPr>
          <w:sz w:val="28"/>
          <w:szCs w:val="28"/>
        </w:rPr>
        <w:t>ных правонарушений. Журнал регистрации уведомлений о фактах обращения    в целях склонения депутата областного Собрания к совершению коррупцио</w:t>
      </w:r>
      <w:r w:rsidRPr="00E45D30">
        <w:rPr>
          <w:sz w:val="28"/>
          <w:szCs w:val="28"/>
        </w:rPr>
        <w:t>н</w:t>
      </w:r>
      <w:r w:rsidRPr="00E45D30">
        <w:rPr>
          <w:sz w:val="28"/>
          <w:szCs w:val="28"/>
        </w:rPr>
        <w:t>ных правонарушений</w:t>
      </w:r>
      <w:r w:rsidR="00314D57" w:rsidRPr="00E45D30">
        <w:rPr>
          <w:bCs/>
          <w:sz w:val="28"/>
          <w:szCs w:val="28"/>
        </w:rPr>
        <w:t xml:space="preserve">, поступивших в комиссию, </w:t>
      </w:r>
      <w:r w:rsidRPr="00E45D30">
        <w:rPr>
          <w:sz w:val="28"/>
          <w:szCs w:val="28"/>
        </w:rPr>
        <w:t>оформляется по форме с</w:t>
      </w:r>
      <w:r w:rsidRPr="00E45D30">
        <w:rPr>
          <w:sz w:val="28"/>
          <w:szCs w:val="28"/>
        </w:rPr>
        <w:t>о</w:t>
      </w:r>
      <w:r w:rsidRPr="00E45D30">
        <w:rPr>
          <w:sz w:val="28"/>
          <w:szCs w:val="28"/>
        </w:rPr>
        <w:t>гласно приложению № 2.1</w:t>
      </w:r>
      <w:r w:rsidR="00314D57" w:rsidRPr="00E45D30">
        <w:rPr>
          <w:sz w:val="28"/>
          <w:szCs w:val="28"/>
        </w:rPr>
        <w:t xml:space="preserve"> </w:t>
      </w:r>
      <w:r w:rsidRPr="00E45D30">
        <w:rPr>
          <w:sz w:val="28"/>
          <w:szCs w:val="28"/>
        </w:rPr>
        <w:t>к настоящему закону.</w:t>
      </w:r>
    </w:p>
    <w:p w:rsidR="007C77EC" w:rsidRPr="00E45D30" w:rsidRDefault="007C77EC" w:rsidP="007C77EC">
      <w:pPr>
        <w:ind w:firstLine="709"/>
        <w:jc w:val="both"/>
        <w:rPr>
          <w:sz w:val="28"/>
          <w:szCs w:val="28"/>
        </w:rPr>
      </w:pPr>
      <w:r w:rsidRPr="00E45D30">
        <w:rPr>
          <w:sz w:val="28"/>
          <w:szCs w:val="28"/>
        </w:rPr>
        <w:t>Депутату областного Собрания выдается расписка, подтверждающая пр</w:t>
      </w:r>
      <w:r w:rsidRPr="00E45D30">
        <w:rPr>
          <w:sz w:val="28"/>
          <w:szCs w:val="28"/>
        </w:rPr>
        <w:t>и</w:t>
      </w:r>
      <w:r w:rsidRPr="00E45D30">
        <w:rPr>
          <w:sz w:val="28"/>
          <w:szCs w:val="28"/>
        </w:rPr>
        <w:t>ем уведомления.</w:t>
      </w:r>
    </w:p>
    <w:p w:rsidR="007C77EC" w:rsidRPr="00E45D30" w:rsidRDefault="007C77EC" w:rsidP="007C77EC">
      <w:pPr>
        <w:ind w:firstLine="709"/>
        <w:jc w:val="both"/>
        <w:rPr>
          <w:sz w:val="28"/>
          <w:szCs w:val="28"/>
        </w:rPr>
      </w:pPr>
      <w:r w:rsidRPr="00E45D30">
        <w:rPr>
          <w:sz w:val="28"/>
          <w:szCs w:val="28"/>
        </w:rPr>
        <w:t xml:space="preserve">В случае, если уведомление поступило </w:t>
      </w:r>
      <w:r w:rsidR="00314D57" w:rsidRPr="00E45D30">
        <w:rPr>
          <w:bCs/>
          <w:sz w:val="28"/>
          <w:szCs w:val="28"/>
        </w:rPr>
        <w:t>в комиссию</w:t>
      </w:r>
      <w:r w:rsidR="00314D57" w:rsidRPr="00E45D30">
        <w:rPr>
          <w:sz w:val="28"/>
          <w:szCs w:val="28"/>
        </w:rPr>
        <w:t xml:space="preserve"> </w:t>
      </w:r>
      <w:r w:rsidRPr="00E45D30">
        <w:rPr>
          <w:sz w:val="28"/>
          <w:szCs w:val="28"/>
        </w:rPr>
        <w:t>по почте, расписка, подтверждающая получение такого уведомления, направляется депутату обл</w:t>
      </w:r>
      <w:r w:rsidRPr="00E45D30">
        <w:rPr>
          <w:sz w:val="28"/>
          <w:szCs w:val="28"/>
        </w:rPr>
        <w:t>а</w:t>
      </w:r>
      <w:r w:rsidRPr="00E45D30">
        <w:rPr>
          <w:sz w:val="28"/>
          <w:szCs w:val="28"/>
        </w:rPr>
        <w:t>стного Собрания заказным письмом по указанному им адресу в течение трех рабочих дней со дня получения уведомления.</w:t>
      </w:r>
    </w:p>
    <w:p w:rsidR="007C77EC" w:rsidRPr="00E45D30" w:rsidRDefault="007C77EC" w:rsidP="007C77EC">
      <w:pPr>
        <w:ind w:firstLine="709"/>
        <w:jc w:val="both"/>
        <w:rPr>
          <w:sz w:val="28"/>
          <w:szCs w:val="28"/>
        </w:rPr>
      </w:pPr>
      <w:r w:rsidRPr="00E45D30">
        <w:rPr>
          <w:sz w:val="28"/>
          <w:szCs w:val="28"/>
        </w:rPr>
        <w:t>Отказ в регистрации уведомления и невыдача расписки, подтверждающей прием (получение) уведомления, не допускаются.</w:t>
      </w:r>
    </w:p>
    <w:p w:rsidR="0083019D" w:rsidRPr="00E45D30" w:rsidRDefault="0083019D" w:rsidP="0083019D">
      <w:pPr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  <w:r w:rsidRPr="00E45D30">
        <w:rPr>
          <w:bCs/>
          <w:sz w:val="28"/>
          <w:szCs w:val="28"/>
        </w:rPr>
        <w:t>12.1. Сведения, содержащиеся в уведомлении, относятся к информации ограниченного доступа.</w:t>
      </w:r>
    </w:p>
    <w:p w:rsidR="0083019D" w:rsidRPr="00E45D30" w:rsidRDefault="0083019D" w:rsidP="0083019D">
      <w:pPr>
        <w:ind w:firstLine="709"/>
        <w:jc w:val="both"/>
        <w:rPr>
          <w:sz w:val="28"/>
          <w:szCs w:val="28"/>
        </w:rPr>
      </w:pPr>
      <w:r w:rsidRPr="00E45D30">
        <w:rPr>
          <w:bCs/>
          <w:sz w:val="28"/>
          <w:szCs w:val="28"/>
        </w:rPr>
        <w:t>Должностные лица комиссии, в должностные обязанности которых вх</w:t>
      </w:r>
      <w:r w:rsidRPr="00E45D30">
        <w:rPr>
          <w:bCs/>
          <w:sz w:val="28"/>
          <w:szCs w:val="28"/>
        </w:rPr>
        <w:t>о</w:t>
      </w:r>
      <w:r w:rsidRPr="00E45D30">
        <w:rPr>
          <w:bCs/>
          <w:sz w:val="28"/>
          <w:szCs w:val="28"/>
        </w:rPr>
        <w:t xml:space="preserve">дит работа со сведениями, содержащимися в уведомлении, виновные </w:t>
      </w:r>
      <w:r w:rsidRPr="00E45D30">
        <w:rPr>
          <w:bCs/>
          <w:sz w:val="28"/>
          <w:szCs w:val="28"/>
        </w:rPr>
        <w:br/>
        <w:t>в их разглашении или использовании в целях, не предусмотренных законод</w:t>
      </w:r>
      <w:r w:rsidRPr="00E45D30">
        <w:rPr>
          <w:bCs/>
          <w:sz w:val="28"/>
          <w:szCs w:val="28"/>
        </w:rPr>
        <w:t>а</w:t>
      </w:r>
      <w:r w:rsidRPr="00E45D30">
        <w:rPr>
          <w:bCs/>
          <w:sz w:val="28"/>
          <w:szCs w:val="28"/>
        </w:rPr>
        <w:t>тельством Российской Федерации, несут ответственность в соответствии с з</w:t>
      </w:r>
      <w:r w:rsidRPr="00E45D30">
        <w:rPr>
          <w:bCs/>
          <w:sz w:val="28"/>
          <w:szCs w:val="28"/>
        </w:rPr>
        <w:t>а</w:t>
      </w:r>
      <w:r w:rsidRPr="00E45D30">
        <w:rPr>
          <w:bCs/>
          <w:sz w:val="28"/>
          <w:szCs w:val="28"/>
        </w:rPr>
        <w:t>конодательством Российской Федерации.</w:t>
      </w:r>
    </w:p>
    <w:p w:rsidR="007C77EC" w:rsidRPr="00E45D30" w:rsidRDefault="007C77EC" w:rsidP="007C77EC">
      <w:pPr>
        <w:ind w:firstLine="709"/>
        <w:jc w:val="both"/>
        <w:rPr>
          <w:sz w:val="28"/>
          <w:szCs w:val="28"/>
        </w:rPr>
      </w:pPr>
      <w:r w:rsidRPr="00E45D30">
        <w:rPr>
          <w:sz w:val="28"/>
          <w:szCs w:val="28"/>
        </w:rPr>
        <w:t>13. Проверка сведений, содержащихся в уведомлении, осуществляется</w:t>
      </w:r>
      <w:r w:rsidR="0083019D" w:rsidRPr="00E45D30">
        <w:rPr>
          <w:bCs/>
          <w:sz w:val="28"/>
          <w:szCs w:val="28"/>
        </w:rPr>
        <w:t xml:space="preserve"> комиссией</w:t>
      </w:r>
      <w:r w:rsidR="0083019D" w:rsidRPr="00E45D30">
        <w:rPr>
          <w:sz w:val="28"/>
          <w:szCs w:val="28"/>
        </w:rPr>
        <w:t xml:space="preserve"> </w:t>
      </w:r>
      <w:r w:rsidRPr="00E45D30">
        <w:rPr>
          <w:sz w:val="28"/>
          <w:szCs w:val="28"/>
        </w:rPr>
        <w:t>в порядке, определенном в приложении № 3.1 к настоящему закону.</w:t>
      </w:r>
    </w:p>
    <w:p w:rsidR="007C77EC" w:rsidRPr="00E45D30" w:rsidRDefault="007C77EC" w:rsidP="007C77EC">
      <w:pPr>
        <w:ind w:firstLine="709"/>
        <w:jc w:val="both"/>
        <w:rPr>
          <w:sz w:val="28"/>
          <w:szCs w:val="28"/>
        </w:rPr>
      </w:pPr>
      <w:r w:rsidRPr="00E45D30">
        <w:rPr>
          <w:sz w:val="28"/>
          <w:szCs w:val="28"/>
        </w:rPr>
        <w:lastRenderedPageBreak/>
        <w:t>14. В случае нарушения депутатом областного Собрания ограничений, запретов и неисполнения обязанностей, предусмотренных пунктами 3, 5 и 9 н</w:t>
      </w:r>
      <w:r w:rsidRPr="00E45D30">
        <w:rPr>
          <w:sz w:val="28"/>
          <w:szCs w:val="28"/>
        </w:rPr>
        <w:t>а</w:t>
      </w:r>
      <w:r w:rsidRPr="00E45D30">
        <w:rPr>
          <w:sz w:val="28"/>
          <w:szCs w:val="28"/>
        </w:rPr>
        <w:t>стоящей статьи, а равно представления им заведомо недостоверных или непо</w:t>
      </w:r>
      <w:r w:rsidRPr="00E45D30">
        <w:rPr>
          <w:sz w:val="28"/>
          <w:szCs w:val="28"/>
        </w:rPr>
        <w:t>л</w:t>
      </w:r>
      <w:r w:rsidRPr="00E45D30">
        <w:rPr>
          <w:sz w:val="28"/>
          <w:szCs w:val="28"/>
        </w:rPr>
        <w:t>ных сведений о доходах, расходах, об имуществе и обязательствах имущес</w:t>
      </w:r>
      <w:r w:rsidRPr="00E45D30">
        <w:rPr>
          <w:sz w:val="28"/>
          <w:szCs w:val="28"/>
        </w:rPr>
        <w:t>т</w:t>
      </w:r>
      <w:r w:rsidRPr="00E45D30">
        <w:rPr>
          <w:sz w:val="28"/>
          <w:szCs w:val="28"/>
        </w:rPr>
        <w:t>венного характера к депутату областного Собрания может быть применена о</w:t>
      </w:r>
      <w:r w:rsidRPr="00E45D30">
        <w:rPr>
          <w:sz w:val="28"/>
          <w:szCs w:val="28"/>
        </w:rPr>
        <w:t>д</w:t>
      </w:r>
      <w:r w:rsidRPr="00E45D30">
        <w:rPr>
          <w:sz w:val="28"/>
          <w:szCs w:val="28"/>
        </w:rPr>
        <w:t>на из следующих мер ответственности:</w:t>
      </w:r>
    </w:p>
    <w:p w:rsidR="007C77EC" w:rsidRPr="00E45D30" w:rsidRDefault="007C77EC" w:rsidP="007C77EC">
      <w:pPr>
        <w:ind w:firstLine="709"/>
        <w:jc w:val="both"/>
        <w:rPr>
          <w:sz w:val="28"/>
          <w:szCs w:val="28"/>
        </w:rPr>
      </w:pPr>
      <w:r w:rsidRPr="00E45D30">
        <w:rPr>
          <w:sz w:val="28"/>
          <w:szCs w:val="28"/>
        </w:rPr>
        <w:t>а) предупреждение;</w:t>
      </w:r>
    </w:p>
    <w:p w:rsidR="007C77EC" w:rsidRPr="00E45D30" w:rsidRDefault="007C77EC" w:rsidP="007C77EC">
      <w:pPr>
        <w:ind w:firstLine="709"/>
        <w:jc w:val="both"/>
        <w:rPr>
          <w:sz w:val="28"/>
          <w:szCs w:val="28"/>
        </w:rPr>
      </w:pPr>
      <w:r w:rsidRPr="00E45D30">
        <w:rPr>
          <w:sz w:val="28"/>
          <w:szCs w:val="28"/>
        </w:rPr>
        <w:t>б) освобождение от занимаемой должности в областном Собрании        без прекращения депутатских полномочий с лишением права занимать должн</w:t>
      </w:r>
      <w:r w:rsidRPr="00E45D30">
        <w:rPr>
          <w:sz w:val="28"/>
          <w:szCs w:val="28"/>
        </w:rPr>
        <w:t>о</w:t>
      </w:r>
      <w:r w:rsidRPr="00E45D30">
        <w:rPr>
          <w:sz w:val="28"/>
          <w:szCs w:val="28"/>
        </w:rPr>
        <w:t>сти в областном Собрании с момента принятия решения о применении к деп</w:t>
      </w:r>
      <w:r w:rsidRPr="00E45D30">
        <w:rPr>
          <w:sz w:val="28"/>
          <w:szCs w:val="28"/>
        </w:rPr>
        <w:t>у</w:t>
      </w:r>
      <w:r w:rsidRPr="00E45D30">
        <w:rPr>
          <w:sz w:val="28"/>
          <w:szCs w:val="28"/>
        </w:rPr>
        <w:t>тату меры ответственности до прекращения срока его полномочий;</w:t>
      </w:r>
    </w:p>
    <w:p w:rsidR="007C77EC" w:rsidRPr="00E45D30" w:rsidRDefault="007C77EC" w:rsidP="007C77EC">
      <w:pPr>
        <w:ind w:firstLine="709"/>
        <w:jc w:val="both"/>
        <w:rPr>
          <w:sz w:val="28"/>
          <w:szCs w:val="28"/>
        </w:rPr>
      </w:pPr>
      <w:r w:rsidRPr="00E45D30">
        <w:rPr>
          <w:sz w:val="28"/>
          <w:szCs w:val="28"/>
        </w:rPr>
        <w:t>в) запрет занимать должности в областном Собрании до прекращения срока его полномочий.</w:t>
      </w:r>
    </w:p>
    <w:p w:rsidR="007C77EC" w:rsidRPr="00E45D30" w:rsidRDefault="007C77EC" w:rsidP="007C77EC">
      <w:pPr>
        <w:ind w:firstLine="709"/>
        <w:jc w:val="both"/>
        <w:rPr>
          <w:sz w:val="28"/>
          <w:szCs w:val="28"/>
        </w:rPr>
      </w:pPr>
      <w:r w:rsidRPr="00E45D30">
        <w:rPr>
          <w:sz w:val="28"/>
          <w:szCs w:val="28"/>
        </w:rPr>
        <w:t>15. Неоднократное несоблюдение ограничений, запретов, обязанностей, установленных законодательством Российской Федерации о противодействии коррупции, является основанием для досрочного прекращения полномочий    депутата областного Собрания.</w:t>
      </w:r>
    </w:p>
    <w:p w:rsidR="007C77EC" w:rsidRPr="00E45D30" w:rsidRDefault="007C77EC" w:rsidP="007C77EC">
      <w:pPr>
        <w:ind w:firstLine="709"/>
        <w:jc w:val="both"/>
        <w:rPr>
          <w:sz w:val="28"/>
          <w:szCs w:val="28"/>
        </w:rPr>
      </w:pPr>
      <w:r w:rsidRPr="00E45D30">
        <w:rPr>
          <w:sz w:val="28"/>
          <w:szCs w:val="28"/>
        </w:rPr>
        <w:t>16. Порядок принятия решения о применении к депутату областного Со</w:t>
      </w:r>
      <w:r w:rsidRPr="00E45D30">
        <w:rPr>
          <w:sz w:val="28"/>
          <w:szCs w:val="28"/>
        </w:rPr>
        <w:t>б</w:t>
      </w:r>
      <w:r w:rsidRPr="00E45D30">
        <w:rPr>
          <w:sz w:val="28"/>
          <w:szCs w:val="28"/>
        </w:rPr>
        <w:t>рания одной из мер ответственности, указанных в пункте 14 настоящей статьи, определяется приложением № 3 к настоящему закону и регламентом областн</w:t>
      </w:r>
      <w:r w:rsidRPr="00E45D30">
        <w:rPr>
          <w:sz w:val="28"/>
          <w:szCs w:val="28"/>
        </w:rPr>
        <w:t>о</w:t>
      </w:r>
      <w:r w:rsidRPr="00E45D30">
        <w:rPr>
          <w:sz w:val="28"/>
          <w:szCs w:val="28"/>
        </w:rPr>
        <w:t>го Собрания.</w:t>
      </w:r>
    </w:p>
    <w:p w:rsidR="007C77EC" w:rsidRPr="00E45D30" w:rsidRDefault="007C77EC" w:rsidP="007C77EC">
      <w:pPr>
        <w:ind w:firstLine="709"/>
        <w:jc w:val="both"/>
        <w:rPr>
          <w:sz w:val="28"/>
          <w:szCs w:val="28"/>
        </w:rPr>
      </w:pPr>
      <w:r w:rsidRPr="00E45D30">
        <w:rPr>
          <w:sz w:val="28"/>
          <w:szCs w:val="28"/>
        </w:rPr>
        <w:t>17. Информация о применении к депутату областного Собрания меры о</w:t>
      </w:r>
      <w:r w:rsidRPr="00E45D30">
        <w:rPr>
          <w:sz w:val="28"/>
          <w:szCs w:val="28"/>
        </w:rPr>
        <w:t>т</w:t>
      </w:r>
      <w:r w:rsidRPr="00E45D30">
        <w:rPr>
          <w:sz w:val="28"/>
          <w:szCs w:val="28"/>
        </w:rPr>
        <w:t>ветственности в виде предупреждения подлежит опубликованию в официал</w:t>
      </w:r>
      <w:r w:rsidRPr="00E45D30">
        <w:rPr>
          <w:sz w:val="28"/>
          <w:szCs w:val="28"/>
        </w:rPr>
        <w:t>ь</w:t>
      </w:r>
      <w:r w:rsidRPr="00E45D30">
        <w:rPr>
          <w:sz w:val="28"/>
          <w:szCs w:val="28"/>
        </w:rPr>
        <w:t>ном издании «Ведомости Архангельского областного Собрания депутатов»        и размещению на официальном сайте областного Собрания в информационно-телекоммуникационной сети «Интернет».</w:t>
      </w:r>
    </w:p>
    <w:p w:rsidR="003A5081" w:rsidRPr="00E45D30" w:rsidRDefault="003A5081" w:rsidP="007C77EC">
      <w:pPr>
        <w:ind w:firstLine="709"/>
        <w:jc w:val="both"/>
        <w:rPr>
          <w:sz w:val="28"/>
          <w:szCs w:val="28"/>
        </w:rPr>
      </w:pPr>
      <w:r w:rsidRPr="00E45D30">
        <w:rPr>
          <w:bCs/>
          <w:sz w:val="28"/>
          <w:szCs w:val="28"/>
        </w:rPr>
        <w:t xml:space="preserve">18. Депутат областного Собрания освобождается от ответственности </w:t>
      </w:r>
      <w:r w:rsidRPr="00E45D30">
        <w:rPr>
          <w:bCs/>
          <w:sz w:val="28"/>
          <w:szCs w:val="28"/>
        </w:rPr>
        <w:br/>
        <w:t xml:space="preserve">за несоблюдение ограничений и запретов, требований о предотвращении </w:t>
      </w:r>
      <w:r w:rsidRPr="00E45D30">
        <w:rPr>
          <w:bCs/>
          <w:sz w:val="28"/>
          <w:szCs w:val="28"/>
        </w:rPr>
        <w:br/>
        <w:t>или об урегулировании конфликта интересов и неисполнение обязанностей, у</w:t>
      </w:r>
      <w:r w:rsidRPr="00E45D30">
        <w:rPr>
          <w:bCs/>
          <w:sz w:val="28"/>
          <w:szCs w:val="28"/>
        </w:rPr>
        <w:t>с</w:t>
      </w:r>
      <w:r w:rsidRPr="00E45D30">
        <w:rPr>
          <w:bCs/>
          <w:sz w:val="28"/>
          <w:szCs w:val="28"/>
        </w:rPr>
        <w:t xml:space="preserve">тановленных Федеральным законом от 21 декабря 2021 года № 414-ФЗ </w:t>
      </w:r>
      <w:r w:rsidRPr="00E45D30">
        <w:rPr>
          <w:bCs/>
          <w:sz w:val="28"/>
          <w:szCs w:val="28"/>
        </w:rPr>
        <w:br/>
        <w:t>«Об общих принципах организации публичной власти в субъектах Российской Федерации» и другими федеральными законами в целях противодействия ко</w:t>
      </w:r>
      <w:r w:rsidRPr="00E45D30">
        <w:rPr>
          <w:bCs/>
          <w:sz w:val="28"/>
          <w:szCs w:val="28"/>
        </w:rPr>
        <w:t>р</w:t>
      </w:r>
      <w:r w:rsidRPr="00E45D30">
        <w:rPr>
          <w:bCs/>
          <w:sz w:val="28"/>
          <w:szCs w:val="28"/>
        </w:rPr>
        <w:t xml:space="preserve">рупции, в случае, если несоблюдение таких ограничений, запретов </w:t>
      </w:r>
      <w:r w:rsidRPr="00E45D30">
        <w:rPr>
          <w:bCs/>
          <w:sz w:val="28"/>
          <w:szCs w:val="28"/>
        </w:rPr>
        <w:br/>
        <w:t xml:space="preserve">и требований, а также неисполнение таких обязанностей признается следствием не зависящих от него обстоятельств в порядке, предусмотренном частями 3 – 6 статьи 13 Федерального закона от 25 декабря 2008 года № 273-ФЗ </w:t>
      </w:r>
      <w:r w:rsidRPr="00E45D30">
        <w:rPr>
          <w:bCs/>
          <w:sz w:val="28"/>
          <w:szCs w:val="28"/>
        </w:rPr>
        <w:br/>
        <w:t>«О противодействии коррупции» и в порядке, установленном приложением    № 3 к настоящему закону.</w:t>
      </w:r>
    </w:p>
    <w:p w:rsidR="0058072A" w:rsidRPr="00E45D30" w:rsidRDefault="0058072A" w:rsidP="00E32ED5">
      <w:pPr>
        <w:ind w:firstLine="709"/>
        <w:jc w:val="both"/>
        <w:rPr>
          <w:sz w:val="28"/>
          <w:szCs w:val="28"/>
        </w:rPr>
      </w:pPr>
    </w:p>
    <w:tbl>
      <w:tblPr>
        <w:tblW w:w="0" w:type="auto"/>
        <w:tblInd w:w="817" w:type="dxa"/>
        <w:tblLook w:val="04A0"/>
      </w:tblPr>
      <w:tblGrid>
        <w:gridCol w:w="1273"/>
        <w:gridCol w:w="7764"/>
      </w:tblGrid>
      <w:tr w:rsidR="0058072A" w:rsidRPr="00E45D30" w:rsidTr="0048607D">
        <w:tc>
          <w:tcPr>
            <w:tcW w:w="1276" w:type="dxa"/>
            <w:shd w:val="clear" w:color="auto" w:fill="auto"/>
          </w:tcPr>
          <w:p w:rsidR="0058072A" w:rsidRPr="00E45D30" w:rsidRDefault="0058072A" w:rsidP="0058072A">
            <w:pPr>
              <w:autoSpaceDE w:val="0"/>
              <w:autoSpaceDN w:val="0"/>
              <w:adjustRightInd w:val="0"/>
              <w:ind w:right="-250" w:hanging="108"/>
              <w:jc w:val="both"/>
              <w:rPr>
                <w:rFonts w:eastAsia="Calibri"/>
                <w:sz w:val="28"/>
                <w:szCs w:val="28"/>
              </w:rPr>
            </w:pPr>
            <w:r w:rsidRPr="00E45D30">
              <w:rPr>
                <w:rFonts w:eastAsia="Calibri"/>
                <w:b/>
                <w:sz w:val="28"/>
                <w:szCs w:val="28"/>
              </w:rPr>
              <w:t>Статья 8.</w:t>
            </w:r>
          </w:p>
        </w:tc>
        <w:tc>
          <w:tcPr>
            <w:tcW w:w="7796" w:type="dxa"/>
            <w:shd w:val="clear" w:color="auto" w:fill="auto"/>
          </w:tcPr>
          <w:p w:rsidR="0058072A" w:rsidRPr="00E45D30" w:rsidRDefault="0058072A" w:rsidP="00D32876">
            <w:pPr>
              <w:autoSpaceDE w:val="0"/>
              <w:autoSpaceDN w:val="0"/>
              <w:adjustRightInd w:val="0"/>
              <w:ind w:left="-108"/>
              <w:jc w:val="both"/>
              <w:rPr>
                <w:rFonts w:eastAsia="Calibri"/>
                <w:b/>
                <w:sz w:val="28"/>
                <w:szCs w:val="28"/>
              </w:rPr>
            </w:pPr>
            <w:r w:rsidRPr="00E45D30">
              <w:rPr>
                <w:b/>
                <w:bCs/>
                <w:sz w:val="28"/>
                <w:szCs w:val="28"/>
              </w:rPr>
              <w:t>Взаимоотношения депутата областного Собрания с избир</w:t>
            </w:r>
            <w:r w:rsidRPr="00E45D30">
              <w:rPr>
                <w:b/>
                <w:bCs/>
                <w:sz w:val="28"/>
                <w:szCs w:val="28"/>
              </w:rPr>
              <w:t>а</w:t>
            </w:r>
            <w:r w:rsidRPr="00E45D30">
              <w:rPr>
                <w:b/>
                <w:bCs/>
                <w:sz w:val="28"/>
                <w:szCs w:val="28"/>
              </w:rPr>
              <w:t>телями</w:t>
            </w:r>
          </w:p>
        </w:tc>
      </w:tr>
    </w:tbl>
    <w:p w:rsidR="0058072A" w:rsidRPr="00E45D30" w:rsidRDefault="0058072A" w:rsidP="00E32ED5">
      <w:pPr>
        <w:ind w:firstLine="709"/>
        <w:jc w:val="both"/>
        <w:rPr>
          <w:sz w:val="28"/>
          <w:szCs w:val="28"/>
        </w:rPr>
      </w:pPr>
    </w:p>
    <w:p w:rsidR="00E32ED5" w:rsidRPr="00E45D30" w:rsidRDefault="00E32ED5" w:rsidP="00E32ED5">
      <w:pPr>
        <w:ind w:firstLine="709"/>
        <w:jc w:val="both"/>
        <w:rPr>
          <w:sz w:val="28"/>
          <w:szCs w:val="28"/>
        </w:rPr>
      </w:pPr>
      <w:r w:rsidRPr="00E45D30">
        <w:rPr>
          <w:sz w:val="28"/>
          <w:szCs w:val="28"/>
        </w:rPr>
        <w:t>1. Депутат областного Собрания принимает меры по обеспечению прав, свобод и законных интересов своих избирателей: рассматривае</w:t>
      </w:r>
      <w:r w:rsidR="00321594" w:rsidRPr="00E45D30">
        <w:rPr>
          <w:sz w:val="28"/>
          <w:szCs w:val="28"/>
        </w:rPr>
        <w:t>т поступившие от них обращения</w:t>
      </w:r>
      <w:r w:rsidRPr="00E45D30">
        <w:rPr>
          <w:sz w:val="28"/>
          <w:szCs w:val="28"/>
        </w:rPr>
        <w:t>, способствует в пределах своих полномочий правильному</w:t>
      </w:r>
      <w:r w:rsidR="00321594" w:rsidRPr="00E45D30">
        <w:rPr>
          <w:sz w:val="28"/>
          <w:szCs w:val="28"/>
        </w:rPr>
        <w:t xml:space="preserve">                       </w:t>
      </w:r>
      <w:r w:rsidRPr="00E45D30">
        <w:rPr>
          <w:sz w:val="28"/>
          <w:szCs w:val="28"/>
        </w:rPr>
        <w:t xml:space="preserve"> </w:t>
      </w:r>
      <w:r w:rsidRPr="00E45D30">
        <w:rPr>
          <w:sz w:val="28"/>
          <w:szCs w:val="28"/>
        </w:rPr>
        <w:lastRenderedPageBreak/>
        <w:t>и своевременному решению содержащихся в них вопросов; проводит прием граждан; изучает общественное мнение и при необходимости вносит предл</w:t>
      </w:r>
      <w:r w:rsidRPr="00E45D30">
        <w:rPr>
          <w:sz w:val="28"/>
          <w:szCs w:val="28"/>
        </w:rPr>
        <w:t>о</w:t>
      </w:r>
      <w:r w:rsidRPr="00E45D30">
        <w:rPr>
          <w:sz w:val="28"/>
          <w:szCs w:val="28"/>
        </w:rPr>
        <w:t>жения в соответствующие органы государственной власти, органы местного самоуправления и общественные объединения.</w:t>
      </w:r>
    </w:p>
    <w:p w:rsidR="00BE7DDA" w:rsidRPr="00E45D30" w:rsidRDefault="00BE7DDA" w:rsidP="00E32ED5">
      <w:pPr>
        <w:ind w:firstLine="709"/>
        <w:jc w:val="both"/>
        <w:rPr>
          <w:bCs/>
          <w:sz w:val="28"/>
          <w:szCs w:val="28"/>
        </w:rPr>
      </w:pPr>
      <w:r w:rsidRPr="00E45D30">
        <w:rPr>
          <w:bCs/>
          <w:sz w:val="28"/>
          <w:szCs w:val="28"/>
        </w:rPr>
        <w:t>2. Не реже одного раза в квартал депутат областного Собрания информ</w:t>
      </w:r>
      <w:r w:rsidRPr="00E45D30">
        <w:rPr>
          <w:bCs/>
          <w:sz w:val="28"/>
          <w:szCs w:val="28"/>
        </w:rPr>
        <w:t>и</w:t>
      </w:r>
      <w:r w:rsidRPr="00E45D30">
        <w:rPr>
          <w:bCs/>
          <w:sz w:val="28"/>
          <w:szCs w:val="28"/>
        </w:rPr>
        <w:t xml:space="preserve">рует избирателей о своей деятельности во время встреч с ними, </w:t>
      </w:r>
      <w:r w:rsidR="007D0487" w:rsidRPr="00E45D30">
        <w:rPr>
          <w:bCs/>
          <w:sz w:val="28"/>
          <w:szCs w:val="28"/>
        </w:rPr>
        <w:t xml:space="preserve">                                                          </w:t>
      </w:r>
      <w:r w:rsidRPr="00E45D30">
        <w:rPr>
          <w:bCs/>
          <w:sz w:val="28"/>
          <w:szCs w:val="28"/>
        </w:rPr>
        <w:t>а также через средства массовой информации.</w:t>
      </w:r>
    </w:p>
    <w:p w:rsidR="006E67FB" w:rsidRPr="00E45D30" w:rsidRDefault="006E67FB" w:rsidP="006E67FB">
      <w:pPr>
        <w:pStyle w:val="ConsPlusNormal"/>
        <w:tabs>
          <w:tab w:val="left" w:pos="309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5D30">
        <w:rPr>
          <w:rFonts w:ascii="Times New Roman" w:hAnsi="Times New Roman" w:cs="Times New Roman"/>
          <w:bCs/>
          <w:sz w:val="28"/>
          <w:szCs w:val="28"/>
        </w:rPr>
        <w:t xml:space="preserve">3. </w:t>
      </w:r>
      <w:r w:rsidR="007C77EC" w:rsidRPr="00E45D30">
        <w:rPr>
          <w:rFonts w:ascii="Times New Roman" w:hAnsi="Times New Roman" w:cs="Times New Roman"/>
          <w:sz w:val="28"/>
          <w:szCs w:val="28"/>
        </w:rPr>
        <w:t>Встречи депутата областного Собрания с избирателями проводятся                         в соответствии с законодательством Российской Федерации о собраниях, м</w:t>
      </w:r>
      <w:r w:rsidR="007C77EC" w:rsidRPr="00E45D30">
        <w:rPr>
          <w:rFonts w:ascii="Times New Roman" w:hAnsi="Times New Roman" w:cs="Times New Roman"/>
          <w:sz w:val="28"/>
          <w:szCs w:val="28"/>
        </w:rPr>
        <w:t>и</w:t>
      </w:r>
      <w:r w:rsidR="007C77EC" w:rsidRPr="00E45D30">
        <w:rPr>
          <w:rFonts w:ascii="Times New Roman" w:hAnsi="Times New Roman" w:cs="Times New Roman"/>
          <w:sz w:val="28"/>
          <w:szCs w:val="28"/>
        </w:rPr>
        <w:t>тингах, демонстрациях, шествиях и пикетированиях.</w:t>
      </w:r>
    </w:p>
    <w:p w:rsidR="006E67FB" w:rsidRPr="00E45D30" w:rsidRDefault="006E67FB" w:rsidP="006E67FB">
      <w:pPr>
        <w:pStyle w:val="ConsPlusNormal"/>
        <w:tabs>
          <w:tab w:val="left" w:pos="309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5D30">
        <w:rPr>
          <w:rFonts w:ascii="Times New Roman" w:hAnsi="Times New Roman" w:cs="Times New Roman"/>
          <w:sz w:val="28"/>
          <w:szCs w:val="28"/>
        </w:rPr>
        <w:t>Незапланированная встреча де</w:t>
      </w:r>
      <w:r w:rsidR="0069063C" w:rsidRPr="00E45D30">
        <w:rPr>
          <w:rFonts w:ascii="Times New Roman" w:hAnsi="Times New Roman" w:cs="Times New Roman"/>
          <w:sz w:val="28"/>
          <w:szCs w:val="28"/>
        </w:rPr>
        <w:t>путата областного Собрания</w:t>
      </w:r>
      <w:r w:rsidRPr="00E45D30">
        <w:rPr>
          <w:rFonts w:ascii="Times New Roman" w:hAnsi="Times New Roman" w:cs="Times New Roman"/>
          <w:sz w:val="28"/>
          <w:szCs w:val="28"/>
        </w:rPr>
        <w:t xml:space="preserve"> с избирател</w:t>
      </w:r>
      <w:r w:rsidRPr="00E45D30">
        <w:rPr>
          <w:rFonts w:ascii="Times New Roman" w:hAnsi="Times New Roman" w:cs="Times New Roman"/>
          <w:sz w:val="28"/>
          <w:szCs w:val="28"/>
        </w:rPr>
        <w:t>я</w:t>
      </w:r>
      <w:r w:rsidRPr="00E45D30">
        <w:rPr>
          <w:rFonts w:ascii="Times New Roman" w:hAnsi="Times New Roman" w:cs="Times New Roman"/>
          <w:sz w:val="28"/>
          <w:szCs w:val="28"/>
        </w:rPr>
        <w:t>ми, если такая встреча обусловлена инициативой (фактическими действиями) самих избирателей, может быть проведена вне помещений, специально отв</w:t>
      </w:r>
      <w:r w:rsidRPr="00E45D30">
        <w:rPr>
          <w:rFonts w:ascii="Times New Roman" w:hAnsi="Times New Roman" w:cs="Times New Roman"/>
          <w:sz w:val="28"/>
          <w:szCs w:val="28"/>
        </w:rPr>
        <w:t>е</w:t>
      </w:r>
      <w:r w:rsidRPr="00E45D30">
        <w:rPr>
          <w:rFonts w:ascii="Times New Roman" w:hAnsi="Times New Roman" w:cs="Times New Roman"/>
          <w:sz w:val="28"/>
          <w:szCs w:val="28"/>
        </w:rPr>
        <w:t>денных мест или внутридворовых территорий при условии, что ее проведение не повлечет за собой нарушение функционирования объектов жизнеобеспеч</w:t>
      </w:r>
      <w:r w:rsidRPr="00E45D30">
        <w:rPr>
          <w:rFonts w:ascii="Times New Roman" w:hAnsi="Times New Roman" w:cs="Times New Roman"/>
          <w:sz w:val="28"/>
          <w:szCs w:val="28"/>
        </w:rPr>
        <w:t>е</w:t>
      </w:r>
      <w:r w:rsidRPr="00E45D30">
        <w:rPr>
          <w:rFonts w:ascii="Times New Roman" w:hAnsi="Times New Roman" w:cs="Times New Roman"/>
          <w:sz w:val="28"/>
          <w:szCs w:val="28"/>
        </w:rPr>
        <w:t xml:space="preserve">ния, транспортной или социальной инфраструктуры, связи, создание помех движению пешеходов и (или) транспортных средств либо доступу граждан </w:t>
      </w:r>
      <w:r w:rsidR="007E5F1D" w:rsidRPr="00E45D30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E45D30">
        <w:rPr>
          <w:rFonts w:ascii="Times New Roman" w:hAnsi="Times New Roman" w:cs="Times New Roman"/>
          <w:sz w:val="28"/>
          <w:szCs w:val="28"/>
        </w:rPr>
        <w:t>к жилым помещениям или объектам транспортной или социальной инфр</w:t>
      </w:r>
      <w:r w:rsidRPr="00E45D30">
        <w:rPr>
          <w:rFonts w:ascii="Times New Roman" w:hAnsi="Times New Roman" w:cs="Times New Roman"/>
          <w:sz w:val="28"/>
          <w:szCs w:val="28"/>
        </w:rPr>
        <w:t>а</w:t>
      </w:r>
      <w:r w:rsidRPr="00E45D30">
        <w:rPr>
          <w:rFonts w:ascii="Times New Roman" w:hAnsi="Times New Roman" w:cs="Times New Roman"/>
          <w:sz w:val="28"/>
          <w:szCs w:val="28"/>
        </w:rPr>
        <w:t>структуры.</w:t>
      </w:r>
    </w:p>
    <w:p w:rsidR="006E67FB" w:rsidRPr="00E45D30" w:rsidRDefault="006E67FB" w:rsidP="006E67FB">
      <w:pPr>
        <w:pStyle w:val="ConsPlusNormal"/>
        <w:tabs>
          <w:tab w:val="left" w:pos="309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5D30">
        <w:rPr>
          <w:rFonts w:ascii="Times New Roman" w:hAnsi="Times New Roman" w:cs="Times New Roman"/>
          <w:sz w:val="28"/>
          <w:szCs w:val="28"/>
        </w:rPr>
        <w:t>4. Правительство Архангельской области определяет специально отв</w:t>
      </w:r>
      <w:r w:rsidRPr="00E45D30">
        <w:rPr>
          <w:rFonts w:ascii="Times New Roman" w:hAnsi="Times New Roman" w:cs="Times New Roman"/>
          <w:sz w:val="28"/>
          <w:szCs w:val="28"/>
        </w:rPr>
        <w:t>е</w:t>
      </w:r>
      <w:r w:rsidRPr="00E45D30">
        <w:rPr>
          <w:rFonts w:ascii="Times New Roman" w:hAnsi="Times New Roman" w:cs="Times New Roman"/>
          <w:sz w:val="28"/>
          <w:szCs w:val="28"/>
        </w:rPr>
        <w:t>денные места для проведения встреч</w:t>
      </w:r>
      <w:r w:rsidR="0013365E" w:rsidRPr="00E45D30">
        <w:rPr>
          <w:rFonts w:ascii="Times New Roman" w:hAnsi="Times New Roman" w:cs="Times New Roman"/>
          <w:sz w:val="28"/>
          <w:szCs w:val="28"/>
        </w:rPr>
        <w:t xml:space="preserve"> депутатов областного Собрания </w:t>
      </w:r>
      <w:r w:rsidRPr="00E45D30">
        <w:rPr>
          <w:rFonts w:ascii="Times New Roman" w:hAnsi="Times New Roman" w:cs="Times New Roman"/>
          <w:sz w:val="28"/>
          <w:szCs w:val="28"/>
        </w:rPr>
        <w:t>с избир</w:t>
      </w:r>
      <w:r w:rsidRPr="00E45D30">
        <w:rPr>
          <w:rFonts w:ascii="Times New Roman" w:hAnsi="Times New Roman" w:cs="Times New Roman"/>
          <w:sz w:val="28"/>
          <w:szCs w:val="28"/>
        </w:rPr>
        <w:t>а</w:t>
      </w:r>
      <w:r w:rsidRPr="00E45D30">
        <w:rPr>
          <w:rFonts w:ascii="Times New Roman" w:hAnsi="Times New Roman" w:cs="Times New Roman"/>
          <w:sz w:val="28"/>
          <w:szCs w:val="28"/>
        </w:rPr>
        <w:t>телями, а также определяет перечень помещений, предоставляемых исполн</w:t>
      </w:r>
      <w:r w:rsidRPr="00E45D30">
        <w:rPr>
          <w:rFonts w:ascii="Times New Roman" w:hAnsi="Times New Roman" w:cs="Times New Roman"/>
          <w:sz w:val="28"/>
          <w:szCs w:val="28"/>
        </w:rPr>
        <w:t>и</w:t>
      </w:r>
      <w:r w:rsidRPr="00E45D30">
        <w:rPr>
          <w:rFonts w:ascii="Times New Roman" w:hAnsi="Times New Roman" w:cs="Times New Roman"/>
          <w:sz w:val="28"/>
          <w:szCs w:val="28"/>
        </w:rPr>
        <w:t>тельными органами государственной власти Архангельской области, опред</w:t>
      </w:r>
      <w:r w:rsidRPr="00E45D30">
        <w:rPr>
          <w:rFonts w:ascii="Times New Roman" w:hAnsi="Times New Roman" w:cs="Times New Roman"/>
          <w:sz w:val="28"/>
          <w:szCs w:val="28"/>
        </w:rPr>
        <w:t>е</w:t>
      </w:r>
      <w:r w:rsidRPr="00E45D30">
        <w:rPr>
          <w:rFonts w:ascii="Times New Roman" w:hAnsi="Times New Roman" w:cs="Times New Roman"/>
          <w:sz w:val="28"/>
          <w:szCs w:val="28"/>
        </w:rPr>
        <w:t>ленными Правительством Архангельской области, для проведения встреч деп</w:t>
      </w:r>
      <w:r w:rsidRPr="00E45D30">
        <w:rPr>
          <w:rFonts w:ascii="Times New Roman" w:hAnsi="Times New Roman" w:cs="Times New Roman"/>
          <w:sz w:val="28"/>
          <w:szCs w:val="28"/>
        </w:rPr>
        <w:t>у</w:t>
      </w:r>
      <w:r w:rsidRPr="00E45D30">
        <w:rPr>
          <w:rFonts w:ascii="Times New Roman" w:hAnsi="Times New Roman" w:cs="Times New Roman"/>
          <w:sz w:val="28"/>
          <w:szCs w:val="28"/>
        </w:rPr>
        <w:t>татов областного Собрания с избирателями, и порядок их предоставления.</w:t>
      </w:r>
    </w:p>
    <w:p w:rsidR="006E67FB" w:rsidRPr="00E45D30" w:rsidRDefault="006E67FB" w:rsidP="006E67FB">
      <w:pPr>
        <w:pStyle w:val="ConsPlusNormal"/>
        <w:tabs>
          <w:tab w:val="left" w:pos="309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5D30">
        <w:rPr>
          <w:rFonts w:ascii="Times New Roman" w:hAnsi="Times New Roman" w:cs="Times New Roman"/>
          <w:sz w:val="28"/>
          <w:szCs w:val="28"/>
        </w:rPr>
        <w:t>Порядок предоставления исполнительными органами государственной власти Архангельской области, определенными Правительством Архангел</w:t>
      </w:r>
      <w:r w:rsidRPr="00E45D30">
        <w:rPr>
          <w:rFonts w:ascii="Times New Roman" w:hAnsi="Times New Roman" w:cs="Times New Roman"/>
          <w:sz w:val="28"/>
          <w:szCs w:val="28"/>
        </w:rPr>
        <w:t>ь</w:t>
      </w:r>
      <w:r w:rsidRPr="00E45D30">
        <w:rPr>
          <w:rFonts w:ascii="Times New Roman" w:hAnsi="Times New Roman" w:cs="Times New Roman"/>
          <w:sz w:val="28"/>
          <w:szCs w:val="28"/>
        </w:rPr>
        <w:t>ской области, помещений, указанных в абзаце первом настоящего пункта, у</w:t>
      </w:r>
      <w:r w:rsidRPr="00E45D30">
        <w:rPr>
          <w:rFonts w:ascii="Times New Roman" w:hAnsi="Times New Roman" w:cs="Times New Roman"/>
          <w:sz w:val="28"/>
          <w:szCs w:val="28"/>
        </w:rPr>
        <w:t>т</w:t>
      </w:r>
      <w:r w:rsidRPr="00E45D30">
        <w:rPr>
          <w:rFonts w:ascii="Times New Roman" w:hAnsi="Times New Roman" w:cs="Times New Roman"/>
          <w:sz w:val="28"/>
          <w:szCs w:val="28"/>
        </w:rPr>
        <w:t>верждается постановлением Правительства Архангельской области.</w:t>
      </w:r>
    </w:p>
    <w:p w:rsidR="006E67FB" w:rsidRPr="00E45D30" w:rsidRDefault="006E67FB" w:rsidP="006E67FB">
      <w:pPr>
        <w:pStyle w:val="ConsPlusNormal"/>
        <w:tabs>
          <w:tab w:val="left" w:pos="309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5D30">
        <w:rPr>
          <w:rFonts w:ascii="Times New Roman" w:hAnsi="Times New Roman" w:cs="Times New Roman"/>
          <w:sz w:val="28"/>
          <w:szCs w:val="28"/>
        </w:rPr>
        <w:t xml:space="preserve">5. Органы местного самоуправления </w:t>
      </w:r>
      <w:r w:rsidR="006105FE" w:rsidRPr="00E45D30">
        <w:rPr>
          <w:rFonts w:ascii="Times New Roman" w:hAnsi="Times New Roman" w:cs="Times New Roman"/>
          <w:bCs/>
          <w:sz w:val="28"/>
          <w:szCs w:val="28"/>
        </w:rPr>
        <w:t>муниципальных районов, муниц</w:t>
      </w:r>
      <w:r w:rsidR="006105FE" w:rsidRPr="00E45D30">
        <w:rPr>
          <w:rFonts w:ascii="Times New Roman" w:hAnsi="Times New Roman" w:cs="Times New Roman"/>
          <w:bCs/>
          <w:sz w:val="28"/>
          <w:szCs w:val="28"/>
        </w:rPr>
        <w:t>и</w:t>
      </w:r>
      <w:r w:rsidR="006105FE" w:rsidRPr="00E45D30">
        <w:rPr>
          <w:rFonts w:ascii="Times New Roman" w:hAnsi="Times New Roman" w:cs="Times New Roman"/>
          <w:bCs/>
          <w:sz w:val="28"/>
          <w:szCs w:val="28"/>
        </w:rPr>
        <w:t>пальных округов</w:t>
      </w:r>
      <w:r w:rsidRPr="00E45D30">
        <w:rPr>
          <w:rFonts w:ascii="Times New Roman" w:hAnsi="Times New Roman" w:cs="Times New Roman"/>
          <w:sz w:val="28"/>
          <w:szCs w:val="28"/>
        </w:rPr>
        <w:t>, городских округов, сельских и городских поселений Арха</w:t>
      </w:r>
      <w:r w:rsidRPr="00E45D30">
        <w:rPr>
          <w:rFonts w:ascii="Times New Roman" w:hAnsi="Times New Roman" w:cs="Times New Roman"/>
          <w:sz w:val="28"/>
          <w:szCs w:val="28"/>
        </w:rPr>
        <w:t>н</w:t>
      </w:r>
      <w:r w:rsidRPr="00E45D30">
        <w:rPr>
          <w:rFonts w:ascii="Times New Roman" w:hAnsi="Times New Roman" w:cs="Times New Roman"/>
          <w:sz w:val="28"/>
          <w:szCs w:val="28"/>
        </w:rPr>
        <w:t>гельской области определяют специально отведенные места для проведения встреч депутатов областного Собрания с избирателями, а также определяют п</w:t>
      </w:r>
      <w:r w:rsidRPr="00E45D30">
        <w:rPr>
          <w:rFonts w:ascii="Times New Roman" w:hAnsi="Times New Roman" w:cs="Times New Roman"/>
          <w:sz w:val="28"/>
          <w:szCs w:val="28"/>
        </w:rPr>
        <w:t>е</w:t>
      </w:r>
      <w:r w:rsidRPr="00E45D30">
        <w:rPr>
          <w:rFonts w:ascii="Times New Roman" w:hAnsi="Times New Roman" w:cs="Times New Roman"/>
          <w:sz w:val="28"/>
          <w:szCs w:val="28"/>
        </w:rPr>
        <w:t xml:space="preserve">речень помещений, предоставляемых органами местного самоуправления </w:t>
      </w:r>
      <w:r w:rsidR="00C50CF1" w:rsidRPr="00E45D30">
        <w:rPr>
          <w:rFonts w:ascii="Times New Roman" w:hAnsi="Times New Roman" w:cs="Times New Roman"/>
          <w:bCs/>
          <w:sz w:val="28"/>
          <w:szCs w:val="28"/>
        </w:rPr>
        <w:t>м</w:t>
      </w:r>
      <w:r w:rsidR="00C50CF1" w:rsidRPr="00E45D30">
        <w:rPr>
          <w:rFonts w:ascii="Times New Roman" w:hAnsi="Times New Roman" w:cs="Times New Roman"/>
          <w:bCs/>
          <w:sz w:val="28"/>
          <w:szCs w:val="28"/>
        </w:rPr>
        <w:t>у</w:t>
      </w:r>
      <w:r w:rsidR="00C50CF1" w:rsidRPr="00E45D30">
        <w:rPr>
          <w:rFonts w:ascii="Times New Roman" w:hAnsi="Times New Roman" w:cs="Times New Roman"/>
          <w:bCs/>
          <w:sz w:val="28"/>
          <w:szCs w:val="28"/>
        </w:rPr>
        <w:t>ниципальных районов, муниципальных округов</w:t>
      </w:r>
      <w:r w:rsidRPr="00E45D30">
        <w:rPr>
          <w:rFonts w:ascii="Times New Roman" w:hAnsi="Times New Roman" w:cs="Times New Roman"/>
          <w:sz w:val="28"/>
          <w:szCs w:val="28"/>
        </w:rPr>
        <w:t xml:space="preserve">, городских округов, сельских </w:t>
      </w:r>
      <w:r w:rsidR="00C50CF1" w:rsidRPr="00E45D30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E45D30">
        <w:rPr>
          <w:rFonts w:ascii="Times New Roman" w:hAnsi="Times New Roman" w:cs="Times New Roman"/>
          <w:sz w:val="28"/>
          <w:szCs w:val="28"/>
        </w:rPr>
        <w:t>и городских поселений Ар</w:t>
      </w:r>
      <w:r w:rsidR="00867AA6" w:rsidRPr="00E45D30">
        <w:rPr>
          <w:rFonts w:ascii="Times New Roman" w:hAnsi="Times New Roman" w:cs="Times New Roman"/>
          <w:sz w:val="28"/>
          <w:szCs w:val="28"/>
        </w:rPr>
        <w:t xml:space="preserve">хангельской области </w:t>
      </w:r>
      <w:r w:rsidRPr="00E45D30">
        <w:rPr>
          <w:rFonts w:ascii="Times New Roman" w:hAnsi="Times New Roman" w:cs="Times New Roman"/>
          <w:sz w:val="28"/>
          <w:szCs w:val="28"/>
        </w:rPr>
        <w:t>для проведения встреч депут</w:t>
      </w:r>
      <w:r w:rsidRPr="00E45D30">
        <w:rPr>
          <w:rFonts w:ascii="Times New Roman" w:hAnsi="Times New Roman" w:cs="Times New Roman"/>
          <w:sz w:val="28"/>
          <w:szCs w:val="28"/>
        </w:rPr>
        <w:t>а</w:t>
      </w:r>
      <w:r w:rsidRPr="00E45D30">
        <w:rPr>
          <w:rFonts w:ascii="Times New Roman" w:hAnsi="Times New Roman" w:cs="Times New Roman"/>
          <w:sz w:val="28"/>
          <w:szCs w:val="28"/>
        </w:rPr>
        <w:t>тов областного Собрания с избирателями, и порядок их предоставления.</w:t>
      </w:r>
    </w:p>
    <w:p w:rsidR="006E67FB" w:rsidRPr="00E45D30" w:rsidRDefault="006E67FB" w:rsidP="006E67FB">
      <w:pPr>
        <w:pStyle w:val="ConsPlusNormal"/>
        <w:tabs>
          <w:tab w:val="left" w:pos="309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5D30">
        <w:rPr>
          <w:rFonts w:ascii="Times New Roman" w:hAnsi="Times New Roman" w:cs="Times New Roman"/>
          <w:sz w:val="28"/>
          <w:szCs w:val="28"/>
        </w:rPr>
        <w:t xml:space="preserve">Порядок предоставления органами местного самоуправления </w:t>
      </w:r>
      <w:r w:rsidR="00C50CF1" w:rsidRPr="00E45D30">
        <w:rPr>
          <w:rFonts w:ascii="Times New Roman" w:hAnsi="Times New Roman" w:cs="Times New Roman"/>
          <w:bCs/>
          <w:sz w:val="28"/>
          <w:szCs w:val="28"/>
        </w:rPr>
        <w:t>муниц</w:t>
      </w:r>
      <w:r w:rsidR="00C50CF1" w:rsidRPr="00E45D30">
        <w:rPr>
          <w:rFonts w:ascii="Times New Roman" w:hAnsi="Times New Roman" w:cs="Times New Roman"/>
          <w:bCs/>
          <w:sz w:val="28"/>
          <w:szCs w:val="28"/>
        </w:rPr>
        <w:t>и</w:t>
      </w:r>
      <w:r w:rsidR="00C50CF1" w:rsidRPr="00E45D30">
        <w:rPr>
          <w:rFonts w:ascii="Times New Roman" w:hAnsi="Times New Roman" w:cs="Times New Roman"/>
          <w:bCs/>
          <w:sz w:val="28"/>
          <w:szCs w:val="28"/>
        </w:rPr>
        <w:t>пальных районов, муниципальных округов</w:t>
      </w:r>
      <w:r w:rsidRPr="00E45D30">
        <w:rPr>
          <w:rFonts w:ascii="Times New Roman" w:hAnsi="Times New Roman" w:cs="Times New Roman"/>
          <w:sz w:val="28"/>
          <w:szCs w:val="28"/>
        </w:rPr>
        <w:t>, городских округов, сельских и г</w:t>
      </w:r>
      <w:r w:rsidRPr="00E45D30">
        <w:rPr>
          <w:rFonts w:ascii="Times New Roman" w:hAnsi="Times New Roman" w:cs="Times New Roman"/>
          <w:sz w:val="28"/>
          <w:szCs w:val="28"/>
        </w:rPr>
        <w:t>о</w:t>
      </w:r>
      <w:r w:rsidRPr="00E45D30">
        <w:rPr>
          <w:rFonts w:ascii="Times New Roman" w:hAnsi="Times New Roman" w:cs="Times New Roman"/>
          <w:sz w:val="28"/>
          <w:szCs w:val="28"/>
        </w:rPr>
        <w:t xml:space="preserve">родских поселений Архангельской области помещений, указанных в абзаце первом настоящего пункта, утверждается муниципальными нормативными правовыми актами соответственно </w:t>
      </w:r>
      <w:r w:rsidR="00C50CF1" w:rsidRPr="00E45D30">
        <w:rPr>
          <w:rFonts w:ascii="Times New Roman" w:hAnsi="Times New Roman" w:cs="Times New Roman"/>
          <w:bCs/>
          <w:sz w:val="28"/>
          <w:szCs w:val="28"/>
        </w:rPr>
        <w:t>муниципальных районов, муниципальных округов</w:t>
      </w:r>
      <w:r w:rsidRPr="00E45D30">
        <w:rPr>
          <w:rFonts w:ascii="Times New Roman" w:hAnsi="Times New Roman" w:cs="Times New Roman"/>
          <w:sz w:val="28"/>
          <w:szCs w:val="28"/>
        </w:rPr>
        <w:t>, городских округов, сель</w:t>
      </w:r>
      <w:r w:rsidR="00867AA6" w:rsidRPr="00E45D30">
        <w:rPr>
          <w:rFonts w:ascii="Times New Roman" w:hAnsi="Times New Roman" w:cs="Times New Roman"/>
          <w:sz w:val="28"/>
          <w:szCs w:val="28"/>
        </w:rPr>
        <w:t xml:space="preserve">ских </w:t>
      </w:r>
      <w:r w:rsidRPr="00E45D30">
        <w:rPr>
          <w:rFonts w:ascii="Times New Roman" w:hAnsi="Times New Roman" w:cs="Times New Roman"/>
          <w:sz w:val="28"/>
          <w:szCs w:val="28"/>
        </w:rPr>
        <w:t>и городских поселений Архангельской области.</w:t>
      </w:r>
    </w:p>
    <w:p w:rsidR="006E67FB" w:rsidRPr="00E45D30" w:rsidRDefault="006E67FB" w:rsidP="006E67FB">
      <w:pPr>
        <w:pStyle w:val="ConsPlusNormal"/>
        <w:tabs>
          <w:tab w:val="left" w:pos="309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5D30">
        <w:rPr>
          <w:rFonts w:ascii="Times New Roman" w:hAnsi="Times New Roman" w:cs="Times New Roman"/>
          <w:sz w:val="28"/>
          <w:szCs w:val="28"/>
        </w:rPr>
        <w:t xml:space="preserve">6. </w:t>
      </w:r>
      <w:r w:rsidR="007C77EC" w:rsidRPr="00E45D30">
        <w:rPr>
          <w:rFonts w:ascii="Times New Roman" w:hAnsi="Times New Roman" w:cs="Times New Roman"/>
          <w:i/>
          <w:sz w:val="28"/>
          <w:szCs w:val="28"/>
        </w:rPr>
        <w:t>Исключен</w:t>
      </w:r>
      <w:r w:rsidRPr="00E45D30">
        <w:rPr>
          <w:rFonts w:ascii="Times New Roman" w:hAnsi="Times New Roman" w:cs="Times New Roman"/>
          <w:sz w:val="28"/>
          <w:szCs w:val="28"/>
        </w:rPr>
        <w:t>.</w:t>
      </w:r>
    </w:p>
    <w:p w:rsidR="006E67FB" w:rsidRPr="00E45D30" w:rsidRDefault="006E67FB" w:rsidP="006E67FB">
      <w:pPr>
        <w:ind w:firstLine="709"/>
        <w:jc w:val="both"/>
        <w:rPr>
          <w:bCs/>
          <w:sz w:val="28"/>
          <w:szCs w:val="28"/>
        </w:rPr>
      </w:pPr>
      <w:r w:rsidRPr="00E45D30">
        <w:rPr>
          <w:sz w:val="28"/>
          <w:szCs w:val="28"/>
        </w:rPr>
        <w:lastRenderedPageBreak/>
        <w:t>7. Организации, осуществляющие теле- и (или) радиовещание, и редакции периодических печатных изданий (периодические печатные издания), учред</w:t>
      </w:r>
      <w:r w:rsidRPr="00E45D30">
        <w:rPr>
          <w:sz w:val="28"/>
          <w:szCs w:val="28"/>
        </w:rPr>
        <w:t>и</w:t>
      </w:r>
      <w:r w:rsidRPr="00E45D30">
        <w:rPr>
          <w:sz w:val="28"/>
          <w:szCs w:val="28"/>
        </w:rPr>
        <w:t>телями (соучредителями) которых являются государственные органы Арха</w:t>
      </w:r>
      <w:r w:rsidRPr="00E45D30">
        <w:rPr>
          <w:sz w:val="28"/>
          <w:szCs w:val="28"/>
        </w:rPr>
        <w:t>н</w:t>
      </w:r>
      <w:r w:rsidRPr="00E45D30">
        <w:rPr>
          <w:sz w:val="28"/>
          <w:szCs w:val="28"/>
        </w:rPr>
        <w:t>гельской области, обязаны на бесплатной основе предоставить депутату обл</w:t>
      </w:r>
      <w:r w:rsidRPr="00E45D30">
        <w:rPr>
          <w:sz w:val="28"/>
          <w:szCs w:val="28"/>
        </w:rPr>
        <w:t>а</w:t>
      </w:r>
      <w:r w:rsidRPr="00E45D30">
        <w:rPr>
          <w:sz w:val="28"/>
          <w:szCs w:val="28"/>
        </w:rPr>
        <w:t>стного Собрания возможность выступления с отчетом о проделанной работе</w:t>
      </w:r>
      <w:r w:rsidR="007E5F1D" w:rsidRPr="00E45D30">
        <w:rPr>
          <w:sz w:val="28"/>
          <w:szCs w:val="28"/>
        </w:rPr>
        <w:t xml:space="preserve">                  </w:t>
      </w:r>
      <w:r w:rsidRPr="00E45D30">
        <w:rPr>
          <w:sz w:val="28"/>
          <w:szCs w:val="28"/>
        </w:rPr>
        <w:t xml:space="preserve"> не реже одного раза в квартал.</w:t>
      </w:r>
    </w:p>
    <w:p w:rsidR="00E32ED5" w:rsidRPr="00E45D30" w:rsidRDefault="006E67FB" w:rsidP="00E32ED5">
      <w:pPr>
        <w:ind w:firstLine="709"/>
        <w:jc w:val="both"/>
        <w:rPr>
          <w:sz w:val="28"/>
          <w:szCs w:val="28"/>
        </w:rPr>
      </w:pPr>
      <w:r w:rsidRPr="00E45D30">
        <w:rPr>
          <w:sz w:val="28"/>
          <w:szCs w:val="28"/>
        </w:rPr>
        <w:t>8</w:t>
      </w:r>
      <w:r w:rsidR="00E32ED5" w:rsidRPr="00E45D30">
        <w:rPr>
          <w:sz w:val="28"/>
          <w:szCs w:val="28"/>
        </w:rPr>
        <w:t>. Принимая меры по обеспечению прав, свобод и законных интересов избирателей, депутат областного Собрания взаимодействует с органами гос</w:t>
      </w:r>
      <w:r w:rsidR="00E32ED5" w:rsidRPr="00E45D30">
        <w:rPr>
          <w:sz w:val="28"/>
          <w:szCs w:val="28"/>
        </w:rPr>
        <w:t>у</w:t>
      </w:r>
      <w:r w:rsidR="00E32ED5" w:rsidRPr="00E45D30">
        <w:rPr>
          <w:sz w:val="28"/>
          <w:szCs w:val="28"/>
        </w:rPr>
        <w:t>дарственной власти, органами местного самоуправления, с политическими па</w:t>
      </w:r>
      <w:r w:rsidR="00E32ED5" w:rsidRPr="00E45D30">
        <w:rPr>
          <w:sz w:val="28"/>
          <w:szCs w:val="28"/>
        </w:rPr>
        <w:t>р</w:t>
      </w:r>
      <w:r w:rsidR="00E32ED5" w:rsidRPr="00E45D30">
        <w:rPr>
          <w:sz w:val="28"/>
          <w:szCs w:val="28"/>
        </w:rPr>
        <w:t>тиями и иными общественными объединениями.</w:t>
      </w:r>
    </w:p>
    <w:p w:rsidR="009A084B" w:rsidRPr="00E45D30" w:rsidRDefault="009A084B" w:rsidP="008E7D03">
      <w:pPr>
        <w:widowControl w:val="0"/>
        <w:ind w:firstLine="709"/>
        <w:jc w:val="both"/>
        <w:rPr>
          <w:sz w:val="28"/>
          <w:szCs w:val="28"/>
        </w:rPr>
      </w:pPr>
      <w:r w:rsidRPr="00E45D30">
        <w:rPr>
          <w:sz w:val="28"/>
          <w:szCs w:val="28"/>
        </w:rPr>
        <w:t xml:space="preserve">9. Депутату областного Собрания, осуществляющему свою деятельность </w:t>
      </w:r>
      <w:r w:rsidR="001F718E" w:rsidRPr="00E45D30">
        <w:rPr>
          <w:sz w:val="28"/>
          <w:szCs w:val="28"/>
        </w:rPr>
        <w:t xml:space="preserve">          </w:t>
      </w:r>
      <w:r w:rsidRPr="00E45D30">
        <w:rPr>
          <w:sz w:val="28"/>
          <w:szCs w:val="28"/>
        </w:rPr>
        <w:t>в областном Собрании на профессиональной основе, ежемесячно предоставл</w:t>
      </w:r>
      <w:r w:rsidRPr="00E45D30">
        <w:rPr>
          <w:sz w:val="28"/>
          <w:szCs w:val="28"/>
        </w:rPr>
        <w:t>я</w:t>
      </w:r>
      <w:r w:rsidRPr="00E45D30">
        <w:rPr>
          <w:sz w:val="28"/>
          <w:szCs w:val="28"/>
        </w:rPr>
        <w:t xml:space="preserve">ется семь календарных дней (не считая времени нахождения в пути) для работы с избирателями в своем избирательном округе. В исключительных случаях </w:t>
      </w:r>
      <w:r w:rsidR="007C77EC" w:rsidRPr="00E45D30">
        <w:rPr>
          <w:sz w:val="28"/>
          <w:szCs w:val="28"/>
        </w:rPr>
        <w:t xml:space="preserve">     </w:t>
      </w:r>
      <w:r w:rsidRPr="00E45D30">
        <w:rPr>
          <w:sz w:val="28"/>
          <w:szCs w:val="28"/>
        </w:rPr>
        <w:t>по согласованию с председателем или заместителем председателя                                            областного Собрания срок служебной командировки, связанной с осуществл</w:t>
      </w:r>
      <w:r w:rsidRPr="00E45D30">
        <w:rPr>
          <w:sz w:val="28"/>
          <w:szCs w:val="28"/>
        </w:rPr>
        <w:t>е</w:t>
      </w:r>
      <w:r w:rsidRPr="00E45D30">
        <w:rPr>
          <w:sz w:val="28"/>
          <w:szCs w:val="28"/>
        </w:rPr>
        <w:t>нием депутатской деятельности, может быть продлен.</w:t>
      </w:r>
    </w:p>
    <w:p w:rsidR="00E9670F" w:rsidRPr="00E45D30" w:rsidRDefault="00E9670F" w:rsidP="000814B5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  <w:r w:rsidRPr="00E45D30">
        <w:rPr>
          <w:sz w:val="28"/>
          <w:szCs w:val="28"/>
        </w:rPr>
        <w:t xml:space="preserve">10. </w:t>
      </w:r>
      <w:r w:rsidR="00027313" w:rsidRPr="00E45D30">
        <w:rPr>
          <w:sz w:val="28"/>
          <w:szCs w:val="28"/>
        </w:rPr>
        <w:t xml:space="preserve">Депутату областного Собрания, осуществляющему свою деятельность в областном Собрании без отрыва от основной деятельности, ежемесячно          за счет средств областного Собрания предоставляется до семи календарных дней включительно для работы с избирателями своего округа с учетом периода, в котором депутату областного Собрания, работающему </w:t>
      </w:r>
      <w:r w:rsidR="0045257A" w:rsidRPr="00E45D30">
        <w:rPr>
          <w:sz w:val="28"/>
          <w:szCs w:val="28"/>
        </w:rPr>
        <w:t>п</w:t>
      </w:r>
      <w:r w:rsidR="00027313" w:rsidRPr="00E45D30">
        <w:rPr>
          <w:sz w:val="28"/>
          <w:szCs w:val="28"/>
        </w:rPr>
        <w:t>о трудовому договору (служебному контракту), сохраняется место работы (должность) и продолж</w:t>
      </w:r>
      <w:r w:rsidR="00027313" w:rsidRPr="00E45D30">
        <w:rPr>
          <w:sz w:val="28"/>
          <w:szCs w:val="28"/>
        </w:rPr>
        <w:t>и</w:t>
      </w:r>
      <w:r w:rsidR="00027313" w:rsidRPr="00E45D30">
        <w:rPr>
          <w:sz w:val="28"/>
          <w:szCs w:val="28"/>
        </w:rPr>
        <w:t>тельность которого установлена пунктом 5 статьи 6 настоящего закона.</w:t>
      </w:r>
    </w:p>
    <w:p w:rsidR="00773172" w:rsidRPr="00E45D30" w:rsidRDefault="002A5DC8" w:rsidP="000814B5">
      <w:pPr>
        <w:autoSpaceDE w:val="0"/>
        <w:autoSpaceDN w:val="0"/>
        <w:adjustRightInd w:val="0"/>
        <w:ind w:firstLine="709"/>
        <w:jc w:val="both"/>
        <w:outlineLvl w:val="1"/>
        <w:rPr>
          <w:i/>
          <w:sz w:val="28"/>
          <w:szCs w:val="28"/>
        </w:rPr>
      </w:pPr>
      <w:r w:rsidRPr="00E45D30">
        <w:rPr>
          <w:sz w:val="28"/>
          <w:szCs w:val="28"/>
        </w:rPr>
        <w:t>11</w:t>
      </w:r>
      <w:r w:rsidR="00A64250" w:rsidRPr="00E45D30">
        <w:rPr>
          <w:sz w:val="28"/>
          <w:szCs w:val="28"/>
        </w:rPr>
        <w:t xml:space="preserve"> – 12.</w:t>
      </w:r>
      <w:r w:rsidR="00A64250" w:rsidRPr="00E45D30">
        <w:rPr>
          <w:i/>
          <w:sz w:val="28"/>
          <w:szCs w:val="28"/>
        </w:rPr>
        <w:t xml:space="preserve"> Исключены</w:t>
      </w:r>
      <w:r w:rsidR="00773172" w:rsidRPr="00E45D30">
        <w:rPr>
          <w:i/>
          <w:sz w:val="28"/>
          <w:szCs w:val="28"/>
        </w:rPr>
        <w:t xml:space="preserve">. </w:t>
      </w:r>
      <w:r w:rsidR="00A64250" w:rsidRPr="00E45D30">
        <w:rPr>
          <w:i/>
          <w:sz w:val="28"/>
          <w:szCs w:val="28"/>
        </w:rPr>
        <w:t xml:space="preserve"> </w:t>
      </w:r>
    </w:p>
    <w:p w:rsidR="00D21A84" w:rsidRPr="00E45D30" w:rsidRDefault="002A5DC8" w:rsidP="009C6AD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45D30">
        <w:rPr>
          <w:sz w:val="28"/>
          <w:szCs w:val="28"/>
        </w:rPr>
        <w:t>13</w:t>
      </w:r>
      <w:r w:rsidR="00FE3158" w:rsidRPr="00E45D30">
        <w:rPr>
          <w:sz w:val="28"/>
          <w:szCs w:val="28"/>
        </w:rPr>
        <w:t xml:space="preserve">. </w:t>
      </w:r>
      <w:r w:rsidR="009C6AD8" w:rsidRPr="00E45D30">
        <w:rPr>
          <w:sz w:val="28"/>
          <w:szCs w:val="28"/>
        </w:rPr>
        <w:t>Депутаты областного Собрания для проведения приема избирателей                          в своих избирательных округах вправе самостоятельно заключать договоры аренды (договоры субаренды) отдельных помещений.</w:t>
      </w:r>
    </w:p>
    <w:p w:rsidR="00990F15" w:rsidRPr="00E45D30" w:rsidRDefault="00990F15" w:rsidP="00990F15">
      <w:pPr>
        <w:pStyle w:val="ae"/>
        <w:tabs>
          <w:tab w:val="left" w:pos="1276"/>
        </w:tabs>
        <w:ind w:left="0" w:firstLine="709"/>
        <w:jc w:val="both"/>
        <w:rPr>
          <w:szCs w:val="28"/>
        </w:rPr>
      </w:pPr>
      <w:r w:rsidRPr="00E45D30">
        <w:rPr>
          <w:szCs w:val="28"/>
        </w:rPr>
        <w:t>Порядок и нормы возмещения расходов депутатов областного Собрания, связанных с арендой (субарендой) и содержанием отдельных помещений</w:t>
      </w:r>
      <w:r w:rsidR="007D0487" w:rsidRPr="00E45D30">
        <w:rPr>
          <w:szCs w:val="28"/>
        </w:rPr>
        <w:t xml:space="preserve">                           </w:t>
      </w:r>
      <w:r w:rsidRPr="00E45D30">
        <w:rPr>
          <w:szCs w:val="28"/>
        </w:rPr>
        <w:t xml:space="preserve"> для проведения приема избирателей, утверждаются постановлением областного </w:t>
      </w:r>
      <w:r w:rsidR="00F47ABE" w:rsidRPr="00E45D30">
        <w:rPr>
          <w:szCs w:val="28"/>
        </w:rPr>
        <w:t xml:space="preserve">                  </w:t>
      </w:r>
      <w:r w:rsidRPr="00E45D30">
        <w:rPr>
          <w:szCs w:val="28"/>
        </w:rPr>
        <w:t>Со</w:t>
      </w:r>
      <w:r w:rsidR="00F47ABE" w:rsidRPr="00E45D30">
        <w:rPr>
          <w:szCs w:val="28"/>
        </w:rPr>
        <w:t>брания.</w:t>
      </w:r>
    </w:p>
    <w:p w:rsidR="00FE3158" w:rsidRPr="00E45D30" w:rsidRDefault="00FE3158" w:rsidP="00F47A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5D30">
        <w:rPr>
          <w:sz w:val="28"/>
          <w:szCs w:val="28"/>
        </w:rPr>
        <w:t>Депутат областного Собрания вправе организовать</w:t>
      </w:r>
      <w:r w:rsidR="00962694" w:rsidRPr="00E45D30">
        <w:rPr>
          <w:sz w:val="28"/>
          <w:szCs w:val="28"/>
        </w:rPr>
        <w:t xml:space="preserve"> в </w:t>
      </w:r>
      <w:r w:rsidR="004328EE" w:rsidRPr="00E45D30">
        <w:rPr>
          <w:bCs/>
          <w:sz w:val="28"/>
          <w:szCs w:val="28"/>
        </w:rPr>
        <w:t>муниципальном районе, муниципальном округе, городском округе</w:t>
      </w:r>
      <w:r w:rsidR="00962694" w:rsidRPr="00E45D30">
        <w:rPr>
          <w:sz w:val="28"/>
          <w:szCs w:val="28"/>
        </w:rPr>
        <w:t xml:space="preserve"> Архангельской области,</w:t>
      </w:r>
      <w:r w:rsidR="00390664" w:rsidRPr="00E45D30">
        <w:rPr>
          <w:sz w:val="28"/>
          <w:szCs w:val="28"/>
        </w:rPr>
        <w:t xml:space="preserve">                           </w:t>
      </w:r>
      <w:r w:rsidR="00962694" w:rsidRPr="00E45D30">
        <w:rPr>
          <w:sz w:val="28"/>
          <w:szCs w:val="28"/>
        </w:rPr>
        <w:t xml:space="preserve"> в границах территории которого образован его избирательный округ,</w:t>
      </w:r>
      <w:r w:rsidRPr="00E45D30">
        <w:rPr>
          <w:sz w:val="28"/>
          <w:szCs w:val="28"/>
        </w:rPr>
        <w:t xml:space="preserve"> работу дополнительной приемной для проведения работы с избирателями за счет со</w:t>
      </w:r>
      <w:r w:rsidRPr="00E45D30">
        <w:rPr>
          <w:sz w:val="28"/>
          <w:szCs w:val="28"/>
        </w:rPr>
        <w:t>б</w:t>
      </w:r>
      <w:r w:rsidRPr="00E45D30">
        <w:rPr>
          <w:sz w:val="28"/>
          <w:szCs w:val="28"/>
        </w:rPr>
        <w:t>ственных средств.</w:t>
      </w:r>
    </w:p>
    <w:p w:rsidR="00BF4C68" w:rsidRPr="00E45D30" w:rsidRDefault="00BF4C68" w:rsidP="00F47A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tbl>
      <w:tblPr>
        <w:tblW w:w="0" w:type="auto"/>
        <w:tblInd w:w="817" w:type="dxa"/>
        <w:tblLook w:val="04A0"/>
      </w:tblPr>
      <w:tblGrid>
        <w:gridCol w:w="1273"/>
        <w:gridCol w:w="7764"/>
      </w:tblGrid>
      <w:tr w:rsidR="00E20F09" w:rsidRPr="00E45D30" w:rsidTr="00E20F09">
        <w:tc>
          <w:tcPr>
            <w:tcW w:w="1276" w:type="dxa"/>
            <w:shd w:val="clear" w:color="auto" w:fill="auto"/>
          </w:tcPr>
          <w:p w:rsidR="00E20F09" w:rsidRPr="00E45D30" w:rsidRDefault="00E20F09" w:rsidP="00E20F09">
            <w:pPr>
              <w:autoSpaceDE w:val="0"/>
              <w:autoSpaceDN w:val="0"/>
              <w:adjustRightInd w:val="0"/>
              <w:ind w:right="-250" w:hanging="108"/>
              <w:jc w:val="both"/>
              <w:rPr>
                <w:rFonts w:eastAsia="Calibri"/>
                <w:sz w:val="28"/>
                <w:szCs w:val="28"/>
              </w:rPr>
            </w:pPr>
            <w:r w:rsidRPr="00E45D30">
              <w:rPr>
                <w:rFonts w:eastAsia="Calibri"/>
                <w:b/>
                <w:sz w:val="28"/>
                <w:szCs w:val="28"/>
              </w:rPr>
              <w:t>Статья 9.</w:t>
            </w:r>
          </w:p>
        </w:tc>
        <w:tc>
          <w:tcPr>
            <w:tcW w:w="7796" w:type="dxa"/>
            <w:shd w:val="clear" w:color="auto" w:fill="auto"/>
          </w:tcPr>
          <w:p w:rsidR="00E20F09" w:rsidRPr="00E45D30" w:rsidRDefault="00E20F09" w:rsidP="00D32876">
            <w:pPr>
              <w:autoSpaceDE w:val="0"/>
              <w:autoSpaceDN w:val="0"/>
              <w:adjustRightInd w:val="0"/>
              <w:ind w:left="-108"/>
              <w:jc w:val="both"/>
              <w:rPr>
                <w:rFonts w:eastAsia="Calibri"/>
                <w:b/>
                <w:sz w:val="28"/>
                <w:szCs w:val="28"/>
              </w:rPr>
            </w:pPr>
            <w:r w:rsidRPr="00E45D30">
              <w:rPr>
                <w:b/>
                <w:bCs/>
                <w:sz w:val="28"/>
                <w:szCs w:val="28"/>
              </w:rPr>
              <w:t>Участие депутата областного Собрания в работе депута</w:t>
            </w:r>
            <w:r w:rsidRPr="00E45D30">
              <w:rPr>
                <w:b/>
                <w:bCs/>
                <w:sz w:val="28"/>
                <w:szCs w:val="28"/>
              </w:rPr>
              <w:t>т</w:t>
            </w:r>
            <w:r w:rsidRPr="00E45D30">
              <w:rPr>
                <w:b/>
                <w:bCs/>
                <w:sz w:val="28"/>
                <w:szCs w:val="28"/>
              </w:rPr>
              <w:t>ских объединений</w:t>
            </w:r>
          </w:p>
        </w:tc>
      </w:tr>
    </w:tbl>
    <w:p w:rsidR="00E20F09" w:rsidRPr="00E45D30" w:rsidRDefault="00E20F09" w:rsidP="00572B1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572B11" w:rsidRPr="00E45D30" w:rsidRDefault="00572B11" w:rsidP="00572B1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45D30">
        <w:rPr>
          <w:sz w:val="28"/>
          <w:szCs w:val="28"/>
        </w:rPr>
        <w:t>1. Депутаты областного Собрания, избранные в составе списков кандид</w:t>
      </w:r>
      <w:r w:rsidRPr="00E45D30">
        <w:rPr>
          <w:sz w:val="28"/>
          <w:szCs w:val="28"/>
        </w:rPr>
        <w:t>а</w:t>
      </w:r>
      <w:r w:rsidRPr="00E45D30">
        <w:rPr>
          <w:sz w:val="28"/>
          <w:szCs w:val="28"/>
        </w:rPr>
        <w:t>тов, допущенных к распределению депутатских мандатов в областном Собр</w:t>
      </w:r>
      <w:r w:rsidRPr="00E45D30">
        <w:rPr>
          <w:sz w:val="28"/>
          <w:szCs w:val="28"/>
        </w:rPr>
        <w:t>а</w:t>
      </w:r>
      <w:r w:rsidRPr="00E45D30">
        <w:rPr>
          <w:sz w:val="28"/>
          <w:szCs w:val="28"/>
        </w:rPr>
        <w:t>нии, входят в депутатские объединения (во фракции) (далее – фракции), за и</w:t>
      </w:r>
      <w:r w:rsidRPr="00E45D30">
        <w:rPr>
          <w:sz w:val="28"/>
          <w:szCs w:val="28"/>
        </w:rPr>
        <w:t>с</w:t>
      </w:r>
      <w:r w:rsidRPr="00E45D30">
        <w:rPr>
          <w:sz w:val="28"/>
          <w:szCs w:val="28"/>
        </w:rPr>
        <w:t>ключением случая, предусмотренного абзацем первым пункта 2 настоящей ст</w:t>
      </w:r>
      <w:r w:rsidRPr="00E45D30">
        <w:rPr>
          <w:sz w:val="28"/>
          <w:szCs w:val="28"/>
        </w:rPr>
        <w:t>а</w:t>
      </w:r>
      <w:r w:rsidRPr="00E45D30">
        <w:rPr>
          <w:sz w:val="28"/>
          <w:szCs w:val="28"/>
        </w:rPr>
        <w:lastRenderedPageBreak/>
        <w:t>тьи. Фракция включает в себя всех депутатов (депутата), избранных (избранн</w:t>
      </w:r>
      <w:r w:rsidRPr="00E45D30">
        <w:rPr>
          <w:sz w:val="28"/>
          <w:szCs w:val="28"/>
        </w:rPr>
        <w:t>о</w:t>
      </w:r>
      <w:r w:rsidRPr="00E45D30">
        <w:rPr>
          <w:sz w:val="28"/>
          <w:szCs w:val="28"/>
        </w:rPr>
        <w:t>го) в составе соответствующего списка кандидатов, допущенного к распредел</w:t>
      </w:r>
      <w:r w:rsidRPr="00E45D30">
        <w:rPr>
          <w:sz w:val="28"/>
          <w:szCs w:val="28"/>
        </w:rPr>
        <w:t>е</w:t>
      </w:r>
      <w:r w:rsidRPr="00E45D30">
        <w:rPr>
          <w:sz w:val="28"/>
          <w:szCs w:val="28"/>
        </w:rPr>
        <w:t>нию депутатских мандатов. Во фракции могут входить также депутаты, и</w:t>
      </w:r>
      <w:r w:rsidRPr="00E45D30">
        <w:rPr>
          <w:sz w:val="28"/>
          <w:szCs w:val="28"/>
        </w:rPr>
        <w:t>з</w:t>
      </w:r>
      <w:r w:rsidRPr="00E45D30">
        <w:rPr>
          <w:sz w:val="28"/>
          <w:szCs w:val="28"/>
        </w:rPr>
        <w:t xml:space="preserve">бранные по одномандатным избирательным округам, и депутаты, избранные </w:t>
      </w:r>
      <w:r w:rsidR="00BA3211" w:rsidRPr="00E45D30">
        <w:rPr>
          <w:sz w:val="28"/>
          <w:szCs w:val="28"/>
        </w:rPr>
        <w:t xml:space="preserve">                                   </w:t>
      </w:r>
      <w:r w:rsidRPr="00E45D30">
        <w:rPr>
          <w:sz w:val="28"/>
          <w:szCs w:val="28"/>
        </w:rPr>
        <w:t>в составе с</w:t>
      </w:r>
      <w:r w:rsidR="000C3E42" w:rsidRPr="00E45D30">
        <w:rPr>
          <w:sz w:val="28"/>
          <w:szCs w:val="28"/>
        </w:rPr>
        <w:t xml:space="preserve">писков кандидатов политических </w:t>
      </w:r>
      <w:r w:rsidRPr="00E45D30">
        <w:rPr>
          <w:sz w:val="28"/>
          <w:szCs w:val="28"/>
        </w:rPr>
        <w:t xml:space="preserve">партий, указанных в пункте 2 </w:t>
      </w:r>
      <w:r w:rsidR="00BA3211" w:rsidRPr="00E45D30">
        <w:rPr>
          <w:sz w:val="28"/>
          <w:szCs w:val="28"/>
        </w:rPr>
        <w:t xml:space="preserve">                   </w:t>
      </w:r>
      <w:r w:rsidRPr="00E45D30">
        <w:rPr>
          <w:sz w:val="28"/>
          <w:szCs w:val="28"/>
        </w:rPr>
        <w:t>настоящей статьи.</w:t>
      </w:r>
    </w:p>
    <w:p w:rsidR="00E32ED5" w:rsidRPr="00E45D30" w:rsidRDefault="00572B11" w:rsidP="00572B11">
      <w:pPr>
        <w:ind w:firstLine="709"/>
        <w:jc w:val="both"/>
        <w:rPr>
          <w:sz w:val="28"/>
          <w:szCs w:val="28"/>
        </w:rPr>
      </w:pPr>
      <w:r w:rsidRPr="00E45D30">
        <w:rPr>
          <w:sz w:val="28"/>
          <w:szCs w:val="28"/>
        </w:rPr>
        <w:t>Депутаты областного Собрания, избранные по одномандатным избир</w:t>
      </w:r>
      <w:r w:rsidRPr="00E45D30">
        <w:rPr>
          <w:sz w:val="28"/>
          <w:szCs w:val="28"/>
        </w:rPr>
        <w:t>а</w:t>
      </w:r>
      <w:r w:rsidRPr="00E45D30">
        <w:rPr>
          <w:sz w:val="28"/>
          <w:szCs w:val="28"/>
        </w:rPr>
        <w:t>тельным округам, а также депутаты, избранные в составе списков кандидатов политических партий, указанных в пункте 2 настоящей статьи, вправе образ</w:t>
      </w:r>
      <w:r w:rsidRPr="00E45D30">
        <w:rPr>
          <w:sz w:val="28"/>
          <w:szCs w:val="28"/>
        </w:rPr>
        <w:t>о</w:t>
      </w:r>
      <w:r w:rsidRPr="00E45D30">
        <w:rPr>
          <w:sz w:val="28"/>
          <w:szCs w:val="28"/>
        </w:rPr>
        <w:t>вывать депутатские объединения, не являющиеся фракциями.</w:t>
      </w:r>
    </w:p>
    <w:p w:rsidR="00E32ED5" w:rsidRPr="00E45D30" w:rsidRDefault="00E32ED5" w:rsidP="00E32ED5">
      <w:pPr>
        <w:ind w:firstLine="709"/>
        <w:jc w:val="both"/>
        <w:rPr>
          <w:sz w:val="28"/>
          <w:szCs w:val="28"/>
        </w:rPr>
      </w:pPr>
      <w:r w:rsidRPr="00E45D30">
        <w:rPr>
          <w:sz w:val="28"/>
          <w:szCs w:val="28"/>
        </w:rPr>
        <w:t>Порядок деятельности фракций и порядок формирования и деятельности других депутатских объединений устанавливаются регламентом областного</w:t>
      </w:r>
      <w:r w:rsidR="007276FA" w:rsidRPr="00E45D30">
        <w:rPr>
          <w:sz w:val="28"/>
          <w:szCs w:val="28"/>
        </w:rPr>
        <w:t xml:space="preserve">                      </w:t>
      </w:r>
      <w:r w:rsidRPr="00E45D30">
        <w:rPr>
          <w:sz w:val="28"/>
          <w:szCs w:val="28"/>
        </w:rPr>
        <w:t xml:space="preserve"> Собрания либо иным актом областного Собрания.</w:t>
      </w:r>
    </w:p>
    <w:p w:rsidR="00CB6F5E" w:rsidRPr="00E45D30" w:rsidRDefault="00E32ED5" w:rsidP="00E32ED5">
      <w:pPr>
        <w:ind w:firstLine="709"/>
        <w:jc w:val="both"/>
        <w:rPr>
          <w:sz w:val="28"/>
          <w:szCs w:val="28"/>
        </w:rPr>
      </w:pPr>
      <w:r w:rsidRPr="00E45D30">
        <w:rPr>
          <w:sz w:val="28"/>
          <w:szCs w:val="28"/>
        </w:rPr>
        <w:t xml:space="preserve">2. В случае прекращения деятельности политической партии в связи </w:t>
      </w:r>
      <w:r w:rsidR="005D1E25" w:rsidRPr="00E45D30">
        <w:rPr>
          <w:sz w:val="28"/>
          <w:szCs w:val="28"/>
        </w:rPr>
        <w:t xml:space="preserve">              </w:t>
      </w:r>
      <w:r w:rsidRPr="00E45D30">
        <w:rPr>
          <w:sz w:val="28"/>
          <w:szCs w:val="28"/>
        </w:rPr>
        <w:t>с ее ликвидацией или реорганизацией деятельность ее фракции в областном Собрании, а также членство депутатов в этой фракции прекращается со дня внесения в единый государственный реестр юридических лиц соответствующей записи.</w:t>
      </w:r>
    </w:p>
    <w:p w:rsidR="00E32ED5" w:rsidRPr="00E45D30" w:rsidRDefault="00E32ED5" w:rsidP="00E32ED5">
      <w:pPr>
        <w:ind w:firstLine="709"/>
        <w:jc w:val="both"/>
        <w:rPr>
          <w:sz w:val="28"/>
          <w:szCs w:val="28"/>
        </w:rPr>
      </w:pPr>
      <w:r w:rsidRPr="00E45D30">
        <w:rPr>
          <w:sz w:val="28"/>
          <w:szCs w:val="28"/>
        </w:rPr>
        <w:t xml:space="preserve">3. Депутат областного Собрания, избранный в составе списка кандидатов, допущенного к распределению депутатских мандатов в областном Собрании, не вправе выйти из фракции, в которой он состоит в соответствии </w:t>
      </w:r>
      <w:r w:rsidR="006024B2" w:rsidRPr="00E45D30">
        <w:rPr>
          <w:sz w:val="28"/>
          <w:szCs w:val="28"/>
        </w:rPr>
        <w:t xml:space="preserve">                                 </w:t>
      </w:r>
      <w:r w:rsidRPr="00E45D30">
        <w:rPr>
          <w:sz w:val="28"/>
          <w:szCs w:val="28"/>
        </w:rPr>
        <w:t>с</w:t>
      </w:r>
      <w:r w:rsidR="006024B2" w:rsidRPr="00E45D30">
        <w:rPr>
          <w:sz w:val="28"/>
          <w:szCs w:val="28"/>
        </w:rPr>
        <w:t xml:space="preserve"> </w:t>
      </w:r>
      <w:r w:rsidRPr="00E45D30">
        <w:rPr>
          <w:sz w:val="28"/>
          <w:szCs w:val="28"/>
        </w:rPr>
        <w:t>пунктом</w:t>
      </w:r>
      <w:r w:rsidR="006024B2" w:rsidRPr="00E45D30">
        <w:rPr>
          <w:sz w:val="28"/>
          <w:szCs w:val="28"/>
        </w:rPr>
        <w:t xml:space="preserve"> </w:t>
      </w:r>
      <w:r w:rsidRPr="00E45D30">
        <w:rPr>
          <w:sz w:val="28"/>
          <w:szCs w:val="28"/>
        </w:rPr>
        <w:t xml:space="preserve">1 настоящей статьи. Указанный депутат может быть членом только той политической партии, в составе списка кандидатов которой он был избран. </w:t>
      </w:r>
    </w:p>
    <w:p w:rsidR="00E32ED5" w:rsidRPr="00E45D30" w:rsidRDefault="00E32ED5" w:rsidP="00E32ED5">
      <w:pPr>
        <w:ind w:firstLine="709"/>
        <w:jc w:val="both"/>
        <w:rPr>
          <w:sz w:val="28"/>
          <w:szCs w:val="28"/>
        </w:rPr>
      </w:pPr>
      <w:r w:rsidRPr="00E45D30">
        <w:rPr>
          <w:sz w:val="28"/>
          <w:szCs w:val="28"/>
        </w:rPr>
        <w:t>Депутат областного Собрания, избранный по одномандатному избир</w:t>
      </w:r>
      <w:r w:rsidRPr="00E45D30">
        <w:rPr>
          <w:sz w:val="28"/>
          <w:szCs w:val="28"/>
        </w:rPr>
        <w:t>а</w:t>
      </w:r>
      <w:r w:rsidRPr="00E45D30">
        <w:rPr>
          <w:sz w:val="28"/>
          <w:szCs w:val="28"/>
        </w:rPr>
        <w:t xml:space="preserve">тельному округу и входящий во фракцию, или депутат областного Собрания, избранный в составе </w:t>
      </w:r>
      <w:r w:rsidR="00CB6F5E" w:rsidRPr="00E45D30">
        <w:rPr>
          <w:sz w:val="28"/>
          <w:szCs w:val="28"/>
        </w:rPr>
        <w:t>списка кандидатов соответствующей политической па</w:t>
      </w:r>
      <w:r w:rsidR="00CB6F5E" w:rsidRPr="00E45D30">
        <w:rPr>
          <w:sz w:val="28"/>
          <w:szCs w:val="28"/>
        </w:rPr>
        <w:t>р</w:t>
      </w:r>
      <w:r w:rsidR="00CB6F5E" w:rsidRPr="00E45D30">
        <w:rPr>
          <w:sz w:val="28"/>
          <w:szCs w:val="28"/>
        </w:rPr>
        <w:t>тии</w:t>
      </w:r>
      <w:r w:rsidRPr="00E45D30">
        <w:rPr>
          <w:sz w:val="28"/>
          <w:szCs w:val="28"/>
        </w:rPr>
        <w:t>, указанной в пункте 2 настоящей статьи, и входящий во фракцию, может быть членом только той политической партии, во фракцию которой он входит.</w:t>
      </w:r>
    </w:p>
    <w:p w:rsidR="00E32ED5" w:rsidRPr="00E45D30" w:rsidRDefault="00E32ED5" w:rsidP="00E32ED5">
      <w:pPr>
        <w:ind w:firstLine="709"/>
        <w:jc w:val="both"/>
        <w:rPr>
          <w:sz w:val="28"/>
          <w:szCs w:val="28"/>
        </w:rPr>
      </w:pPr>
      <w:r w:rsidRPr="00E45D30">
        <w:rPr>
          <w:sz w:val="28"/>
          <w:szCs w:val="28"/>
        </w:rPr>
        <w:t xml:space="preserve">Депутат областного Собрания, избранный в составе </w:t>
      </w:r>
      <w:r w:rsidR="00CB6F5E" w:rsidRPr="00E45D30">
        <w:rPr>
          <w:sz w:val="28"/>
          <w:szCs w:val="28"/>
        </w:rPr>
        <w:t>списка кандидатов соответствующей политической партии</w:t>
      </w:r>
      <w:r w:rsidRPr="00E45D30">
        <w:rPr>
          <w:sz w:val="28"/>
          <w:szCs w:val="28"/>
        </w:rPr>
        <w:t>, указанной в пункте 2 настоящей ст</w:t>
      </w:r>
      <w:r w:rsidRPr="00E45D30">
        <w:rPr>
          <w:sz w:val="28"/>
          <w:szCs w:val="28"/>
        </w:rPr>
        <w:t>а</w:t>
      </w:r>
      <w:r w:rsidR="00CB6F5E" w:rsidRPr="00E45D30">
        <w:rPr>
          <w:sz w:val="28"/>
          <w:szCs w:val="28"/>
        </w:rPr>
        <w:t xml:space="preserve">тьи, вступивший </w:t>
      </w:r>
      <w:r w:rsidRPr="00E45D30">
        <w:rPr>
          <w:sz w:val="28"/>
          <w:szCs w:val="28"/>
        </w:rPr>
        <w:t>в политическую партию, которая имеет фракцию в областном Собрании, входит в данную фракцию и не вправе выйти из нее.</w:t>
      </w:r>
    </w:p>
    <w:p w:rsidR="00363191" w:rsidRPr="00E45D30" w:rsidRDefault="00363191" w:rsidP="00E32ED5">
      <w:pPr>
        <w:ind w:firstLine="709"/>
        <w:jc w:val="both"/>
        <w:rPr>
          <w:sz w:val="28"/>
          <w:szCs w:val="28"/>
        </w:rPr>
      </w:pPr>
    </w:p>
    <w:tbl>
      <w:tblPr>
        <w:tblW w:w="0" w:type="auto"/>
        <w:tblInd w:w="817" w:type="dxa"/>
        <w:tblLook w:val="04A0"/>
      </w:tblPr>
      <w:tblGrid>
        <w:gridCol w:w="1418"/>
        <w:gridCol w:w="7512"/>
      </w:tblGrid>
      <w:tr w:rsidR="00DD5C48" w:rsidRPr="00E45D30" w:rsidTr="006B0735">
        <w:tc>
          <w:tcPr>
            <w:tcW w:w="1418" w:type="dxa"/>
            <w:shd w:val="clear" w:color="auto" w:fill="auto"/>
          </w:tcPr>
          <w:p w:rsidR="00DD5C48" w:rsidRPr="00E45D30" w:rsidRDefault="00DD5C48" w:rsidP="00DD5C48">
            <w:pPr>
              <w:autoSpaceDE w:val="0"/>
              <w:autoSpaceDN w:val="0"/>
              <w:adjustRightInd w:val="0"/>
              <w:ind w:right="-250" w:hanging="108"/>
              <w:jc w:val="both"/>
              <w:rPr>
                <w:rFonts w:eastAsia="Calibri"/>
                <w:sz w:val="28"/>
                <w:szCs w:val="28"/>
              </w:rPr>
            </w:pPr>
            <w:r w:rsidRPr="00E45D30">
              <w:rPr>
                <w:rFonts w:eastAsia="Calibri"/>
                <w:b/>
                <w:sz w:val="28"/>
                <w:szCs w:val="28"/>
              </w:rPr>
              <w:t>Статья 10.</w:t>
            </w:r>
          </w:p>
        </w:tc>
        <w:tc>
          <w:tcPr>
            <w:tcW w:w="7512" w:type="dxa"/>
            <w:shd w:val="clear" w:color="auto" w:fill="auto"/>
          </w:tcPr>
          <w:p w:rsidR="00DD5C48" w:rsidRPr="00E45D30" w:rsidRDefault="006B0735" w:rsidP="00C453AC">
            <w:pPr>
              <w:autoSpaceDE w:val="0"/>
              <w:autoSpaceDN w:val="0"/>
              <w:adjustRightInd w:val="0"/>
              <w:ind w:left="-108"/>
              <w:jc w:val="both"/>
              <w:rPr>
                <w:rFonts w:eastAsia="Calibri"/>
                <w:b/>
                <w:sz w:val="28"/>
                <w:szCs w:val="28"/>
              </w:rPr>
            </w:pPr>
            <w:r w:rsidRPr="00E45D30">
              <w:rPr>
                <w:b/>
                <w:bCs/>
                <w:sz w:val="28"/>
                <w:szCs w:val="28"/>
              </w:rPr>
              <w:t>Депутатская этика</w:t>
            </w:r>
          </w:p>
        </w:tc>
      </w:tr>
    </w:tbl>
    <w:p w:rsidR="00067E22" w:rsidRPr="00E45D30" w:rsidRDefault="00067E22" w:rsidP="00E32ED5">
      <w:pPr>
        <w:ind w:firstLine="709"/>
        <w:jc w:val="both"/>
        <w:rPr>
          <w:sz w:val="28"/>
          <w:szCs w:val="28"/>
        </w:rPr>
      </w:pPr>
    </w:p>
    <w:p w:rsidR="00E32ED5" w:rsidRPr="00E45D30" w:rsidRDefault="00E32ED5" w:rsidP="00E32ED5">
      <w:pPr>
        <w:ind w:firstLine="709"/>
        <w:jc w:val="both"/>
        <w:rPr>
          <w:sz w:val="28"/>
          <w:szCs w:val="28"/>
        </w:rPr>
      </w:pPr>
      <w:r w:rsidRPr="00E45D30">
        <w:rPr>
          <w:sz w:val="28"/>
          <w:szCs w:val="28"/>
        </w:rPr>
        <w:t>Депутат областного Собрания обязан соблюдать правила депутатской этики. Правила и ответственность за их нарушение устанавливаются регламе</w:t>
      </w:r>
      <w:r w:rsidRPr="00E45D30">
        <w:rPr>
          <w:sz w:val="28"/>
          <w:szCs w:val="28"/>
        </w:rPr>
        <w:t>н</w:t>
      </w:r>
      <w:r w:rsidRPr="00E45D30">
        <w:rPr>
          <w:sz w:val="28"/>
          <w:szCs w:val="28"/>
        </w:rPr>
        <w:t>том областного Собрания депутатов.</w:t>
      </w:r>
    </w:p>
    <w:p w:rsidR="00656704" w:rsidRPr="00E45D30" w:rsidRDefault="00656704" w:rsidP="00FC6C5A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0B377B" w:rsidRPr="00E45D30" w:rsidRDefault="000B377B" w:rsidP="00FC6C5A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0B377B" w:rsidRPr="00E45D30" w:rsidRDefault="000B377B" w:rsidP="00FC6C5A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0B377B" w:rsidRPr="00E45D30" w:rsidRDefault="000B377B" w:rsidP="00FC6C5A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0B377B" w:rsidRPr="00E45D30" w:rsidRDefault="000B377B" w:rsidP="00FC6C5A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0B377B" w:rsidRPr="00E45D30" w:rsidRDefault="000B377B" w:rsidP="00FC6C5A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0B377B" w:rsidRPr="00E45D30" w:rsidRDefault="000B377B" w:rsidP="00FC6C5A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tbl>
      <w:tblPr>
        <w:tblW w:w="0" w:type="auto"/>
        <w:tblInd w:w="817" w:type="dxa"/>
        <w:tblLook w:val="04A0"/>
      </w:tblPr>
      <w:tblGrid>
        <w:gridCol w:w="1695"/>
        <w:gridCol w:w="7342"/>
      </w:tblGrid>
      <w:tr w:rsidR="00656704" w:rsidRPr="00E45D30" w:rsidTr="002A05B3">
        <w:tc>
          <w:tcPr>
            <w:tcW w:w="1701" w:type="dxa"/>
            <w:shd w:val="clear" w:color="auto" w:fill="auto"/>
          </w:tcPr>
          <w:p w:rsidR="00656704" w:rsidRPr="00E45D30" w:rsidRDefault="00656704" w:rsidP="00656704">
            <w:pPr>
              <w:autoSpaceDE w:val="0"/>
              <w:autoSpaceDN w:val="0"/>
              <w:adjustRightInd w:val="0"/>
              <w:ind w:right="-250" w:hanging="108"/>
              <w:jc w:val="both"/>
              <w:rPr>
                <w:rFonts w:eastAsia="Calibri"/>
                <w:sz w:val="28"/>
                <w:szCs w:val="28"/>
              </w:rPr>
            </w:pPr>
            <w:r w:rsidRPr="00E45D30">
              <w:rPr>
                <w:rFonts w:eastAsia="Calibri"/>
                <w:b/>
                <w:sz w:val="28"/>
                <w:szCs w:val="28"/>
              </w:rPr>
              <w:lastRenderedPageBreak/>
              <w:t>Статья 10.1.</w:t>
            </w:r>
          </w:p>
        </w:tc>
        <w:tc>
          <w:tcPr>
            <w:tcW w:w="7371" w:type="dxa"/>
            <w:shd w:val="clear" w:color="auto" w:fill="auto"/>
          </w:tcPr>
          <w:p w:rsidR="00656704" w:rsidRPr="00E45D30" w:rsidRDefault="00656704" w:rsidP="004B06EE">
            <w:pPr>
              <w:autoSpaceDE w:val="0"/>
              <w:autoSpaceDN w:val="0"/>
              <w:adjustRightInd w:val="0"/>
              <w:ind w:left="-108"/>
              <w:jc w:val="both"/>
              <w:rPr>
                <w:rFonts w:eastAsia="Calibri"/>
                <w:b/>
                <w:sz w:val="28"/>
                <w:szCs w:val="28"/>
              </w:rPr>
            </w:pPr>
            <w:r w:rsidRPr="00E45D30">
              <w:rPr>
                <w:b/>
                <w:sz w:val="28"/>
                <w:szCs w:val="28"/>
              </w:rPr>
              <w:t xml:space="preserve">Сведения о доходах, </w:t>
            </w:r>
            <w:r w:rsidRPr="00E45D30">
              <w:rPr>
                <w:b/>
                <w:bCs/>
                <w:sz w:val="28"/>
                <w:szCs w:val="28"/>
              </w:rPr>
              <w:t>расходах,</w:t>
            </w:r>
            <w:r w:rsidRPr="00E45D30">
              <w:rPr>
                <w:b/>
                <w:sz w:val="28"/>
                <w:szCs w:val="28"/>
              </w:rPr>
              <w:t xml:space="preserve"> об имуществе и обяз</w:t>
            </w:r>
            <w:r w:rsidRPr="00E45D30">
              <w:rPr>
                <w:b/>
                <w:sz w:val="28"/>
                <w:szCs w:val="28"/>
              </w:rPr>
              <w:t>а</w:t>
            </w:r>
            <w:r w:rsidRPr="00E45D30">
              <w:rPr>
                <w:b/>
                <w:sz w:val="28"/>
                <w:szCs w:val="28"/>
              </w:rPr>
              <w:t>тельствах имущественного характера депутата облас</w:t>
            </w:r>
            <w:r w:rsidRPr="00E45D30">
              <w:rPr>
                <w:b/>
                <w:sz w:val="28"/>
                <w:szCs w:val="28"/>
              </w:rPr>
              <w:t>т</w:t>
            </w:r>
            <w:r w:rsidRPr="00E45D30">
              <w:rPr>
                <w:b/>
                <w:sz w:val="28"/>
                <w:szCs w:val="28"/>
              </w:rPr>
              <w:t>ного Собрания, его супруги (супруга) и несовершенн</w:t>
            </w:r>
            <w:r w:rsidRPr="00E45D30">
              <w:rPr>
                <w:b/>
                <w:sz w:val="28"/>
                <w:szCs w:val="28"/>
              </w:rPr>
              <w:t>о</w:t>
            </w:r>
            <w:r w:rsidRPr="00E45D30">
              <w:rPr>
                <w:b/>
                <w:sz w:val="28"/>
                <w:szCs w:val="28"/>
              </w:rPr>
              <w:t>летних детей</w:t>
            </w:r>
          </w:p>
        </w:tc>
      </w:tr>
    </w:tbl>
    <w:p w:rsidR="00656704" w:rsidRPr="00E45D30" w:rsidRDefault="00656704" w:rsidP="00FC6C5A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C853A7" w:rsidRPr="00E45D30" w:rsidRDefault="00C853A7" w:rsidP="00C853A7">
      <w:pPr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  <w:r w:rsidRPr="00E45D30">
        <w:rPr>
          <w:bCs/>
          <w:sz w:val="28"/>
          <w:szCs w:val="28"/>
        </w:rPr>
        <w:t xml:space="preserve">1. Депутат областного Собрания, осуществляющий свои полномочия </w:t>
      </w:r>
      <w:r w:rsidRPr="00E45D30">
        <w:rPr>
          <w:bCs/>
          <w:sz w:val="28"/>
          <w:szCs w:val="28"/>
        </w:rPr>
        <w:br/>
        <w:t xml:space="preserve">без отрыва от основной деятельности, представляет сведения о своих доходах, об имуществе и обязательствах имущественного характера, а также сведения </w:t>
      </w:r>
      <w:r w:rsidRPr="00E45D30">
        <w:rPr>
          <w:bCs/>
          <w:sz w:val="28"/>
          <w:szCs w:val="28"/>
        </w:rPr>
        <w:br/>
        <w:t>о доходах, об имуществе и обязательствах имущественного характера своих супруги (супруга) и несовершеннолетних детей:</w:t>
      </w:r>
    </w:p>
    <w:p w:rsidR="00C853A7" w:rsidRPr="00E45D30" w:rsidRDefault="00C853A7" w:rsidP="00C853A7">
      <w:pPr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  <w:r w:rsidRPr="00E45D30">
        <w:rPr>
          <w:bCs/>
          <w:sz w:val="28"/>
          <w:szCs w:val="28"/>
        </w:rPr>
        <w:t>а) в течение четырех месяцев со дня избрания депутатом областного Со</w:t>
      </w:r>
      <w:r w:rsidRPr="00E45D30">
        <w:rPr>
          <w:bCs/>
          <w:sz w:val="28"/>
          <w:szCs w:val="28"/>
        </w:rPr>
        <w:t>б</w:t>
      </w:r>
      <w:r w:rsidRPr="00E45D30">
        <w:rPr>
          <w:bCs/>
          <w:sz w:val="28"/>
          <w:szCs w:val="28"/>
        </w:rPr>
        <w:t>рания;</w:t>
      </w:r>
    </w:p>
    <w:p w:rsidR="00C853A7" w:rsidRPr="00E45D30" w:rsidRDefault="00C853A7" w:rsidP="00C853A7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E45D30">
        <w:rPr>
          <w:bCs/>
          <w:sz w:val="28"/>
          <w:szCs w:val="28"/>
        </w:rPr>
        <w:t>б) в течение четырех месяцев со дня передачи ему вакантного депута</w:t>
      </w:r>
      <w:r w:rsidRPr="00E45D30">
        <w:rPr>
          <w:bCs/>
          <w:sz w:val="28"/>
          <w:szCs w:val="28"/>
        </w:rPr>
        <w:t>т</w:t>
      </w:r>
      <w:r w:rsidRPr="00E45D30">
        <w:rPr>
          <w:bCs/>
          <w:sz w:val="28"/>
          <w:szCs w:val="28"/>
        </w:rPr>
        <w:t>ского мандата.</w:t>
      </w:r>
    </w:p>
    <w:p w:rsidR="00C853A7" w:rsidRPr="00E45D30" w:rsidRDefault="00C853A7" w:rsidP="00C853A7">
      <w:pPr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  <w:r w:rsidRPr="00E45D30">
        <w:rPr>
          <w:bCs/>
          <w:sz w:val="28"/>
          <w:szCs w:val="28"/>
        </w:rPr>
        <w:t>1.1. Днем избрания депутата областного Собрания является день, указа</w:t>
      </w:r>
      <w:r w:rsidRPr="00E45D30">
        <w:rPr>
          <w:bCs/>
          <w:sz w:val="28"/>
          <w:szCs w:val="28"/>
        </w:rPr>
        <w:t>н</w:t>
      </w:r>
      <w:r w:rsidRPr="00E45D30">
        <w:rPr>
          <w:bCs/>
          <w:sz w:val="28"/>
          <w:szCs w:val="28"/>
        </w:rPr>
        <w:t>ный в абзаце третьем статьи 3 настоящего закона.</w:t>
      </w:r>
    </w:p>
    <w:p w:rsidR="00C853A7" w:rsidRPr="00E45D30" w:rsidRDefault="00C853A7" w:rsidP="00C853A7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E45D30">
        <w:rPr>
          <w:bCs/>
          <w:sz w:val="28"/>
          <w:szCs w:val="28"/>
        </w:rPr>
        <w:t>Днем передачи депутату областного Собрания вакантного депутатского мандата является дата принятия избирательной комиссией Архангельской о</w:t>
      </w:r>
      <w:r w:rsidRPr="00E45D30">
        <w:rPr>
          <w:bCs/>
          <w:sz w:val="28"/>
          <w:szCs w:val="28"/>
        </w:rPr>
        <w:t>б</w:t>
      </w:r>
      <w:r w:rsidRPr="00E45D30">
        <w:rPr>
          <w:bCs/>
          <w:sz w:val="28"/>
          <w:szCs w:val="28"/>
        </w:rPr>
        <w:t>ласти решения о передаче вакантного депутатского мандата.</w:t>
      </w:r>
    </w:p>
    <w:p w:rsidR="00C853A7" w:rsidRPr="00E45D30" w:rsidRDefault="00C853A7" w:rsidP="00C853A7">
      <w:pPr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  <w:r w:rsidRPr="00E45D30">
        <w:rPr>
          <w:bCs/>
          <w:sz w:val="28"/>
          <w:szCs w:val="28"/>
        </w:rPr>
        <w:t>2. В случаях, предусмотренных пунктом 1 настоящей статьи, депутат о</w:t>
      </w:r>
      <w:r w:rsidRPr="00E45D30">
        <w:rPr>
          <w:bCs/>
          <w:sz w:val="28"/>
          <w:szCs w:val="28"/>
        </w:rPr>
        <w:t>б</w:t>
      </w:r>
      <w:r w:rsidRPr="00E45D30">
        <w:rPr>
          <w:bCs/>
          <w:sz w:val="28"/>
          <w:szCs w:val="28"/>
        </w:rPr>
        <w:t xml:space="preserve">ластного Собрания, осуществляющий свои полномочия без отрыва </w:t>
      </w:r>
      <w:r w:rsidRPr="00E45D30">
        <w:rPr>
          <w:bCs/>
          <w:sz w:val="28"/>
          <w:szCs w:val="28"/>
        </w:rPr>
        <w:br/>
        <w:t>от основной деятельности, представляет:</w:t>
      </w:r>
    </w:p>
    <w:p w:rsidR="00C853A7" w:rsidRPr="00E45D30" w:rsidRDefault="00C853A7" w:rsidP="00C853A7">
      <w:pPr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  <w:r w:rsidRPr="00E45D30">
        <w:rPr>
          <w:bCs/>
          <w:sz w:val="28"/>
          <w:szCs w:val="28"/>
        </w:rPr>
        <w:t xml:space="preserve">а) сведения о своих доходах, полученных от всех источников (включая доходы по месту работы или месту замещения выборной должности, пенсии, пособия, иные выплаты), а также о доходах своих супруги (супруга) </w:t>
      </w:r>
      <w:r w:rsidRPr="00E45D30">
        <w:rPr>
          <w:bCs/>
          <w:sz w:val="28"/>
          <w:szCs w:val="28"/>
        </w:rPr>
        <w:br/>
        <w:t>и несовершеннолетних детей, полученных от всех источников (включая зар</w:t>
      </w:r>
      <w:r w:rsidRPr="00E45D30">
        <w:rPr>
          <w:bCs/>
          <w:sz w:val="28"/>
          <w:szCs w:val="28"/>
        </w:rPr>
        <w:t>а</w:t>
      </w:r>
      <w:r w:rsidRPr="00E45D30">
        <w:rPr>
          <w:bCs/>
          <w:sz w:val="28"/>
          <w:szCs w:val="28"/>
        </w:rPr>
        <w:t>ботную плату, пенсии, пособия, иные выплаты), за календарный год, предшес</w:t>
      </w:r>
      <w:r w:rsidRPr="00E45D30">
        <w:rPr>
          <w:bCs/>
          <w:sz w:val="28"/>
          <w:szCs w:val="28"/>
        </w:rPr>
        <w:t>т</w:t>
      </w:r>
      <w:r w:rsidRPr="00E45D30">
        <w:rPr>
          <w:bCs/>
          <w:sz w:val="28"/>
          <w:szCs w:val="28"/>
        </w:rPr>
        <w:t>вующий году избрания депутатом областного Собрания (передачи ему вакан</w:t>
      </w:r>
      <w:r w:rsidRPr="00E45D30">
        <w:rPr>
          <w:bCs/>
          <w:sz w:val="28"/>
          <w:szCs w:val="28"/>
        </w:rPr>
        <w:t>т</w:t>
      </w:r>
      <w:r w:rsidRPr="00E45D30">
        <w:rPr>
          <w:bCs/>
          <w:sz w:val="28"/>
          <w:szCs w:val="28"/>
        </w:rPr>
        <w:t>ного депутатского мандата);</w:t>
      </w:r>
    </w:p>
    <w:p w:rsidR="00C853A7" w:rsidRPr="00E45D30" w:rsidRDefault="00C853A7" w:rsidP="00C853A7">
      <w:pPr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  <w:r w:rsidRPr="00E45D30">
        <w:rPr>
          <w:bCs/>
          <w:sz w:val="28"/>
          <w:szCs w:val="28"/>
        </w:rPr>
        <w:t xml:space="preserve">б) сведения об имуществе, принадлежащем ему на праве собственности, </w:t>
      </w:r>
      <w:r w:rsidRPr="00E45D30">
        <w:rPr>
          <w:bCs/>
          <w:sz w:val="28"/>
          <w:szCs w:val="28"/>
        </w:rPr>
        <w:br/>
        <w:t xml:space="preserve">и о своих обязательствах имущественного характера, а также об имуществе, принадлежащем на праве собственности его супруге (супругу) </w:t>
      </w:r>
      <w:r w:rsidRPr="00E45D30">
        <w:rPr>
          <w:bCs/>
          <w:sz w:val="28"/>
          <w:szCs w:val="28"/>
        </w:rPr>
        <w:br/>
        <w:t>и несовершеннолетним детям, и об их обязательствах имущественного характ</w:t>
      </w:r>
      <w:r w:rsidRPr="00E45D30">
        <w:rPr>
          <w:bCs/>
          <w:sz w:val="28"/>
          <w:szCs w:val="28"/>
        </w:rPr>
        <w:t>е</w:t>
      </w:r>
      <w:r w:rsidRPr="00E45D30">
        <w:rPr>
          <w:bCs/>
          <w:sz w:val="28"/>
          <w:szCs w:val="28"/>
        </w:rPr>
        <w:t>ра по состоянию на первое число месяца, предшествующего месяцу избрания депутатом областного Собрания (передачи ему вакантного депутатского манд</w:t>
      </w:r>
      <w:r w:rsidRPr="00E45D30">
        <w:rPr>
          <w:bCs/>
          <w:sz w:val="28"/>
          <w:szCs w:val="28"/>
        </w:rPr>
        <w:t>а</w:t>
      </w:r>
      <w:r w:rsidRPr="00E45D30">
        <w:rPr>
          <w:bCs/>
          <w:sz w:val="28"/>
          <w:szCs w:val="28"/>
        </w:rPr>
        <w:t>та);</w:t>
      </w:r>
    </w:p>
    <w:p w:rsidR="00C853A7" w:rsidRPr="00E45D30" w:rsidRDefault="00C853A7" w:rsidP="00C853A7">
      <w:pPr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  <w:r w:rsidRPr="00E45D30">
        <w:rPr>
          <w:bCs/>
          <w:sz w:val="28"/>
          <w:szCs w:val="28"/>
        </w:rPr>
        <w:t>в) при необходимости заявление о невозможности по объективным пр</w:t>
      </w:r>
      <w:r w:rsidRPr="00E45D30">
        <w:rPr>
          <w:bCs/>
          <w:sz w:val="28"/>
          <w:szCs w:val="28"/>
        </w:rPr>
        <w:t>и</w:t>
      </w:r>
      <w:r w:rsidRPr="00E45D30">
        <w:rPr>
          <w:bCs/>
          <w:sz w:val="28"/>
          <w:szCs w:val="28"/>
        </w:rPr>
        <w:t>чинам представить сведения о доходах, об имуществе и обязательствах имущ</w:t>
      </w:r>
      <w:r w:rsidRPr="00E45D30">
        <w:rPr>
          <w:bCs/>
          <w:sz w:val="28"/>
          <w:szCs w:val="28"/>
        </w:rPr>
        <w:t>е</w:t>
      </w:r>
      <w:r w:rsidRPr="00E45D30">
        <w:rPr>
          <w:bCs/>
          <w:sz w:val="28"/>
          <w:szCs w:val="28"/>
        </w:rPr>
        <w:t xml:space="preserve">ственного характера своих супруги (супруга) и несовершеннолетних детей </w:t>
      </w:r>
      <w:r w:rsidR="000E50E8" w:rsidRPr="00E45D30">
        <w:rPr>
          <w:bCs/>
          <w:sz w:val="28"/>
          <w:szCs w:val="28"/>
        </w:rPr>
        <w:t xml:space="preserve">                </w:t>
      </w:r>
      <w:r w:rsidRPr="00E45D30">
        <w:rPr>
          <w:bCs/>
          <w:sz w:val="28"/>
          <w:szCs w:val="28"/>
        </w:rPr>
        <w:t>в соответствии с пунктами 9 и 10 настоящей статьи.</w:t>
      </w:r>
    </w:p>
    <w:p w:rsidR="00C853A7" w:rsidRPr="00E45D30" w:rsidRDefault="00C853A7" w:rsidP="00C853A7">
      <w:pPr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  <w:r w:rsidRPr="00E45D30">
        <w:rPr>
          <w:bCs/>
          <w:sz w:val="28"/>
          <w:szCs w:val="28"/>
        </w:rPr>
        <w:t>3. В случаях, предусмотренных пунктом 1 настоящей статьи, депутат о</w:t>
      </w:r>
      <w:r w:rsidRPr="00E45D30">
        <w:rPr>
          <w:bCs/>
          <w:sz w:val="28"/>
          <w:szCs w:val="28"/>
        </w:rPr>
        <w:t>б</w:t>
      </w:r>
      <w:r w:rsidRPr="00E45D30">
        <w:rPr>
          <w:bCs/>
          <w:sz w:val="28"/>
          <w:szCs w:val="28"/>
        </w:rPr>
        <w:t xml:space="preserve">ластного Собрания, осуществляющий свои полномочия без отрыва </w:t>
      </w:r>
      <w:r w:rsidRPr="00E45D30">
        <w:rPr>
          <w:bCs/>
          <w:sz w:val="28"/>
          <w:szCs w:val="28"/>
        </w:rPr>
        <w:br/>
        <w:t xml:space="preserve">от основной деятельности, раздел «Сведения о расходах» справки о доходах, расходах, об имуществе и обязательствах имущественного характера </w:t>
      </w:r>
      <w:r w:rsidRPr="00E45D30">
        <w:rPr>
          <w:bCs/>
          <w:sz w:val="28"/>
          <w:szCs w:val="28"/>
        </w:rPr>
        <w:br/>
        <w:t>не заполняет.</w:t>
      </w:r>
    </w:p>
    <w:p w:rsidR="00C853A7" w:rsidRPr="00E45D30" w:rsidRDefault="00C853A7" w:rsidP="00C853A7">
      <w:pPr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  <w:r w:rsidRPr="00E45D30">
        <w:rPr>
          <w:bCs/>
          <w:sz w:val="28"/>
          <w:szCs w:val="28"/>
        </w:rPr>
        <w:lastRenderedPageBreak/>
        <w:t>4. Депутат областного Собрания ежегодно не позднее 1 апреля года, сл</w:t>
      </w:r>
      <w:r w:rsidRPr="00E45D30">
        <w:rPr>
          <w:bCs/>
          <w:sz w:val="28"/>
          <w:szCs w:val="28"/>
        </w:rPr>
        <w:t>е</w:t>
      </w:r>
      <w:r w:rsidRPr="00E45D30">
        <w:rPr>
          <w:bCs/>
          <w:sz w:val="28"/>
          <w:szCs w:val="28"/>
        </w:rPr>
        <w:t>дующего за отчетным финансовым годом, обязан представить в комиссию св</w:t>
      </w:r>
      <w:r w:rsidRPr="00E45D30">
        <w:rPr>
          <w:bCs/>
          <w:sz w:val="28"/>
          <w:szCs w:val="28"/>
        </w:rPr>
        <w:t>е</w:t>
      </w:r>
      <w:r w:rsidRPr="00E45D30">
        <w:rPr>
          <w:bCs/>
          <w:sz w:val="28"/>
          <w:szCs w:val="28"/>
        </w:rPr>
        <w:t>дения о своих доходах, расходах, об имуществе и обязательствах имуществе</w:t>
      </w:r>
      <w:r w:rsidRPr="00E45D30">
        <w:rPr>
          <w:bCs/>
          <w:sz w:val="28"/>
          <w:szCs w:val="28"/>
        </w:rPr>
        <w:t>н</w:t>
      </w:r>
      <w:r w:rsidRPr="00E45D30">
        <w:rPr>
          <w:bCs/>
          <w:sz w:val="28"/>
          <w:szCs w:val="28"/>
        </w:rPr>
        <w:t>ного характера, а также сведения о доходах, расходах, об имуществе и обяз</w:t>
      </w:r>
      <w:r w:rsidRPr="00E45D30">
        <w:rPr>
          <w:bCs/>
          <w:sz w:val="28"/>
          <w:szCs w:val="28"/>
        </w:rPr>
        <w:t>а</w:t>
      </w:r>
      <w:r w:rsidRPr="00E45D30">
        <w:rPr>
          <w:bCs/>
          <w:sz w:val="28"/>
          <w:szCs w:val="28"/>
        </w:rPr>
        <w:t xml:space="preserve">тельствах имущественного характера своих супруги (супруга) </w:t>
      </w:r>
      <w:r w:rsidRPr="00E45D30">
        <w:rPr>
          <w:bCs/>
          <w:sz w:val="28"/>
          <w:szCs w:val="28"/>
        </w:rPr>
        <w:br/>
        <w:t>и несовершеннолетних детей, за исключением случая, предусмотренного пун</w:t>
      </w:r>
      <w:r w:rsidRPr="00E45D30">
        <w:rPr>
          <w:bCs/>
          <w:sz w:val="28"/>
          <w:szCs w:val="28"/>
        </w:rPr>
        <w:t>к</w:t>
      </w:r>
      <w:r w:rsidRPr="00E45D30">
        <w:rPr>
          <w:bCs/>
          <w:sz w:val="28"/>
          <w:szCs w:val="28"/>
        </w:rPr>
        <w:t>том 5 настоящей статьи.</w:t>
      </w:r>
    </w:p>
    <w:p w:rsidR="00C853A7" w:rsidRPr="00E45D30" w:rsidRDefault="00C853A7" w:rsidP="00C853A7">
      <w:pPr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  <w:r w:rsidRPr="00E45D30">
        <w:rPr>
          <w:bCs/>
          <w:sz w:val="28"/>
          <w:szCs w:val="28"/>
        </w:rPr>
        <w:t xml:space="preserve">5. В случае, если в течение года, предшествующего году представления сведений о доходах, расходах, об имуществе и обязательствах имущественного характера (далее – отчетный период), сделки, предусмотренные частью 1 </w:t>
      </w:r>
      <w:r w:rsidRPr="00E45D30">
        <w:rPr>
          <w:bCs/>
          <w:sz w:val="28"/>
          <w:szCs w:val="28"/>
        </w:rPr>
        <w:br/>
        <w:t xml:space="preserve">статьи 3 Федерального закона от 3 декабря 2012 года № 230-ФЗ «О контроле </w:t>
      </w:r>
      <w:r w:rsidRPr="00E45D30">
        <w:rPr>
          <w:bCs/>
          <w:sz w:val="28"/>
          <w:szCs w:val="28"/>
        </w:rPr>
        <w:br/>
        <w:t xml:space="preserve">за соответствием расходов лиц, замещающих государственные должности, </w:t>
      </w:r>
      <w:r w:rsidRPr="00E45D30">
        <w:rPr>
          <w:bCs/>
          <w:sz w:val="28"/>
          <w:szCs w:val="28"/>
        </w:rPr>
        <w:br/>
        <w:t>и иных лиц их доходам», общая сумма которых превышает общий доход деп</w:t>
      </w:r>
      <w:r w:rsidRPr="00E45D30">
        <w:rPr>
          <w:bCs/>
          <w:sz w:val="28"/>
          <w:szCs w:val="28"/>
        </w:rPr>
        <w:t>у</w:t>
      </w:r>
      <w:r w:rsidRPr="00E45D30">
        <w:rPr>
          <w:bCs/>
          <w:sz w:val="28"/>
          <w:szCs w:val="28"/>
        </w:rPr>
        <w:t xml:space="preserve">тата областного Собрания, осуществляющего свои полномочия без отрыва </w:t>
      </w:r>
      <w:r w:rsidR="005D1E25" w:rsidRPr="00E45D30">
        <w:rPr>
          <w:bCs/>
          <w:sz w:val="28"/>
          <w:szCs w:val="28"/>
        </w:rPr>
        <w:t xml:space="preserve">               </w:t>
      </w:r>
      <w:r w:rsidRPr="00E45D30">
        <w:rPr>
          <w:bCs/>
          <w:sz w:val="28"/>
          <w:szCs w:val="28"/>
        </w:rPr>
        <w:t>от основной деятельности, и его супруги (супруга) за три последних года, предшествующих отчетному периоду, не совершались, депутат областного С</w:t>
      </w:r>
      <w:r w:rsidRPr="00E45D30">
        <w:rPr>
          <w:bCs/>
          <w:sz w:val="28"/>
          <w:szCs w:val="28"/>
        </w:rPr>
        <w:t>о</w:t>
      </w:r>
      <w:r w:rsidRPr="00E45D30">
        <w:rPr>
          <w:bCs/>
          <w:sz w:val="28"/>
          <w:szCs w:val="28"/>
        </w:rPr>
        <w:t>брания</w:t>
      </w:r>
      <w:r w:rsidR="005D1E25" w:rsidRPr="00E45D30">
        <w:rPr>
          <w:bCs/>
          <w:sz w:val="28"/>
          <w:szCs w:val="28"/>
        </w:rPr>
        <w:t xml:space="preserve"> </w:t>
      </w:r>
      <w:r w:rsidRPr="00E45D30">
        <w:rPr>
          <w:bCs/>
          <w:sz w:val="28"/>
          <w:szCs w:val="28"/>
        </w:rPr>
        <w:t xml:space="preserve">в срок не позднее 1 апреля года, следующего за отчетным периодом, представляет </w:t>
      </w:r>
      <w:r w:rsidR="00217045" w:rsidRPr="00E45D30">
        <w:rPr>
          <w:bCs/>
          <w:sz w:val="28"/>
          <w:szCs w:val="28"/>
        </w:rPr>
        <w:t xml:space="preserve">сообщение </w:t>
      </w:r>
      <w:r w:rsidRPr="00E45D30">
        <w:rPr>
          <w:bCs/>
          <w:sz w:val="28"/>
          <w:szCs w:val="28"/>
        </w:rPr>
        <w:t>об этом в комиссию.</w:t>
      </w:r>
    </w:p>
    <w:p w:rsidR="00C853A7" w:rsidRPr="00E45D30" w:rsidRDefault="00C853A7" w:rsidP="00C853A7">
      <w:pPr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  <w:r w:rsidRPr="00E45D30">
        <w:rPr>
          <w:bCs/>
          <w:sz w:val="28"/>
          <w:szCs w:val="28"/>
        </w:rPr>
        <w:t xml:space="preserve">6. </w:t>
      </w:r>
      <w:r w:rsidR="00217045" w:rsidRPr="00E45D30">
        <w:rPr>
          <w:bCs/>
          <w:sz w:val="28"/>
          <w:szCs w:val="28"/>
        </w:rPr>
        <w:t>Сообщение</w:t>
      </w:r>
      <w:r w:rsidRPr="00E45D30">
        <w:rPr>
          <w:bCs/>
          <w:sz w:val="28"/>
          <w:szCs w:val="28"/>
        </w:rPr>
        <w:t>, предусмотренное пунктом 5 настоящей статьи, предста</w:t>
      </w:r>
      <w:r w:rsidRPr="00E45D30">
        <w:rPr>
          <w:bCs/>
          <w:sz w:val="28"/>
          <w:szCs w:val="28"/>
        </w:rPr>
        <w:t>в</w:t>
      </w:r>
      <w:r w:rsidRPr="00E45D30">
        <w:rPr>
          <w:bCs/>
          <w:sz w:val="28"/>
          <w:szCs w:val="28"/>
        </w:rPr>
        <w:t xml:space="preserve">ляется депутатом областного Собрания, осуществляющим свои полномочия </w:t>
      </w:r>
      <w:r w:rsidR="005D1E25" w:rsidRPr="00E45D30">
        <w:rPr>
          <w:bCs/>
          <w:sz w:val="28"/>
          <w:szCs w:val="28"/>
        </w:rPr>
        <w:t xml:space="preserve">               </w:t>
      </w:r>
      <w:r w:rsidRPr="00E45D30">
        <w:rPr>
          <w:bCs/>
          <w:sz w:val="28"/>
          <w:szCs w:val="28"/>
        </w:rPr>
        <w:t xml:space="preserve">без отрыва от основной деятельности, по форме согласно приложению № 7 </w:t>
      </w:r>
      <w:r w:rsidR="005D1E25" w:rsidRPr="00E45D30">
        <w:rPr>
          <w:bCs/>
          <w:sz w:val="28"/>
          <w:szCs w:val="28"/>
        </w:rPr>
        <w:t xml:space="preserve">             </w:t>
      </w:r>
      <w:r w:rsidRPr="00E45D30">
        <w:rPr>
          <w:bCs/>
          <w:sz w:val="28"/>
          <w:szCs w:val="28"/>
        </w:rPr>
        <w:t>к настоящему закону.</w:t>
      </w:r>
    </w:p>
    <w:p w:rsidR="00C853A7" w:rsidRPr="00E45D30" w:rsidRDefault="00C853A7" w:rsidP="00C853A7">
      <w:pPr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  <w:r w:rsidRPr="00E45D30">
        <w:rPr>
          <w:bCs/>
          <w:sz w:val="28"/>
          <w:szCs w:val="28"/>
        </w:rPr>
        <w:t xml:space="preserve">7. Депутат областного Собрания при представлении сведений, указанных в пунктах 1 и 4 настоящей статьи, указывает сведения о принадлежащем ему, </w:t>
      </w:r>
      <w:r w:rsidRPr="00E45D30">
        <w:rPr>
          <w:bCs/>
          <w:sz w:val="28"/>
          <w:szCs w:val="28"/>
        </w:rPr>
        <w:br/>
        <w:t>его супруге (супругу) и несовершеннолетним детям недвижимом имуществе, находящемся за пределами территории Российской Федерации, об источниках получения средств, за счет которых приобретено указанное имущество, о своих обязательствах имущественного характера за пределами территории Росси</w:t>
      </w:r>
      <w:r w:rsidRPr="00E45D30">
        <w:rPr>
          <w:bCs/>
          <w:sz w:val="28"/>
          <w:szCs w:val="28"/>
        </w:rPr>
        <w:t>й</w:t>
      </w:r>
      <w:r w:rsidRPr="00E45D30">
        <w:rPr>
          <w:bCs/>
          <w:sz w:val="28"/>
          <w:szCs w:val="28"/>
        </w:rPr>
        <w:t>ской Федерации, а также сведения о таких обязательствах своих супруги (су</w:t>
      </w:r>
      <w:r w:rsidRPr="00E45D30">
        <w:rPr>
          <w:bCs/>
          <w:sz w:val="28"/>
          <w:szCs w:val="28"/>
        </w:rPr>
        <w:t>п</w:t>
      </w:r>
      <w:r w:rsidRPr="00E45D30">
        <w:rPr>
          <w:bCs/>
          <w:sz w:val="28"/>
          <w:szCs w:val="28"/>
        </w:rPr>
        <w:t>руга) и несовершеннолетних детей.</w:t>
      </w:r>
    </w:p>
    <w:p w:rsidR="00C853A7" w:rsidRPr="00E45D30" w:rsidRDefault="00C853A7" w:rsidP="00C853A7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E45D30">
        <w:rPr>
          <w:bCs/>
          <w:sz w:val="28"/>
          <w:szCs w:val="28"/>
        </w:rPr>
        <w:t>8. Сведения о доходах, расходах, об имуществе и обязательствах имущ</w:t>
      </w:r>
      <w:r w:rsidRPr="00E45D30">
        <w:rPr>
          <w:bCs/>
          <w:sz w:val="28"/>
          <w:szCs w:val="28"/>
        </w:rPr>
        <w:t>е</w:t>
      </w:r>
      <w:r w:rsidRPr="00E45D30">
        <w:rPr>
          <w:bCs/>
          <w:sz w:val="28"/>
          <w:szCs w:val="28"/>
        </w:rPr>
        <w:t>ственного характера, указанные в пунктах 1 и 4 настоящей статьи, представл</w:t>
      </w:r>
      <w:r w:rsidRPr="00E45D30">
        <w:rPr>
          <w:bCs/>
          <w:sz w:val="28"/>
          <w:szCs w:val="28"/>
        </w:rPr>
        <w:t>я</w:t>
      </w:r>
      <w:r w:rsidRPr="00E45D30">
        <w:rPr>
          <w:bCs/>
          <w:sz w:val="28"/>
          <w:szCs w:val="28"/>
        </w:rPr>
        <w:t>ются депутатами областного Собрания по утвержденной указом Президента Российской Федерации форме справки, заполненной</w:t>
      </w:r>
      <w:r w:rsidR="00BC2FA9" w:rsidRPr="00E45D30">
        <w:rPr>
          <w:bCs/>
          <w:sz w:val="28"/>
          <w:szCs w:val="28"/>
        </w:rPr>
        <w:t xml:space="preserve"> </w:t>
      </w:r>
      <w:r w:rsidRPr="00E45D30">
        <w:rPr>
          <w:bCs/>
          <w:sz w:val="28"/>
          <w:szCs w:val="28"/>
        </w:rPr>
        <w:t>с использованием спец</w:t>
      </w:r>
      <w:r w:rsidRPr="00E45D30">
        <w:rPr>
          <w:bCs/>
          <w:sz w:val="28"/>
          <w:szCs w:val="28"/>
        </w:rPr>
        <w:t>и</w:t>
      </w:r>
      <w:r w:rsidRPr="00E45D30">
        <w:rPr>
          <w:bCs/>
          <w:sz w:val="28"/>
          <w:szCs w:val="28"/>
        </w:rPr>
        <w:t>ального программного обеспечения «Справки БК», размещенного на офиц</w:t>
      </w:r>
      <w:r w:rsidRPr="00E45D30">
        <w:rPr>
          <w:bCs/>
          <w:sz w:val="28"/>
          <w:szCs w:val="28"/>
        </w:rPr>
        <w:t>и</w:t>
      </w:r>
      <w:r w:rsidRPr="00E45D30">
        <w:rPr>
          <w:bCs/>
          <w:sz w:val="28"/>
          <w:szCs w:val="28"/>
        </w:rPr>
        <w:t>альном сайте Президента Российской Федерации, ссылка на который также размещается на официальном сайте федеральной государственной информац</w:t>
      </w:r>
      <w:r w:rsidRPr="00E45D30">
        <w:rPr>
          <w:bCs/>
          <w:sz w:val="28"/>
          <w:szCs w:val="28"/>
        </w:rPr>
        <w:t>и</w:t>
      </w:r>
      <w:r w:rsidRPr="00E45D30">
        <w:rPr>
          <w:bCs/>
          <w:sz w:val="28"/>
          <w:szCs w:val="28"/>
        </w:rPr>
        <w:t>онной системы в области государственной службы в информационно-телекоммуникационной сети «Интернет».</w:t>
      </w:r>
    </w:p>
    <w:p w:rsidR="00C853A7" w:rsidRPr="00E45D30" w:rsidRDefault="00C853A7" w:rsidP="00C853A7">
      <w:pPr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  <w:r w:rsidRPr="00E45D30">
        <w:rPr>
          <w:bCs/>
          <w:sz w:val="28"/>
          <w:szCs w:val="28"/>
        </w:rPr>
        <w:t>9. В случае невозможности по объективным причинам представить ук</w:t>
      </w:r>
      <w:r w:rsidRPr="00E45D30">
        <w:rPr>
          <w:bCs/>
          <w:sz w:val="28"/>
          <w:szCs w:val="28"/>
        </w:rPr>
        <w:t>а</w:t>
      </w:r>
      <w:r w:rsidRPr="00E45D30">
        <w:rPr>
          <w:bCs/>
          <w:sz w:val="28"/>
          <w:szCs w:val="28"/>
        </w:rPr>
        <w:t xml:space="preserve">занные в пунктах 1 и 4 настоящей статьи сведения о доходах, расходах, </w:t>
      </w:r>
      <w:r w:rsidRPr="00E45D30">
        <w:rPr>
          <w:bCs/>
          <w:sz w:val="28"/>
          <w:szCs w:val="28"/>
        </w:rPr>
        <w:br/>
        <w:t>об имуществе и обязательствах имущественного характера своих супруги (су</w:t>
      </w:r>
      <w:r w:rsidRPr="00E45D30">
        <w:rPr>
          <w:bCs/>
          <w:sz w:val="28"/>
          <w:szCs w:val="28"/>
        </w:rPr>
        <w:t>п</w:t>
      </w:r>
      <w:r w:rsidRPr="00E45D30">
        <w:rPr>
          <w:bCs/>
          <w:sz w:val="28"/>
          <w:szCs w:val="28"/>
        </w:rPr>
        <w:t>руга) и несовершеннолетних детей депутат областного Собрания в сроки, пр</w:t>
      </w:r>
      <w:r w:rsidRPr="00E45D30">
        <w:rPr>
          <w:bCs/>
          <w:sz w:val="28"/>
          <w:szCs w:val="28"/>
        </w:rPr>
        <w:t>е</w:t>
      </w:r>
      <w:r w:rsidRPr="00E45D30">
        <w:rPr>
          <w:bCs/>
          <w:sz w:val="28"/>
          <w:szCs w:val="28"/>
        </w:rPr>
        <w:t>дусмотренные пунктами 1 и 4 настоящей статьи, представляет в комиссию з</w:t>
      </w:r>
      <w:r w:rsidRPr="00E45D30">
        <w:rPr>
          <w:bCs/>
          <w:sz w:val="28"/>
          <w:szCs w:val="28"/>
        </w:rPr>
        <w:t>а</w:t>
      </w:r>
      <w:r w:rsidRPr="00E45D30">
        <w:rPr>
          <w:bCs/>
          <w:sz w:val="28"/>
          <w:szCs w:val="28"/>
        </w:rPr>
        <w:t>явление о невозможности по объективным причинам представить такие свед</w:t>
      </w:r>
      <w:r w:rsidRPr="00E45D30">
        <w:rPr>
          <w:bCs/>
          <w:sz w:val="28"/>
          <w:szCs w:val="28"/>
        </w:rPr>
        <w:t>е</w:t>
      </w:r>
      <w:r w:rsidRPr="00E45D30">
        <w:rPr>
          <w:bCs/>
          <w:sz w:val="28"/>
          <w:szCs w:val="28"/>
        </w:rPr>
        <w:lastRenderedPageBreak/>
        <w:t>ния о доходах, расходах, об имуществе и обязательствах имущественного х</w:t>
      </w:r>
      <w:r w:rsidRPr="00E45D30">
        <w:rPr>
          <w:bCs/>
          <w:sz w:val="28"/>
          <w:szCs w:val="28"/>
        </w:rPr>
        <w:t>а</w:t>
      </w:r>
      <w:r w:rsidRPr="00E45D30">
        <w:rPr>
          <w:bCs/>
          <w:sz w:val="28"/>
          <w:szCs w:val="28"/>
        </w:rPr>
        <w:t>рактера своих супруги (супруга) и несовершеннолетних детей.</w:t>
      </w:r>
    </w:p>
    <w:p w:rsidR="00C853A7" w:rsidRPr="00E45D30" w:rsidRDefault="00C853A7" w:rsidP="00C853A7">
      <w:pPr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  <w:r w:rsidRPr="00E45D30">
        <w:rPr>
          <w:bCs/>
          <w:sz w:val="28"/>
          <w:szCs w:val="28"/>
        </w:rPr>
        <w:t>10. К заявлению, предусмотренному пунктом 9 настоящей статьи, прил</w:t>
      </w:r>
      <w:r w:rsidRPr="00E45D30">
        <w:rPr>
          <w:bCs/>
          <w:sz w:val="28"/>
          <w:szCs w:val="28"/>
        </w:rPr>
        <w:t>а</w:t>
      </w:r>
      <w:r w:rsidRPr="00E45D30">
        <w:rPr>
          <w:bCs/>
          <w:sz w:val="28"/>
          <w:szCs w:val="28"/>
        </w:rPr>
        <w:t xml:space="preserve">гаются документы и иные материалы, подтверждающие факт того, </w:t>
      </w:r>
      <w:r w:rsidRPr="00E45D30">
        <w:rPr>
          <w:bCs/>
          <w:sz w:val="28"/>
          <w:szCs w:val="28"/>
        </w:rPr>
        <w:br/>
        <w:t>что причины невозможности представления депутатом областного Собрания сведений о доходах, расходах, об имуществе и обязательствах имущественного характера своих супруги (супруга) и несовершеннолетних детей являются об</w:t>
      </w:r>
      <w:r w:rsidRPr="00E45D30">
        <w:rPr>
          <w:bCs/>
          <w:sz w:val="28"/>
          <w:szCs w:val="28"/>
        </w:rPr>
        <w:t>ъ</w:t>
      </w:r>
      <w:r w:rsidRPr="00E45D30">
        <w:rPr>
          <w:bCs/>
          <w:sz w:val="28"/>
          <w:szCs w:val="28"/>
        </w:rPr>
        <w:t xml:space="preserve">ективными и уважительными и им приняты меры для представления сведений </w:t>
      </w:r>
      <w:r w:rsidR="00BC2FA9" w:rsidRPr="00E45D30">
        <w:rPr>
          <w:bCs/>
          <w:sz w:val="28"/>
          <w:szCs w:val="28"/>
        </w:rPr>
        <w:t xml:space="preserve"> </w:t>
      </w:r>
      <w:r w:rsidRPr="00E45D30">
        <w:rPr>
          <w:bCs/>
          <w:sz w:val="28"/>
          <w:szCs w:val="28"/>
        </w:rPr>
        <w:t>о доходах, расходах, об имуществе и обязательствах имущественного характера своих супруги (супруга) и несовершеннолетних детей.</w:t>
      </w:r>
    </w:p>
    <w:p w:rsidR="00C853A7" w:rsidRPr="00E45D30" w:rsidRDefault="00C853A7" w:rsidP="00C853A7">
      <w:pPr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  <w:r w:rsidRPr="00E45D30">
        <w:rPr>
          <w:bCs/>
          <w:sz w:val="28"/>
          <w:szCs w:val="28"/>
        </w:rPr>
        <w:t xml:space="preserve">11. Дата представления сведений о доходах, расходах, об имуществе </w:t>
      </w:r>
      <w:r w:rsidRPr="00E45D30">
        <w:rPr>
          <w:bCs/>
          <w:sz w:val="28"/>
          <w:szCs w:val="28"/>
        </w:rPr>
        <w:br/>
        <w:t>и обязательствах имущественного характера, указанных в пунктах 1 и 4 н</w:t>
      </w:r>
      <w:r w:rsidRPr="00E45D30">
        <w:rPr>
          <w:bCs/>
          <w:sz w:val="28"/>
          <w:szCs w:val="28"/>
        </w:rPr>
        <w:t>а</w:t>
      </w:r>
      <w:r w:rsidRPr="00E45D30">
        <w:rPr>
          <w:bCs/>
          <w:sz w:val="28"/>
          <w:szCs w:val="28"/>
        </w:rPr>
        <w:t>стоящей статьи, а также заявления, указанного в пункте 9 настоящей статьи, р</w:t>
      </w:r>
      <w:r w:rsidRPr="00E45D30">
        <w:rPr>
          <w:bCs/>
          <w:sz w:val="28"/>
          <w:szCs w:val="28"/>
        </w:rPr>
        <w:t>е</w:t>
      </w:r>
      <w:r w:rsidRPr="00E45D30">
        <w:rPr>
          <w:bCs/>
          <w:sz w:val="28"/>
          <w:szCs w:val="28"/>
        </w:rPr>
        <w:t xml:space="preserve">гистрируется в книге учета справок о доходах, расходах, об имуществе </w:t>
      </w:r>
      <w:r w:rsidRPr="00E45D30">
        <w:rPr>
          <w:bCs/>
          <w:sz w:val="28"/>
          <w:szCs w:val="28"/>
        </w:rPr>
        <w:br/>
        <w:t>и обязательствах имущественного характера.</w:t>
      </w:r>
    </w:p>
    <w:p w:rsidR="00C853A7" w:rsidRPr="00E45D30" w:rsidRDefault="00C853A7" w:rsidP="00C853A7">
      <w:pPr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  <w:r w:rsidRPr="00E45D30">
        <w:rPr>
          <w:bCs/>
          <w:sz w:val="28"/>
          <w:szCs w:val="28"/>
        </w:rPr>
        <w:t xml:space="preserve">12. В случае, если депутат областного Собрания обнаружил, </w:t>
      </w:r>
      <w:r w:rsidRPr="00E45D30">
        <w:rPr>
          <w:bCs/>
          <w:sz w:val="28"/>
          <w:szCs w:val="28"/>
        </w:rPr>
        <w:br/>
        <w:t xml:space="preserve">что в представленных им сведениях о доходах, расходах, об имуществе </w:t>
      </w:r>
      <w:r w:rsidRPr="00E45D30">
        <w:rPr>
          <w:bCs/>
          <w:sz w:val="28"/>
          <w:szCs w:val="28"/>
        </w:rPr>
        <w:br/>
        <w:t>и обязательствах имущественного характера, указанных в пунктах 1 и 4 н</w:t>
      </w:r>
      <w:r w:rsidRPr="00E45D30">
        <w:rPr>
          <w:bCs/>
          <w:sz w:val="28"/>
          <w:szCs w:val="28"/>
        </w:rPr>
        <w:t>а</w:t>
      </w:r>
      <w:r w:rsidRPr="00E45D30">
        <w:rPr>
          <w:bCs/>
          <w:sz w:val="28"/>
          <w:szCs w:val="28"/>
        </w:rPr>
        <w:t xml:space="preserve">стоящей статьи, не отражены или не полностью отражены какие-либо сведения либо имеются ошибки, он вправе представить уточненные сведения </w:t>
      </w:r>
      <w:r w:rsidRPr="00E45D30">
        <w:rPr>
          <w:bCs/>
          <w:sz w:val="28"/>
          <w:szCs w:val="28"/>
        </w:rPr>
        <w:br/>
        <w:t xml:space="preserve">в течение одного месяца со дня истечения срока, указанного соответственно </w:t>
      </w:r>
      <w:r w:rsidRPr="00E45D30">
        <w:rPr>
          <w:bCs/>
          <w:sz w:val="28"/>
          <w:szCs w:val="28"/>
        </w:rPr>
        <w:br/>
        <w:t xml:space="preserve">в пунктах 1 и 4 настоящей статьи. Дата представления уточненных сведений регистрируется в книге учета справок о доходах, расходах, об имуществе </w:t>
      </w:r>
      <w:r w:rsidRPr="00E45D30">
        <w:rPr>
          <w:bCs/>
          <w:sz w:val="28"/>
          <w:szCs w:val="28"/>
        </w:rPr>
        <w:br/>
        <w:t>и обязательствах имущественного характера.</w:t>
      </w:r>
    </w:p>
    <w:p w:rsidR="00C853A7" w:rsidRPr="00E45D30" w:rsidRDefault="00C853A7" w:rsidP="00C853A7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E45D30">
        <w:rPr>
          <w:bCs/>
          <w:sz w:val="28"/>
          <w:szCs w:val="28"/>
        </w:rPr>
        <w:t xml:space="preserve">13. В случае, если последний день срока, указанного </w:t>
      </w:r>
      <w:r w:rsidR="0037201C" w:rsidRPr="00E45D30">
        <w:rPr>
          <w:bCs/>
          <w:sz w:val="28"/>
          <w:szCs w:val="28"/>
        </w:rPr>
        <w:t xml:space="preserve">                                   </w:t>
      </w:r>
      <w:r w:rsidRPr="00E45D30">
        <w:rPr>
          <w:bCs/>
          <w:sz w:val="28"/>
          <w:szCs w:val="28"/>
        </w:rPr>
        <w:t xml:space="preserve">в пунктах 1, 4, 5, 9 и 12 настоящей статьи, приходится на день, признаваемый </w:t>
      </w:r>
      <w:r w:rsidR="0037201C" w:rsidRPr="00E45D30">
        <w:rPr>
          <w:bCs/>
          <w:sz w:val="28"/>
          <w:szCs w:val="28"/>
        </w:rPr>
        <w:t xml:space="preserve">  </w:t>
      </w:r>
      <w:r w:rsidRPr="00E45D30">
        <w:rPr>
          <w:bCs/>
          <w:sz w:val="28"/>
          <w:szCs w:val="28"/>
        </w:rPr>
        <w:t>в соответствии с законодательством Российской Федерации выходным или н</w:t>
      </w:r>
      <w:r w:rsidRPr="00E45D30">
        <w:rPr>
          <w:bCs/>
          <w:sz w:val="28"/>
          <w:szCs w:val="28"/>
        </w:rPr>
        <w:t>е</w:t>
      </w:r>
      <w:r w:rsidRPr="00E45D30">
        <w:rPr>
          <w:bCs/>
          <w:sz w:val="28"/>
          <w:szCs w:val="28"/>
        </w:rPr>
        <w:t xml:space="preserve">рабочим праздничным днем, последним днем срока представления сведений, указанных в пунктах 1, 4 и 12 настоящей статьи, </w:t>
      </w:r>
      <w:r w:rsidR="00217045" w:rsidRPr="00E45D30">
        <w:rPr>
          <w:bCs/>
          <w:sz w:val="28"/>
          <w:szCs w:val="28"/>
        </w:rPr>
        <w:t xml:space="preserve">сообщения, указанного </w:t>
      </w:r>
      <w:r w:rsidR="005F1A78" w:rsidRPr="00E45D30">
        <w:rPr>
          <w:bCs/>
          <w:sz w:val="28"/>
          <w:szCs w:val="28"/>
        </w:rPr>
        <w:br/>
      </w:r>
      <w:r w:rsidR="00217045" w:rsidRPr="00E45D30">
        <w:rPr>
          <w:bCs/>
          <w:sz w:val="28"/>
          <w:szCs w:val="28"/>
        </w:rPr>
        <w:t>в пункте 5 настоящей статьи, заявления, указанного в пункте 9 настоящей ст</w:t>
      </w:r>
      <w:r w:rsidR="00217045" w:rsidRPr="00E45D30">
        <w:rPr>
          <w:bCs/>
          <w:sz w:val="28"/>
          <w:szCs w:val="28"/>
        </w:rPr>
        <w:t>а</w:t>
      </w:r>
      <w:r w:rsidR="00217045" w:rsidRPr="00E45D30">
        <w:rPr>
          <w:bCs/>
          <w:sz w:val="28"/>
          <w:szCs w:val="28"/>
        </w:rPr>
        <w:t>тьи</w:t>
      </w:r>
      <w:r w:rsidRPr="00E45D30">
        <w:rPr>
          <w:bCs/>
          <w:sz w:val="28"/>
          <w:szCs w:val="28"/>
        </w:rPr>
        <w:t>, считается ближайший предшествующий ему рабочий день.</w:t>
      </w:r>
    </w:p>
    <w:p w:rsidR="00FC6C5A" w:rsidRPr="00E45D30" w:rsidRDefault="00C853A7" w:rsidP="00FC6C5A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E45D30">
        <w:rPr>
          <w:sz w:val="28"/>
          <w:szCs w:val="28"/>
        </w:rPr>
        <w:t>14</w:t>
      </w:r>
      <w:r w:rsidR="00FC6C5A" w:rsidRPr="00E45D30">
        <w:rPr>
          <w:sz w:val="28"/>
          <w:szCs w:val="28"/>
        </w:rPr>
        <w:t xml:space="preserve">. Комиссия создается из числа депутатов областного Собрания </w:t>
      </w:r>
      <w:r w:rsidR="00342C4B" w:rsidRPr="00E45D30">
        <w:rPr>
          <w:sz w:val="28"/>
          <w:szCs w:val="28"/>
        </w:rPr>
        <w:t xml:space="preserve">                                        </w:t>
      </w:r>
      <w:r w:rsidR="00FC6C5A" w:rsidRPr="00E45D30">
        <w:rPr>
          <w:sz w:val="28"/>
          <w:szCs w:val="28"/>
        </w:rPr>
        <w:t xml:space="preserve">в количестве </w:t>
      </w:r>
      <w:r w:rsidR="0042773B" w:rsidRPr="00E45D30">
        <w:rPr>
          <w:sz w:val="28"/>
          <w:szCs w:val="28"/>
        </w:rPr>
        <w:t>семи</w:t>
      </w:r>
      <w:r w:rsidR="00FC6C5A" w:rsidRPr="00E45D30">
        <w:rPr>
          <w:sz w:val="28"/>
          <w:szCs w:val="28"/>
        </w:rPr>
        <w:t xml:space="preserve"> человек на период полномочий областного Собрания одного созыва.</w:t>
      </w:r>
    </w:p>
    <w:p w:rsidR="00FC6C5A" w:rsidRPr="00E45D30" w:rsidRDefault="00FC6C5A" w:rsidP="00FC6C5A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E45D30">
        <w:rPr>
          <w:sz w:val="28"/>
          <w:szCs w:val="28"/>
        </w:rPr>
        <w:t>По истечении установленного срока комиссия прекращает свою работу без принятия дополнительного решения.</w:t>
      </w:r>
    </w:p>
    <w:p w:rsidR="00FC6C5A" w:rsidRPr="00E45D30" w:rsidRDefault="00FC6C5A" w:rsidP="00FC6C5A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E45D30">
        <w:rPr>
          <w:sz w:val="28"/>
          <w:szCs w:val="28"/>
        </w:rPr>
        <w:t xml:space="preserve">Решение о создании комиссии и ее персональном составе, в том числе </w:t>
      </w:r>
      <w:r w:rsidR="00C25A4A" w:rsidRPr="00E45D30">
        <w:rPr>
          <w:sz w:val="28"/>
          <w:szCs w:val="28"/>
        </w:rPr>
        <w:t xml:space="preserve">                        </w:t>
      </w:r>
      <w:r w:rsidRPr="00E45D30">
        <w:rPr>
          <w:sz w:val="28"/>
          <w:szCs w:val="28"/>
        </w:rPr>
        <w:t xml:space="preserve">о назначении председателя комиссии, </w:t>
      </w:r>
      <w:r w:rsidR="00A4533A" w:rsidRPr="00E45D30">
        <w:rPr>
          <w:bCs/>
          <w:sz w:val="28"/>
          <w:szCs w:val="28"/>
        </w:rPr>
        <w:t xml:space="preserve">заместителя председателя комиссии, </w:t>
      </w:r>
      <w:r w:rsidRPr="00E45D30">
        <w:rPr>
          <w:sz w:val="28"/>
          <w:szCs w:val="28"/>
        </w:rPr>
        <w:t xml:space="preserve">принимается областным Собранием большинством голосов от </w:t>
      </w:r>
      <w:r w:rsidR="007C77EC" w:rsidRPr="00E45D30">
        <w:rPr>
          <w:sz w:val="28"/>
          <w:szCs w:val="28"/>
        </w:rPr>
        <w:t xml:space="preserve">установленного числа </w:t>
      </w:r>
      <w:r w:rsidRPr="00E45D30">
        <w:rPr>
          <w:sz w:val="28"/>
          <w:szCs w:val="28"/>
        </w:rPr>
        <w:t>депутатов и оформляется постановлением областного Собрания.</w:t>
      </w:r>
    </w:p>
    <w:p w:rsidR="00FC6C5A" w:rsidRPr="00E45D30" w:rsidRDefault="00C853A7" w:rsidP="00FC6C5A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 w:rsidRPr="00E45D30">
        <w:rPr>
          <w:sz w:val="28"/>
          <w:szCs w:val="28"/>
        </w:rPr>
        <w:t>15</w:t>
      </w:r>
      <w:r w:rsidR="00FC6C5A" w:rsidRPr="00E45D30">
        <w:rPr>
          <w:sz w:val="28"/>
          <w:szCs w:val="28"/>
        </w:rPr>
        <w:t xml:space="preserve">. Комиссия проводит в порядке, определенном в приложении № 3 </w:t>
      </w:r>
      <w:r w:rsidR="00342C4B" w:rsidRPr="00E45D30">
        <w:rPr>
          <w:sz w:val="28"/>
          <w:szCs w:val="28"/>
        </w:rPr>
        <w:t xml:space="preserve">                                         </w:t>
      </w:r>
      <w:r w:rsidR="00FC6C5A" w:rsidRPr="00E45D30">
        <w:rPr>
          <w:sz w:val="28"/>
          <w:szCs w:val="28"/>
        </w:rPr>
        <w:t>к настоящему закону, проверки:</w:t>
      </w:r>
    </w:p>
    <w:p w:rsidR="00FC6C5A" w:rsidRPr="00E45D30" w:rsidRDefault="00FC6C5A" w:rsidP="00FC6C5A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E45D30">
        <w:rPr>
          <w:sz w:val="28"/>
          <w:szCs w:val="28"/>
        </w:rPr>
        <w:t xml:space="preserve">а) достоверности и полноты сведений о доходах, </w:t>
      </w:r>
      <w:r w:rsidR="00D824E7" w:rsidRPr="00E45D30">
        <w:rPr>
          <w:sz w:val="28"/>
          <w:szCs w:val="28"/>
        </w:rPr>
        <w:t>расходах,</w:t>
      </w:r>
      <w:r w:rsidR="0032067C" w:rsidRPr="00E45D30">
        <w:rPr>
          <w:sz w:val="28"/>
          <w:szCs w:val="28"/>
        </w:rPr>
        <w:t xml:space="preserve"> </w:t>
      </w:r>
      <w:r w:rsidRPr="00E45D30">
        <w:rPr>
          <w:sz w:val="28"/>
          <w:szCs w:val="28"/>
        </w:rPr>
        <w:t>об имуществе и обязательствах имущественного характера, представляемых депутатами обл</w:t>
      </w:r>
      <w:r w:rsidRPr="00E45D30">
        <w:rPr>
          <w:sz w:val="28"/>
          <w:szCs w:val="28"/>
        </w:rPr>
        <w:t>а</w:t>
      </w:r>
      <w:r w:rsidRPr="00E45D30">
        <w:rPr>
          <w:sz w:val="28"/>
          <w:szCs w:val="28"/>
        </w:rPr>
        <w:t>стного Собрания;</w:t>
      </w:r>
    </w:p>
    <w:p w:rsidR="00C853A7" w:rsidRPr="00E45D30" w:rsidRDefault="00C853A7" w:rsidP="00C853A7">
      <w:pPr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  <w:r w:rsidRPr="00E45D30">
        <w:rPr>
          <w:bCs/>
          <w:sz w:val="28"/>
          <w:szCs w:val="28"/>
        </w:rPr>
        <w:lastRenderedPageBreak/>
        <w:t xml:space="preserve">а.1) достоверности сведений, указанных в </w:t>
      </w:r>
      <w:r w:rsidR="00D362F3" w:rsidRPr="00E45D30">
        <w:rPr>
          <w:bCs/>
          <w:sz w:val="28"/>
          <w:szCs w:val="28"/>
        </w:rPr>
        <w:t>сообщении</w:t>
      </w:r>
      <w:r w:rsidRPr="00E45D30">
        <w:rPr>
          <w:bCs/>
          <w:sz w:val="28"/>
          <w:szCs w:val="28"/>
        </w:rPr>
        <w:t>, предусмотренном пунктом 5 настоящей статьи и представленном депутатом областного Собр</w:t>
      </w:r>
      <w:r w:rsidRPr="00E45D30">
        <w:rPr>
          <w:bCs/>
          <w:sz w:val="28"/>
          <w:szCs w:val="28"/>
        </w:rPr>
        <w:t>а</w:t>
      </w:r>
      <w:r w:rsidRPr="00E45D30">
        <w:rPr>
          <w:bCs/>
          <w:sz w:val="28"/>
          <w:szCs w:val="28"/>
        </w:rPr>
        <w:t>ния, осуществляющим свои полномочия без отрыва от основной деятельности;</w:t>
      </w:r>
    </w:p>
    <w:p w:rsidR="00C853A7" w:rsidRPr="00E45D30" w:rsidRDefault="00C853A7" w:rsidP="00C853A7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E45D30">
        <w:rPr>
          <w:bCs/>
          <w:sz w:val="28"/>
          <w:szCs w:val="28"/>
        </w:rPr>
        <w:t xml:space="preserve">а.2) достоверности сведений, указанных в заявлении депутата областного Собрания о невозможности выполнить требования Федерального закона </w:t>
      </w:r>
      <w:r w:rsidRPr="00E45D30">
        <w:rPr>
          <w:bCs/>
          <w:sz w:val="28"/>
          <w:szCs w:val="28"/>
        </w:rPr>
        <w:br/>
        <w:t xml:space="preserve">от 7 мая 2013 года № 79-ФЗ «О запрете отдельным категориям лиц открывать </w:t>
      </w:r>
      <w:r w:rsidRPr="00E45D30">
        <w:rPr>
          <w:bCs/>
          <w:sz w:val="28"/>
          <w:szCs w:val="28"/>
        </w:rPr>
        <w:br/>
        <w:t xml:space="preserve">и иметь счета (вклады), хранить наличные денежные средства и ценности </w:t>
      </w:r>
      <w:r w:rsidRPr="00E45D30">
        <w:rPr>
          <w:bCs/>
          <w:sz w:val="28"/>
          <w:szCs w:val="28"/>
        </w:rPr>
        <w:br/>
        <w:t>в иностранных банках, расположенных за пределами территории Российской Федерации, владеть и (или) пользоваться иностранными финансовыми инстр</w:t>
      </w:r>
      <w:r w:rsidRPr="00E45D30">
        <w:rPr>
          <w:bCs/>
          <w:sz w:val="28"/>
          <w:szCs w:val="28"/>
        </w:rPr>
        <w:t>у</w:t>
      </w:r>
      <w:r w:rsidRPr="00E45D30">
        <w:rPr>
          <w:bCs/>
          <w:sz w:val="28"/>
          <w:szCs w:val="28"/>
        </w:rPr>
        <w:t>ментами» в связи с арестом, запретом распоряжения, наложенными компетен</w:t>
      </w:r>
      <w:r w:rsidRPr="00E45D30">
        <w:rPr>
          <w:bCs/>
          <w:sz w:val="28"/>
          <w:szCs w:val="28"/>
        </w:rPr>
        <w:t>т</w:t>
      </w:r>
      <w:r w:rsidRPr="00E45D30">
        <w:rPr>
          <w:bCs/>
          <w:sz w:val="28"/>
          <w:szCs w:val="28"/>
        </w:rPr>
        <w:t>ными органами иностранного государства, на территории которого находятся счета (вклады), осуществляется хранение наличных денежных средств и ценн</w:t>
      </w:r>
      <w:r w:rsidRPr="00E45D30">
        <w:rPr>
          <w:bCs/>
          <w:sz w:val="28"/>
          <w:szCs w:val="28"/>
        </w:rPr>
        <w:t>о</w:t>
      </w:r>
      <w:r w:rsidRPr="00E45D30">
        <w:rPr>
          <w:bCs/>
          <w:sz w:val="28"/>
          <w:szCs w:val="28"/>
        </w:rPr>
        <w:t>стей</w:t>
      </w:r>
      <w:r w:rsidR="002334DD" w:rsidRPr="00E45D30">
        <w:rPr>
          <w:bCs/>
          <w:sz w:val="28"/>
          <w:szCs w:val="28"/>
        </w:rPr>
        <w:t xml:space="preserve"> </w:t>
      </w:r>
      <w:r w:rsidRPr="00E45D30">
        <w:rPr>
          <w:bCs/>
          <w:sz w:val="28"/>
          <w:szCs w:val="28"/>
        </w:rPr>
        <w:t>в иностранном банке и (или) имеются иностранные финансовые и</w:t>
      </w:r>
      <w:r w:rsidR="002334DD" w:rsidRPr="00E45D30">
        <w:rPr>
          <w:bCs/>
          <w:sz w:val="28"/>
          <w:szCs w:val="28"/>
        </w:rPr>
        <w:t>н</w:t>
      </w:r>
      <w:r w:rsidRPr="00E45D30">
        <w:rPr>
          <w:bCs/>
          <w:sz w:val="28"/>
          <w:szCs w:val="28"/>
        </w:rPr>
        <w:t>стр</w:t>
      </w:r>
      <w:r w:rsidRPr="00E45D30">
        <w:rPr>
          <w:bCs/>
          <w:sz w:val="28"/>
          <w:szCs w:val="28"/>
        </w:rPr>
        <w:t>у</w:t>
      </w:r>
      <w:r w:rsidRPr="00E45D30">
        <w:rPr>
          <w:bCs/>
          <w:sz w:val="28"/>
          <w:szCs w:val="28"/>
        </w:rPr>
        <w:t xml:space="preserve">менты, </w:t>
      </w:r>
      <w:r w:rsidR="002334DD" w:rsidRPr="00E45D30">
        <w:rPr>
          <w:bCs/>
          <w:sz w:val="28"/>
          <w:szCs w:val="28"/>
        </w:rPr>
        <w:t xml:space="preserve">в соответствии с законодательством данного иностранного государства, либо в связи с иными </w:t>
      </w:r>
      <w:r w:rsidRPr="00E45D30">
        <w:rPr>
          <w:bCs/>
          <w:sz w:val="28"/>
          <w:szCs w:val="28"/>
        </w:rPr>
        <w:t xml:space="preserve">обстоятельствами, не зависящими от его воли или воли </w:t>
      </w:r>
      <w:r w:rsidR="007F3F6D" w:rsidRPr="00E45D30">
        <w:rPr>
          <w:bCs/>
          <w:sz w:val="28"/>
          <w:szCs w:val="28"/>
        </w:rPr>
        <w:t xml:space="preserve">    </w:t>
      </w:r>
      <w:r w:rsidRPr="00E45D30">
        <w:rPr>
          <w:bCs/>
          <w:sz w:val="28"/>
          <w:szCs w:val="28"/>
        </w:rPr>
        <w:t>его супруги (супруга) и несовершеннолетних детей;</w:t>
      </w:r>
    </w:p>
    <w:p w:rsidR="00C853A7" w:rsidRPr="00E45D30" w:rsidRDefault="00C853A7" w:rsidP="00C853A7">
      <w:pPr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  <w:r w:rsidRPr="00E45D30">
        <w:rPr>
          <w:bCs/>
          <w:sz w:val="28"/>
          <w:szCs w:val="28"/>
        </w:rPr>
        <w:t xml:space="preserve">б) соблюдения депутатами областного Собрания ограничений и запретов и исполнения обязанностей, установленных Федеральными законами </w:t>
      </w:r>
      <w:r w:rsidRPr="00E45D30">
        <w:rPr>
          <w:bCs/>
          <w:sz w:val="28"/>
          <w:szCs w:val="28"/>
        </w:rPr>
        <w:br/>
        <w:t>от 25 декабря 2008 года № 273-ФЗ «О противодействии коррупции», от 3 д</w:t>
      </w:r>
      <w:r w:rsidRPr="00E45D30">
        <w:rPr>
          <w:bCs/>
          <w:sz w:val="28"/>
          <w:szCs w:val="28"/>
        </w:rPr>
        <w:t>е</w:t>
      </w:r>
      <w:r w:rsidRPr="00E45D30">
        <w:rPr>
          <w:bCs/>
          <w:sz w:val="28"/>
          <w:szCs w:val="28"/>
        </w:rPr>
        <w:t>кабря 2012 года № 230-ФЗ «О контроле за соответствием расходов лиц, зам</w:t>
      </w:r>
      <w:r w:rsidRPr="00E45D30">
        <w:rPr>
          <w:bCs/>
          <w:sz w:val="28"/>
          <w:szCs w:val="28"/>
        </w:rPr>
        <w:t>е</w:t>
      </w:r>
      <w:r w:rsidRPr="00E45D30">
        <w:rPr>
          <w:bCs/>
          <w:sz w:val="28"/>
          <w:szCs w:val="28"/>
        </w:rPr>
        <w:t xml:space="preserve">щающих государственные должности, и иных лиц их доходам», </w:t>
      </w:r>
      <w:r w:rsidR="007F3F6D" w:rsidRPr="00E45D30">
        <w:rPr>
          <w:bCs/>
          <w:sz w:val="28"/>
          <w:szCs w:val="28"/>
        </w:rPr>
        <w:t xml:space="preserve">                        </w:t>
      </w:r>
      <w:r w:rsidRPr="00E45D30">
        <w:rPr>
          <w:bCs/>
          <w:sz w:val="28"/>
          <w:szCs w:val="28"/>
        </w:rPr>
        <w:t xml:space="preserve">от 7 мая 2013 года № 79-ФЗ «О запрете отдельным категориям лиц открывать </w:t>
      </w:r>
      <w:r w:rsidR="007F3F6D" w:rsidRPr="00E45D30">
        <w:rPr>
          <w:bCs/>
          <w:sz w:val="28"/>
          <w:szCs w:val="28"/>
        </w:rPr>
        <w:t xml:space="preserve">           </w:t>
      </w:r>
      <w:r w:rsidRPr="00E45D30">
        <w:rPr>
          <w:bCs/>
          <w:sz w:val="28"/>
          <w:szCs w:val="28"/>
        </w:rPr>
        <w:t xml:space="preserve">и иметь счета (вклады), хранить наличные денежные средства и ценности </w:t>
      </w:r>
      <w:r w:rsidR="007F3F6D" w:rsidRPr="00E45D30">
        <w:rPr>
          <w:bCs/>
          <w:sz w:val="28"/>
          <w:szCs w:val="28"/>
        </w:rPr>
        <w:t xml:space="preserve">            </w:t>
      </w:r>
      <w:r w:rsidRPr="00E45D30">
        <w:rPr>
          <w:bCs/>
          <w:sz w:val="28"/>
          <w:szCs w:val="28"/>
        </w:rPr>
        <w:t>в иностранных банках, расположенных за пределами территории Российской Федерации, владеть и (или) пользоваться иностранными финансовыми инстр</w:t>
      </w:r>
      <w:r w:rsidRPr="00E45D30">
        <w:rPr>
          <w:bCs/>
          <w:sz w:val="28"/>
          <w:szCs w:val="28"/>
        </w:rPr>
        <w:t>у</w:t>
      </w:r>
      <w:r w:rsidRPr="00E45D30">
        <w:rPr>
          <w:bCs/>
          <w:sz w:val="28"/>
          <w:szCs w:val="28"/>
        </w:rPr>
        <w:t>ментами»,</w:t>
      </w:r>
      <w:r w:rsidR="007F3F6D" w:rsidRPr="00E45D30">
        <w:rPr>
          <w:bCs/>
          <w:sz w:val="28"/>
          <w:szCs w:val="28"/>
        </w:rPr>
        <w:t xml:space="preserve"> </w:t>
      </w:r>
      <w:r w:rsidRPr="00E45D30">
        <w:rPr>
          <w:bCs/>
          <w:sz w:val="28"/>
          <w:szCs w:val="28"/>
        </w:rPr>
        <w:t>от 21 декабря 2021 года № 414-ФЗ «Об общих принципах организ</w:t>
      </w:r>
      <w:r w:rsidRPr="00E45D30">
        <w:rPr>
          <w:bCs/>
          <w:sz w:val="28"/>
          <w:szCs w:val="28"/>
        </w:rPr>
        <w:t>а</w:t>
      </w:r>
      <w:r w:rsidRPr="00E45D30">
        <w:rPr>
          <w:bCs/>
          <w:sz w:val="28"/>
          <w:szCs w:val="28"/>
        </w:rPr>
        <w:t>ции публичной власти в субъектах Российской Федерации», другими федерал</w:t>
      </w:r>
      <w:r w:rsidRPr="00E45D30">
        <w:rPr>
          <w:bCs/>
          <w:sz w:val="28"/>
          <w:szCs w:val="28"/>
        </w:rPr>
        <w:t>ь</w:t>
      </w:r>
      <w:r w:rsidRPr="00E45D30">
        <w:rPr>
          <w:bCs/>
          <w:sz w:val="28"/>
          <w:szCs w:val="28"/>
        </w:rPr>
        <w:t>ными законами, Уставом Архангельской области и областными законами;</w:t>
      </w:r>
    </w:p>
    <w:p w:rsidR="00C853A7" w:rsidRPr="00E45D30" w:rsidRDefault="00C853A7" w:rsidP="00C853A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45D30">
        <w:rPr>
          <w:bCs/>
          <w:sz w:val="28"/>
          <w:szCs w:val="28"/>
        </w:rPr>
        <w:t xml:space="preserve">в) соблюдения депутатами областного Собрания требований </w:t>
      </w:r>
      <w:r w:rsidRPr="00E45D30">
        <w:rPr>
          <w:bCs/>
          <w:sz w:val="28"/>
          <w:szCs w:val="28"/>
        </w:rPr>
        <w:br/>
        <w:t>о предотвращении или об урегулировании конфликта интересов.</w:t>
      </w:r>
    </w:p>
    <w:p w:rsidR="00C853A7" w:rsidRPr="00E45D30" w:rsidRDefault="00C853A7" w:rsidP="00C853A7">
      <w:pPr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  <w:r w:rsidRPr="00E45D30">
        <w:rPr>
          <w:bCs/>
          <w:sz w:val="28"/>
          <w:szCs w:val="28"/>
        </w:rPr>
        <w:t>16. В порядке, предусмотренном приложением № 3 к настоящему закону, комиссией осуществляются предварительное рассмотрение, подготовка мот</w:t>
      </w:r>
      <w:r w:rsidRPr="00E45D30">
        <w:rPr>
          <w:bCs/>
          <w:sz w:val="28"/>
          <w:szCs w:val="28"/>
        </w:rPr>
        <w:t>и</w:t>
      </w:r>
      <w:r w:rsidRPr="00E45D30">
        <w:rPr>
          <w:bCs/>
          <w:sz w:val="28"/>
          <w:szCs w:val="28"/>
        </w:rPr>
        <w:t xml:space="preserve">вированных заключений и принятие решений в отношении поступивших </w:t>
      </w:r>
      <w:r w:rsidRPr="00E45D30">
        <w:rPr>
          <w:bCs/>
          <w:sz w:val="28"/>
          <w:szCs w:val="28"/>
        </w:rPr>
        <w:br/>
        <w:t>в комиссию:</w:t>
      </w:r>
    </w:p>
    <w:p w:rsidR="00C853A7" w:rsidRPr="00E45D30" w:rsidRDefault="00C853A7" w:rsidP="00C853A7">
      <w:pPr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  <w:r w:rsidRPr="00E45D30">
        <w:rPr>
          <w:bCs/>
          <w:sz w:val="28"/>
          <w:szCs w:val="28"/>
        </w:rPr>
        <w:t xml:space="preserve">а) заявлений депутатов областного Собрания о невозможности </w:t>
      </w:r>
      <w:r w:rsidRPr="00E45D30">
        <w:rPr>
          <w:bCs/>
          <w:sz w:val="28"/>
          <w:szCs w:val="28"/>
        </w:rPr>
        <w:br/>
        <w:t xml:space="preserve">по объективным причинам представить сведения о доходах, расходах, </w:t>
      </w:r>
      <w:r w:rsidRPr="00E45D30">
        <w:rPr>
          <w:bCs/>
          <w:sz w:val="28"/>
          <w:szCs w:val="28"/>
        </w:rPr>
        <w:br/>
        <w:t>об имуществе и обязательствах имущественного характера своих супруг (су</w:t>
      </w:r>
      <w:r w:rsidRPr="00E45D30">
        <w:rPr>
          <w:bCs/>
          <w:sz w:val="28"/>
          <w:szCs w:val="28"/>
        </w:rPr>
        <w:t>п</w:t>
      </w:r>
      <w:r w:rsidRPr="00E45D30">
        <w:rPr>
          <w:bCs/>
          <w:sz w:val="28"/>
          <w:szCs w:val="28"/>
        </w:rPr>
        <w:t>ругов) и несовершеннолетних детей;</w:t>
      </w:r>
    </w:p>
    <w:p w:rsidR="00C853A7" w:rsidRPr="00E45D30" w:rsidRDefault="00C853A7" w:rsidP="00C853A7">
      <w:pPr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  <w:r w:rsidRPr="00E45D30">
        <w:rPr>
          <w:bCs/>
          <w:sz w:val="28"/>
          <w:szCs w:val="28"/>
        </w:rPr>
        <w:t>б) предложений, касающихся обеспечения соблюдения депутатами обл</w:t>
      </w:r>
      <w:r w:rsidRPr="00E45D30">
        <w:rPr>
          <w:bCs/>
          <w:sz w:val="28"/>
          <w:szCs w:val="28"/>
        </w:rPr>
        <w:t>а</w:t>
      </w:r>
      <w:r w:rsidRPr="00E45D30">
        <w:rPr>
          <w:bCs/>
          <w:sz w:val="28"/>
          <w:szCs w:val="28"/>
        </w:rPr>
        <w:t>стного Собрания ограничений, запретов и исполнения обязанностей, устано</w:t>
      </w:r>
      <w:r w:rsidRPr="00E45D30">
        <w:rPr>
          <w:bCs/>
          <w:sz w:val="28"/>
          <w:szCs w:val="28"/>
        </w:rPr>
        <w:t>в</w:t>
      </w:r>
      <w:r w:rsidRPr="00E45D30">
        <w:rPr>
          <w:bCs/>
          <w:sz w:val="28"/>
          <w:szCs w:val="28"/>
        </w:rPr>
        <w:t xml:space="preserve">ленных Федеральными законами от 25 декабря 2008 года № 273-ФЗ </w:t>
      </w:r>
      <w:r w:rsidRPr="00E45D30">
        <w:rPr>
          <w:bCs/>
          <w:sz w:val="28"/>
          <w:szCs w:val="28"/>
        </w:rPr>
        <w:br/>
        <w:t>«О противодействии коррупции», от 3 декабря 2012 года № 230-ФЗ «О контр</w:t>
      </w:r>
      <w:r w:rsidRPr="00E45D30">
        <w:rPr>
          <w:bCs/>
          <w:sz w:val="28"/>
          <w:szCs w:val="28"/>
        </w:rPr>
        <w:t>о</w:t>
      </w:r>
      <w:r w:rsidRPr="00E45D30">
        <w:rPr>
          <w:bCs/>
          <w:sz w:val="28"/>
          <w:szCs w:val="28"/>
        </w:rPr>
        <w:t xml:space="preserve">ле за соответствием расходов лиц, замещающих государственные должности, </w:t>
      </w:r>
      <w:r w:rsidRPr="00E45D30">
        <w:rPr>
          <w:bCs/>
          <w:sz w:val="28"/>
          <w:szCs w:val="28"/>
        </w:rPr>
        <w:br/>
        <w:t>и иных лиц их доходам», от 7 мая 2013 года № 79-ФЗ «О запрете отдельным к</w:t>
      </w:r>
      <w:r w:rsidRPr="00E45D30">
        <w:rPr>
          <w:bCs/>
          <w:sz w:val="28"/>
          <w:szCs w:val="28"/>
        </w:rPr>
        <w:t>а</w:t>
      </w:r>
      <w:r w:rsidRPr="00E45D30">
        <w:rPr>
          <w:bCs/>
          <w:sz w:val="28"/>
          <w:szCs w:val="28"/>
        </w:rPr>
        <w:t xml:space="preserve">тегориям лиц открывать и иметь счета (вклады), хранить наличные денежные </w:t>
      </w:r>
      <w:r w:rsidRPr="00E45D30">
        <w:rPr>
          <w:bCs/>
          <w:sz w:val="28"/>
          <w:szCs w:val="28"/>
        </w:rPr>
        <w:lastRenderedPageBreak/>
        <w:t>средства и ценности в иностранных банках, расположенных за пределами те</w:t>
      </w:r>
      <w:r w:rsidRPr="00E45D30">
        <w:rPr>
          <w:bCs/>
          <w:sz w:val="28"/>
          <w:szCs w:val="28"/>
        </w:rPr>
        <w:t>р</w:t>
      </w:r>
      <w:r w:rsidRPr="00E45D30">
        <w:rPr>
          <w:bCs/>
          <w:sz w:val="28"/>
          <w:szCs w:val="28"/>
        </w:rPr>
        <w:t>ритории Российской Федерации, владеть и (или) пользоваться иностранными финансовыми инструментами», от 21 декабря 2021 года № 414-ФЗ «Об общих принципах организации публичной власти в субъектах Российской Федер</w:t>
      </w:r>
      <w:r w:rsidRPr="00E45D30">
        <w:rPr>
          <w:bCs/>
          <w:sz w:val="28"/>
          <w:szCs w:val="28"/>
        </w:rPr>
        <w:t>а</w:t>
      </w:r>
      <w:r w:rsidRPr="00E45D30">
        <w:rPr>
          <w:bCs/>
          <w:sz w:val="28"/>
          <w:szCs w:val="28"/>
        </w:rPr>
        <w:t>ции»,</w:t>
      </w:r>
      <w:r w:rsidRPr="00E45D30">
        <w:t xml:space="preserve"> </w:t>
      </w:r>
      <w:r w:rsidRPr="00E45D30">
        <w:rPr>
          <w:bCs/>
          <w:sz w:val="28"/>
          <w:szCs w:val="28"/>
        </w:rPr>
        <w:t xml:space="preserve">другими федеральными законами, Уставом Архангельской области </w:t>
      </w:r>
      <w:r w:rsidRPr="00E45D30">
        <w:rPr>
          <w:bCs/>
          <w:sz w:val="28"/>
          <w:szCs w:val="28"/>
        </w:rPr>
        <w:br/>
        <w:t>и областными законами;</w:t>
      </w:r>
    </w:p>
    <w:p w:rsidR="00C853A7" w:rsidRPr="00E45D30" w:rsidRDefault="00C853A7" w:rsidP="00C853A7">
      <w:pPr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  <w:r w:rsidRPr="00E45D30">
        <w:rPr>
          <w:bCs/>
          <w:sz w:val="28"/>
          <w:szCs w:val="28"/>
        </w:rPr>
        <w:t>в) заявлений депутатов областного Собрания о невозможности выполнить требования Федерального закона от 7 мая 2013 года № 79-ФЗ «О запрете о</w:t>
      </w:r>
      <w:r w:rsidRPr="00E45D30">
        <w:rPr>
          <w:bCs/>
          <w:sz w:val="28"/>
          <w:szCs w:val="28"/>
        </w:rPr>
        <w:t>т</w:t>
      </w:r>
      <w:r w:rsidRPr="00E45D30">
        <w:rPr>
          <w:bCs/>
          <w:sz w:val="28"/>
          <w:szCs w:val="28"/>
        </w:rPr>
        <w:t xml:space="preserve">дельным категориям лиц открывать и иметь счета (вклады), хранить наличные денежные средства и ценности в иностранных банках, расположенных </w:t>
      </w:r>
      <w:r w:rsidRPr="00E45D30">
        <w:rPr>
          <w:bCs/>
          <w:sz w:val="28"/>
          <w:szCs w:val="28"/>
        </w:rPr>
        <w:br/>
        <w:t>за пределами территории Российской Федерации, владеть и (или) пользоваться иностранными финансовыми инструментами» в связи с арестом, запретом ра</w:t>
      </w:r>
      <w:r w:rsidRPr="00E45D30">
        <w:rPr>
          <w:bCs/>
          <w:sz w:val="28"/>
          <w:szCs w:val="28"/>
        </w:rPr>
        <w:t>с</w:t>
      </w:r>
      <w:r w:rsidRPr="00E45D30">
        <w:rPr>
          <w:bCs/>
          <w:sz w:val="28"/>
          <w:szCs w:val="28"/>
        </w:rPr>
        <w:t xml:space="preserve">поряжения, наложенными компетентными органами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</w:t>
      </w:r>
      <w:r w:rsidRPr="00E45D30">
        <w:rPr>
          <w:bCs/>
          <w:sz w:val="28"/>
          <w:szCs w:val="28"/>
        </w:rPr>
        <w:br/>
        <w:t xml:space="preserve">и (или) имеются иностранные финансовые инструменты, </w:t>
      </w:r>
      <w:r w:rsidR="00B06ABE" w:rsidRPr="00E45D30">
        <w:rPr>
          <w:bCs/>
          <w:sz w:val="28"/>
          <w:szCs w:val="28"/>
        </w:rPr>
        <w:t xml:space="preserve">в соответствии </w:t>
      </w:r>
      <w:r w:rsidR="00B06ABE" w:rsidRPr="00E45D30">
        <w:rPr>
          <w:bCs/>
          <w:sz w:val="28"/>
          <w:szCs w:val="28"/>
        </w:rPr>
        <w:br/>
        <w:t xml:space="preserve">с законодательством данного иностранного государства, либо в связи с иными </w:t>
      </w:r>
      <w:r w:rsidRPr="00E45D30">
        <w:rPr>
          <w:bCs/>
          <w:sz w:val="28"/>
          <w:szCs w:val="28"/>
        </w:rPr>
        <w:t xml:space="preserve">обстоятельствами, не зависящими от их воли или воли их супруг (супругов) </w:t>
      </w:r>
      <w:r w:rsidRPr="00E45D30">
        <w:rPr>
          <w:bCs/>
          <w:sz w:val="28"/>
          <w:szCs w:val="28"/>
        </w:rPr>
        <w:br/>
        <w:t>и несовершеннолетних детей;</w:t>
      </w:r>
    </w:p>
    <w:p w:rsidR="00C853A7" w:rsidRPr="00E45D30" w:rsidRDefault="00C853A7" w:rsidP="00C853A7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E45D30">
        <w:rPr>
          <w:bCs/>
          <w:sz w:val="28"/>
          <w:szCs w:val="28"/>
        </w:rPr>
        <w:t>г) уведомлений депутатов областного Собрания о возникновении личной заинтересованности при осуществлении своих полномочий, которая приводит или может привести к конфликту интересов, поданных в порядке, установле</w:t>
      </w:r>
      <w:r w:rsidRPr="00E45D30">
        <w:rPr>
          <w:bCs/>
          <w:sz w:val="28"/>
          <w:szCs w:val="28"/>
        </w:rPr>
        <w:t>н</w:t>
      </w:r>
      <w:r w:rsidRPr="00E45D30">
        <w:rPr>
          <w:bCs/>
          <w:sz w:val="28"/>
          <w:szCs w:val="28"/>
        </w:rPr>
        <w:t>ном пунктом 9 статьи 7 настоящего закона.</w:t>
      </w:r>
    </w:p>
    <w:p w:rsidR="00FC6C5A" w:rsidRPr="00E45D30" w:rsidRDefault="00C853A7" w:rsidP="00FC6C5A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E45D30">
        <w:rPr>
          <w:sz w:val="28"/>
          <w:szCs w:val="28"/>
        </w:rPr>
        <w:t>17</w:t>
      </w:r>
      <w:r w:rsidR="00FC6C5A" w:rsidRPr="00E45D30">
        <w:rPr>
          <w:sz w:val="28"/>
          <w:szCs w:val="28"/>
        </w:rPr>
        <w:t>. Основанием для проведения проверки является достаточная инфо</w:t>
      </w:r>
      <w:r w:rsidR="00FC6C5A" w:rsidRPr="00E45D30">
        <w:rPr>
          <w:sz w:val="28"/>
          <w:szCs w:val="28"/>
        </w:rPr>
        <w:t>р</w:t>
      </w:r>
      <w:r w:rsidR="00FC6C5A" w:rsidRPr="00E45D30">
        <w:rPr>
          <w:sz w:val="28"/>
          <w:szCs w:val="28"/>
        </w:rPr>
        <w:t>мация, представленная в письменной форме в установленном порядке:</w:t>
      </w:r>
    </w:p>
    <w:p w:rsidR="00FC6C5A" w:rsidRPr="00E45D30" w:rsidRDefault="00FC6C5A" w:rsidP="00FC6C5A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E45D30">
        <w:rPr>
          <w:sz w:val="28"/>
          <w:szCs w:val="28"/>
        </w:rPr>
        <w:t>а) правоохранительными и другими государственными органами;</w:t>
      </w:r>
    </w:p>
    <w:p w:rsidR="00FC6C5A" w:rsidRPr="00E45D30" w:rsidRDefault="00FC6C5A" w:rsidP="00FC6C5A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E45D30">
        <w:rPr>
          <w:sz w:val="28"/>
          <w:szCs w:val="28"/>
        </w:rPr>
        <w:t>б) постоянно действующими руководящими органами политических па</w:t>
      </w:r>
      <w:r w:rsidRPr="00E45D30">
        <w:rPr>
          <w:sz w:val="28"/>
          <w:szCs w:val="28"/>
        </w:rPr>
        <w:t>р</w:t>
      </w:r>
      <w:r w:rsidRPr="00E45D30">
        <w:rPr>
          <w:sz w:val="28"/>
          <w:szCs w:val="28"/>
        </w:rPr>
        <w:t>тий и зарегистрированных в соответствии с законом иных общероссийских о</w:t>
      </w:r>
      <w:r w:rsidRPr="00E45D30">
        <w:rPr>
          <w:sz w:val="28"/>
          <w:szCs w:val="28"/>
        </w:rPr>
        <w:t>б</w:t>
      </w:r>
      <w:r w:rsidRPr="00E45D30">
        <w:rPr>
          <w:sz w:val="28"/>
          <w:szCs w:val="28"/>
        </w:rPr>
        <w:t>щественных объединений, не являющихся политическими партиями, а также региональных отделений политических партий, межрегиональных и регионал</w:t>
      </w:r>
      <w:r w:rsidRPr="00E45D30">
        <w:rPr>
          <w:sz w:val="28"/>
          <w:szCs w:val="28"/>
        </w:rPr>
        <w:t>ь</w:t>
      </w:r>
      <w:r w:rsidRPr="00E45D30">
        <w:rPr>
          <w:sz w:val="28"/>
          <w:szCs w:val="28"/>
        </w:rPr>
        <w:t>ных общественных объединений;</w:t>
      </w:r>
    </w:p>
    <w:p w:rsidR="00FC6C5A" w:rsidRPr="00E45D30" w:rsidRDefault="00FC6C5A" w:rsidP="00FC6C5A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E45D30">
        <w:rPr>
          <w:sz w:val="28"/>
          <w:szCs w:val="28"/>
        </w:rPr>
        <w:t>в) Общественной палатой Российской Федерации и Общественной пал</w:t>
      </w:r>
      <w:r w:rsidRPr="00E45D30">
        <w:rPr>
          <w:sz w:val="28"/>
          <w:szCs w:val="28"/>
        </w:rPr>
        <w:t>а</w:t>
      </w:r>
      <w:r w:rsidRPr="00E45D30">
        <w:rPr>
          <w:sz w:val="28"/>
          <w:szCs w:val="28"/>
        </w:rPr>
        <w:t>той Архангельской области;</w:t>
      </w:r>
    </w:p>
    <w:p w:rsidR="00FC6C5A" w:rsidRPr="00E45D30" w:rsidRDefault="00FC6C5A" w:rsidP="00FC6C5A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E45D30">
        <w:rPr>
          <w:sz w:val="28"/>
          <w:szCs w:val="28"/>
        </w:rPr>
        <w:t>г) общероссийскими и региональными средствами массовой информации</w:t>
      </w:r>
      <w:r w:rsidR="007C77EC" w:rsidRPr="00E45D30">
        <w:rPr>
          <w:sz w:val="28"/>
          <w:szCs w:val="28"/>
        </w:rPr>
        <w:t>;</w:t>
      </w:r>
    </w:p>
    <w:p w:rsidR="007C77EC" w:rsidRPr="00E45D30" w:rsidRDefault="007C77EC" w:rsidP="00FC6C5A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E45D30">
        <w:rPr>
          <w:sz w:val="28"/>
          <w:szCs w:val="28"/>
        </w:rPr>
        <w:t>д) председателем областного Собрания.</w:t>
      </w:r>
    </w:p>
    <w:p w:rsidR="00FC6C5A" w:rsidRPr="00E45D30" w:rsidRDefault="00C853A7" w:rsidP="00FC6C5A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E45D30">
        <w:rPr>
          <w:sz w:val="28"/>
          <w:szCs w:val="28"/>
        </w:rPr>
        <w:t>18</w:t>
      </w:r>
      <w:r w:rsidR="00FC6C5A" w:rsidRPr="00E45D30">
        <w:rPr>
          <w:sz w:val="28"/>
          <w:szCs w:val="28"/>
        </w:rPr>
        <w:t xml:space="preserve">. Информация анонимного характера не может служить основанием </w:t>
      </w:r>
      <w:r w:rsidR="007E5F1D" w:rsidRPr="00E45D30">
        <w:rPr>
          <w:sz w:val="28"/>
          <w:szCs w:val="28"/>
        </w:rPr>
        <w:t xml:space="preserve">                 </w:t>
      </w:r>
      <w:r w:rsidR="00FC6C5A" w:rsidRPr="00E45D30">
        <w:rPr>
          <w:sz w:val="28"/>
          <w:szCs w:val="28"/>
        </w:rPr>
        <w:t>для проведения проверки.</w:t>
      </w:r>
    </w:p>
    <w:p w:rsidR="00FC6C5A" w:rsidRPr="00E45D30" w:rsidRDefault="00C853A7" w:rsidP="00FC6C5A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E45D30">
        <w:rPr>
          <w:sz w:val="28"/>
          <w:szCs w:val="28"/>
        </w:rPr>
        <w:t>19</w:t>
      </w:r>
      <w:r w:rsidR="00FC6C5A" w:rsidRPr="00E45D30">
        <w:rPr>
          <w:sz w:val="28"/>
          <w:szCs w:val="28"/>
        </w:rPr>
        <w:t>. Результаты проверки рассматриваются на открытом заседании коми</w:t>
      </w:r>
      <w:r w:rsidR="00FC6C5A" w:rsidRPr="00E45D30">
        <w:rPr>
          <w:sz w:val="28"/>
          <w:szCs w:val="28"/>
        </w:rPr>
        <w:t>с</w:t>
      </w:r>
      <w:r w:rsidR="00FC6C5A" w:rsidRPr="00E45D30">
        <w:rPr>
          <w:sz w:val="28"/>
          <w:szCs w:val="28"/>
        </w:rPr>
        <w:t>сии, на котором могут присутствовать представители средств массовой инфо</w:t>
      </w:r>
      <w:r w:rsidR="00FC6C5A" w:rsidRPr="00E45D30">
        <w:rPr>
          <w:sz w:val="28"/>
          <w:szCs w:val="28"/>
        </w:rPr>
        <w:t>р</w:t>
      </w:r>
      <w:r w:rsidR="00FC6C5A" w:rsidRPr="00E45D30">
        <w:rPr>
          <w:sz w:val="28"/>
          <w:szCs w:val="28"/>
        </w:rPr>
        <w:t>мации при условии уведомления о своем присутствии председателя комиссии не позднее чем за три календарных дня до начала заседания комиссии.</w:t>
      </w:r>
    </w:p>
    <w:p w:rsidR="00D362F3" w:rsidRPr="00E45D30" w:rsidRDefault="00D362F3" w:rsidP="00D362F3">
      <w:pPr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  <w:r w:rsidRPr="00E45D30">
        <w:rPr>
          <w:bCs/>
          <w:sz w:val="28"/>
          <w:szCs w:val="28"/>
        </w:rPr>
        <w:t>19.1. В случаях, предусмотренных частями 1 и 2 статьи 13.5 Федеральн</w:t>
      </w:r>
      <w:r w:rsidRPr="00E45D30">
        <w:rPr>
          <w:bCs/>
          <w:sz w:val="28"/>
          <w:szCs w:val="28"/>
        </w:rPr>
        <w:t>о</w:t>
      </w:r>
      <w:r w:rsidRPr="00E45D30">
        <w:rPr>
          <w:bCs/>
          <w:sz w:val="28"/>
          <w:szCs w:val="28"/>
        </w:rPr>
        <w:t xml:space="preserve">го закона от 25 декабря 2008 года № 273-ФЗ «О противодействии коррупции», доклад о невозможности привлечения депутата областного Собрания, </w:t>
      </w:r>
      <w:r w:rsidRPr="00E45D30">
        <w:rPr>
          <w:bCs/>
          <w:sz w:val="28"/>
          <w:szCs w:val="28"/>
        </w:rPr>
        <w:br/>
        <w:t>в отношении которого проводится проверка, предусмотренная пунктом 15 н</w:t>
      </w:r>
      <w:r w:rsidRPr="00E45D30">
        <w:rPr>
          <w:bCs/>
          <w:sz w:val="28"/>
          <w:szCs w:val="28"/>
        </w:rPr>
        <w:t>а</w:t>
      </w:r>
      <w:r w:rsidRPr="00E45D30">
        <w:rPr>
          <w:bCs/>
          <w:sz w:val="28"/>
          <w:szCs w:val="28"/>
        </w:rPr>
        <w:lastRenderedPageBreak/>
        <w:t>стоящей статьи, к ответственности за совершение коррупционного правонар</w:t>
      </w:r>
      <w:r w:rsidRPr="00E45D30">
        <w:rPr>
          <w:bCs/>
          <w:sz w:val="28"/>
          <w:szCs w:val="28"/>
        </w:rPr>
        <w:t>у</w:t>
      </w:r>
      <w:r w:rsidRPr="00E45D30">
        <w:rPr>
          <w:bCs/>
          <w:sz w:val="28"/>
          <w:szCs w:val="28"/>
        </w:rPr>
        <w:t xml:space="preserve">шения, доклад о невозможности завершения такой проверки </w:t>
      </w:r>
      <w:r w:rsidRPr="00E45D30">
        <w:rPr>
          <w:bCs/>
          <w:sz w:val="28"/>
          <w:szCs w:val="28"/>
        </w:rPr>
        <w:br/>
        <w:t>в отношении указанного депутата подготавливаются не позднее дня, следу</w:t>
      </w:r>
      <w:r w:rsidRPr="00E45D30">
        <w:rPr>
          <w:bCs/>
          <w:sz w:val="28"/>
          <w:szCs w:val="28"/>
        </w:rPr>
        <w:t>ю</w:t>
      </w:r>
      <w:r w:rsidRPr="00E45D30">
        <w:rPr>
          <w:bCs/>
          <w:sz w:val="28"/>
          <w:szCs w:val="28"/>
        </w:rPr>
        <w:t>щего за днем прекращения полномочий</w:t>
      </w:r>
      <w:r w:rsidRPr="00E45D30">
        <w:t xml:space="preserve"> </w:t>
      </w:r>
      <w:r w:rsidRPr="00E45D30">
        <w:rPr>
          <w:bCs/>
          <w:sz w:val="28"/>
          <w:szCs w:val="28"/>
        </w:rPr>
        <w:t>депутата областного Собрания,</w:t>
      </w:r>
      <w:r w:rsidRPr="00E45D30">
        <w:t xml:space="preserve"> </w:t>
      </w:r>
      <w:r w:rsidRPr="00E45D30">
        <w:br/>
      </w:r>
      <w:r w:rsidRPr="00E45D30">
        <w:rPr>
          <w:bCs/>
          <w:sz w:val="28"/>
          <w:szCs w:val="28"/>
        </w:rPr>
        <w:t>в отношении которого проводится такая проверка. В случае, если этот день приходится на день, признаваемый в соответствии с законодательством Ро</w:t>
      </w:r>
      <w:r w:rsidRPr="00E45D30">
        <w:rPr>
          <w:bCs/>
          <w:sz w:val="28"/>
          <w:szCs w:val="28"/>
        </w:rPr>
        <w:t>с</w:t>
      </w:r>
      <w:r w:rsidRPr="00E45D30">
        <w:rPr>
          <w:bCs/>
          <w:sz w:val="28"/>
          <w:szCs w:val="28"/>
        </w:rPr>
        <w:t xml:space="preserve">сийской Федерации выходным или нерабочим праздничным днем, доклады, указанные в первом предложении настоящего пункта, подготавливаются </w:t>
      </w:r>
      <w:r w:rsidRPr="00E45D30">
        <w:rPr>
          <w:bCs/>
          <w:sz w:val="28"/>
          <w:szCs w:val="28"/>
        </w:rPr>
        <w:br/>
        <w:t>не позднее следующего за ним рабочего дня.</w:t>
      </w:r>
    </w:p>
    <w:p w:rsidR="00D362F3" w:rsidRPr="00E45D30" w:rsidRDefault="00D362F3" w:rsidP="00D362F3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E45D30">
        <w:rPr>
          <w:bCs/>
          <w:sz w:val="28"/>
          <w:szCs w:val="28"/>
        </w:rPr>
        <w:t>19.2. В случаях, предусмотренных частями 1 и 2 статьи 13.5 Федеральн</w:t>
      </w:r>
      <w:r w:rsidRPr="00E45D30">
        <w:rPr>
          <w:bCs/>
          <w:sz w:val="28"/>
          <w:szCs w:val="28"/>
        </w:rPr>
        <w:t>о</w:t>
      </w:r>
      <w:r w:rsidRPr="00E45D30">
        <w:rPr>
          <w:bCs/>
          <w:sz w:val="28"/>
          <w:szCs w:val="28"/>
        </w:rPr>
        <w:t xml:space="preserve">го закона от 25 декабря 2008 года № 273-ФЗ «О противодействии коррупции», материалы, полученные после завершения проверки, предусмотренной </w:t>
      </w:r>
      <w:r w:rsidRPr="00E45D30">
        <w:rPr>
          <w:bCs/>
          <w:sz w:val="28"/>
          <w:szCs w:val="28"/>
        </w:rPr>
        <w:br/>
        <w:t>пунктом 15 настоящей статьи, и в ходе ее осуществления, в трехдневный срок после прекращения полномочий депутата областного Собрания направляются председателем областного Собрания в органы прокуратуры Российской Фед</w:t>
      </w:r>
      <w:r w:rsidRPr="00E45D30">
        <w:rPr>
          <w:bCs/>
          <w:sz w:val="28"/>
          <w:szCs w:val="28"/>
        </w:rPr>
        <w:t>е</w:t>
      </w:r>
      <w:r w:rsidRPr="00E45D30">
        <w:rPr>
          <w:bCs/>
          <w:sz w:val="28"/>
          <w:szCs w:val="28"/>
        </w:rPr>
        <w:t>рации.</w:t>
      </w:r>
    </w:p>
    <w:p w:rsidR="00C853A7" w:rsidRPr="00E45D30" w:rsidRDefault="00C853A7" w:rsidP="00C853A7">
      <w:pPr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  <w:r w:rsidRPr="00E45D30">
        <w:rPr>
          <w:bCs/>
          <w:sz w:val="28"/>
          <w:szCs w:val="28"/>
        </w:rPr>
        <w:t xml:space="preserve">20. Обеспечение доступа к информации о представляемых депутатами областного Собрания сведениях о доходах, расходах, об имуществе </w:t>
      </w:r>
      <w:r w:rsidRPr="00E45D30">
        <w:rPr>
          <w:bCs/>
          <w:sz w:val="28"/>
          <w:szCs w:val="28"/>
        </w:rPr>
        <w:br/>
        <w:t>и обязательствах имущественного характера, к информации о представлении депутатами областного Собрания заведомо недостоверных или неполных св</w:t>
      </w:r>
      <w:r w:rsidRPr="00E45D30">
        <w:rPr>
          <w:bCs/>
          <w:sz w:val="28"/>
          <w:szCs w:val="28"/>
        </w:rPr>
        <w:t>е</w:t>
      </w:r>
      <w:r w:rsidRPr="00E45D30">
        <w:rPr>
          <w:bCs/>
          <w:sz w:val="28"/>
          <w:szCs w:val="28"/>
        </w:rPr>
        <w:t>дений о доходах, расходах, об имуществе и обязательствах имущественного х</w:t>
      </w:r>
      <w:r w:rsidRPr="00E45D30">
        <w:rPr>
          <w:bCs/>
          <w:sz w:val="28"/>
          <w:szCs w:val="28"/>
        </w:rPr>
        <w:t>а</w:t>
      </w:r>
      <w:r w:rsidRPr="00E45D30">
        <w:rPr>
          <w:bCs/>
          <w:sz w:val="28"/>
          <w:szCs w:val="28"/>
        </w:rPr>
        <w:t>рактера, выявленных комиссией, осуществляется в соответствии</w:t>
      </w:r>
      <w:r w:rsidR="007F3F6D" w:rsidRPr="00E45D30">
        <w:rPr>
          <w:bCs/>
          <w:sz w:val="28"/>
          <w:szCs w:val="28"/>
        </w:rPr>
        <w:t xml:space="preserve"> </w:t>
      </w:r>
      <w:r w:rsidRPr="00E45D30">
        <w:rPr>
          <w:bCs/>
          <w:sz w:val="28"/>
          <w:szCs w:val="28"/>
        </w:rPr>
        <w:t>с федерал</w:t>
      </w:r>
      <w:r w:rsidRPr="00E45D30">
        <w:rPr>
          <w:bCs/>
          <w:sz w:val="28"/>
          <w:szCs w:val="28"/>
        </w:rPr>
        <w:t>ь</w:t>
      </w:r>
      <w:r w:rsidRPr="00E45D30">
        <w:rPr>
          <w:bCs/>
          <w:sz w:val="28"/>
          <w:szCs w:val="28"/>
        </w:rPr>
        <w:t>ными законами, указами Президента Российской Федерации.</w:t>
      </w:r>
    </w:p>
    <w:p w:rsidR="00C853A7" w:rsidRPr="00E45D30" w:rsidRDefault="00C853A7" w:rsidP="00C853A7">
      <w:pPr>
        <w:autoSpaceDE w:val="0"/>
        <w:autoSpaceDN w:val="0"/>
        <w:adjustRightInd w:val="0"/>
        <w:ind w:firstLine="720"/>
        <w:jc w:val="both"/>
        <w:outlineLvl w:val="1"/>
        <w:rPr>
          <w:bCs/>
          <w:sz w:val="28"/>
          <w:szCs w:val="28"/>
        </w:rPr>
      </w:pPr>
      <w:r w:rsidRPr="00E45D30">
        <w:rPr>
          <w:bCs/>
          <w:sz w:val="28"/>
          <w:szCs w:val="28"/>
        </w:rPr>
        <w:t>21. Обобщенная информация об исполнении (ненадлежащем исполнении) депутатами областного Собрания обязанности представить сведения о доходах, расходах, об имуществе и обязательствах имущественного характера размещ</w:t>
      </w:r>
      <w:r w:rsidRPr="00E45D30">
        <w:rPr>
          <w:bCs/>
          <w:sz w:val="28"/>
          <w:szCs w:val="28"/>
        </w:rPr>
        <w:t>а</w:t>
      </w:r>
      <w:r w:rsidRPr="00E45D30">
        <w:rPr>
          <w:bCs/>
          <w:sz w:val="28"/>
          <w:szCs w:val="28"/>
        </w:rPr>
        <w:t>ется на официальном сайте областного Собрания в информационно-телекоммуникационной сети «Интернет» (при условии отсутствия в такой и</w:t>
      </w:r>
      <w:r w:rsidRPr="00E45D30">
        <w:rPr>
          <w:bCs/>
          <w:sz w:val="28"/>
          <w:szCs w:val="28"/>
        </w:rPr>
        <w:t>н</w:t>
      </w:r>
      <w:r w:rsidRPr="00E45D30">
        <w:rPr>
          <w:bCs/>
          <w:sz w:val="28"/>
          <w:szCs w:val="28"/>
        </w:rPr>
        <w:t>формации персональных данных, позволяющих идентифицировать соответс</w:t>
      </w:r>
      <w:r w:rsidRPr="00E45D30">
        <w:rPr>
          <w:bCs/>
          <w:sz w:val="28"/>
          <w:szCs w:val="28"/>
        </w:rPr>
        <w:t>т</w:t>
      </w:r>
      <w:r w:rsidRPr="00E45D30">
        <w:rPr>
          <w:bCs/>
          <w:sz w:val="28"/>
          <w:szCs w:val="28"/>
        </w:rPr>
        <w:t>вующее лицо, и данных, позволяющих индивидуализировать имущество, пр</w:t>
      </w:r>
      <w:r w:rsidRPr="00E45D30">
        <w:rPr>
          <w:bCs/>
          <w:sz w:val="28"/>
          <w:szCs w:val="28"/>
        </w:rPr>
        <w:t>и</w:t>
      </w:r>
      <w:r w:rsidRPr="00E45D30">
        <w:rPr>
          <w:bCs/>
          <w:sz w:val="28"/>
          <w:szCs w:val="28"/>
        </w:rPr>
        <w:t>надлежащее соответствующему лицу) в порядке, установленном приложением № 4 к настоящему закону.</w:t>
      </w:r>
    </w:p>
    <w:p w:rsidR="002D5D57" w:rsidRPr="00E45D30" w:rsidRDefault="002D5D57" w:rsidP="00C853A7">
      <w:pPr>
        <w:autoSpaceDE w:val="0"/>
        <w:autoSpaceDN w:val="0"/>
        <w:adjustRightInd w:val="0"/>
        <w:ind w:firstLine="720"/>
        <w:jc w:val="both"/>
        <w:outlineLvl w:val="1"/>
        <w:rPr>
          <w:bCs/>
          <w:sz w:val="28"/>
          <w:szCs w:val="28"/>
        </w:rPr>
      </w:pPr>
      <w:r w:rsidRPr="00E45D30">
        <w:rPr>
          <w:bCs/>
          <w:sz w:val="28"/>
          <w:szCs w:val="28"/>
        </w:rPr>
        <w:t>22. Контроль за соответствием расходов депутата областного Собрания, расходов его супруги (супруга) и несовершеннолетних детей доходу данного депутата областного Собрания и его супруги (супруга) осуществляется в п</w:t>
      </w:r>
      <w:r w:rsidRPr="00E45D30">
        <w:rPr>
          <w:bCs/>
          <w:sz w:val="28"/>
          <w:szCs w:val="28"/>
        </w:rPr>
        <w:t>о</w:t>
      </w:r>
      <w:r w:rsidRPr="00E45D30">
        <w:rPr>
          <w:bCs/>
          <w:sz w:val="28"/>
          <w:szCs w:val="28"/>
        </w:rPr>
        <w:t>рядке, определенном в приложении № 3.2 к настоящему закону.</w:t>
      </w:r>
    </w:p>
    <w:p w:rsidR="00FB2C8A" w:rsidRPr="00E45D30" w:rsidRDefault="00FB2C8A" w:rsidP="00C853A7">
      <w:pPr>
        <w:autoSpaceDE w:val="0"/>
        <w:autoSpaceDN w:val="0"/>
        <w:adjustRightInd w:val="0"/>
        <w:ind w:firstLine="720"/>
        <w:jc w:val="both"/>
        <w:outlineLvl w:val="1"/>
        <w:rPr>
          <w:bCs/>
          <w:sz w:val="28"/>
          <w:szCs w:val="28"/>
        </w:rPr>
      </w:pPr>
    </w:p>
    <w:p w:rsidR="00FB2C8A" w:rsidRPr="00E45D30" w:rsidRDefault="00FB2C8A" w:rsidP="00C853A7">
      <w:pPr>
        <w:autoSpaceDE w:val="0"/>
        <w:autoSpaceDN w:val="0"/>
        <w:adjustRightInd w:val="0"/>
        <w:ind w:firstLine="720"/>
        <w:jc w:val="both"/>
        <w:outlineLvl w:val="1"/>
        <w:rPr>
          <w:bCs/>
          <w:sz w:val="28"/>
          <w:szCs w:val="28"/>
        </w:rPr>
      </w:pPr>
    </w:p>
    <w:p w:rsidR="00FB2C8A" w:rsidRPr="00E45D30" w:rsidRDefault="00FB2C8A" w:rsidP="00C853A7">
      <w:pPr>
        <w:autoSpaceDE w:val="0"/>
        <w:autoSpaceDN w:val="0"/>
        <w:adjustRightInd w:val="0"/>
        <w:ind w:firstLine="720"/>
        <w:jc w:val="both"/>
        <w:outlineLvl w:val="1"/>
        <w:rPr>
          <w:bCs/>
          <w:sz w:val="28"/>
          <w:szCs w:val="28"/>
        </w:rPr>
      </w:pPr>
    </w:p>
    <w:p w:rsidR="00FB2C8A" w:rsidRPr="00E45D30" w:rsidRDefault="00FB2C8A" w:rsidP="00C853A7">
      <w:pPr>
        <w:autoSpaceDE w:val="0"/>
        <w:autoSpaceDN w:val="0"/>
        <w:adjustRightInd w:val="0"/>
        <w:ind w:firstLine="720"/>
        <w:jc w:val="both"/>
        <w:outlineLvl w:val="1"/>
        <w:rPr>
          <w:bCs/>
          <w:sz w:val="28"/>
          <w:szCs w:val="28"/>
        </w:rPr>
      </w:pPr>
    </w:p>
    <w:p w:rsidR="00FB2C8A" w:rsidRPr="00E45D30" w:rsidRDefault="00FB2C8A" w:rsidP="00C853A7">
      <w:pPr>
        <w:autoSpaceDE w:val="0"/>
        <w:autoSpaceDN w:val="0"/>
        <w:adjustRightInd w:val="0"/>
        <w:ind w:firstLine="720"/>
        <w:jc w:val="both"/>
        <w:outlineLvl w:val="1"/>
        <w:rPr>
          <w:bCs/>
          <w:sz w:val="28"/>
          <w:szCs w:val="28"/>
        </w:rPr>
      </w:pPr>
    </w:p>
    <w:p w:rsidR="00FB2C8A" w:rsidRPr="00E45D30" w:rsidRDefault="00FB2C8A" w:rsidP="00C853A7">
      <w:pPr>
        <w:autoSpaceDE w:val="0"/>
        <w:autoSpaceDN w:val="0"/>
        <w:adjustRightInd w:val="0"/>
        <w:ind w:firstLine="720"/>
        <w:jc w:val="both"/>
        <w:outlineLvl w:val="1"/>
        <w:rPr>
          <w:bCs/>
          <w:sz w:val="28"/>
          <w:szCs w:val="28"/>
        </w:rPr>
      </w:pPr>
    </w:p>
    <w:p w:rsidR="00FB2C8A" w:rsidRPr="00E45D30" w:rsidRDefault="00FB2C8A" w:rsidP="00C853A7">
      <w:pPr>
        <w:autoSpaceDE w:val="0"/>
        <w:autoSpaceDN w:val="0"/>
        <w:adjustRightInd w:val="0"/>
        <w:ind w:firstLine="720"/>
        <w:jc w:val="both"/>
        <w:outlineLvl w:val="1"/>
        <w:rPr>
          <w:bCs/>
          <w:sz w:val="28"/>
          <w:szCs w:val="28"/>
        </w:rPr>
      </w:pPr>
    </w:p>
    <w:p w:rsidR="00FB2C8A" w:rsidRPr="00E45D30" w:rsidRDefault="00FB2C8A" w:rsidP="00C853A7">
      <w:pPr>
        <w:autoSpaceDE w:val="0"/>
        <w:autoSpaceDN w:val="0"/>
        <w:adjustRightInd w:val="0"/>
        <w:ind w:firstLine="720"/>
        <w:jc w:val="both"/>
        <w:outlineLvl w:val="1"/>
        <w:rPr>
          <w:bCs/>
          <w:sz w:val="28"/>
          <w:szCs w:val="28"/>
        </w:rPr>
      </w:pPr>
    </w:p>
    <w:tbl>
      <w:tblPr>
        <w:tblW w:w="0" w:type="auto"/>
        <w:tblInd w:w="817" w:type="dxa"/>
        <w:tblLook w:val="04A0"/>
      </w:tblPr>
      <w:tblGrid>
        <w:gridCol w:w="1695"/>
        <w:gridCol w:w="7342"/>
      </w:tblGrid>
      <w:tr w:rsidR="00DD5C48" w:rsidRPr="00E45D30" w:rsidTr="00C24890">
        <w:tc>
          <w:tcPr>
            <w:tcW w:w="1695" w:type="dxa"/>
            <w:shd w:val="clear" w:color="auto" w:fill="auto"/>
          </w:tcPr>
          <w:p w:rsidR="00C14545" w:rsidRPr="00E45D30" w:rsidRDefault="00C14545" w:rsidP="00C453AC">
            <w:pPr>
              <w:autoSpaceDE w:val="0"/>
              <w:autoSpaceDN w:val="0"/>
              <w:adjustRightInd w:val="0"/>
              <w:ind w:right="-250" w:hanging="108"/>
              <w:jc w:val="both"/>
              <w:rPr>
                <w:rFonts w:eastAsia="Calibri"/>
                <w:b/>
                <w:sz w:val="28"/>
                <w:szCs w:val="28"/>
              </w:rPr>
            </w:pPr>
          </w:p>
          <w:p w:rsidR="00DD5C48" w:rsidRPr="00E45D30" w:rsidRDefault="00DD5C48" w:rsidP="00C453AC">
            <w:pPr>
              <w:autoSpaceDE w:val="0"/>
              <w:autoSpaceDN w:val="0"/>
              <w:adjustRightInd w:val="0"/>
              <w:ind w:right="-250" w:hanging="108"/>
              <w:jc w:val="both"/>
              <w:rPr>
                <w:rFonts w:eastAsia="Calibri"/>
                <w:sz w:val="28"/>
                <w:szCs w:val="28"/>
              </w:rPr>
            </w:pPr>
            <w:r w:rsidRPr="00E45D30">
              <w:rPr>
                <w:rFonts w:eastAsia="Calibri"/>
                <w:b/>
                <w:sz w:val="28"/>
                <w:szCs w:val="28"/>
              </w:rPr>
              <w:lastRenderedPageBreak/>
              <w:t xml:space="preserve">Статья </w:t>
            </w:r>
            <w:r w:rsidR="001D11CE" w:rsidRPr="00E45D30">
              <w:rPr>
                <w:rFonts w:eastAsia="Calibri"/>
                <w:b/>
                <w:sz w:val="28"/>
                <w:szCs w:val="28"/>
              </w:rPr>
              <w:t>10.2</w:t>
            </w:r>
            <w:r w:rsidRPr="00E45D30">
              <w:rPr>
                <w:rFonts w:eastAsia="Calibri"/>
                <w:b/>
                <w:sz w:val="28"/>
                <w:szCs w:val="28"/>
              </w:rPr>
              <w:t>.</w:t>
            </w:r>
          </w:p>
        </w:tc>
        <w:tc>
          <w:tcPr>
            <w:tcW w:w="7342" w:type="dxa"/>
            <w:shd w:val="clear" w:color="auto" w:fill="auto"/>
          </w:tcPr>
          <w:p w:rsidR="00C14545" w:rsidRPr="00E45D30" w:rsidRDefault="00C14545" w:rsidP="00C453AC">
            <w:pPr>
              <w:autoSpaceDE w:val="0"/>
              <w:autoSpaceDN w:val="0"/>
              <w:adjustRightInd w:val="0"/>
              <w:ind w:left="-108"/>
              <w:jc w:val="both"/>
              <w:rPr>
                <w:b/>
                <w:bCs/>
                <w:sz w:val="28"/>
                <w:szCs w:val="28"/>
              </w:rPr>
            </w:pPr>
          </w:p>
          <w:p w:rsidR="00DD5C48" w:rsidRPr="00E45D30" w:rsidRDefault="008B2622" w:rsidP="001A71AF">
            <w:pPr>
              <w:autoSpaceDE w:val="0"/>
              <w:autoSpaceDN w:val="0"/>
              <w:adjustRightInd w:val="0"/>
              <w:ind w:left="-108"/>
              <w:jc w:val="both"/>
              <w:rPr>
                <w:rFonts w:eastAsia="Calibri"/>
                <w:b/>
                <w:sz w:val="28"/>
                <w:szCs w:val="28"/>
              </w:rPr>
            </w:pPr>
            <w:r w:rsidRPr="00E45D30">
              <w:rPr>
                <w:b/>
                <w:bCs/>
                <w:sz w:val="28"/>
                <w:szCs w:val="28"/>
              </w:rPr>
              <w:lastRenderedPageBreak/>
              <w:t xml:space="preserve">Информация о результатах деятельности депутата                        областного Собрания, представляемая в </w:t>
            </w:r>
            <w:r w:rsidR="008576E1" w:rsidRPr="00E45D30">
              <w:rPr>
                <w:b/>
                <w:bCs/>
                <w:sz w:val="28"/>
                <w:szCs w:val="28"/>
              </w:rPr>
              <w:t>представ</w:t>
            </w:r>
            <w:r w:rsidR="008576E1" w:rsidRPr="00E45D30">
              <w:rPr>
                <w:b/>
                <w:bCs/>
                <w:sz w:val="28"/>
                <w:szCs w:val="28"/>
              </w:rPr>
              <w:t>и</w:t>
            </w:r>
            <w:r w:rsidR="008576E1" w:rsidRPr="00E45D30">
              <w:rPr>
                <w:b/>
                <w:bCs/>
                <w:sz w:val="28"/>
                <w:szCs w:val="28"/>
              </w:rPr>
              <w:t>тельный орган муниципального района, муниципал</w:t>
            </w:r>
            <w:r w:rsidR="008576E1" w:rsidRPr="00E45D30">
              <w:rPr>
                <w:b/>
                <w:bCs/>
                <w:sz w:val="28"/>
                <w:szCs w:val="28"/>
              </w:rPr>
              <w:t>ь</w:t>
            </w:r>
            <w:r w:rsidR="008576E1" w:rsidRPr="00E45D30">
              <w:rPr>
                <w:b/>
                <w:bCs/>
                <w:sz w:val="28"/>
                <w:szCs w:val="28"/>
              </w:rPr>
              <w:t>ного округа, городского округа Архангельской области, главе муниципального района, муниципального округа, городского округа Архангельской области</w:t>
            </w:r>
            <w:r w:rsidRPr="00E45D30">
              <w:rPr>
                <w:b/>
                <w:bCs/>
                <w:sz w:val="28"/>
                <w:szCs w:val="28"/>
              </w:rPr>
              <w:t>, в представ</w:t>
            </w:r>
            <w:r w:rsidRPr="00E45D30">
              <w:rPr>
                <w:b/>
                <w:bCs/>
                <w:sz w:val="28"/>
                <w:szCs w:val="28"/>
              </w:rPr>
              <w:t>и</w:t>
            </w:r>
            <w:r w:rsidRPr="00E45D30">
              <w:rPr>
                <w:b/>
                <w:bCs/>
                <w:sz w:val="28"/>
                <w:szCs w:val="28"/>
              </w:rPr>
              <w:t xml:space="preserve">тельный </w:t>
            </w:r>
            <w:r w:rsidR="00DE4510" w:rsidRPr="00E45D30">
              <w:rPr>
                <w:b/>
                <w:bCs/>
                <w:sz w:val="28"/>
                <w:szCs w:val="28"/>
              </w:rPr>
              <w:t>орган муниципального района, муниципал</w:t>
            </w:r>
            <w:r w:rsidR="00DE4510" w:rsidRPr="00E45D30">
              <w:rPr>
                <w:b/>
                <w:bCs/>
                <w:sz w:val="28"/>
                <w:szCs w:val="28"/>
              </w:rPr>
              <w:t>ь</w:t>
            </w:r>
            <w:r w:rsidR="00DE4510" w:rsidRPr="00E45D30">
              <w:rPr>
                <w:b/>
                <w:bCs/>
                <w:sz w:val="28"/>
                <w:szCs w:val="28"/>
              </w:rPr>
              <w:t>ного округа, городского округа</w:t>
            </w:r>
            <w:r w:rsidRPr="00E45D30">
              <w:rPr>
                <w:b/>
                <w:bCs/>
                <w:sz w:val="28"/>
                <w:szCs w:val="28"/>
              </w:rPr>
              <w:t xml:space="preserve"> Ненецкого автономного округа, </w:t>
            </w:r>
            <w:r w:rsidR="001A71AF" w:rsidRPr="00E45D30">
              <w:rPr>
                <w:b/>
                <w:bCs/>
                <w:sz w:val="28"/>
                <w:szCs w:val="28"/>
              </w:rPr>
              <w:t>главе муниципального района, муниципального округа, городского округа</w:t>
            </w:r>
            <w:r w:rsidRPr="00E45D30">
              <w:rPr>
                <w:b/>
                <w:bCs/>
                <w:sz w:val="28"/>
                <w:szCs w:val="28"/>
              </w:rPr>
              <w:t xml:space="preserve"> Ненецкого автономного </w:t>
            </w:r>
            <w:r w:rsidR="00FC72FC" w:rsidRPr="00E45D30">
              <w:rPr>
                <w:b/>
                <w:bCs/>
                <w:sz w:val="28"/>
                <w:szCs w:val="28"/>
              </w:rPr>
              <w:t xml:space="preserve">                       </w:t>
            </w:r>
            <w:r w:rsidRPr="00E45D30">
              <w:rPr>
                <w:b/>
                <w:bCs/>
                <w:sz w:val="28"/>
                <w:szCs w:val="28"/>
              </w:rPr>
              <w:t>округа</w:t>
            </w:r>
          </w:p>
        </w:tc>
      </w:tr>
    </w:tbl>
    <w:p w:rsidR="00531E58" w:rsidRPr="00E45D30" w:rsidRDefault="00531E58" w:rsidP="00DE0025">
      <w:pPr>
        <w:ind w:firstLine="720"/>
        <w:jc w:val="both"/>
        <w:rPr>
          <w:sz w:val="28"/>
          <w:szCs w:val="28"/>
        </w:rPr>
      </w:pPr>
    </w:p>
    <w:p w:rsidR="00357C7E" w:rsidRPr="00E45D30" w:rsidRDefault="00683E26" w:rsidP="00683E26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5D30">
        <w:rPr>
          <w:sz w:val="28"/>
          <w:szCs w:val="28"/>
        </w:rPr>
        <w:t xml:space="preserve">1. </w:t>
      </w:r>
      <w:r w:rsidR="00357C7E" w:rsidRPr="00E45D30">
        <w:rPr>
          <w:sz w:val="28"/>
          <w:szCs w:val="28"/>
        </w:rPr>
        <w:t>Депутат областного Собрания, избранный по одномандатному избир</w:t>
      </w:r>
      <w:r w:rsidR="00357C7E" w:rsidRPr="00E45D30">
        <w:rPr>
          <w:sz w:val="28"/>
          <w:szCs w:val="28"/>
        </w:rPr>
        <w:t>а</w:t>
      </w:r>
      <w:r w:rsidR="00357C7E" w:rsidRPr="00E45D30">
        <w:rPr>
          <w:sz w:val="28"/>
          <w:szCs w:val="28"/>
        </w:rPr>
        <w:t>тельному округу, депутат областного Собрания, входивший в качестве канд</w:t>
      </w:r>
      <w:r w:rsidR="00357C7E" w:rsidRPr="00E45D30">
        <w:rPr>
          <w:sz w:val="28"/>
          <w:szCs w:val="28"/>
        </w:rPr>
        <w:t>и</w:t>
      </w:r>
      <w:r w:rsidR="00357C7E" w:rsidRPr="00E45D30">
        <w:rPr>
          <w:sz w:val="28"/>
          <w:szCs w:val="28"/>
        </w:rPr>
        <w:t>дата в региональную часть списка кандидатов, вправе представить в представ</w:t>
      </w:r>
      <w:r w:rsidR="00357C7E" w:rsidRPr="00E45D30">
        <w:rPr>
          <w:sz w:val="28"/>
          <w:szCs w:val="28"/>
        </w:rPr>
        <w:t>и</w:t>
      </w:r>
      <w:r w:rsidR="00357C7E" w:rsidRPr="00E45D30">
        <w:rPr>
          <w:sz w:val="28"/>
          <w:szCs w:val="28"/>
        </w:rPr>
        <w:t xml:space="preserve">тельный орган и главе </w:t>
      </w:r>
      <w:r w:rsidR="0075471F" w:rsidRPr="00E45D30">
        <w:rPr>
          <w:bCs/>
          <w:sz w:val="28"/>
          <w:szCs w:val="28"/>
        </w:rPr>
        <w:t>муниципального района, муниципального округа, горо</w:t>
      </w:r>
      <w:r w:rsidR="0075471F" w:rsidRPr="00E45D30">
        <w:rPr>
          <w:bCs/>
          <w:sz w:val="28"/>
          <w:szCs w:val="28"/>
        </w:rPr>
        <w:t>д</w:t>
      </w:r>
      <w:r w:rsidR="0075471F" w:rsidRPr="00E45D30">
        <w:rPr>
          <w:bCs/>
          <w:sz w:val="28"/>
          <w:szCs w:val="28"/>
        </w:rPr>
        <w:t>ского округа</w:t>
      </w:r>
      <w:r w:rsidR="00357C7E" w:rsidRPr="00E45D30">
        <w:rPr>
          <w:sz w:val="28"/>
          <w:szCs w:val="28"/>
        </w:rPr>
        <w:t xml:space="preserve"> Архангельской области, в границах территории которого образ</w:t>
      </w:r>
      <w:r w:rsidR="00357C7E" w:rsidRPr="00E45D30">
        <w:rPr>
          <w:sz w:val="28"/>
          <w:szCs w:val="28"/>
        </w:rPr>
        <w:t>о</w:t>
      </w:r>
      <w:r w:rsidR="00357C7E" w:rsidRPr="00E45D30">
        <w:rPr>
          <w:sz w:val="28"/>
          <w:szCs w:val="28"/>
        </w:rPr>
        <w:t>ван избирательный округ, информацию о результатах своей деятельности.</w:t>
      </w:r>
    </w:p>
    <w:p w:rsidR="00357C7E" w:rsidRPr="00E45D30" w:rsidRDefault="00357C7E" w:rsidP="00357C7E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5D30">
        <w:rPr>
          <w:sz w:val="28"/>
          <w:szCs w:val="28"/>
        </w:rPr>
        <w:t xml:space="preserve">В случае, если избирательный округ образован в границах территорий двух и более </w:t>
      </w:r>
      <w:r w:rsidR="0075471F" w:rsidRPr="00E45D30">
        <w:rPr>
          <w:bCs/>
          <w:sz w:val="28"/>
          <w:szCs w:val="28"/>
        </w:rPr>
        <w:t>муниципальных районов, муниципальных округов, городских о</w:t>
      </w:r>
      <w:r w:rsidR="0075471F" w:rsidRPr="00E45D30">
        <w:rPr>
          <w:bCs/>
          <w:sz w:val="28"/>
          <w:szCs w:val="28"/>
        </w:rPr>
        <w:t>к</w:t>
      </w:r>
      <w:r w:rsidR="0075471F" w:rsidRPr="00E45D30">
        <w:rPr>
          <w:bCs/>
          <w:sz w:val="28"/>
          <w:szCs w:val="28"/>
        </w:rPr>
        <w:t>ругов</w:t>
      </w:r>
      <w:r w:rsidRPr="00E45D30">
        <w:rPr>
          <w:sz w:val="28"/>
          <w:szCs w:val="28"/>
        </w:rPr>
        <w:t xml:space="preserve"> Архангельской области, депутат областного Собрания, избранный по о</w:t>
      </w:r>
      <w:r w:rsidRPr="00E45D30">
        <w:rPr>
          <w:sz w:val="28"/>
          <w:szCs w:val="28"/>
        </w:rPr>
        <w:t>д</w:t>
      </w:r>
      <w:r w:rsidRPr="00E45D30">
        <w:rPr>
          <w:sz w:val="28"/>
          <w:szCs w:val="28"/>
        </w:rPr>
        <w:t>номандатному избирательному округу, депутат областного Собрания, входи</w:t>
      </w:r>
      <w:r w:rsidRPr="00E45D30">
        <w:rPr>
          <w:sz w:val="28"/>
          <w:szCs w:val="28"/>
        </w:rPr>
        <w:t>в</w:t>
      </w:r>
      <w:r w:rsidRPr="00E45D30">
        <w:rPr>
          <w:sz w:val="28"/>
          <w:szCs w:val="28"/>
        </w:rPr>
        <w:t>ший в качестве кандидата в региональную часть списка кандидатов, вправе представить информацию о результатах своей деятельности в представител</w:t>
      </w:r>
      <w:r w:rsidRPr="00E45D30">
        <w:rPr>
          <w:sz w:val="28"/>
          <w:szCs w:val="28"/>
        </w:rPr>
        <w:t>ь</w:t>
      </w:r>
      <w:r w:rsidRPr="00E45D30">
        <w:rPr>
          <w:sz w:val="28"/>
          <w:szCs w:val="28"/>
        </w:rPr>
        <w:t xml:space="preserve">ные органы и главам тех </w:t>
      </w:r>
      <w:r w:rsidR="0075471F" w:rsidRPr="00E45D30">
        <w:rPr>
          <w:bCs/>
          <w:sz w:val="28"/>
          <w:szCs w:val="28"/>
        </w:rPr>
        <w:t>муниципальных районов, муниципальных округов, г</w:t>
      </w:r>
      <w:r w:rsidR="0075471F" w:rsidRPr="00E45D30">
        <w:rPr>
          <w:bCs/>
          <w:sz w:val="28"/>
          <w:szCs w:val="28"/>
        </w:rPr>
        <w:t>о</w:t>
      </w:r>
      <w:r w:rsidR="0075471F" w:rsidRPr="00E45D30">
        <w:rPr>
          <w:bCs/>
          <w:sz w:val="28"/>
          <w:szCs w:val="28"/>
        </w:rPr>
        <w:t>родских округов</w:t>
      </w:r>
      <w:r w:rsidRPr="00E45D30">
        <w:rPr>
          <w:sz w:val="28"/>
          <w:szCs w:val="28"/>
        </w:rPr>
        <w:t xml:space="preserve"> Архангельской области, в границах территорий которых обр</w:t>
      </w:r>
      <w:r w:rsidRPr="00E45D30">
        <w:rPr>
          <w:sz w:val="28"/>
          <w:szCs w:val="28"/>
        </w:rPr>
        <w:t>а</w:t>
      </w:r>
      <w:r w:rsidRPr="00E45D30">
        <w:rPr>
          <w:sz w:val="28"/>
          <w:szCs w:val="28"/>
        </w:rPr>
        <w:t>зован избирательный округ.</w:t>
      </w:r>
    </w:p>
    <w:p w:rsidR="00357C7E" w:rsidRPr="00E45D30" w:rsidRDefault="00357C7E" w:rsidP="00357C7E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5D30">
        <w:rPr>
          <w:sz w:val="28"/>
          <w:szCs w:val="28"/>
        </w:rPr>
        <w:t>В случае, если избирательный округ, указанный в абзацах первом и вт</w:t>
      </w:r>
      <w:r w:rsidRPr="00E45D30">
        <w:rPr>
          <w:sz w:val="28"/>
          <w:szCs w:val="28"/>
        </w:rPr>
        <w:t>о</w:t>
      </w:r>
      <w:r w:rsidRPr="00E45D30">
        <w:rPr>
          <w:sz w:val="28"/>
          <w:szCs w:val="28"/>
        </w:rPr>
        <w:t xml:space="preserve">ром настоящего пункта, образован также в границах части территории </w:t>
      </w:r>
      <w:r w:rsidR="009B6CF3" w:rsidRPr="00E45D30">
        <w:rPr>
          <w:bCs/>
          <w:sz w:val="28"/>
          <w:szCs w:val="28"/>
        </w:rPr>
        <w:t>муниц</w:t>
      </w:r>
      <w:r w:rsidR="009B6CF3" w:rsidRPr="00E45D30">
        <w:rPr>
          <w:bCs/>
          <w:sz w:val="28"/>
          <w:szCs w:val="28"/>
        </w:rPr>
        <w:t>и</w:t>
      </w:r>
      <w:r w:rsidR="009B6CF3" w:rsidRPr="00E45D30">
        <w:rPr>
          <w:bCs/>
          <w:sz w:val="28"/>
          <w:szCs w:val="28"/>
        </w:rPr>
        <w:t>пального района, муниципального округа</w:t>
      </w:r>
      <w:r w:rsidRPr="00E45D30">
        <w:rPr>
          <w:sz w:val="28"/>
          <w:szCs w:val="28"/>
        </w:rPr>
        <w:t xml:space="preserve"> Архангельской области, депутат о</w:t>
      </w:r>
      <w:r w:rsidRPr="00E45D30">
        <w:rPr>
          <w:sz w:val="28"/>
          <w:szCs w:val="28"/>
        </w:rPr>
        <w:t>б</w:t>
      </w:r>
      <w:r w:rsidRPr="00E45D30">
        <w:rPr>
          <w:sz w:val="28"/>
          <w:szCs w:val="28"/>
        </w:rPr>
        <w:t>ластного Собрания, избранный по одномандатному избирательному округу, д</w:t>
      </w:r>
      <w:r w:rsidRPr="00E45D30">
        <w:rPr>
          <w:sz w:val="28"/>
          <w:szCs w:val="28"/>
        </w:rPr>
        <w:t>е</w:t>
      </w:r>
      <w:r w:rsidRPr="00E45D30">
        <w:rPr>
          <w:sz w:val="28"/>
          <w:szCs w:val="28"/>
        </w:rPr>
        <w:t xml:space="preserve">путат областного Собрания, входивший в качестве кандидата в региональную часть списка кандидатов, вправе представить информацию о результатах своей деятельности в представительный орган и главе указанного </w:t>
      </w:r>
      <w:r w:rsidR="009B6CF3" w:rsidRPr="00E45D30">
        <w:rPr>
          <w:bCs/>
          <w:sz w:val="28"/>
          <w:szCs w:val="28"/>
        </w:rPr>
        <w:t>муниципального района, муниципального округа</w:t>
      </w:r>
      <w:r w:rsidRPr="00E45D30">
        <w:rPr>
          <w:sz w:val="28"/>
          <w:szCs w:val="28"/>
        </w:rPr>
        <w:t xml:space="preserve"> Архангельской области. </w:t>
      </w:r>
    </w:p>
    <w:p w:rsidR="00357C7E" w:rsidRPr="00E45D30" w:rsidRDefault="00683E26" w:rsidP="00683E26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5D30">
        <w:rPr>
          <w:sz w:val="28"/>
          <w:szCs w:val="28"/>
        </w:rPr>
        <w:t xml:space="preserve">2. </w:t>
      </w:r>
      <w:r w:rsidR="00357C7E" w:rsidRPr="00E45D30">
        <w:rPr>
          <w:sz w:val="28"/>
          <w:szCs w:val="28"/>
        </w:rPr>
        <w:t xml:space="preserve">Депутат областного Собрания, входивший в качестве кандидата </w:t>
      </w:r>
      <w:r w:rsidR="003155A2" w:rsidRPr="00E45D30">
        <w:rPr>
          <w:sz w:val="28"/>
          <w:szCs w:val="28"/>
        </w:rPr>
        <w:t xml:space="preserve">                             </w:t>
      </w:r>
      <w:r w:rsidR="00357C7E" w:rsidRPr="00E45D30">
        <w:rPr>
          <w:sz w:val="28"/>
          <w:szCs w:val="28"/>
        </w:rPr>
        <w:t xml:space="preserve">в </w:t>
      </w:r>
      <w:r w:rsidR="00A12CE6" w:rsidRPr="00E45D30">
        <w:rPr>
          <w:sz w:val="28"/>
          <w:szCs w:val="28"/>
        </w:rPr>
        <w:t xml:space="preserve">общерегиональную </w:t>
      </w:r>
      <w:r w:rsidR="00357C7E" w:rsidRPr="00E45D30">
        <w:rPr>
          <w:sz w:val="28"/>
          <w:szCs w:val="28"/>
        </w:rPr>
        <w:t>часть списка кандидатов, вправе представить в представ</w:t>
      </w:r>
      <w:r w:rsidR="00357C7E" w:rsidRPr="00E45D30">
        <w:rPr>
          <w:sz w:val="28"/>
          <w:szCs w:val="28"/>
        </w:rPr>
        <w:t>и</w:t>
      </w:r>
      <w:r w:rsidR="00357C7E" w:rsidRPr="00E45D30">
        <w:rPr>
          <w:sz w:val="28"/>
          <w:szCs w:val="28"/>
        </w:rPr>
        <w:t xml:space="preserve">тельный орган и главе </w:t>
      </w:r>
      <w:r w:rsidR="005F6E3A" w:rsidRPr="00E45D30">
        <w:rPr>
          <w:bCs/>
          <w:sz w:val="28"/>
          <w:szCs w:val="28"/>
        </w:rPr>
        <w:t>муниципального района, муниципального округа, горо</w:t>
      </w:r>
      <w:r w:rsidR="005F6E3A" w:rsidRPr="00E45D30">
        <w:rPr>
          <w:bCs/>
          <w:sz w:val="28"/>
          <w:szCs w:val="28"/>
        </w:rPr>
        <w:t>д</w:t>
      </w:r>
      <w:r w:rsidR="005F6E3A" w:rsidRPr="00E45D30">
        <w:rPr>
          <w:bCs/>
          <w:sz w:val="28"/>
          <w:szCs w:val="28"/>
        </w:rPr>
        <w:t>ского округа</w:t>
      </w:r>
      <w:r w:rsidR="00357C7E" w:rsidRPr="00E45D30">
        <w:rPr>
          <w:sz w:val="28"/>
          <w:szCs w:val="28"/>
        </w:rPr>
        <w:t xml:space="preserve"> Архангельской области информацию о результатах своей деятел</w:t>
      </w:r>
      <w:r w:rsidR="00357C7E" w:rsidRPr="00E45D30">
        <w:rPr>
          <w:sz w:val="28"/>
          <w:szCs w:val="28"/>
        </w:rPr>
        <w:t>ь</w:t>
      </w:r>
      <w:r w:rsidR="00357C7E" w:rsidRPr="00E45D30">
        <w:rPr>
          <w:sz w:val="28"/>
          <w:szCs w:val="28"/>
        </w:rPr>
        <w:t xml:space="preserve">ности. При этом представительный орган и глава </w:t>
      </w:r>
      <w:r w:rsidR="005F6E3A" w:rsidRPr="00E45D30">
        <w:rPr>
          <w:bCs/>
          <w:sz w:val="28"/>
          <w:szCs w:val="28"/>
        </w:rPr>
        <w:t>муниципального района, м</w:t>
      </w:r>
      <w:r w:rsidR="005F6E3A" w:rsidRPr="00E45D30">
        <w:rPr>
          <w:bCs/>
          <w:sz w:val="28"/>
          <w:szCs w:val="28"/>
        </w:rPr>
        <w:t>у</w:t>
      </w:r>
      <w:r w:rsidR="005F6E3A" w:rsidRPr="00E45D30">
        <w:rPr>
          <w:bCs/>
          <w:sz w:val="28"/>
          <w:szCs w:val="28"/>
        </w:rPr>
        <w:t>ниципального округа, городского округа</w:t>
      </w:r>
      <w:r w:rsidR="00357C7E" w:rsidRPr="00E45D30">
        <w:rPr>
          <w:sz w:val="28"/>
          <w:szCs w:val="28"/>
        </w:rPr>
        <w:t xml:space="preserve"> Архангельской области, которым </w:t>
      </w:r>
      <w:r w:rsidR="005F6E3A" w:rsidRPr="00E45D30">
        <w:rPr>
          <w:sz w:val="28"/>
          <w:szCs w:val="28"/>
        </w:rPr>
        <w:t xml:space="preserve">                  </w:t>
      </w:r>
      <w:r w:rsidR="00357C7E" w:rsidRPr="00E45D30">
        <w:rPr>
          <w:sz w:val="28"/>
          <w:szCs w:val="28"/>
        </w:rPr>
        <w:t>депутат областного Собрания, указанный в первом предложении настоящего пункта, вправе представить информацию о результатах своей деятельности, о</w:t>
      </w:r>
      <w:r w:rsidR="00357C7E" w:rsidRPr="00E45D30">
        <w:rPr>
          <w:sz w:val="28"/>
          <w:szCs w:val="28"/>
        </w:rPr>
        <w:t>п</w:t>
      </w:r>
      <w:r w:rsidR="00357C7E" w:rsidRPr="00E45D30">
        <w:rPr>
          <w:sz w:val="28"/>
          <w:szCs w:val="28"/>
        </w:rPr>
        <w:t>ределяются соответствующей фракцией.</w:t>
      </w:r>
    </w:p>
    <w:p w:rsidR="00357C7E" w:rsidRPr="00E45D30" w:rsidRDefault="00683E26" w:rsidP="00683E26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5D30">
        <w:rPr>
          <w:sz w:val="28"/>
          <w:szCs w:val="28"/>
        </w:rPr>
        <w:t xml:space="preserve">3. </w:t>
      </w:r>
      <w:r w:rsidR="00A12CE6" w:rsidRPr="00E45D30">
        <w:rPr>
          <w:i/>
          <w:sz w:val="28"/>
          <w:szCs w:val="28"/>
        </w:rPr>
        <w:t>Исключен</w:t>
      </w:r>
      <w:r w:rsidR="00357C7E" w:rsidRPr="00E45D30">
        <w:rPr>
          <w:i/>
          <w:sz w:val="28"/>
          <w:szCs w:val="28"/>
        </w:rPr>
        <w:t>.</w:t>
      </w:r>
    </w:p>
    <w:p w:rsidR="00357C7E" w:rsidRPr="00E45D30" w:rsidRDefault="00683E26" w:rsidP="00E7571F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5D30">
        <w:rPr>
          <w:sz w:val="28"/>
          <w:szCs w:val="28"/>
        </w:rPr>
        <w:lastRenderedPageBreak/>
        <w:t xml:space="preserve">4. </w:t>
      </w:r>
      <w:r w:rsidR="00357C7E" w:rsidRPr="00E45D30">
        <w:rPr>
          <w:sz w:val="28"/>
          <w:szCs w:val="28"/>
        </w:rPr>
        <w:t xml:space="preserve">Депутаты областного Собрания, указанные в пунктах 1 – 3 настоящей статьи, вправе представить в представительные органы и главам </w:t>
      </w:r>
      <w:r w:rsidR="005F6E3A" w:rsidRPr="00E45D30">
        <w:rPr>
          <w:bCs/>
          <w:sz w:val="28"/>
          <w:szCs w:val="28"/>
        </w:rPr>
        <w:t>муниципал</w:t>
      </w:r>
      <w:r w:rsidR="005F6E3A" w:rsidRPr="00E45D30">
        <w:rPr>
          <w:bCs/>
          <w:sz w:val="28"/>
          <w:szCs w:val="28"/>
        </w:rPr>
        <w:t>ь</w:t>
      </w:r>
      <w:r w:rsidR="005F6E3A" w:rsidRPr="00E45D30">
        <w:rPr>
          <w:bCs/>
          <w:sz w:val="28"/>
          <w:szCs w:val="28"/>
        </w:rPr>
        <w:t>ных районов, муниципальных округов, городских округов</w:t>
      </w:r>
      <w:r w:rsidR="00357C7E" w:rsidRPr="00E45D30">
        <w:rPr>
          <w:sz w:val="28"/>
          <w:szCs w:val="28"/>
        </w:rPr>
        <w:t xml:space="preserve"> Архангельской о</w:t>
      </w:r>
      <w:r w:rsidR="00357C7E" w:rsidRPr="00E45D30">
        <w:rPr>
          <w:sz w:val="28"/>
          <w:szCs w:val="28"/>
        </w:rPr>
        <w:t>б</w:t>
      </w:r>
      <w:r w:rsidR="00357C7E" w:rsidRPr="00E45D30">
        <w:rPr>
          <w:sz w:val="28"/>
          <w:szCs w:val="28"/>
        </w:rPr>
        <w:t>ласти информацию о результатах своей деятельности за предыдущий год один раз в год – в первом квартале текущего года.</w:t>
      </w:r>
    </w:p>
    <w:p w:rsidR="00357C7E" w:rsidRPr="00E45D30" w:rsidRDefault="00357C7E" w:rsidP="00357C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5D30">
        <w:rPr>
          <w:sz w:val="28"/>
          <w:szCs w:val="28"/>
        </w:rPr>
        <w:t xml:space="preserve">Рассмотрение представительным органом </w:t>
      </w:r>
      <w:r w:rsidR="001A54B0" w:rsidRPr="00E45D30">
        <w:rPr>
          <w:bCs/>
          <w:sz w:val="28"/>
          <w:szCs w:val="28"/>
        </w:rPr>
        <w:t>муниципального района, мун</w:t>
      </w:r>
      <w:r w:rsidR="001A54B0" w:rsidRPr="00E45D30">
        <w:rPr>
          <w:bCs/>
          <w:sz w:val="28"/>
          <w:szCs w:val="28"/>
        </w:rPr>
        <w:t>и</w:t>
      </w:r>
      <w:r w:rsidR="001A54B0" w:rsidRPr="00E45D30">
        <w:rPr>
          <w:bCs/>
          <w:sz w:val="28"/>
          <w:szCs w:val="28"/>
        </w:rPr>
        <w:t>ципального округа, городского округа</w:t>
      </w:r>
      <w:r w:rsidRPr="00E45D30">
        <w:rPr>
          <w:sz w:val="28"/>
          <w:szCs w:val="28"/>
        </w:rPr>
        <w:t xml:space="preserve"> Архангельской области информации</w:t>
      </w:r>
      <w:r w:rsidR="004A0A8D" w:rsidRPr="00E45D30">
        <w:rPr>
          <w:sz w:val="28"/>
          <w:szCs w:val="28"/>
        </w:rPr>
        <w:t xml:space="preserve">                        </w:t>
      </w:r>
      <w:r w:rsidRPr="00E45D30">
        <w:rPr>
          <w:sz w:val="28"/>
          <w:szCs w:val="28"/>
        </w:rPr>
        <w:t xml:space="preserve"> о результатах деятельности депутата областного Собрания осуществляется </w:t>
      </w:r>
      <w:r w:rsidR="004A0A8D" w:rsidRPr="00E45D30">
        <w:rPr>
          <w:sz w:val="28"/>
          <w:szCs w:val="28"/>
        </w:rPr>
        <w:t xml:space="preserve">                         </w:t>
      </w:r>
      <w:r w:rsidRPr="00E45D30">
        <w:rPr>
          <w:sz w:val="28"/>
          <w:szCs w:val="28"/>
        </w:rPr>
        <w:t>в соответствии с регламентом либо иным актом этого представительного орг</w:t>
      </w:r>
      <w:r w:rsidRPr="00E45D30">
        <w:rPr>
          <w:sz w:val="28"/>
          <w:szCs w:val="28"/>
        </w:rPr>
        <w:t>а</w:t>
      </w:r>
      <w:r w:rsidRPr="00E45D30">
        <w:rPr>
          <w:sz w:val="28"/>
          <w:szCs w:val="28"/>
        </w:rPr>
        <w:t>на.</w:t>
      </w:r>
    </w:p>
    <w:p w:rsidR="00296FF9" w:rsidRPr="00E45D30" w:rsidRDefault="00296FF9" w:rsidP="00296FF9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5D30">
        <w:rPr>
          <w:rFonts w:ascii="Times New Roman" w:hAnsi="Times New Roman" w:cs="Times New Roman"/>
          <w:sz w:val="28"/>
          <w:szCs w:val="28"/>
        </w:rPr>
        <w:t>5. Депутат областного Собрания, избирательный округ которого образ</w:t>
      </w:r>
      <w:r w:rsidRPr="00E45D30">
        <w:rPr>
          <w:rFonts w:ascii="Times New Roman" w:hAnsi="Times New Roman" w:cs="Times New Roman"/>
          <w:sz w:val="28"/>
          <w:szCs w:val="28"/>
        </w:rPr>
        <w:t>о</w:t>
      </w:r>
      <w:r w:rsidRPr="00E45D30">
        <w:rPr>
          <w:rFonts w:ascii="Times New Roman" w:hAnsi="Times New Roman" w:cs="Times New Roman"/>
          <w:sz w:val="28"/>
          <w:szCs w:val="28"/>
        </w:rPr>
        <w:t>ван в границах территории Ненецкого автономного округа, вправе представить информацию о результатах своей деятельности после согласования с предст</w:t>
      </w:r>
      <w:r w:rsidRPr="00E45D30">
        <w:rPr>
          <w:rFonts w:ascii="Times New Roman" w:hAnsi="Times New Roman" w:cs="Times New Roman"/>
          <w:sz w:val="28"/>
          <w:szCs w:val="28"/>
        </w:rPr>
        <w:t>а</w:t>
      </w:r>
      <w:r w:rsidRPr="00E45D30">
        <w:rPr>
          <w:rFonts w:ascii="Times New Roman" w:hAnsi="Times New Roman" w:cs="Times New Roman"/>
          <w:sz w:val="28"/>
          <w:szCs w:val="28"/>
        </w:rPr>
        <w:t xml:space="preserve">вительным органом и </w:t>
      </w:r>
      <w:r w:rsidR="00883F8B" w:rsidRPr="00E45D30">
        <w:rPr>
          <w:rFonts w:ascii="Times New Roman" w:hAnsi="Times New Roman" w:cs="Times New Roman"/>
          <w:sz w:val="28"/>
          <w:szCs w:val="28"/>
        </w:rPr>
        <w:t>главой муниципального района, муниципального округа, городского округа</w:t>
      </w:r>
      <w:r w:rsidRPr="00E45D30">
        <w:rPr>
          <w:rFonts w:ascii="Times New Roman" w:hAnsi="Times New Roman" w:cs="Times New Roman"/>
          <w:sz w:val="28"/>
          <w:szCs w:val="28"/>
        </w:rPr>
        <w:t xml:space="preserve"> Ненецкого автономного округа возможности представления указанной информации.</w:t>
      </w:r>
    </w:p>
    <w:p w:rsidR="00357C7E" w:rsidRPr="00E45D30" w:rsidRDefault="000855AB" w:rsidP="000855AB">
      <w:pPr>
        <w:ind w:firstLine="709"/>
        <w:jc w:val="both"/>
        <w:rPr>
          <w:sz w:val="28"/>
          <w:szCs w:val="28"/>
        </w:rPr>
      </w:pPr>
      <w:r w:rsidRPr="00E45D30">
        <w:rPr>
          <w:sz w:val="28"/>
          <w:szCs w:val="28"/>
        </w:rPr>
        <w:t xml:space="preserve">6. </w:t>
      </w:r>
      <w:r w:rsidR="00357C7E" w:rsidRPr="00E45D30">
        <w:rPr>
          <w:sz w:val="28"/>
          <w:szCs w:val="28"/>
        </w:rPr>
        <w:t>Форма представления информации о результатах деятельности депут</w:t>
      </w:r>
      <w:r w:rsidR="00357C7E" w:rsidRPr="00E45D30">
        <w:rPr>
          <w:sz w:val="28"/>
          <w:szCs w:val="28"/>
        </w:rPr>
        <w:t>а</w:t>
      </w:r>
      <w:r w:rsidR="00357C7E" w:rsidRPr="00E45D30">
        <w:rPr>
          <w:sz w:val="28"/>
          <w:szCs w:val="28"/>
        </w:rPr>
        <w:t>та областного Собрания (письменная или устная) определяется депутатом обл</w:t>
      </w:r>
      <w:r w:rsidR="00357C7E" w:rsidRPr="00E45D30">
        <w:rPr>
          <w:sz w:val="28"/>
          <w:szCs w:val="28"/>
        </w:rPr>
        <w:t>а</w:t>
      </w:r>
      <w:r w:rsidR="00357C7E" w:rsidRPr="00E45D30">
        <w:rPr>
          <w:sz w:val="28"/>
          <w:szCs w:val="28"/>
        </w:rPr>
        <w:t>стного Собрания самостоятельно.</w:t>
      </w:r>
    </w:p>
    <w:p w:rsidR="0040720A" w:rsidRPr="00E45D30" w:rsidRDefault="0040720A" w:rsidP="00E32ED5">
      <w:pPr>
        <w:jc w:val="center"/>
        <w:rPr>
          <w:b/>
          <w:sz w:val="28"/>
          <w:szCs w:val="28"/>
        </w:rPr>
      </w:pPr>
    </w:p>
    <w:p w:rsidR="00E32ED5" w:rsidRPr="00E45D30" w:rsidRDefault="00E32ED5" w:rsidP="00E32ED5">
      <w:pPr>
        <w:jc w:val="center"/>
        <w:rPr>
          <w:b/>
          <w:sz w:val="28"/>
          <w:szCs w:val="28"/>
        </w:rPr>
      </w:pPr>
      <w:r w:rsidRPr="00E45D30">
        <w:rPr>
          <w:b/>
          <w:sz w:val="28"/>
          <w:szCs w:val="28"/>
        </w:rPr>
        <w:t>ГЛАВА II. ФОРМЫ И ГАРАНТИИ ДЕЯТЕЛЬНОСТИ ДЕПУТАТА ОБЛАСТНОГО СОБРАНИЯ</w:t>
      </w:r>
    </w:p>
    <w:p w:rsidR="00DD5C48" w:rsidRPr="00E45D30" w:rsidRDefault="00DD5C48" w:rsidP="00E32ED5">
      <w:pPr>
        <w:jc w:val="center"/>
        <w:rPr>
          <w:b/>
          <w:sz w:val="28"/>
          <w:szCs w:val="28"/>
        </w:rPr>
      </w:pPr>
    </w:p>
    <w:tbl>
      <w:tblPr>
        <w:tblW w:w="0" w:type="auto"/>
        <w:tblInd w:w="817" w:type="dxa"/>
        <w:tblLook w:val="04A0"/>
      </w:tblPr>
      <w:tblGrid>
        <w:gridCol w:w="1418"/>
        <w:gridCol w:w="7512"/>
      </w:tblGrid>
      <w:tr w:rsidR="00DD5C48" w:rsidRPr="00E45D30" w:rsidTr="00C95561">
        <w:tc>
          <w:tcPr>
            <w:tcW w:w="1418" w:type="dxa"/>
            <w:shd w:val="clear" w:color="auto" w:fill="auto"/>
          </w:tcPr>
          <w:p w:rsidR="00DD5C48" w:rsidRPr="00E45D30" w:rsidRDefault="00DD5C48" w:rsidP="00C95561">
            <w:pPr>
              <w:autoSpaceDE w:val="0"/>
              <w:autoSpaceDN w:val="0"/>
              <w:adjustRightInd w:val="0"/>
              <w:ind w:right="-250" w:hanging="108"/>
              <w:jc w:val="both"/>
              <w:rPr>
                <w:rFonts w:eastAsia="Calibri"/>
                <w:sz w:val="28"/>
                <w:szCs w:val="28"/>
              </w:rPr>
            </w:pPr>
            <w:r w:rsidRPr="00E45D30">
              <w:rPr>
                <w:rFonts w:eastAsia="Calibri"/>
                <w:b/>
                <w:sz w:val="28"/>
                <w:szCs w:val="28"/>
              </w:rPr>
              <w:t xml:space="preserve">Статья </w:t>
            </w:r>
            <w:r w:rsidR="00C95561" w:rsidRPr="00E45D30">
              <w:rPr>
                <w:rFonts w:eastAsia="Calibri"/>
                <w:b/>
                <w:sz w:val="28"/>
                <w:szCs w:val="28"/>
              </w:rPr>
              <w:t>11</w:t>
            </w:r>
            <w:r w:rsidRPr="00E45D30">
              <w:rPr>
                <w:rFonts w:eastAsia="Calibri"/>
                <w:b/>
                <w:sz w:val="28"/>
                <w:szCs w:val="28"/>
              </w:rPr>
              <w:t>.</w:t>
            </w:r>
          </w:p>
        </w:tc>
        <w:tc>
          <w:tcPr>
            <w:tcW w:w="7512" w:type="dxa"/>
            <w:shd w:val="clear" w:color="auto" w:fill="auto"/>
          </w:tcPr>
          <w:p w:rsidR="00DD5C48" w:rsidRPr="00E45D30" w:rsidRDefault="00C95561" w:rsidP="00C453AC">
            <w:pPr>
              <w:autoSpaceDE w:val="0"/>
              <w:autoSpaceDN w:val="0"/>
              <w:adjustRightInd w:val="0"/>
              <w:ind w:left="-108"/>
              <w:jc w:val="both"/>
              <w:rPr>
                <w:rFonts w:eastAsia="Calibri"/>
                <w:b/>
                <w:sz w:val="28"/>
                <w:szCs w:val="28"/>
              </w:rPr>
            </w:pPr>
            <w:r w:rsidRPr="00E45D30">
              <w:rPr>
                <w:b/>
                <w:sz w:val="28"/>
                <w:szCs w:val="28"/>
              </w:rPr>
              <w:t>Формы деятельности депутата областного Собрания</w:t>
            </w:r>
          </w:p>
        </w:tc>
      </w:tr>
    </w:tbl>
    <w:p w:rsidR="00DD5C48" w:rsidRPr="00E45D30" w:rsidRDefault="00DD5C48" w:rsidP="00E32ED5">
      <w:pPr>
        <w:jc w:val="center"/>
        <w:rPr>
          <w:b/>
          <w:sz w:val="28"/>
          <w:szCs w:val="28"/>
        </w:rPr>
      </w:pPr>
    </w:p>
    <w:p w:rsidR="00E32ED5" w:rsidRPr="00E45D30" w:rsidRDefault="00E32ED5" w:rsidP="00E32ED5">
      <w:pPr>
        <w:ind w:firstLine="709"/>
        <w:jc w:val="both"/>
        <w:rPr>
          <w:sz w:val="28"/>
          <w:szCs w:val="28"/>
        </w:rPr>
      </w:pPr>
      <w:r w:rsidRPr="00E45D30">
        <w:rPr>
          <w:sz w:val="28"/>
          <w:szCs w:val="28"/>
        </w:rPr>
        <w:t>1. Формами деятельности депутата областного Собрания являются:</w:t>
      </w:r>
    </w:p>
    <w:p w:rsidR="00E32ED5" w:rsidRPr="00E45D30" w:rsidRDefault="00E32ED5" w:rsidP="00E32ED5">
      <w:pPr>
        <w:ind w:firstLine="709"/>
        <w:jc w:val="both"/>
        <w:rPr>
          <w:sz w:val="28"/>
          <w:szCs w:val="28"/>
        </w:rPr>
      </w:pPr>
      <w:r w:rsidRPr="00E45D30">
        <w:rPr>
          <w:sz w:val="28"/>
          <w:szCs w:val="28"/>
        </w:rPr>
        <w:t xml:space="preserve">а) участие </w:t>
      </w:r>
      <w:r w:rsidR="007C77EC" w:rsidRPr="00E45D30">
        <w:rPr>
          <w:sz w:val="28"/>
          <w:szCs w:val="28"/>
        </w:rPr>
        <w:t>в заседаниях областного Собрания (сессиях областного Собр</w:t>
      </w:r>
      <w:r w:rsidR="007C77EC" w:rsidRPr="00E45D30">
        <w:rPr>
          <w:sz w:val="28"/>
          <w:szCs w:val="28"/>
        </w:rPr>
        <w:t>а</w:t>
      </w:r>
      <w:r w:rsidR="007C77EC" w:rsidRPr="00E45D30">
        <w:rPr>
          <w:sz w:val="28"/>
          <w:szCs w:val="28"/>
        </w:rPr>
        <w:t xml:space="preserve">ния) (далее также – сессии областного Собрания) </w:t>
      </w:r>
      <w:r w:rsidRPr="00E45D30">
        <w:rPr>
          <w:sz w:val="28"/>
          <w:szCs w:val="28"/>
        </w:rPr>
        <w:t>в порядке, установленном У</w:t>
      </w:r>
      <w:r w:rsidRPr="00E45D30">
        <w:rPr>
          <w:sz w:val="28"/>
          <w:szCs w:val="28"/>
        </w:rPr>
        <w:t>с</w:t>
      </w:r>
      <w:r w:rsidRPr="00E45D30">
        <w:rPr>
          <w:sz w:val="28"/>
          <w:szCs w:val="28"/>
        </w:rPr>
        <w:t>тавом Архангельской области, областными законами и регламентом областного Собрания;</w:t>
      </w:r>
    </w:p>
    <w:p w:rsidR="00E32ED5" w:rsidRPr="00E45D30" w:rsidRDefault="00E32ED5" w:rsidP="00E32ED5">
      <w:pPr>
        <w:ind w:firstLine="709"/>
        <w:jc w:val="both"/>
        <w:rPr>
          <w:sz w:val="28"/>
          <w:szCs w:val="28"/>
        </w:rPr>
      </w:pPr>
      <w:r w:rsidRPr="00E45D30">
        <w:rPr>
          <w:sz w:val="28"/>
          <w:szCs w:val="28"/>
        </w:rPr>
        <w:t>б) участие в работе комитетов, рабочих групп областного Собрания, вр</w:t>
      </w:r>
      <w:r w:rsidRPr="00E45D30">
        <w:rPr>
          <w:sz w:val="28"/>
          <w:szCs w:val="28"/>
        </w:rPr>
        <w:t>е</w:t>
      </w:r>
      <w:r w:rsidRPr="00E45D30">
        <w:rPr>
          <w:sz w:val="28"/>
          <w:szCs w:val="28"/>
        </w:rPr>
        <w:t xml:space="preserve">менных комиссий, образованных областным Собранием в соответствии </w:t>
      </w:r>
      <w:r w:rsidR="007E5F1D" w:rsidRPr="00E45D30">
        <w:rPr>
          <w:sz w:val="28"/>
          <w:szCs w:val="28"/>
        </w:rPr>
        <w:t xml:space="preserve">                        </w:t>
      </w:r>
      <w:r w:rsidRPr="00E45D30">
        <w:rPr>
          <w:sz w:val="28"/>
          <w:szCs w:val="28"/>
        </w:rPr>
        <w:t>с областными законами, регламентом областного Собрания и иными нормати</w:t>
      </w:r>
      <w:r w:rsidRPr="00E45D30">
        <w:rPr>
          <w:sz w:val="28"/>
          <w:szCs w:val="28"/>
        </w:rPr>
        <w:t>в</w:t>
      </w:r>
      <w:r w:rsidRPr="00E45D30">
        <w:rPr>
          <w:sz w:val="28"/>
          <w:szCs w:val="28"/>
        </w:rPr>
        <w:t>ными правовыми актами;</w:t>
      </w:r>
    </w:p>
    <w:p w:rsidR="00E32ED5" w:rsidRPr="00E45D30" w:rsidRDefault="00E32ED5" w:rsidP="00E32ED5">
      <w:pPr>
        <w:ind w:firstLine="709"/>
        <w:jc w:val="both"/>
        <w:rPr>
          <w:sz w:val="28"/>
          <w:szCs w:val="28"/>
        </w:rPr>
      </w:pPr>
      <w:r w:rsidRPr="00E45D30">
        <w:rPr>
          <w:sz w:val="28"/>
          <w:szCs w:val="28"/>
        </w:rPr>
        <w:t>б.1) участие в заседаниях Правительства Архангельской области, а также в работе совещательных и вспомогательных органов при Губернаторе Арха</w:t>
      </w:r>
      <w:r w:rsidRPr="00E45D30">
        <w:rPr>
          <w:sz w:val="28"/>
          <w:szCs w:val="28"/>
        </w:rPr>
        <w:t>н</w:t>
      </w:r>
      <w:r w:rsidRPr="00E45D30">
        <w:rPr>
          <w:sz w:val="28"/>
          <w:szCs w:val="28"/>
        </w:rPr>
        <w:t>гельской области;</w:t>
      </w:r>
    </w:p>
    <w:p w:rsidR="00E32ED5" w:rsidRPr="00E45D30" w:rsidRDefault="00625600" w:rsidP="00E32ED5">
      <w:pPr>
        <w:ind w:firstLine="709"/>
        <w:jc w:val="both"/>
        <w:rPr>
          <w:sz w:val="28"/>
          <w:szCs w:val="28"/>
        </w:rPr>
      </w:pPr>
      <w:r w:rsidRPr="00E45D30">
        <w:rPr>
          <w:sz w:val="28"/>
          <w:szCs w:val="28"/>
        </w:rPr>
        <w:t xml:space="preserve">в) участие </w:t>
      </w:r>
      <w:r w:rsidR="008923C5" w:rsidRPr="00E45D30">
        <w:rPr>
          <w:sz w:val="28"/>
          <w:szCs w:val="28"/>
        </w:rPr>
        <w:t>в депутатских слушаниях, круглых столах</w:t>
      </w:r>
      <w:r w:rsidRPr="00E45D30">
        <w:rPr>
          <w:sz w:val="28"/>
          <w:szCs w:val="28"/>
        </w:rPr>
        <w:t xml:space="preserve"> и других меропри</w:t>
      </w:r>
      <w:r w:rsidRPr="00E45D30">
        <w:rPr>
          <w:sz w:val="28"/>
          <w:szCs w:val="28"/>
        </w:rPr>
        <w:t>я</w:t>
      </w:r>
      <w:r w:rsidRPr="00E45D30">
        <w:rPr>
          <w:sz w:val="28"/>
          <w:szCs w:val="28"/>
        </w:rPr>
        <w:t>тиях, связанных с законодательной деятельностью областного Собрания,</w:t>
      </w:r>
      <w:r w:rsidR="00395969" w:rsidRPr="00E45D30">
        <w:rPr>
          <w:sz w:val="28"/>
          <w:szCs w:val="28"/>
        </w:rPr>
        <w:t xml:space="preserve"> </w:t>
      </w:r>
      <w:r w:rsidR="00E32ED5" w:rsidRPr="00E45D30">
        <w:rPr>
          <w:sz w:val="28"/>
          <w:szCs w:val="28"/>
        </w:rPr>
        <w:t>в п</w:t>
      </w:r>
      <w:r w:rsidR="00E32ED5" w:rsidRPr="00E45D30">
        <w:rPr>
          <w:sz w:val="28"/>
          <w:szCs w:val="28"/>
        </w:rPr>
        <w:t>о</w:t>
      </w:r>
      <w:r w:rsidR="00E32ED5" w:rsidRPr="00E45D30">
        <w:rPr>
          <w:sz w:val="28"/>
          <w:szCs w:val="28"/>
        </w:rPr>
        <w:t>рядке, предусмотренном регламентом областного Собрания;</w:t>
      </w:r>
    </w:p>
    <w:p w:rsidR="00E32ED5" w:rsidRPr="00E45D30" w:rsidRDefault="00E32ED5" w:rsidP="00E32ED5">
      <w:pPr>
        <w:ind w:firstLine="709"/>
        <w:jc w:val="both"/>
        <w:rPr>
          <w:sz w:val="28"/>
          <w:szCs w:val="28"/>
        </w:rPr>
      </w:pPr>
      <w:r w:rsidRPr="00E45D30">
        <w:rPr>
          <w:sz w:val="28"/>
          <w:szCs w:val="28"/>
        </w:rPr>
        <w:t>г) работа с избирателями;</w:t>
      </w:r>
    </w:p>
    <w:p w:rsidR="00E32ED5" w:rsidRPr="00E45D30" w:rsidRDefault="00E32ED5" w:rsidP="00E32ED5">
      <w:pPr>
        <w:ind w:firstLine="709"/>
        <w:jc w:val="both"/>
        <w:rPr>
          <w:sz w:val="28"/>
          <w:szCs w:val="28"/>
        </w:rPr>
      </w:pPr>
      <w:r w:rsidRPr="00E45D30">
        <w:rPr>
          <w:sz w:val="28"/>
          <w:szCs w:val="28"/>
        </w:rPr>
        <w:t>д) осуществление права законодательной инициативы;</w:t>
      </w:r>
    </w:p>
    <w:p w:rsidR="00E32ED5" w:rsidRPr="00E45D30" w:rsidRDefault="00E32ED5" w:rsidP="00E32ED5">
      <w:pPr>
        <w:ind w:firstLine="709"/>
        <w:jc w:val="both"/>
        <w:rPr>
          <w:sz w:val="28"/>
          <w:szCs w:val="28"/>
        </w:rPr>
      </w:pPr>
      <w:r w:rsidRPr="00E45D30">
        <w:rPr>
          <w:sz w:val="28"/>
          <w:szCs w:val="28"/>
        </w:rPr>
        <w:t>е) участие в выполнении поручений областного Собрания;</w:t>
      </w:r>
    </w:p>
    <w:p w:rsidR="00E32ED5" w:rsidRPr="00E45D30" w:rsidRDefault="00E32ED5" w:rsidP="00E32ED5">
      <w:pPr>
        <w:ind w:firstLine="709"/>
        <w:jc w:val="both"/>
        <w:rPr>
          <w:sz w:val="28"/>
          <w:szCs w:val="28"/>
        </w:rPr>
      </w:pPr>
      <w:r w:rsidRPr="00E45D30">
        <w:rPr>
          <w:sz w:val="28"/>
          <w:szCs w:val="28"/>
        </w:rPr>
        <w:t>ж) обращение с депутатским запросом;</w:t>
      </w:r>
    </w:p>
    <w:p w:rsidR="00E32ED5" w:rsidRPr="00E45D30" w:rsidRDefault="00E32ED5" w:rsidP="00E32ED5">
      <w:pPr>
        <w:ind w:firstLine="709"/>
        <w:jc w:val="both"/>
        <w:rPr>
          <w:sz w:val="28"/>
          <w:szCs w:val="28"/>
        </w:rPr>
      </w:pPr>
      <w:r w:rsidRPr="00E45D30">
        <w:rPr>
          <w:sz w:val="28"/>
          <w:szCs w:val="28"/>
        </w:rPr>
        <w:t>з) участие в работе депутатских объединений;</w:t>
      </w:r>
    </w:p>
    <w:p w:rsidR="00E32ED5" w:rsidRPr="00E45D30" w:rsidRDefault="00E32ED5" w:rsidP="00E32ED5">
      <w:pPr>
        <w:ind w:firstLine="709"/>
        <w:jc w:val="both"/>
        <w:rPr>
          <w:sz w:val="28"/>
          <w:szCs w:val="28"/>
        </w:rPr>
      </w:pPr>
      <w:r w:rsidRPr="00E45D30">
        <w:rPr>
          <w:sz w:val="28"/>
          <w:szCs w:val="28"/>
        </w:rPr>
        <w:lastRenderedPageBreak/>
        <w:t>и) обращение к соответствующим должностным лицам на территории Архангельской области о принятии мер по пресечению нарушений федеральн</w:t>
      </w:r>
      <w:r w:rsidRPr="00E45D30">
        <w:rPr>
          <w:sz w:val="28"/>
          <w:szCs w:val="28"/>
        </w:rPr>
        <w:t>о</w:t>
      </w:r>
      <w:r w:rsidRPr="00E45D30">
        <w:rPr>
          <w:sz w:val="28"/>
          <w:szCs w:val="28"/>
        </w:rPr>
        <w:t>го и областного законодательства, законных прав и интересов граждан</w:t>
      </w:r>
      <w:r w:rsidR="007E5F1D" w:rsidRPr="00E45D30">
        <w:rPr>
          <w:sz w:val="28"/>
          <w:szCs w:val="28"/>
        </w:rPr>
        <w:t xml:space="preserve">                              </w:t>
      </w:r>
      <w:r w:rsidRPr="00E45D30">
        <w:rPr>
          <w:sz w:val="28"/>
          <w:szCs w:val="28"/>
        </w:rPr>
        <w:t xml:space="preserve"> и за разъяснениями по возникшим у депутата областного Собрания вопросам;</w:t>
      </w:r>
    </w:p>
    <w:p w:rsidR="00E32ED5" w:rsidRPr="00E45D30" w:rsidRDefault="00E32ED5" w:rsidP="00E32ED5">
      <w:pPr>
        <w:ind w:firstLine="709"/>
        <w:jc w:val="both"/>
        <w:rPr>
          <w:sz w:val="28"/>
          <w:szCs w:val="28"/>
        </w:rPr>
      </w:pPr>
      <w:r w:rsidRPr="00E45D30">
        <w:rPr>
          <w:sz w:val="28"/>
          <w:szCs w:val="28"/>
        </w:rPr>
        <w:t>к) исполнение должностных обязанностей при работе в областном Со</w:t>
      </w:r>
      <w:r w:rsidRPr="00E45D30">
        <w:rPr>
          <w:sz w:val="28"/>
          <w:szCs w:val="28"/>
        </w:rPr>
        <w:t>б</w:t>
      </w:r>
      <w:r w:rsidRPr="00E45D30">
        <w:rPr>
          <w:sz w:val="28"/>
          <w:szCs w:val="28"/>
        </w:rPr>
        <w:t>рании на профессиональной основе;</w:t>
      </w:r>
    </w:p>
    <w:p w:rsidR="00E32ED5" w:rsidRPr="00E45D30" w:rsidRDefault="00E32ED5" w:rsidP="00E32ED5">
      <w:pPr>
        <w:ind w:firstLine="709"/>
        <w:jc w:val="both"/>
        <w:rPr>
          <w:sz w:val="28"/>
          <w:szCs w:val="28"/>
        </w:rPr>
      </w:pPr>
      <w:r w:rsidRPr="00E45D30">
        <w:rPr>
          <w:sz w:val="28"/>
          <w:szCs w:val="28"/>
        </w:rPr>
        <w:t>л) исполнение должностных обязанностей председателя, заместителей председателя обл</w:t>
      </w:r>
      <w:r w:rsidR="00AF0654" w:rsidRPr="00E45D30">
        <w:rPr>
          <w:sz w:val="28"/>
          <w:szCs w:val="28"/>
        </w:rPr>
        <w:t>астного Собрания, председателей</w:t>
      </w:r>
      <w:r w:rsidR="007C77EC" w:rsidRPr="00E45D30">
        <w:rPr>
          <w:sz w:val="28"/>
          <w:szCs w:val="28"/>
        </w:rPr>
        <w:t>, заместителей председателей и членов комитетов</w:t>
      </w:r>
      <w:r w:rsidRPr="00E45D30">
        <w:rPr>
          <w:sz w:val="28"/>
          <w:szCs w:val="28"/>
        </w:rPr>
        <w:t xml:space="preserve"> при работе в областном Собрании на профессиональной основе.</w:t>
      </w:r>
    </w:p>
    <w:p w:rsidR="00E32ED5" w:rsidRPr="00E45D30" w:rsidRDefault="00E32ED5" w:rsidP="00E32ED5">
      <w:pPr>
        <w:ind w:firstLine="709"/>
        <w:jc w:val="both"/>
        <w:rPr>
          <w:sz w:val="28"/>
          <w:szCs w:val="28"/>
        </w:rPr>
      </w:pPr>
      <w:r w:rsidRPr="00E45D30">
        <w:rPr>
          <w:sz w:val="28"/>
          <w:szCs w:val="28"/>
        </w:rPr>
        <w:t xml:space="preserve">2. Деятельность депутата областного Собрания может осуществляться </w:t>
      </w:r>
      <w:r w:rsidR="00FB3AEC" w:rsidRPr="00E45D30">
        <w:rPr>
          <w:sz w:val="28"/>
          <w:szCs w:val="28"/>
        </w:rPr>
        <w:t xml:space="preserve">                     </w:t>
      </w:r>
      <w:r w:rsidRPr="00E45D30">
        <w:rPr>
          <w:sz w:val="28"/>
          <w:szCs w:val="28"/>
        </w:rPr>
        <w:t>в иных формах, предусмотренных действующими федеральными законами, У</w:t>
      </w:r>
      <w:r w:rsidRPr="00E45D30">
        <w:rPr>
          <w:sz w:val="28"/>
          <w:szCs w:val="28"/>
        </w:rPr>
        <w:t>с</w:t>
      </w:r>
      <w:r w:rsidRPr="00E45D30">
        <w:rPr>
          <w:sz w:val="28"/>
          <w:szCs w:val="28"/>
        </w:rPr>
        <w:t>тавом Архангельской области, областными законами, регламентом областного Собрания и иными нормативными правовыми актами Архангельской области.</w:t>
      </w:r>
    </w:p>
    <w:p w:rsidR="005E5221" w:rsidRPr="00E45D30" w:rsidRDefault="00F347D8" w:rsidP="00E32ED5">
      <w:pPr>
        <w:ind w:firstLine="709"/>
        <w:jc w:val="both"/>
        <w:rPr>
          <w:sz w:val="28"/>
          <w:szCs w:val="28"/>
        </w:rPr>
      </w:pPr>
      <w:r w:rsidRPr="00E45D30">
        <w:rPr>
          <w:sz w:val="28"/>
          <w:szCs w:val="28"/>
        </w:rPr>
        <w:t>3. В своей деятельности депутат областного Собрания руководствуется своими убеждениями, своей предвыборной программой и (или) предвыборной программой политической партии (ее регионального отделения),                        от которой (от которого) он был выдвинут кандидатом в депутаты областного Собрания.</w:t>
      </w:r>
    </w:p>
    <w:p w:rsidR="00F347D8" w:rsidRPr="00E45D30" w:rsidRDefault="00F347D8" w:rsidP="00E32ED5">
      <w:pPr>
        <w:ind w:firstLine="709"/>
        <w:jc w:val="both"/>
        <w:rPr>
          <w:sz w:val="28"/>
          <w:szCs w:val="28"/>
        </w:rPr>
      </w:pPr>
    </w:p>
    <w:tbl>
      <w:tblPr>
        <w:tblW w:w="0" w:type="auto"/>
        <w:tblInd w:w="817" w:type="dxa"/>
        <w:tblLook w:val="04A0"/>
      </w:tblPr>
      <w:tblGrid>
        <w:gridCol w:w="1415"/>
        <w:gridCol w:w="7622"/>
      </w:tblGrid>
      <w:tr w:rsidR="00C95561" w:rsidRPr="00E45D30" w:rsidTr="00D50D74">
        <w:tc>
          <w:tcPr>
            <w:tcW w:w="1418" w:type="dxa"/>
            <w:shd w:val="clear" w:color="auto" w:fill="auto"/>
          </w:tcPr>
          <w:p w:rsidR="00C95561" w:rsidRPr="00E45D30" w:rsidRDefault="00C95561" w:rsidP="00C95561">
            <w:pPr>
              <w:autoSpaceDE w:val="0"/>
              <w:autoSpaceDN w:val="0"/>
              <w:adjustRightInd w:val="0"/>
              <w:ind w:right="-250" w:hanging="108"/>
              <w:jc w:val="both"/>
              <w:rPr>
                <w:rFonts w:eastAsia="Calibri"/>
                <w:sz w:val="28"/>
                <w:szCs w:val="28"/>
              </w:rPr>
            </w:pPr>
            <w:r w:rsidRPr="00E45D30">
              <w:rPr>
                <w:rFonts w:eastAsia="Calibri"/>
                <w:b/>
                <w:sz w:val="28"/>
                <w:szCs w:val="28"/>
              </w:rPr>
              <w:t>Статья 12.</w:t>
            </w:r>
          </w:p>
        </w:tc>
        <w:tc>
          <w:tcPr>
            <w:tcW w:w="7654" w:type="dxa"/>
            <w:shd w:val="clear" w:color="auto" w:fill="auto"/>
          </w:tcPr>
          <w:p w:rsidR="00C95561" w:rsidRPr="00E45D30" w:rsidRDefault="00B7658D" w:rsidP="006E0EDF">
            <w:pPr>
              <w:autoSpaceDE w:val="0"/>
              <w:autoSpaceDN w:val="0"/>
              <w:adjustRightInd w:val="0"/>
              <w:ind w:left="-108"/>
              <w:jc w:val="both"/>
              <w:rPr>
                <w:rFonts w:eastAsia="Calibri"/>
                <w:b/>
                <w:sz w:val="28"/>
                <w:szCs w:val="28"/>
              </w:rPr>
            </w:pPr>
            <w:r w:rsidRPr="00E45D30">
              <w:rPr>
                <w:b/>
                <w:bCs/>
                <w:sz w:val="28"/>
                <w:szCs w:val="28"/>
              </w:rPr>
              <w:t>Участие депутат</w:t>
            </w:r>
            <w:r w:rsidR="002B261A" w:rsidRPr="00E45D30">
              <w:rPr>
                <w:b/>
                <w:bCs/>
                <w:sz w:val="28"/>
                <w:szCs w:val="28"/>
              </w:rPr>
              <w:t>а областного Собрания в сессиях</w:t>
            </w:r>
            <w:r w:rsidRPr="00E45D30">
              <w:rPr>
                <w:b/>
                <w:bCs/>
                <w:sz w:val="28"/>
                <w:szCs w:val="28"/>
              </w:rPr>
              <w:t xml:space="preserve"> облас</w:t>
            </w:r>
            <w:r w:rsidRPr="00E45D30">
              <w:rPr>
                <w:b/>
                <w:bCs/>
                <w:sz w:val="28"/>
                <w:szCs w:val="28"/>
              </w:rPr>
              <w:t>т</w:t>
            </w:r>
            <w:r w:rsidRPr="00E45D30">
              <w:rPr>
                <w:b/>
                <w:bCs/>
                <w:sz w:val="28"/>
                <w:szCs w:val="28"/>
              </w:rPr>
              <w:t xml:space="preserve">ного Собрания, в работе комитетов и иных органов </w:t>
            </w:r>
            <w:r w:rsidR="006E0EDF" w:rsidRPr="00E45D30">
              <w:rPr>
                <w:b/>
                <w:bCs/>
                <w:sz w:val="28"/>
                <w:szCs w:val="28"/>
              </w:rPr>
              <w:t xml:space="preserve">                          </w:t>
            </w:r>
            <w:r w:rsidRPr="00E45D30">
              <w:rPr>
                <w:b/>
                <w:bCs/>
                <w:sz w:val="28"/>
                <w:szCs w:val="28"/>
              </w:rPr>
              <w:t>областного Собрания</w:t>
            </w:r>
          </w:p>
        </w:tc>
      </w:tr>
    </w:tbl>
    <w:p w:rsidR="00E32ED5" w:rsidRPr="00E45D30" w:rsidRDefault="006A783D" w:rsidP="00E32ED5">
      <w:pPr>
        <w:tabs>
          <w:tab w:val="left" w:pos="2628"/>
        </w:tabs>
        <w:ind w:firstLine="709"/>
        <w:jc w:val="both"/>
        <w:rPr>
          <w:b/>
          <w:bCs/>
          <w:sz w:val="28"/>
          <w:szCs w:val="28"/>
        </w:rPr>
      </w:pPr>
      <w:r w:rsidRPr="00E45D30">
        <w:rPr>
          <w:b/>
          <w:bCs/>
          <w:sz w:val="28"/>
          <w:szCs w:val="28"/>
        </w:rPr>
        <w:t xml:space="preserve">                    </w:t>
      </w:r>
      <w:r w:rsidR="00E32ED5" w:rsidRPr="00E45D30">
        <w:rPr>
          <w:b/>
          <w:bCs/>
          <w:sz w:val="28"/>
          <w:szCs w:val="28"/>
        </w:rPr>
        <w:t xml:space="preserve">                </w:t>
      </w:r>
      <w:r w:rsidR="00855A50" w:rsidRPr="00E45D30">
        <w:rPr>
          <w:b/>
          <w:bCs/>
          <w:sz w:val="28"/>
          <w:szCs w:val="28"/>
        </w:rPr>
        <w:t xml:space="preserve">  </w:t>
      </w:r>
      <w:r w:rsidR="00E32ED5" w:rsidRPr="00E45D30">
        <w:rPr>
          <w:b/>
          <w:bCs/>
          <w:sz w:val="28"/>
          <w:szCs w:val="28"/>
        </w:rPr>
        <w:t xml:space="preserve"> </w:t>
      </w:r>
    </w:p>
    <w:p w:rsidR="00E32ED5" w:rsidRPr="00E45D30" w:rsidRDefault="00E32ED5" w:rsidP="00E32ED5">
      <w:pPr>
        <w:ind w:firstLine="709"/>
        <w:jc w:val="both"/>
        <w:rPr>
          <w:sz w:val="28"/>
          <w:szCs w:val="28"/>
        </w:rPr>
      </w:pPr>
      <w:r w:rsidRPr="00E45D30">
        <w:rPr>
          <w:sz w:val="28"/>
          <w:szCs w:val="28"/>
        </w:rPr>
        <w:t>1. На сессиях областного Собрания депутаты областного Собрания на о</w:t>
      </w:r>
      <w:r w:rsidRPr="00E45D30">
        <w:rPr>
          <w:sz w:val="28"/>
          <w:szCs w:val="28"/>
        </w:rPr>
        <w:t>с</w:t>
      </w:r>
      <w:r w:rsidRPr="00E45D30">
        <w:rPr>
          <w:sz w:val="28"/>
          <w:szCs w:val="28"/>
        </w:rPr>
        <w:t>нове коллективного и свободного обсуждения пользуются правом решающего голоса по всем рассматриваемым вопросам.</w:t>
      </w:r>
    </w:p>
    <w:p w:rsidR="00E32ED5" w:rsidRPr="00E45D30" w:rsidRDefault="00E32ED5" w:rsidP="003A7186">
      <w:pPr>
        <w:ind w:firstLine="709"/>
        <w:jc w:val="both"/>
        <w:rPr>
          <w:sz w:val="28"/>
          <w:szCs w:val="28"/>
        </w:rPr>
      </w:pPr>
      <w:r w:rsidRPr="00E45D30">
        <w:rPr>
          <w:sz w:val="28"/>
          <w:szCs w:val="28"/>
        </w:rPr>
        <w:t>2. Депутат областного Собрания обязан участвовать в заседаниях</w:t>
      </w:r>
      <w:r w:rsidRPr="00E45D30">
        <w:rPr>
          <w:b/>
          <w:sz w:val="28"/>
          <w:szCs w:val="28"/>
        </w:rPr>
        <w:t xml:space="preserve"> </w:t>
      </w:r>
      <w:r w:rsidRPr="00E45D30">
        <w:rPr>
          <w:sz w:val="28"/>
          <w:szCs w:val="28"/>
        </w:rPr>
        <w:t>облас</w:t>
      </w:r>
      <w:r w:rsidRPr="00E45D30">
        <w:rPr>
          <w:sz w:val="28"/>
          <w:szCs w:val="28"/>
        </w:rPr>
        <w:t>т</w:t>
      </w:r>
      <w:r w:rsidRPr="00E45D30">
        <w:rPr>
          <w:sz w:val="28"/>
          <w:szCs w:val="28"/>
        </w:rPr>
        <w:t xml:space="preserve">ного Собрания, в работе комитетов областного Собрания, рабочих групп </w:t>
      </w:r>
      <w:r w:rsidR="009F3F43" w:rsidRPr="00E45D30">
        <w:rPr>
          <w:sz w:val="28"/>
          <w:szCs w:val="28"/>
        </w:rPr>
        <w:t xml:space="preserve">                    </w:t>
      </w:r>
      <w:r w:rsidRPr="00E45D30">
        <w:rPr>
          <w:sz w:val="28"/>
          <w:szCs w:val="28"/>
        </w:rPr>
        <w:t>областного Собрания, членом которых он является. Депутат областного Собр</w:t>
      </w:r>
      <w:r w:rsidRPr="00E45D30">
        <w:rPr>
          <w:sz w:val="28"/>
          <w:szCs w:val="28"/>
        </w:rPr>
        <w:t>а</w:t>
      </w:r>
      <w:r w:rsidRPr="00E45D30">
        <w:rPr>
          <w:sz w:val="28"/>
          <w:szCs w:val="28"/>
        </w:rPr>
        <w:t xml:space="preserve">ния освобождается от выполнения обязанностей по месту основной работы </w:t>
      </w:r>
      <w:r w:rsidR="007E5F1D" w:rsidRPr="00E45D30">
        <w:rPr>
          <w:sz w:val="28"/>
          <w:szCs w:val="28"/>
        </w:rPr>
        <w:t xml:space="preserve">                  </w:t>
      </w:r>
      <w:r w:rsidRPr="00E45D30">
        <w:rPr>
          <w:sz w:val="28"/>
          <w:szCs w:val="28"/>
        </w:rPr>
        <w:t xml:space="preserve">на период проведения заседаний областного Собрания, заседаний комитетов </w:t>
      </w:r>
      <w:r w:rsidR="00A05392" w:rsidRPr="00E45D30">
        <w:rPr>
          <w:sz w:val="28"/>
          <w:szCs w:val="28"/>
        </w:rPr>
        <w:t xml:space="preserve">                        </w:t>
      </w:r>
      <w:r w:rsidRPr="00E45D30">
        <w:rPr>
          <w:sz w:val="28"/>
          <w:szCs w:val="28"/>
        </w:rPr>
        <w:t>областного Собрания, рабочих групп областного Собрания. При невозможн</w:t>
      </w:r>
      <w:r w:rsidRPr="00E45D30">
        <w:rPr>
          <w:sz w:val="28"/>
          <w:szCs w:val="28"/>
        </w:rPr>
        <w:t>о</w:t>
      </w:r>
      <w:r w:rsidRPr="00E45D30">
        <w:rPr>
          <w:sz w:val="28"/>
          <w:szCs w:val="28"/>
        </w:rPr>
        <w:t>сти присутствовать на заседании областного Собрания, заседании комитета о</w:t>
      </w:r>
      <w:r w:rsidRPr="00E45D30">
        <w:rPr>
          <w:sz w:val="28"/>
          <w:szCs w:val="28"/>
        </w:rPr>
        <w:t>б</w:t>
      </w:r>
      <w:r w:rsidRPr="00E45D30">
        <w:rPr>
          <w:sz w:val="28"/>
          <w:szCs w:val="28"/>
        </w:rPr>
        <w:t>ластного Собрания, рабочей группы областного Собрания депутат областного Собрания не позднее чем за два дня до заседания информирует об этом соо</w:t>
      </w:r>
      <w:r w:rsidRPr="00E45D30">
        <w:rPr>
          <w:sz w:val="28"/>
          <w:szCs w:val="28"/>
        </w:rPr>
        <w:t>т</w:t>
      </w:r>
      <w:r w:rsidRPr="00E45D30">
        <w:rPr>
          <w:sz w:val="28"/>
          <w:szCs w:val="28"/>
        </w:rPr>
        <w:t>ветственно председателя (заместителя председателя) областного Собрания, председателя (заместителя председателя) комитета областного Собрания, рук</w:t>
      </w:r>
      <w:r w:rsidRPr="00E45D30">
        <w:rPr>
          <w:sz w:val="28"/>
          <w:szCs w:val="28"/>
        </w:rPr>
        <w:t>о</w:t>
      </w:r>
      <w:r w:rsidRPr="00E45D30">
        <w:rPr>
          <w:sz w:val="28"/>
          <w:szCs w:val="28"/>
        </w:rPr>
        <w:t>водителя рабочей группы областного Собрания, а в их отсутствие – руковод</w:t>
      </w:r>
      <w:r w:rsidRPr="00E45D30">
        <w:rPr>
          <w:sz w:val="28"/>
          <w:szCs w:val="28"/>
        </w:rPr>
        <w:t>и</w:t>
      </w:r>
      <w:r w:rsidRPr="00E45D30">
        <w:rPr>
          <w:sz w:val="28"/>
          <w:szCs w:val="28"/>
        </w:rPr>
        <w:t>теля аппарата областного Собрания.</w:t>
      </w:r>
    </w:p>
    <w:p w:rsidR="00E32ED5" w:rsidRPr="00E45D30" w:rsidRDefault="00E32ED5" w:rsidP="00D93C1C">
      <w:pPr>
        <w:ind w:firstLine="709"/>
        <w:jc w:val="both"/>
        <w:rPr>
          <w:sz w:val="28"/>
          <w:szCs w:val="28"/>
        </w:rPr>
      </w:pPr>
      <w:r w:rsidRPr="00E45D30">
        <w:rPr>
          <w:sz w:val="28"/>
          <w:szCs w:val="28"/>
        </w:rPr>
        <w:t>В случае неоднократного отсутствия на заседаниях областного Собрания, заседаниях комитетов областного Собрания, рабочих групп областного Собр</w:t>
      </w:r>
      <w:r w:rsidRPr="00E45D30">
        <w:rPr>
          <w:sz w:val="28"/>
          <w:szCs w:val="28"/>
        </w:rPr>
        <w:t>а</w:t>
      </w:r>
      <w:r w:rsidRPr="00E45D30">
        <w:rPr>
          <w:sz w:val="28"/>
          <w:szCs w:val="28"/>
        </w:rPr>
        <w:t>ния без уважительной причины депутат областного Собрания по представл</w:t>
      </w:r>
      <w:r w:rsidRPr="00E45D30">
        <w:rPr>
          <w:sz w:val="28"/>
          <w:szCs w:val="28"/>
        </w:rPr>
        <w:t>е</w:t>
      </w:r>
      <w:r w:rsidRPr="00E45D30">
        <w:rPr>
          <w:sz w:val="28"/>
          <w:szCs w:val="28"/>
        </w:rPr>
        <w:t>нию комитета по этик</w:t>
      </w:r>
      <w:r w:rsidR="00FA6AE8" w:rsidRPr="00E45D30">
        <w:rPr>
          <w:sz w:val="28"/>
          <w:szCs w:val="28"/>
        </w:rPr>
        <w:t>е</w:t>
      </w:r>
      <w:r w:rsidRPr="00E45D30">
        <w:rPr>
          <w:sz w:val="28"/>
          <w:szCs w:val="28"/>
        </w:rPr>
        <w:t xml:space="preserve"> и регламент</w:t>
      </w:r>
      <w:r w:rsidR="00FA6AE8" w:rsidRPr="00E45D30">
        <w:rPr>
          <w:sz w:val="28"/>
          <w:szCs w:val="28"/>
        </w:rPr>
        <w:t>у</w:t>
      </w:r>
      <w:r w:rsidRPr="00E45D30">
        <w:rPr>
          <w:sz w:val="28"/>
          <w:szCs w:val="28"/>
        </w:rPr>
        <w:t xml:space="preserve"> на основании постановления областного </w:t>
      </w:r>
      <w:r w:rsidRPr="00E45D30">
        <w:rPr>
          <w:sz w:val="28"/>
          <w:szCs w:val="28"/>
        </w:rPr>
        <w:lastRenderedPageBreak/>
        <w:t>Собрания может быть лишен частично или полностью суммы ежемесячной д</w:t>
      </w:r>
      <w:r w:rsidRPr="00E45D30">
        <w:rPr>
          <w:sz w:val="28"/>
          <w:szCs w:val="28"/>
        </w:rPr>
        <w:t>е</w:t>
      </w:r>
      <w:r w:rsidRPr="00E45D30">
        <w:rPr>
          <w:sz w:val="28"/>
          <w:szCs w:val="28"/>
        </w:rPr>
        <w:t>нежной компенсации за осуществление им своих полномочий.</w:t>
      </w:r>
    </w:p>
    <w:p w:rsidR="00C3507E" w:rsidRPr="00E45D30" w:rsidRDefault="00C3507E" w:rsidP="00C3507E">
      <w:pPr>
        <w:ind w:firstLine="709"/>
        <w:jc w:val="both"/>
        <w:rPr>
          <w:sz w:val="28"/>
          <w:szCs w:val="28"/>
        </w:rPr>
      </w:pPr>
      <w:r w:rsidRPr="00E45D30">
        <w:rPr>
          <w:sz w:val="28"/>
          <w:szCs w:val="28"/>
        </w:rPr>
        <w:t>2.1. В случае избрания в отношении депутата областного Собрания в с</w:t>
      </w:r>
      <w:r w:rsidRPr="00E45D30">
        <w:rPr>
          <w:sz w:val="28"/>
          <w:szCs w:val="28"/>
        </w:rPr>
        <w:t>о</w:t>
      </w:r>
      <w:r w:rsidRPr="00E45D30">
        <w:rPr>
          <w:sz w:val="28"/>
          <w:szCs w:val="28"/>
        </w:rPr>
        <w:t>ответствии с главой 13 Уголовно-процессуального кодекса Российской Фед</w:t>
      </w:r>
      <w:r w:rsidRPr="00E45D30">
        <w:rPr>
          <w:sz w:val="28"/>
          <w:szCs w:val="28"/>
        </w:rPr>
        <w:t>е</w:t>
      </w:r>
      <w:r w:rsidRPr="00E45D30">
        <w:rPr>
          <w:sz w:val="28"/>
          <w:szCs w:val="28"/>
        </w:rPr>
        <w:t xml:space="preserve">рации меры пресечения в виде заключения под стражу или домашнего ареста выплата депутату областного Собрания ежемесячной денежной компенсации </w:t>
      </w:r>
      <w:r w:rsidR="007D0487" w:rsidRPr="00E45D30">
        <w:rPr>
          <w:sz w:val="28"/>
          <w:szCs w:val="28"/>
        </w:rPr>
        <w:t xml:space="preserve">                            </w:t>
      </w:r>
      <w:r w:rsidRPr="00E45D30">
        <w:rPr>
          <w:sz w:val="28"/>
          <w:szCs w:val="28"/>
        </w:rPr>
        <w:t xml:space="preserve">за осуществление им своих полномочий приостанавливается. </w:t>
      </w:r>
    </w:p>
    <w:p w:rsidR="00C3507E" w:rsidRPr="00E45D30" w:rsidRDefault="00C3507E" w:rsidP="00C3507E">
      <w:pPr>
        <w:ind w:firstLine="709"/>
        <w:jc w:val="both"/>
        <w:rPr>
          <w:sz w:val="28"/>
          <w:szCs w:val="28"/>
        </w:rPr>
      </w:pPr>
      <w:r w:rsidRPr="00E45D30">
        <w:rPr>
          <w:sz w:val="28"/>
          <w:szCs w:val="28"/>
        </w:rPr>
        <w:t>Приостановление выплаты депутату областного Собрания ежемесячной денежной компенсации за осуществление им своих полномочий осуществляе</w:t>
      </w:r>
      <w:r w:rsidRPr="00E45D30">
        <w:rPr>
          <w:sz w:val="28"/>
          <w:szCs w:val="28"/>
        </w:rPr>
        <w:t>т</w:t>
      </w:r>
      <w:r w:rsidRPr="00E45D30">
        <w:rPr>
          <w:sz w:val="28"/>
          <w:szCs w:val="28"/>
        </w:rPr>
        <w:t>ся со дня вынесения судьей постановления или судом определения об избрании указанной меры пресечения до дня отмены или истечения срока применения данной меры пресечения.</w:t>
      </w:r>
    </w:p>
    <w:p w:rsidR="00C3507E" w:rsidRPr="00E45D30" w:rsidRDefault="00C3507E" w:rsidP="00C350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5D30">
        <w:rPr>
          <w:sz w:val="28"/>
          <w:szCs w:val="28"/>
        </w:rPr>
        <w:t xml:space="preserve">Депутат областного Собрания, в отношении которого в соответствии </w:t>
      </w:r>
      <w:r w:rsidR="007E5F1D" w:rsidRPr="00E45D30">
        <w:rPr>
          <w:sz w:val="28"/>
          <w:szCs w:val="28"/>
        </w:rPr>
        <w:t xml:space="preserve">                    </w:t>
      </w:r>
      <w:r w:rsidRPr="00E45D30">
        <w:rPr>
          <w:sz w:val="28"/>
          <w:szCs w:val="28"/>
        </w:rPr>
        <w:t>с главой 13 Уголовно-процессуального кодекса Российской Федерации избрана мера пресечения в виде заключения под стражу или домашнего ареста, обязан уведомить областное Собрание любым доступным способом</w:t>
      </w:r>
      <w:r w:rsidR="00717798" w:rsidRPr="00E45D30">
        <w:rPr>
          <w:sz w:val="28"/>
          <w:szCs w:val="28"/>
        </w:rPr>
        <w:t xml:space="preserve"> </w:t>
      </w:r>
      <w:r w:rsidRPr="00E45D30">
        <w:rPr>
          <w:sz w:val="28"/>
          <w:szCs w:val="28"/>
        </w:rPr>
        <w:t>(по факсу, эле</w:t>
      </w:r>
      <w:r w:rsidRPr="00E45D30">
        <w:rPr>
          <w:sz w:val="28"/>
          <w:szCs w:val="28"/>
        </w:rPr>
        <w:t>к</w:t>
      </w:r>
      <w:r w:rsidRPr="00E45D30">
        <w:rPr>
          <w:sz w:val="28"/>
          <w:szCs w:val="28"/>
        </w:rPr>
        <w:t>тронной почтой, курьером или другими способами) в течение десяти дней</w:t>
      </w:r>
      <w:r w:rsidR="00EA16DC" w:rsidRPr="00E45D30">
        <w:rPr>
          <w:sz w:val="28"/>
          <w:szCs w:val="28"/>
        </w:rPr>
        <w:t xml:space="preserve">                        </w:t>
      </w:r>
      <w:r w:rsidRPr="00E45D30">
        <w:rPr>
          <w:sz w:val="28"/>
          <w:szCs w:val="28"/>
        </w:rPr>
        <w:t xml:space="preserve"> со дня вынесения судьей постановления или судом определения об избрании указанной меры пресечения, а </w:t>
      </w:r>
      <w:r w:rsidRPr="00E45D30">
        <w:rPr>
          <w:bCs/>
          <w:sz w:val="28"/>
          <w:szCs w:val="28"/>
        </w:rPr>
        <w:t>также об отмене или истечении срока примен</w:t>
      </w:r>
      <w:r w:rsidRPr="00E45D30">
        <w:rPr>
          <w:bCs/>
          <w:sz w:val="28"/>
          <w:szCs w:val="28"/>
        </w:rPr>
        <w:t>е</w:t>
      </w:r>
      <w:r w:rsidRPr="00E45D30">
        <w:rPr>
          <w:bCs/>
          <w:sz w:val="28"/>
          <w:szCs w:val="28"/>
        </w:rPr>
        <w:t>ния данной меры пресечения в течение десяти дней со дня ее отмены или ист</w:t>
      </w:r>
      <w:r w:rsidRPr="00E45D30">
        <w:rPr>
          <w:bCs/>
          <w:sz w:val="28"/>
          <w:szCs w:val="28"/>
        </w:rPr>
        <w:t>е</w:t>
      </w:r>
      <w:r w:rsidRPr="00E45D30">
        <w:rPr>
          <w:bCs/>
          <w:sz w:val="28"/>
          <w:szCs w:val="28"/>
        </w:rPr>
        <w:t>чения срока ее применения</w:t>
      </w:r>
      <w:r w:rsidRPr="00E45D30">
        <w:rPr>
          <w:sz w:val="28"/>
          <w:szCs w:val="28"/>
        </w:rPr>
        <w:t>.</w:t>
      </w:r>
    </w:p>
    <w:p w:rsidR="00C3507E" w:rsidRPr="00E45D30" w:rsidRDefault="00C3507E" w:rsidP="00C3507E">
      <w:pPr>
        <w:ind w:firstLine="709"/>
        <w:jc w:val="both"/>
        <w:rPr>
          <w:sz w:val="28"/>
          <w:szCs w:val="28"/>
        </w:rPr>
      </w:pPr>
      <w:r w:rsidRPr="00E45D30">
        <w:rPr>
          <w:bCs/>
          <w:sz w:val="28"/>
          <w:szCs w:val="28"/>
        </w:rPr>
        <w:t>Ежемесячная денежная компенсация</w:t>
      </w:r>
      <w:r w:rsidRPr="00E45D30">
        <w:rPr>
          <w:sz w:val="28"/>
          <w:szCs w:val="28"/>
        </w:rPr>
        <w:t xml:space="preserve"> за осуществление депутатом обл</w:t>
      </w:r>
      <w:r w:rsidRPr="00E45D30">
        <w:rPr>
          <w:sz w:val="28"/>
          <w:szCs w:val="28"/>
        </w:rPr>
        <w:t>а</w:t>
      </w:r>
      <w:r w:rsidRPr="00E45D30">
        <w:rPr>
          <w:sz w:val="28"/>
          <w:szCs w:val="28"/>
        </w:rPr>
        <w:t xml:space="preserve">стного Собрания своих полномочий, произведенная областным Собранием </w:t>
      </w:r>
      <w:r w:rsidR="00A05392" w:rsidRPr="00E45D30">
        <w:rPr>
          <w:sz w:val="28"/>
          <w:szCs w:val="28"/>
        </w:rPr>
        <w:t xml:space="preserve">                        </w:t>
      </w:r>
      <w:r w:rsidRPr="00E45D30">
        <w:rPr>
          <w:sz w:val="28"/>
          <w:szCs w:val="28"/>
        </w:rPr>
        <w:t xml:space="preserve">в случае неуведомления областного Собрания в соответствии с абзацем третьим </w:t>
      </w:r>
      <w:r w:rsidR="00042B92" w:rsidRPr="00E45D30">
        <w:rPr>
          <w:sz w:val="28"/>
          <w:szCs w:val="28"/>
        </w:rPr>
        <w:t xml:space="preserve">                        </w:t>
      </w:r>
      <w:r w:rsidRPr="00E45D30">
        <w:rPr>
          <w:sz w:val="28"/>
          <w:szCs w:val="28"/>
        </w:rPr>
        <w:t>настоящего пункта, подлежит взысканию с депутата областного Собрания в п</w:t>
      </w:r>
      <w:r w:rsidRPr="00E45D30">
        <w:rPr>
          <w:sz w:val="28"/>
          <w:szCs w:val="28"/>
        </w:rPr>
        <w:t>о</w:t>
      </w:r>
      <w:r w:rsidRPr="00E45D30">
        <w:rPr>
          <w:sz w:val="28"/>
          <w:szCs w:val="28"/>
        </w:rPr>
        <w:t>рядке, установленном законодательством Российской Федерации.</w:t>
      </w:r>
    </w:p>
    <w:p w:rsidR="00E32ED5" w:rsidRPr="00E45D30" w:rsidRDefault="00E32ED5" w:rsidP="00E32ED5">
      <w:pPr>
        <w:ind w:firstLine="709"/>
        <w:jc w:val="both"/>
        <w:rPr>
          <w:sz w:val="28"/>
          <w:szCs w:val="28"/>
        </w:rPr>
      </w:pPr>
      <w:r w:rsidRPr="00E45D30">
        <w:rPr>
          <w:sz w:val="28"/>
          <w:szCs w:val="28"/>
        </w:rPr>
        <w:t>3. Председатель областного Собрания заблаговременно в сроки, устано</w:t>
      </w:r>
      <w:r w:rsidRPr="00E45D30">
        <w:rPr>
          <w:sz w:val="28"/>
          <w:szCs w:val="28"/>
        </w:rPr>
        <w:t>в</w:t>
      </w:r>
      <w:r w:rsidRPr="00E45D30">
        <w:rPr>
          <w:sz w:val="28"/>
          <w:szCs w:val="28"/>
        </w:rPr>
        <w:t>ленные регламентом областного Собрания, сообщает депутату областного Со</w:t>
      </w:r>
      <w:r w:rsidRPr="00E45D30">
        <w:rPr>
          <w:sz w:val="28"/>
          <w:szCs w:val="28"/>
        </w:rPr>
        <w:t>б</w:t>
      </w:r>
      <w:r w:rsidRPr="00E45D30">
        <w:rPr>
          <w:sz w:val="28"/>
          <w:szCs w:val="28"/>
        </w:rPr>
        <w:t>рания о времени, месте проведения сессии областного Собрания, о вопросах, вносимых на рассмотрение, и предоставляет ему все необходимые материалы по этим вопросам.</w:t>
      </w:r>
    </w:p>
    <w:p w:rsidR="00E32ED5" w:rsidRPr="00E45D30" w:rsidRDefault="00E32ED5" w:rsidP="00E32ED5">
      <w:pPr>
        <w:ind w:firstLine="709"/>
        <w:jc w:val="both"/>
        <w:rPr>
          <w:sz w:val="28"/>
          <w:szCs w:val="28"/>
        </w:rPr>
      </w:pPr>
      <w:r w:rsidRPr="00E45D30">
        <w:rPr>
          <w:sz w:val="28"/>
          <w:szCs w:val="28"/>
        </w:rPr>
        <w:t>4. Депутат областного Собрания имеет право</w:t>
      </w:r>
      <w:r w:rsidR="00363191" w:rsidRPr="00E45D30">
        <w:rPr>
          <w:sz w:val="28"/>
          <w:szCs w:val="28"/>
        </w:rPr>
        <w:t xml:space="preserve"> в порядке, предусмотре</w:t>
      </w:r>
      <w:r w:rsidR="00363191" w:rsidRPr="00E45D30">
        <w:rPr>
          <w:sz w:val="28"/>
          <w:szCs w:val="28"/>
        </w:rPr>
        <w:t>н</w:t>
      </w:r>
      <w:r w:rsidR="00363191" w:rsidRPr="00E45D30">
        <w:rPr>
          <w:sz w:val="28"/>
          <w:szCs w:val="28"/>
        </w:rPr>
        <w:t>ном законодательством Российской Федерации, законодательством Архангел</w:t>
      </w:r>
      <w:r w:rsidR="00363191" w:rsidRPr="00E45D30">
        <w:rPr>
          <w:sz w:val="28"/>
          <w:szCs w:val="28"/>
        </w:rPr>
        <w:t>ь</w:t>
      </w:r>
      <w:r w:rsidR="00363191" w:rsidRPr="00E45D30">
        <w:rPr>
          <w:sz w:val="28"/>
          <w:szCs w:val="28"/>
        </w:rPr>
        <w:t>ской области, регламентом областного Собрания</w:t>
      </w:r>
      <w:r w:rsidRPr="00E45D30">
        <w:rPr>
          <w:sz w:val="28"/>
          <w:szCs w:val="28"/>
        </w:rPr>
        <w:t>:</w:t>
      </w:r>
    </w:p>
    <w:p w:rsidR="00E32ED5" w:rsidRPr="00E45D30" w:rsidRDefault="00E32ED5" w:rsidP="00E32ED5">
      <w:pPr>
        <w:ind w:firstLine="709"/>
        <w:jc w:val="both"/>
        <w:rPr>
          <w:sz w:val="28"/>
          <w:szCs w:val="28"/>
        </w:rPr>
      </w:pPr>
      <w:r w:rsidRPr="00E45D30">
        <w:rPr>
          <w:sz w:val="28"/>
          <w:szCs w:val="28"/>
        </w:rPr>
        <w:t>а) избирать и быть избранным в органы областного Собрания;</w:t>
      </w:r>
    </w:p>
    <w:p w:rsidR="00E32ED5" w:rsidRPr="00E45D30" w:rsidRDefault="00E32ED5" w:rsidP="00E32ED5">
      <w:pPr>
        <w:ind w:firstLine="709"/>
        <w:jc w:val="both"/>
        <w:rPr>
          <w:sz w:val="28"/>
          <w:szCs w:val="28"/>
        </w:rPr>
      </w:pPr>
      <w:r w:rsidRPr="00E45D30">
        <w:rPr>
          <w:sz w:val="28"/>
          <w:szCs w:val="28"/>
        </w:rPr>
        <w:t xml:space="preserve">б) высказывать мнение по персональному составу создаваемых органов </w:t>
      </w:r>
      <w:r w:rsidR="00042B92" w:rsidRPr="00E45D30">
        <w:rPr>
          <w:sz w:val="28"/>
          <w:szCs w:val="28"/>
        </w:rPr>
        <w:t xml:space="preserve">                        </w:t>
      </w:r>
      <w:r w:rsidRPr="00E45D30">
        <w:rPr>
          <w:sz w:val="28"/>
          <w:szCs w:val="28"/>
        </w:rPr>
        <w:t>и кандидатурам должностных лиц, избираемых, назначаемых или утвержда</w:t>
      </w:r>
      <w:r w:rsidRPr="00E45D30">
        <w:rPr>
          <w:sz w:val="28"/>
          <w:szCs w:val="28"/>
        </w:rPr>
        <w:t>е</w:t>
      </w:r>
      <w:r w:rsidRPr="00E45D30">
        <w:rPr>
          <w:sz w:val="28"/>
          <w:szCs w:val="28"/>
        </w:rPr>
        <w:t>мых областным Собранием;</w:t>
      </w:r>
    </w:p>
    <w:p w:rsidR="00E32ED5" w:rsidRPr="00E45D30" w:rsidRDefault="00E32ED5" w:rsidP="00E32ED5">
      <w:pPr>
        <w:ind w:firstLine="709"/>
        <w:jc w:val="both"/>
        <w:rPr>
          <w:sz w:val="28"/>
          <w:szCs w:val="28"/>
        </w:rPr>
      </w:pPr>
      <w:r w:rsidRPr="00E45D30">
        <w:rPr>
          <w:sz w:val="28"/>
          <w:szCs w:val="28"/>
        </w:rPr>
        <w:t>в) предлагать вопросы для рассмотрения;</w:t>
      </w:r>
    </w:p>
    <w:p w:rsidR="00E32ED5" w:rsidRPr="00E45D30" w:rsidRDefault="00E32ED5" w:rsidP="007E6CBB">
      <w:pPr>
        <w:ind w:firstLine="709"/>
        <w:jc w:val="both"/>
        <w:rPr>
          <w:sz w:val="28"/>
          <w:szCs w:val="28"/>
        </w:rPr>
      </w:pPr>
      <w:r w:rsidRPr="00E45D30">
        <w:rPr>
          <w:sz w:val="28"/>
          <w:szCs w:val="28"/>
        </w:rPr>
        <w:t>г) вносить предложения и замечания по повестке дня сессий областного Собрания, по порядку рассмотрения и по существу обсуждаемых вопросов;</w:t>
      </w:r>
    </w:p>
    <w:p w:rsidR="00E32ED5" w:rsidRPr="00E45D30" w:rsidRDefault="00E32ED5" w:rsidP="00E32ED5">
      <w:pPr>
        <w:ind w:firstLine="709"/>
        <w:jc w:val="both"/>
        <w:rPr>
          <w:sz w:val="28"/>
          <w:szCs w:val="28"/>
        </w:rPr>
      </w:pPr>
      <w:r w:rsidRPr="00E45D30">
        <w:rPr>
          <w:sz w:val="28"/>
          <w:szCs w:val="28"/>
        </w:rPr>
        <w:t>д) вносить предложения о заслушивании отчета или информации любого органа либо должностного лица, подотчетного или подконтрольного областн</w:t>
      </w:r>
      <w:r w:rsidRPr="00E45D30">
        <w:rPr>
          <w:sz w:val="28"/>
          <w:szCs w:val="28"/>
        </w:rPr>
        <w:t>о</w:t>
      </w:r>
      <w:r w:rsidRPr="00E45D30">
        <w:rPr>
          <w:sz w:val="28"/>
          <w:szCs w:val="28"/>
        </w:rPr>
        <w:t>му Собранию;</w:t>
      </w:r>
    </w:p>
    <w:p w:rsidR="00E32ED5" w:rsidRPr="00E45D30" w:rsidRDefault="00E32ED5" w:rsidP="00E32ED5">
      <w:pPr>
        <w:ind w:firstLine="709"/>
        <w:jc w:val="both"/>
        <w:rPr>
          <w:sz w:val="28"/>
          <w:szCs w:val="28"/>
        </w:rPr>
      </w:pPr>
      <w:r w:rsidRPr="00E45D30">
        <w:rPr>
          <w:sz w:val="28"/>
          <w:szCs w:val="28"/>
        </w:rPr>
        <w:lastRenderedPageBreak/>
        <w:t>е) ставить вопрос о доверии Губернатору Архангельской области, рук</w:t>
      </w:r>
      <w:r w:rsidRPr="00E45D30">
        <w:rPr>
          <w:sz w:val="28"/>
          <w:szCs w:val="28"/>
        </w:rPr>
        <w:t>о</w:t>
      </w:r>
      <w:r w:rsidRPr="00E45D30">
        <w:rPr>
          <w:sz w:val="28"/>
          <w:szCs w:val="28"/>
        </w:rPr>
        <w:t>водителям исполнительных органов государственной власти Архангельской области, в назначении которых областное Собрание депутатов принимало уч</w:t>
      </w:r>
      <w:r w:rsidRPr="00E45D30">
        <w:rPr>
          <w:sz w:val="28"/>
          <w:szCs w:val="28"/>
        </w:rPr>
        <w:t>а</w:t>
      </w:r>
      <w:r w:rsidRPr="00E45D30">
        <w:rPr>
          <w:sz w:val="28"/>
          <w:szCs w:val="28"/>
        </w:rPr>
        <w:t>стие, в установленном порядке;</w:t>
      </w:r>
    </w:p>
    <w:p w:rsidR="00E32ED5" w:rsidRPr="00E45D30" w:rsidRDefault="00E32ED5" w:rsidP="00E32ED5">
      <w:pPr>
        <w:ind w:firstLine="709"/>
        <w:jc w:val="both"/>
        <w:rPr>
          <w:sz w:val="28"/>
          <w:szCs w:val="28"/>
        </w:rPr>
      </w:pPr>
      <w:r w:rsidRPr="00E45D30">
        <w:rPr>
          <w:sz w:val="28"/>
          <w:szCs w:val="28"/>
        </w:rPr>
        <w:t>ж) вносить предложения о необходимости проведения проверок исполн</w:t>
      </w:r>
      <w:r w:rsidRPr="00E45D30">
        <w:rPr>
          <w:sz w:val="28"/>
          <w:szCs w:val="28"/>
        </w:rPr>
        <w:t>е</w:t>
      </w:r>
      <w:r w:rsidRPr="00E45D30">
        <w:rPr>
          <w:sz w:val="28"/>
          <w:szCs w:val="28"/>
        </w:rPr>
        <w:t xml:space="preserve">ния органами государственной </w:t>
      </w:r>
      <w:r w:rsidR="00554BBD" w:rsidRPr="00E45D30">
        <w:rPr>
          <w:sz w:val="28"/>
          <w:szCs w:val="28"/>
        </w:rPr>
        <w:t xml:space="preserve">власти Архангельской области и </w:t>
      </w:r>
      <w:r w:rsidRPr="00E45D30">
        <w:rPr>
          <w:sz w:val="28"/>
          <w:szCs w:val="28"/>
        </w:rPr>
        <w:t xml:space="preserve">органами </w:t>
      </w:r>
      <w:r w:rsidR="00A05392" w:rsidRPr="00E45D30">
        <w:rPr>
          <w:sz w:val="28"/>
          <w:szCs w:val="28"/>
        </w:rPr>
        <w:t xml:space="preserve">                  </w:t>
      </w:r>
      <w:r w:rsidRPr="00E45D30">
        <w:rPr>
          <w:sz w:val="28"/>
          <w:szCs w:val="28"/>
        </w:rPr>
        <w:t>местного самоуправления</w:t>
      </w:r>
      <w:r w:rsidR="00F347D8" w:rsidRPr="00E45D30">
        <w:t xml:space="preserve"> </w:t>
      </w:r>
      <w:r w:rsidR="00F347D8" w:rsidRPr="00E45D30">
        <w:rPr>
          <w:sz w:val="28"/>
          <w:szCs w:val="28"/>
        </w:rPr>
        <w:t>муниципальных образований Архангельской обла</w:t>
      </w:r>
      <w:r w:rsidR="00F347D8" w:rsidRPr="00E45D30">
        <w:rPr>
          <w:sz w:val="28"/>
          <w:szCs w:val="28"/>
        </w:rPr>
        <w:t>с</w:t>
      </w:r>
      <w:r w:rsidR="00F347D8" w:rsidRPr="00E45D30">
        <w:rPr>
          <w:sz w:val="28"/>
          <w:szCs w:val="28"/>
        </w:rPr>
        <w:t>ти</w:t>
      </w:r>
      <w:r w:rsidRPr="00E45D30">
        <w:rPr>
          <w:sz w:val="28"/>
          <w:szCs w:val="28"/>
        </w:rPr>
        <w:t xml:space="preserve">, организациями областных законов, постановлений областного Собрания, </w:t>
      </w:r>
      <w:r w:rsidR="00C91ABB" w:rsidRPr="00E45D30">
        <w:rPr>
          <w:sz w:val="28"/>
          <w:szCs w:val="28"/>
        </w:rPr>
        <w:t xml:space="preserve">                  </w:t>
      </w:r>
      <w:r w:rsidRPr="00E45D30">
        <w:rPr>
          <w:sz w:val="28"/>
          <w:szCs w:val="28"/>
        </w:rPr>
        <w:t>а также по иным вопросам, относящимся к ведению областного Собрания;</w:t>
      </w:r>
    </w:p>
    <w:p w:rsidR="00E32ED5" w:rsidRPr="00E45D30" w:rsidRDefault="00E32ED5" w:rsidP="00E32ED5">
      <w:pPr>
        <w:ind w:firstLine="709"/>
        <w:jc w:val="both"/>
        <w:rPr>
          <w:sz w:val="28"/>
          <w:szCs w:val="28"/>
        </w:rPr>
      </w:pPr>
      <w:r w:rsidRPr="00E45D30">
        <w:rPr>
          <w:sz w:val="28"/>
          <w:szCs w:val="28"/>
        </w:rPr>
        <w:t xml:space="preserve">з) ставить вопросы о необходимости разработки нового </w:t>
      </w:r>
      <w:r w:rsidR="004039C2" w:rsidRPr="00E45D30">
        <w:rPr>
          <w:sz w:val="28"/>
          <w:szCs w:val="28"/>
        </w:rPr>
        <w:t>областного зак</w:t>
      </w:r>
      <w:r w:rsidR="004039C2" w:rsidRPr="00E45D30">
        <w:rPr>
          <w:sz w:val="28"/>
          <w:szCs w:val="28"/>
        </w:rPr>
        <w:t>о</w:t>
      </w:r>
      <w:r w:rsidR="004039C2" w:rsidRPr="00E45D30">
        <w:rPr>
          <w:sz w:val="28"/>
          <w:szCs w:val="28"/>
        </w:rPr>
        <w:t>на или другого нормативного правового акта</w:t>
      </w:r>
      <w:r w:rsidRPr="00E45D30">
        <w:rPr>
          <w:sz w:val="28"/>
          <w:szCs w:val="28"/>
        </w:rPr>
        <w:t>, иного акта, внесения на рассмо</w:t>
      </w:r>
      <w:r w:rsidRPr="00E45D30">
        <w:rPr>
          <w:sz w:val="28"/>
          <w:szCs w:val="28"/>
        </w:rPr>
        <w:t>т</w:t>
      </w:r>
      <w:r w:rsidRPr="00E45D30">
        <w:rPr>
          <w:sz w:val="28"/>
          <w:szCs w:val="28"/>
        </w:rPr>
        <w:t>рение областного Собрания законопроектов, проектов постановлений, реш</w:t>
      </w:r>
      <w:r w:rsidRPr="00E45D30">
        <w:rPr>
          <w:sz w:val="28"/>
          <w:szCs w:val="28"/>
        </w:rPr>
        <w:t>е</w:t>
      </w:r>
      <w:r w:rsidRPr="00E45D30">
        <w:rPr>
          <w:sz w:val="28"/>
          <w:szCs w:val="28"/>
        </w:rPr>
        <w:t>ний, обращений, заявлений областного Собрания, а также выступать с иници</w:t>
      </w:r>
      <w:r w:rsidRPr="00E45D30">
        <w:rPr>
          <w:sz w:val="28"/>
          <w:szCs w:val="28"/>
        </w:rPr>
        <w:t>а</w:t>
      </w:r>
      <w:r w:rsidRPr="00E45D30">
        <w:rPr>
          <w:sz w:val="28"/>
          <w:szCs w:val="28"/>
        </w:rPr>
        <w:t xml:space="preserve">тивой внесения поправок, изменений и дополнений в действующие законы </w:t>
      </w:r>
      <w:r w:rsidR="004039C2" w:rsidRPr="00E45D30">
        <w:rPr>
          <w:sz w:val="28"/>
          <w:szCs w:val="28"/>
        </w:rPr>
        <w:t xml:space="preserve">       </w:t>
      </w:r>
      <w:r w:rsidRPr="00E45D30">
        <w:rPr>
          <w:sz w:val="28"/>
          <w:szCs w:val="28"/>
        </w:rPr>
        <w:t>и иные нормативные правовые акты областного Собрания;</w:t>
      </w:r>
    </w:p>
    <w:p w:rsidR="00E32ED5" w:rsidRPr="00E45D30" w:rsidRDefault="00E32ED5" w:rsidP="00E32ED5">
      <w:pPr>
        <w:ind w:firstLine="709"/>
        <w:jc w:val="both"/>
        <w:rPr>
          <w:sz w:val="28"/>
          <w:szCs w:val="28"/>
        </w:rPr>
      </w:pPr>
      <w:r w:rsidRPr="00E45D30">
        <w:rPr>
          <w:sz w:val="28"/>
          <w:szCs w:val="28"/>
        </w:rPr>
        <w:t>и) участвовать в прениях, обращаться с запросами, задавать вопросы до</w:t>
      </w:r>
      <w:r w:rsidRPr="00E45D30">
        <w:rPr>
          <w:sz w:val="28"/>
          <w:szCs w:val="28"/>
        </w:rPr>
        <w:t>к</w:t>
      </w:r>
      <w:r w:rsidRPr="00E45D30">
        <w:rPr>
          <w:sz w:val="28"/>
          <w:szCs w:val="28"/>
        </w:rPr>
        <w:t>ладчикам, а также председательствующему на сессии областного Собрания, требовать ответов и давать им оценку;</w:t>
      </w:r>
    </w:p>
    <w:p w:rsidR="00E32ED5" w:rsidRPr="00E45D30" w:rsidRDefault="00E32ED5" w:rsidP="00E32ED5">
      <w:pPr>
        <w:ind w:firstLine="709"/>
        <w:jc w:val="both"/>
        <w:rPr>
          <w:sz w:val="28"/>
          <w:szCs w:val="28"/>
        </w:rPr>
      </w:pPr>
      <w:r w:rsidRPr="00E45D30">
        <w:rPr>
          <w:sz w:val="28"/>
          <w:szCs w:val="28"/>
        </w:rPr>
        <w:t>к) выступать с обоснованием своих предложений и по мотивам голосов</w:t>
      </w:r>
      <w:r w:rsidRPr="00E45D30">
        <w:rPr>
          <w:sz w:val="28"/>
          <w:szCs w:val="28"/>
        </w:rPr>
        <w:t>а</w:t>
      </w:r>
      <w:r w:rsidRPr="00E45D30">
        <w:rPr>
          <w:sz w:val="28"/>
          <w:szCs w:val="28"/>
        </w:rPr>
        <w:t>ния, давать справки;</w:t>
      </w:r>
    </w:p>
    <w:p w:rsidR="00E32ED5" w:rsidRPr="00E45D30" w:rsidRDefault="00E32ED5" w:rsidP="00E32ED5">
      <w:pPr>
        <w:ind w:firstLine="709"/>
        <w:jc w:val="both"/>
        <w:rPr>
          <w:sz w:val="28"/>
          <w:szCs w:val="28"/>
        </w:rPr>
      </w:pPr>
      <w:r w:rsidRPr="00E45D30">
        <w:rPr>
          <w:sz w:val="28"/>
          <w:szCs w:val="28"/>
        </w:rPr>
        <w:t>л) оглашать в установленном порядке обращения граждан, имеющие о</w:t>
      </w:r>
      <w:r w:rsidRPr="00E45D30">
        <w:rPr>
          <w:sz w:val="28"/>
          <w:szCs w:val="28"/>
        </w:rPr>
        <w:t>б</w:t>
      </w:r>
      <w:r w:rsidRPr="00E45D30">
        <w:rPr>
          <w:sz w:val="28"/>
          <w:szCs w:val="28"/>
        </w:rPr>
        <w:t>щественное значение;</w:t>
      </w:r>
    </w:p>
    <w:p w:rsidR="00E32ED5" w:rsidRPr="00E45D30" w:rsidRDefault="00E32ED5" w:rsidP="00490E19">
      <w:pPr>
        <w:ind w:firstLine="709"/>
        <w:jc w:val="both"/>
        <w:rPr>
          <w:sz w:val="28"/>
          <w:szCs w:val="28"/>
        </w:rPr>
      </w:pPr>
      <w:r w:rsidRPr="00E45D30">
        <w:rPr>
          <w:sz w:val="28"/>
          <w:szCs w:val="28"/>
        </w:rPr>
        <w:t>м) знакомиться с текстами своих выступлений в</w:t>
      </w:r>
      <w:r w:rsidR="00F347D8" w:rsidRPr="00E45D30">
        <w:rPr>
          <w:sz w:val="28"/>
          <w:szCs w:val="28"/>
        </w:rPr>
        <w:t xml:space="preserve"> видеоархиве сессий о</w:t>
      </w:r>
      <w:r w:rsidR="00F347D8" w:rsidRPr="00E45D30">
        <w:rPr>
          <w:sz w:val="28"/>
          <w:szCs w:val="28"/>
        </w:rPr>
        <w:t>б</w:t>
      </w:r>
      <w:r w:rsidR="00F347D8" w:rsidRPr="00E45D30">
        <w:rPr>
          <w:sz w:val="28"/>
          <w:szCs w:val="28"/>
        </w:rPr>
        <w:t>ластного Собрания на официальном сайте областного Собрания в информац</w:t>
      </w:r>
      <w:r w:rsidR="00F347D8" w:rsidRPr="00E45D30">
        <w:rPr>
          <w:sz w:val="28"/>
          <w:szCs w:val="28"/>
        </w:rPr>
        <w:t>и</w:t>
      </w:r>
      <w:r w:rsidR="00F347D8" w:rsidRPr="00E45D30">
        <w:rPr>
          <w:sz w:val="28"/>
          <w:szCs w:val="28"/>
        </w:rPr>
        <w:t>онно-телекоммуникационной сети «Интернет»</w:t>
      </w:r>
      <w:r w:rsidRPr="00E45D30">
        <w:rPr>
          <w:sz w:val="28"/>
          <w:szCs w:val="28"/>
        </w:rPr>
        <w:t>.</w:t>
      </w:r>
    </w:p>
    <w:p w:rsidR="00E32ED5" w:rsidRPr="00E45D30" w:rsidRDefault="00E32ED5" w:rsidP="00E32ED5">
      <w:pPr>
        <w:ind w:firstLine="709"/>
        <w:jc w:val="both"/>
        <w:rPr>
          <w:sz w:val="28"/>
          <w:szCs w:val="28"/>
        </w:rPr>
      </w:pPr>
      <w:r w:rsidRPr="00E45D30">
        <w:rPr>
          <w:sz w:val="28"/>
          <w:szCs w:val="28"/>
        </w:rPr>
        <w:t>5. Депутат областного Собрания, не выступивший на сессии областного Собрания в связи с прекращением прений, вправе передать председательс</w:t>
      </w:r>
      <w:r w:rsidRPr="00E45D30">
        <w:rPr>
          <w:sz w:val="28"/>
          <w:szCs w:val="28"/>
        </w:rPr>
        <w:t>т</w:t>
      </w:r>
      <w:r w:rsidRPr="00E45D30">
        <w:rPr>
          <w:sz w:val="28"/>
          <w:szCs w:val="28"/>
        </w:rPr>
        <w:t xml:space="preserve">вующему текст своего выступления, а также изложенные в письменной форме предложения и замечания по обсуждаемому вопросу. Текст выступления </w:t>
      </w:r>
      <w:r w:rsidR="00F347D8" w:rsidRPr="00E45D30">
        <w:rPr>
          <w:sz w:val="28"/>
          <w:szCs w:val="28"/>
        </w:rPr>
        <w:t>пр</w:t>
      </w:r>
      <w:r w:rsidR="00F347D8" w:rsidRPr="00E45D30">
        <w:rPr>
          <w:sz w:val="28"/>
          <w:szCs w:val="28"/>
        </w:rPr>
        <w:t>и</w:t>
      </w:r>
      <w:r w:rsidR="00F347D8" w:rsidRPr="00E45D30">
        <w:rPr>
          <w:sz w:val="28"/>
          <w:szCs w:val="28"/>
        </w:rPr>
        <w:t xml:space="preserve">лагается к протоколу </w:t>
      </w:r>
      <w:r w:rsidRPr="00E45D30">
        <w:rPr>
          <w:sz w:val="28"/>
          <w:szCs w:val="28"/>
        </w:rPr>
        <w:t>сессии областного Собрания.</w:t>
      </w:r>
    </w:p>
    <w:p w:rsidR="00E32ED5" w:rsidRPr="00E45D30" w:rsidRDefault="00E32ED5" w:rsidP="00E32ED5">
      <w:pPr>
        <w:ind w:firstLine="709"/>
        <w:jc w:val="both"/>
        <w:rPr>
          <w:sz w:val="28"/>
          <w:szCs w:val="28"/>
        </w:rPr>
      </w:pPr>
      <w:r w:rsidRPr="00E45D30">
        <w:rPr>
          <w:sz w:val="28"/>
          <w:szCs w:val="28"/>
        </w:rPr>
        <w:t>6. Предложения и замечания, внесенные депутатами областного Собрания на сессии областного Собрания, рассматриваются и учитываются при дорабо</w:t>
      </w:r>
      <w:r w:rsidRPr="00E45D30">
        <w:rPr>
          <w:sz w:val="28"/>
          <w:szCs w:val="28"/>
        </w:rPr>
        <w:t>т</w:t>
      </w:r>
      <w:r w:rsidRPr="00E45D30">
        <w:rPr>
          <w:sz w:val="28"/>
          <w:szCs w:val="28"/>
        </w:rPr>
        <w:t>ке и принятии нормативных правовых актов и иных актов областного Собрания</w:t>
      </w:r>
      <w:r w:rsidR="0064160F" w:rsidRPr="00E45D30">
        <w:rPr>
          <w:sz w:val="28"/>
          <w:szCs w:val="28"/>
        </w:rPr>
        <w:t xml:space="preserve"> в порядке, предусмотренном областными законами, регламентом областного Собрания</w:t>
      </w:r>
      <w:r w:rsidRPr="00E45D30">
        <w:rPr>
          <w:sz w:val="28"/>
          <w:szCs w:val="28"/>
        </w:rPr>
        <w:t>.</w:t>
      </w:r>
      <w:r w:rsidR="00042B92" w:rsidRPr="00E45D30">
        <w:rPr>
          <w:sz w:val="28"/>
          <w:szCs w:val="28"/>
        </w:rPr>
        <w:t xml:space="preserve"> </w:t>
      </w:r>
    </w:p>
    <w:p w:rsidR="00E32ED5" w:rsidRPr="00E45D30" w:rsidRDefault="00E32ED5" w:rsidP="00E32ED5">
      <w:pPr>
        <w:ind w:firstLine="709"/>
        <w:jc w:val="both"/>
        <w:rPr>
          <w:sz w:val="28"/>
          <w:szCs w:val="28"/>
        </w:rPr>
      </w:pPr>
      <w:r w:rsidRPr="00E45D30">
        <w:rPr>
          <w:sz w:val="28"/>
          <w:szCs w:val="28"/>
        </w:rPr>
        <w:t>7. Депутат областного Собрания обязан участвовать в заседаниях комит</w:t>
      </w:r>
      <w:r w:rsidRPr="00E45D30">
        <w:rPr>
          <w:sz w:val="28"/>
          <w:szCs w:val="28"/>
        </w:rPr>
        <w:t>е</w:t>
      </w:r>
      <w:r w:rsidRPr="00E45D30">
        <w:rPr>
          <w:sz w:val="28"/>
          <w:szCs w:val="28"/>
        </w:rPr>
        <w:t>тов и иных органов областного Собрания, членом которых он является.</w:t>
      </w:r>
    </w:p>
    <w:p w:rsidR="00E32ED5" w:rsidRPr="00E45D30" w:rsidRDefault="00E32ED5" w:rsidP="00E32ED5">
      <w:pPr>
        <w:ind w:firstLine="709"/>
        <w:jc w:val="both"/>
        <w:rPr>
          <w:sz w:val="28"/>
          <w:szCs w:val="28"/>
        </w:rPr>
      </w:pPr>
      <w:r w:rsidRPr="00E45D30">
        <w:rPr>
          <w:sz w:val="28"/>
          <w:szCs w:val="28"/>
        </w:rPr>
        <w:t>8. Председатель комитета или иного органа областного Собрания забл</w:t>
      </w:r>
      <w:r w:rsidRPr="00E45D30">
        <w:rPr>
          <w:sz w:val="28"/>
          <w:szCs w:val="28"/>
        </w:rPr>
        <w:t>а</w:t>
      </w:r>
      <w:r w:rsidRPr="00E45D30">
        <w:rPr>
          <w:sz w:val="28"/>
          <w:szCs w:val="28"/>
        </w:rPr>
        <w:t xml:space="preserve">говременно сообщает членам соответствующего комитета или иного органа </w:t>
      </w:r>
      <w:r w:rsidR="00042B92" w:rsidRPr="00E45D30">
        <w:rPr>
          <w:sz w:val="28"/>
          <w:szCs w:val="28"/>
        </w:rPr>
        <w:t xml:space="preserve">                          </w:t>
      </w:r>
      <w:r w:rsidRPr="00E45D30">
        <w:rPr>
          <w:sz w:val="28"/>
          <w:szCs w:val="28"/>
        </w:rPr>
        <w:t>областного Собрания о вопросах, вносимых на рассмотрение, и представляет им все необходимые материалы по этим вопросам.</w:t>
      </w:r>
    </w:p>
    <w:p w:rsidR="00E32ED5" w:rsidRPr="00E45D30" w:rsidRDefault="00E32ED5" w:rsidP="00F142CE">
      <w:pPr>
        <w:ind w:firstLine="709"/>
        <w:jc w:val="both"/>
        <w:rPr>
          <w:sz w:val="28"/>
          <w:szCs w:val="28"/>
        </w:rPr>
      </w:pPr>
      <w:r w:rsidRPr="00E45D30">
        <w:rPr>
          <w:sz w:val="28"/>
          <w:szCs w:val="28"/>
        </w:rPr>
        <w:t>9. Депутат областного Собрания, не входящий в состав комитета облас</w:t>
      </w:r>
      <w:r w:rsidRPr="00E45D30">
        <w:rPr>
          <w:sz w:val="28"/>
          <w:szCs w:val="28"/>
        </w:rPr>
        <w:t>т</w:t>
      </w:r>
      <w:r w:rsidRPr="00E45D30">
        <w:rPr>
          <w:sz w:val="28"/>
          <w:szCs w:val="28"/>
        </w:rPr>
        <w:t>ного Собрания и рабочей группы областного Собрания, вправе принимать уч</w:t>
      </w:r>
      <w:r w:rsidRPr="00E45D30">
        <w:rPr>
          <w:sz w:val="28"/>
          <w:szCs w:val="28"/>
        </w:rPr>
        <w:t>а</w:t>
      </w:r>
      <w:r w:rsidRPr="00E45D30">
        <w:rPr>
          <w:sz w:val="28"/>
          <w:szCs w:val="28"/>
        </w:rPr>
        <w:t>стие в их заседаниях, вносить предложения, участвовать в обсуждении ра</w:t>
      </w:r>
      <w:r w:rsidRPr="00E45D30">
        <w:rPr>
          <w:sz w:val="28"/>
          <w:szCs w:val="28"/>
        </w:rPr>
        <w:t>с</w:t>
      </w:r>
      <w:r w:rsidRPr="00E45D30">
        <w:rPr>
          <w:sz w:val="28"/>
          <w:szCs w:val="28"/>
        </w:rPr>
        <w:t>сматриваемых вопросов с правом совещательного голоса.</w:t>
      </w:r>
    </w:p>
    <w:tbl>
      <w:tblPr>
        <w:tblW w:w="0" w:type="auto"/>
        <w:tblInd w:w="817" w:type="dxa"/>
        <w:tblLook w:val="04A0"/>
      </w:tblPr>
      <w:tblGrid>
        <w:gridCol w:w="1415"/>
        <w:gridCol w:w="7622"/>
      </w:tblGrid>
      <w:tr w:rsidR="00B7658D" w:rsidRPr="00E45D30" w:rsidTr="00C24890">
        <w:tc>
          <w:tcPr>
            <w:tcW w:w="1415" w:type="dxa"/>
            <w:shd w:val="clear" w:color="auto" w:fill="auto"/>
          </w:tcPr>
          <w:p w:rsidR="00B7658D" w:rsidRPr="00E45D30" w:rsidRDefault="00B7658D" w:rsidP="00B7658D">
            <w:pPr>
              <w:autoSpaceDE w:val="0"/>
              <w:autoSpaceDN w:val="0"/>
              <w:adjustRightInd w:val="0"/>
              <w:ind w:right="-250" w:hanging="108"/>
              <w:jc w:val="both"/>
              <w:rPr>
                <w:rFonts w:eastAsia="Calibri"/>
                <w:sz w:val="28"/>
                <w:szCs w:val="28"/>
              </w:rPr>
            </w:pPr>
            <w:r w:rsidRPr="00E45D30">
              <w:rPr>
                <w:rFonts w:eastAsia="Calibri"/>
                <w:b/>
                <w:sz w:val="28"/>
                <w:szCs w:val="28"/>
              </w:rPr>
              <w:lastRenderedPageBreak/>
              <w:t>Статья 13.</w:t>
            </w:r>
          </w:p>
        </w:tc>
        <w:tc>
          <w:tcPr>
            <w:tcW w:w="7622" w:type="dxa"/>
            <w:shd w:val="clear" w:color="auto" w:fill="auto"/>
          </w:tcPr>
          <w:p w:rsidR="00B7658D" w:rsidRPr="00E45D30" w:rsidRDefault="00B7658D" w:rsidP="00C453AC">
            <w:pPr>
              <w:autoSpaceDE w:val="0"/>
              <w:autoSpaceDN w:val="0"/>
              <w:adjustRightInd w:val="0"/>
              <w:ind w:left="-108"/>
              <w:jc w:val="both"/>
              <w:rPr>
                <w:rFonts w:eastAsia="Calibri"/>
                <w:b/>
                <w:sz w:val="28"/>
                <w:szCs w:val="28"/>
              </w:rPr>
            </w:pPr>
            <w:r w:rsidRPr="00E45D30">
              <w:rPr>
                <w:b/>
                <w:bCs/>
                <w:sz w:val="28"/>
                <w:szCs w:val="28"/>
              </w:rPr>
              <w:t>Выполнение депутатом областного Собрания поручений областного Собрания, его органов и должностных лиц</w:t>
            </w:r>
          </w:p>
        </w:tc>
      </w:tr>
    </w:tbl>
    <w:p w:rsidR="00E32ED5" w:rsidRPr="00E45D30" w:rsidRDefault="005E52B6" w:rsidP="005E52B6">
      <w:pPr>
        <w:tabs>
          <w:tab w:val="left" w:pos="2448"/>
        </w:tabs>
        <w:ind w:firstLine="709"/>
        <w:jc w:val="both"/>
        <w:rPr>
          <w:b/>
          <w:bCs/>
          <w:sz w:val="28"/>
          <w:szCs w:val="28"/>
        </w:rPr>
      </w:pPr>
      <w:r w:rsidRPr="00E45D30">
        <w:rPr>
          <w:b/>
          <w:bCs/>
          <w:sz w:val="28"/>
          <w:szCs w:val="28"/>
        </w:rPr>
        <w:t xml:space="preserve"> </w:t>
      </w:r>
      <w:r w:rsidR="00E32ED5" w:rsidRPr="00E45D30">
        <w:rPr>
          <w:sz w:val="28"/>
          <w:szCs w:val="28"/>
        </w:rPr>
        <w:t xml:space="preserve">                    </w:t>
      </w:r>
    </w:p>
    <w:p w:rsidR="00E32ED5" w:rsidRPr="00E45D30" w:rsidRDefault="00E32ED5" w:rsidP="00E32ED5">
      <w:pPr>
        <w:pStyle w:val="a6"/>
        <w:ind w:firstLine="709"/>
        <w:rPr>
          <w:szCs w:val="28"/>
        </w:rPr>
      </w:pPr>
      <w:r w:rsidRPr="00E45D30">
        <w:rPr>
          <w:szCs w:val="28"/>
        </w:rPr>
        <w:t>1. Депутат областного Собрания выполняет поручения областного Со</w:t>
      </w:r>
      <w:r w:rsidRPr="00E45D30">
        <w:rPr>
          <w:szCs w:val="28"/>
        </w:rPr>
        <w:t>б</w:t>
      </w:r>
      <w:r w:rsidRPr="00E45D30">
        <w:rPr>
          <w:szCs w:val="28"/>
        </w:rPr>
        <w:t>рания, председателя, заместителя председателя областного Собрания, комитета областного Собрания, членом которого он является, данные в пределах их ко</w:t>
      </w:r>
      <w:r w:rsidRPr="00E45D30">
        <w:rPr>
          <w:szCs w:val="28"/>
        </w:rPr>
        <w:t>м</w:t>
      </w:r>
      <w:r w:rsidRPr="00E45D30">
        <w:rPr>
          <w:szCs w:val="28"/>
        </w:rPr>
        <w:t>петенции.</w:t>
      </w:r>
    </w:p>
    <w:p w:rsidR="00E32ED5" w:rsidRPr="00E45D30" w:rsidRDefault="00E32ED5" w:rsidP="00E32ED5">
      <w:pPr>
        <w:pStyle w:val="a5"/>
        <w:rPr>
          <w:szCs w:val="28"/>
        </w:rPr>
      </w:pPr>
      <w:r w:rsidRPr="00E45D30">
        <w:rPr>
          <w:szCs w:val="28"/>
        </w:rPr>
        <w:t>2. О результатах выполнения поручения депутат областного Собрания информирует областное Собрание, председателя, заместителя председателя о</w:t>
      </w:r>
      <w:r w:rsidRPr="00E45D30">
        <w:rPr>
          <w:szCs w:val="28"/>
        </w:rPr>
        <w:t>б</w:t>
      </w:r>
      <w:r w:rsidRPr="00E45D30">
        <w:rPr>
          <w:szCs w:val="28"/>
        </w:rPr>
        <w:t>ластного Собрания, комитет в порядке и сроки, установленные регламентом областного Собрания или иным нормативным правовым актом областного</w:t>
      </w:r>
      <w:r w:rsidR="0027135D" w:rsidRPr="00E45D30">
        <w:rPr>
          <w:szCs w:val="28"/>
        </w:rPr>
        <w:t xml:space="preserve">               </w:t>
      </w:r>
      <w:r w:rsidRPr="00E45D30">
        <w:rPr>
          <w:szCs w:val="28"/>
        </w:rPr>
        <w:t xml:space="preserve"> Собрания.</w:t>
      </w:r>
    </w:p>
    <w:p w:rsidR="005D1E25" w:rsidRPr="00E45D30" w:rsidRDefault="005D1E25" w:rsidP="00E32ED5">
      <w:pPr>
        <w:pStyle w:val="a5"/>
        <w:rPr>
          <w:szCs w:val="28"/>
        </w:rPr>
      </w:pPr>
    </w:p>
    <w:tbl>
      <w:tblPr>
        <w:tblW w:w="0" w:type="auto"/>
        <w:tblInd w:w="817" w:type="dxa"/>
        <w:tblLook w:val="04A0"/>
      </w:tblPr>
      <w:tblGrid>
        <w:gridCol w:w="1415"/>
        <w:gridCol w:w="7622"/>
      </w:tblGrid>
      <w:tr w:rsidR="00B7658D" w:rsidRPr="00E45D30" w:rsidTr="00CC37DE">
        <w:tc>
          <w:tcPr>
            <w:tcW w:w="1418" w:type="dxa"/>
            <w:shd w:val="clear" w:color="auto" w:fill="auto"/>
          </w:tcPr>
          <w:p w:rsidR="00B7658D" w:rsidRPr="00E45D30" w:rsidRDefault="00B7658D" w:rsidP="001B7731">
            <w:pPr>
              <w:autoSpaceDE w:val="0"/>
              <w:autoSpaceDN w:val="0"/>
              <w:adjustRightInd w:val="0"/>
              <w:ind w:right="-250" w:hanging="108"/>
              <w:jc w:val="both"/>
              <w:rPr>
                <w:rFonts w:eastAsia="Calibri"/>
                <w:sz w:val="28"/>
                <w:szCs w:val="28"/>
              </w:rPr>
            </w:pPr>
            <w:r w:rsidRPr="00E45D30">
              <w:rPr>
                <w:rFonts w:eastAsia="Calibri"/>
                <w:b/>
                <w:sz w:val="28"/>
                <w:szCs w:val="28"/>
              </w:rPr>
              <w:t>Статья 1</w:t>
            </w:r>
            <w:r w:rsidR="001B7731" w:rsidRPr="00E45D30">
              <w:rPr>
                <w:rFonts w:eastAsia="Calibri"/>
                <w:b/>
                <w:sz w:val="28"/>
                <w:szCs w:val="28"/>
              </w:rPr>
              <w:t>4</w:t>
            </w:r>
            <w:r w:rsidRPr="00E45D30">
              <w:rPr>
                <w:rFonts w:eastAsia="Calibri"/>
                <w:b/>
                <w:sz w:val="28"/>
                <w:szCs w:val="28"/>
              </w:rPr>
              <w:t>.</w:t>
            </w:r>
          </w:p>
        </w:tc>
        <w:tc>
          <w:tcPr>
            <w:tcW w:w="7654" w:type="dxa"/>
            <w:shd w:val="clear" w:color="auto" w:fill="auto"/>
          </w:tcPr>
          <w:p w:rsidR="00B7658D" w:rsidRPr="00E45D30" w:rsidRDefault="001B7731" w:rsidP="00C453AC">
            <w:pPr>
              <w:autoSpaceDE w:val="0"/>
              <w:autoSpaceDN w:val="0"/>
              <w:adjustRightInd w:val="0"/>
              <w:ind w:left="-108"/>
              <w:jc w:val="both"/>
              <w:rPr>
                <w:rFonts w:eastAsia="Calibri"/>
                <w:b/>
                <w:sz w:val="28"/>
                <w:szCs w:val="28"/>
              </w:rPr>
            </w:pPr>
            <w:r w:rsidRPr="00E45D30">
              <w:rPr>
                <w:b/>
                <w:bCs/>
                <w:sz w:val="28"/>
                <w:szCs w:val="28"/>
              </w:rPr>
              <w:t>Обращение депутата (группы депутатов) областно</w:t>
            </w:r>
            <w:r w:rsidR="00324252" w:rsidRPr="00E45D30">
              <w:rPr>
                <w:b/>
                <w:bCs/>
                <w:sz w:val="28"/>
                <w:szCs w:val="28"/>
              </w:rPr>
              <w:t xml:space="preserve">го </w:t>
            </w:r>
            <w:r w:rsidRPr="00E45D30">
              <w:rPr>
                <w:b/>
                <w:bCs/>
                <w:sz w:val="28"/>
                <w:szCs w:val="28"/>
              </w:rPr>
              <w:t>Со</w:t>
            </w:r>
            <w:r w:rsidRPr="00E45D30">
              <w:rPr>
                <w:b/>
                <w:bCs/>
                <w:sz w:val="28"/>
                <w:szCs w:val="28"/>
              </w:rPr>
              <w:t>б</w:t>
            </w:r>
            <w:r w:rsidRPr="00E45D30">
              <w:rPr>
                <w:b/>
                <w:bCs/>
                <w:sz w:val="28"/>
                <w:szCs w:val="28"/>
              </w:rPr>
              <w:t>рания</w:t>
            </w:r>
          </w:p>
        </w:tc>
      </w:tr>
    </w:tbl>
    <w:p w:rsidR="00E32ED5" w:rsidRPr="00E45D30" w:rsidRDefault="00E32ED5" w:rsidP="00E32ED5">
      <w:pPr>
        <w:ind w:firstLine="709"/>
        <w:jc w:val="both"/>
        <w:rPr>
          <w:b/>
          <w:bCs/>
          <w:sz w:val="28"/>
          <w:szCs w:val="28"/>
        </w:rPr>
      </w:pPr>
    </w:p>
    <w:p w:rsidR="00E32ED5" w:rsidRPr="00E45D30" w:rsidRDefault="00E32ED5" w:rsidP="00E32ED5">
      <w:pPr>
        <w:pStyle w:val="a6"/>
        <w:ind w:firstLine="709"/>
        <w:rPr>
          <w:szCs w:val="28"/>
        </w:rPr>
      </w:pPr>
      <w:r w:rsidRPr="00E45D30">
        <w:rPr>
          <w:szCs w:val="28"/>
        </w:rPr>
        <w:t>1. Депутат (группа депутатов) областного Собрания имеют право внести на рассмотрение сессии областного Собрания обращение к гражданам, прож</w:t>
      </w:r>
      <w:r w:rsidRPr="00E45D30">
        <w:rPr>
          <w:szCs w:val="28"/>
        </w:rPr>
        <w:t>и</w:t>
      </w:r>
      <w:r w:rsidRPr="00E45D30">
        <w:rPr>
          <w:szCs w:val="28"/>
        </w:rPr>
        <w:t>вающим на территории Архангельской области, федеральным органам и дол</w:t>
      </w:r>
      <w:r w:rsidRPr="00E45D30">
        <w:rPr>
          <w:szCs w:val="28"/>
        </w:rPr>
        <w:t>ж</w:t>
      </w:r>
      <w:r w:rsidRPr="00E45D30">
        <w:rPr>
          <w:szCs w:val="28"/>
        </w:rPr>
        <w:t>ностным лицам органов государственной власти, Губернатору Архангельской области, Правительству Архангельской области, исполнительным органам г</w:t>
      </w:r>
      <w:r w:rsidRPr="00E45D30">
        <w:rPr>
          <w:szCs w:val="28"/>
        </w:rPr>
        <w:t>о</w:t>
      </w:r>
      <w:r w:rsidRPr="00E45D30">
        <w:rPr>
          <w:szCs w:val="28"/>
        </w:rPr>
        <w:t xml:space="preserve">сударственной власти Архангельской области, </w:t>
      </w:r>
      <w:r w:rsidR="0064160F" w:rsidRPr="00E45D30">
        <w:rPr>
          <w:szCs w:val="28"/>
        </w:rPr>
        <w:t>органам местного самоуправл</w:t>
      </w:r>
      <w:r w:rsidR="0064160F" w:rsidRPr="00E45D30">
        <w:rPr>
          <w:szCs w:val="28"/>
        </w:rPr>
        <w:t>е</w:t>
      </w:r>
      <w:r w:rsidR="0064160F" w:rsidRPr="00E45D30">
        <w:rPr>
          <w:szCs w:val="28"/>
        </w:rPr>
        <w:t xml:space="preserve">ния муниципальных образований </w:t>
      </w:r>
      <w:r w:rsidRPr="00E45D30">
        <w:rPr>
          <w:szCs w:val="28"/>
        </w:rPr>
        <w:t>Архангельской области, а также к руковод</w:t>
      </w:r>
      <w:r w:rsidRPr="00E45D30">
        <w:rPr>
          <w:szCs w:val="28"/>
        </w:rPr>
        <w:t>и</w:t>
      </w:r>
      <w:r w:rsidRPr="00E45D30">
        <w:rPr>
          <w:szCs w:val="28"/>
        </w:rPr>
        <w:t>телям государственных и муниципальных предприятий и учреждений, расп</w:t>
      </w:r>
      <w:r w:rsidRPr="00E45D30">
        <w:rPr>
          <w:szCs w:val="28"/>
        </w:rPr>
        <w:t>о</w:t>
      </w:r>
      <w:r w:rsidRPr="00E45D30">
        <w:rPr>
          <w:szCs w:val="28"/>
        </w:rPr>
        <w:t xml:space="preserve">ложенных на территории Архангельской области. Обращение депутата (группы депутатов) областного Собрания вносится в письменной форме и оглашается </w:t>
      </w:r>
      <w:r w:rsidR="00C91ABB" w:rsidRPr="00E45D30">
        <w:rPr>
          <w:szCs w:val="28"/>
        </w:rPr>
        <w:t xml:space="preserve">          </w:t>
      </w:r>
      <w:r w:rsidRPr="00E45D30">
        <w:rPr>
          <w:szCs w:val="28"/>
        </w:rPr>
        <w:t>на сессии областного Собрания.</w:t>
      </w:r>
    </w:p>
    <w:p w:rsidR="00E32ED5" w:rsidRPr="00E45D30" w:rsidRDefault="00E32ED5" w:rsidP="00E32ED5">
      <w:pPr>
        <w:pStyle w:val="a5"/>
        <w:rPr>
          <w:szCs w:val="28"/>
        </w:rPr>
      </w:pPr>
      <w:r w:rsidRPr="00E45D30">
        <w:rPr>
          <w:szCs w:val="28"/>
        </w:rPr>
        <w:t>2. Обращение, касающееся вопросов защиты прав и свобод жителей А</w:t>
      </w:r>
      <w:r w:rsidRPr="00E45D30">
        <w:rPr>
          <w:szCs w:val="28"/>
        </w:rPr>
        <w:t>р</w:t>
      </w:r>
      <w:r w:rsidRPr="00E45D30">
        <w:rPr>
          <w:szCs w:val="28"/>
        </w:rPr>
        <w:t>хангельской области, может быть признано областным Собранием депутатским запросом.</w:t>
      </w:r>
    </w:p>
    <w:p w:rsidR="00B46D9B" w:rsidRPr="00E45D30" w:rsidRDefault="00B46D9B" w:rsidP="00E32ED5">
      <w:pPr>
        <w:pStyle w:val="a5"/>
        <w:rPr>
          <w:szCs w:val="28"/>
        </w:rPr>
      </w:pPr>
    </w:p>
    <w:tbl>
      <w:tblPr>
        <w:tblW w:w="0" w:type="auto"/>
        <w:tblInd w:w="817" w:type="dxa"/>
        <w:tblLook w:val="04A0"/>
      </w:tblPr>
      <w:tblGrid>
        <w:gridCol w:w="1418"/>
        <w:gridCol w:w="7512"/>
      </w:tblGrid>
      <w:tr w:rsidR="00B7658D" w:rsidRPr="00E45D30" w:rsidTr="00C453AC">
        <w:tc>
          <w:tcPr>
            <w:tcW w:w="1418" w:type="dxa"/>
            <w:shd w:val="clear" w:color="auto" w:fill="auto"/>
          </w:tcPr>
          <w:p w:rsidR="00B7658D" w:rsidRPr="00E45D30" w:rsidRDefault="00B7658D" w:rsidP="001B7731">
            <w:pPr>
              <w:autoSpaceDE w:val="0"/>
              <w:autoSpaceDN w:val="0"/>
              <w:adjustRightInd w:val="0"/>
              <w:ind w:right="-250" w:hanging="108"/>
              <w:jc w:val="both"/>
              <w:rPr>
                <w:rFonts w:eastAsia="Calibri"/>
                <w:sz w:val="28"/>
                <w:szCs w:val="28"/>
              </w:rPr>
            </w:pPr>
            <w:r w:rsidRPr="00E45D30">
              <w:rPr>
                <w:rFonts w:eastAsia="Calibri"/>
                <w:b/>
                <w:sz w:val="28"/>
                <w:szCs w:val="28"/>
              </w:rPr>
              <w:t>Статья 1</w:t>
            </w:r>
            <w:r w:rsidR="001B7731" w:rsidRPr="00E45D30">
              <w:rPr>
                <w:rFonts w:eastAsia="Calibri"/>
                <w:b/>
                <w:sz w:val="28"/>
                <w:szCs w:val="28"/>
              </w:rPr>
              <w:t>5</w:t>
            </w:r>
            <w:r w:rsidRPr="00E45D30">
              <w:rPr>
                <w:rFonts w:eastAsia="Calibri"/>
                <w:b/>
                <w:sz w:val="28"/>
                <w:szCs w:val="28"/>
              </w:rPr>
              <w:t>.</w:t>
            </w:r>
          </w:p>
        </w:tc>
        <w:tc>
          <w:tcPr>
            <w:tcW w:w="7512" w:type="dxa"/>
            <w:shd w:val="clear" w:color="auto" w:fill="auto"/>
          </w:tcPr>
          <w:p w:rsidR="00B7658D" w:rsidRPr="00E45D30" w:rsidRDefault="001B7731" w:rsidP="00C453AC">
            <w:pPr>
              <w:autoSpaceDE w:val="0"/>
              <w:autoSpaceDN w:val="0"/>
              <w:adjustRightInd w:val="0"/>
              <w:ind w:left="-108"/>
              <w:jc w:val="both"/>
              <w:rPr>
                <w:rFonts w:eastAsia="Calibri"/>
                <w:b/>
                <w:sz w:val="28"/>
                <w:szCs w:val="28"/>
              </w:rPr>
            </w:pPr>
            <w:r w:rsidRPr="00E45D30">
              <w:rPr>
                <w:b/>
                <w:sz w:val="28"/>
                <w:szCs w:val="28"/>
              </w:rPr>
              <w:t>Депутатский запрос</w:t>
            </w:r>
          </w:p>
        </w:tc>
      </w:tr>
    </w:tbl>
    <w:p w:rsidR="001B158A" w:rsidRPr="00E45D30" w:rsidRDefault="001B158A" w:rsidP="00E32ED5">
      <w:pPr>
        <w:ind w:firstLine="709"/>
        <w:jc w:val="both"/>
        <w:rPr>
          <w:sz w:val="28"/>
          <w:szCs w:val="28"/>
        </w:rPr>
      </w:pPr>
    </w:p>
    <w:p w:rsidR="00E32ED5" w:rsidRPr="00E45D30" w:rsidRDefault="00E32ED5" w:rsidP="00E32ED5">
      <w:pPr>
        <w:ind w:firstLine="709"/>
        <w:jc w:val="both"/>
        <w:rPr>
          <w:sz w:val="28"/>
          <w:szCs w:val="28"/>
        </w:rPr>
      </w:pPr>
      <w:r w:rsidRPr="00E45D30">
        <w:rPr>
          <w:sz w:val="28"/>
          <w:szCs w:val="28"/>
        </w:rPr>
        <w:t>1. Депутат (группа депутатов) областного Собрания в пределах своей компетенции вправе непосредственно обратиться с депутатским запросом к о</w:t>
      </w:r>
      <w:r w:rsidRPr="00E45D30">
        <w:rPr>
          <w:sz w:val="28"/>
          <w:szCs w:val="28"/>
        </w:rPr>
        <w:t>р</w:t>
      </w:r>
      <w:r w:rsidRPr="00E45D30">
        <w:rPr>
          <w:sz w:val="28"/>
          <w:szCs w:val="28"/>
        </w:rPr>
        <w:t xml:space="preserve">ганам государственной власти, </w:t>
      </w:r>
      <w:r w:rsidR="0064160F" w:rsidRPr="00E45D30">
        <w:rPr>
          <w:sz w:val="28"/>
          <w:szCs w:val="28"/>
        </w:rPr>
        <w:t>органам местного самоуправления муниципал</w:t>
      </w:r>
      <w:r w:rsidR="0064160F" w:rsidRPr="00E45D30">
        <w:rPr>
          <w:sz w:val="28"/>
          <w:szCs w:val="28"/>
        </w:rPr>
        <w:t>ь</w:t>
      </w:r>
      <w:r w:rsidR="0064160F" w:rsidRPr="00E45D30">
        <w:rPr>
          <w:sz w:val="28"/>
          <w:szCs w:val="28"/>
        </w:rPr>
        <w:t xml:space="preserve">ных образований </w:t>
      </w:r>
      <w:r w:rsidRPr="00E45D30">
        <w:rPr>
          <w:sz w:val="28"/>
          <w:szCs w:val="28"/>
        </w:rPr>
        <w:t>Архангельской области, к руководителям территориальных органов федеральных органов исполнительной власти, действующим на терр</w:t>
      </w:r>
      <w:r w:rsidRPr="00E45D30">
        <w:rPr>
          <w:sz w:val="28"/>
          <w:szCs w:val="28"/>
        </w:rPr>
        <w:t>и</w:t>
      </w:r>
      <w:r w:rsidRPr="00E45D30">
        <w:rPr>
          <w:sz w:val="28"/>
          <w:szCs w:val="28"/>
        </w:rPr>
        <w:t xml:space="preserve">тории Архангельской области, органам военного управления, расположенным </w:t>
      </w:r>
      <w:r w:rsidR="00D52C9B" w:rsidRPr="00E45D30">
        <w:rPr>
          <w:sz w:val="28"/>
          <w:szCs w:val="28"/>
        </w:rPr>
        <w:t xml:space="preserve"> </w:t>
      </w:r>
      <w:r w:rsidRPr="00E45D30">
        <w:rPr>
          <w:sz w:val="28"/>
          <w:szCs w:val="28"/>
        </w:rPr>
        <w:t>в Архангельской области, руководителям организаций независимо от форм собственности.</w:t>
      </w:r>
    </w:p>
    <w:p w:rsidR="006336FE" w:rsidRPr="00E45D30" w:rsidRDefault="006336FE" w:rsidP="006336F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5D30">
        <w:rPr>
          <w:sz w:val="28"/>
          <w:szCs w:val="28"/>
        </w:rPr>
        <w:t>2. Депутатский запрос оформляется в письменной форме и подлежит р</w:t>
      </w:r>
      <w:r w:rsidRPr="00E45D30">
        <w:rPr>
          <w:sz w:val="28"/>
          <w:szCs w:val="28"/>
        </w:rPr>
        <w:t>е</w:t>
      </w:r>
      <w:r w:rsidRPr="00E45D30">
        <w:rPr>
          <w:sz w:val="28"/>
          <w:szCs w:val="28"/>
        </w:rPr>
        <w:t xml:space="preserve">гистрации в установленном порядке в </w:t>
      </w:r>
      <w:r w:rsidR="00590BCA" w:rsidRPr="00E45D30">
        <w:rPr>
          <w:bCs/>
          <w:sz w:val="28"/>
          <w:szCs w:val="28"/>
        </w:rPr>
        <w:t>канцелярии организационного управл</w:t>
      </w:r>
      <w:r w:rsidR="00590BCA" w:rsidRPr="00E45D30">
        <w:rPr>
          <w:bCs/>
          <w:sz w:val="28"/>
          <w:szCs w:val="28"/>
        </w:rPr>
        <w:t>е</w:t>
      </w:r>
      <w:r w:rsidR="00590BCA" w:rsidRPr="00E45D30">
        <w:rPr>
          <w:bCs/>
          <w:sz w:val="28"/>
          <w:szCs w:val="28"/>
        </w:rPr>
        <w:t>ния аппарата</w:t>
      </w:r>
      <w:r w:rsidRPr="00E45D30">
        <w:rPr>
          <w:sz w:val="28"/>
          <w:szCs w:val="28"/>
        </w:rPr>
        <w:t xml:space="preserve"> областного Собрания.</w:t>
      </w:r>
    </w:p>
    <w:p w:rsidR="006336FE" w:rsidRPr="00E45D30" w:rsidRDefault="006336FE" w:rsidP="006336F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5D30">
        <w:rPr>
          <w:sz w:val="28"/>
          <w:szCs w:val="28"/>
        </w:rPr>
        <w:lastRenderedPageBreak/>
        <w:t>Депутатский запрос направляется областным Собранием в орган (орг</w:t>
      </w:r>
      <w:r w:rsidRPr="00E45D30">
        <w:rPr>
          <w:sz w:val="28"/>
          <w:szCs w:val="28"/>
        </w:rPr>
        <w:t>а</w:t>
      </w:r>
      <w:r w:rsidRPr="00E45D30">
        <w:rPr>
          <w:sz w:val="28"/>
          <w:szCs w:val="28"/>
        </w:rPr>
        <w:t>ны), его должностному лицу (их должностным лицам) и (или) руководителю организации (руководителям организаций), которые указаны в депутатском з</w:t>
      </w:r>
      <w:r w:rsidRPr="00E45D30">
        <w:rPr>
          <w:sz w:val="28"/>
          <w:szCs w:val="28"/>
        </w:rPr>
        <w:t>а</w:t>
      </w:r>
      <w:r w:rsidRPr="00E45D30">
        <w:rPr>
          <w:sz w:val="28"/>
          <w:szCs w:val="28"/>
        </w:rPr>
        <w:t>просе.</w:t>
      </w:r>
    </w:p>
    <w:p w:rsidR="00E32ED5" w:rsidRPr="00E45D30" w:rsidRDefault="006336FE" w:rsidP="006336FE">
      <w:pPr>
        <w:ind w:firstLine="709"/>
        <w:jc w:val="both"/>
        <w:rPr>
          <w:sz w:val="28"/>
          <w:szCs w:val="28"/>
        </w:rPr>
      </w:pPr>
      <w:r w:rsidRPr="00E45D30">
        <w:rPr>
          <w:sz w:val="28"/>
          <w:szCs w:val="28"/>
        </w:rPr>
        <w:t>Депутат (группа депутатов) областного Собрания вправе огласить деп</w:t>
      </w:r>
      <w:r w:rsidRPr="00E45D30">
        <w:rPr>
          <w:sz w:val="28"/>
          <w:szCs w:val="28"/>
        </w:rPr>
        <w:t>у</w:t>
      </w:r>
      <w:r w:rsidRPr="00E45D30">
        <w:rPr>
          <w:sz w:val="28"/>
          <w:szCs w:val="28"/>
        </w:rPr>
        <w:t>татский запрос на сессии областного Собрания.</w:t>
      </w:r>
    </w:p>
    <w:p w:rsidR="00E32ED5" w:rsidRPr="00E45D30" w:rsidRDefault="00E32ED5" w:rsidP="00E32ED5">
      <w:pPr>
        <w:ind w:firstLine="709"/>
        <w:jc w:val="both"/>
        <w:rPr>
          <w:sz w:val="28"/>
          <w:szCs w:val="28"/>
        </w:rPr>
      </w:pPr>
      <w:r w:rsidRPr="00E45D30">
        <w:rPr>
          <w:sz w:val="28"/>
          <w:szCs w:val="28"/>
        </w:rPr>
        <w:t xml:space="preserve">3. Орган государственной власти Архангельской области, </w:t>
      </w:r>
      <w:r w:rsidR="001C5AF6" w:rsidRPr="00E45D30">
        <w:rPr>
          <w:sz w:val="28"/>
          <w:szCs w:val="28"/>
        </w:rPr>
        <w:t>орган местного самоуправления муниципального образования Архангельской области</w:t>
      </w:r>
      <w:r w:rsidRPr="00E45D30">
        <w:rPr>
          <w:sz w:val="28"/>
          <w:szCs w:val="28"/>
        </w:rPr>
        <w:t xml:space="preserve">, </w:t>
      </w:r>
      <w:r w:rsidR="005D1E25" w:rsidRPr="00E45D30">
        <w:rPr>
          <w:sz w:val="28"/>
          <w:szCs w:val="28"/>
        </w:rPr>
        <w:t xml:space="preserve">                    </w:t>
      </w:r>
      <w:r w:rsidRPr="00E45D30">
        <w:rPr>
          <w:sz w:val="28"/>
          <w:szCs w:val="28"/>
        </w:rPr>
        <w:t xml:space="preserve">их должностные лица, к которым обращен депутатский запрос, дают ответ </w:t>
      </w:r>
      <w:r w:rsidR="005D1E25" w:rsidRPr="00E45D30">
        <w:rPr>
          <w:sz w:val="28"/>
          <w:szCs w:val="28"/>
        </w:rPr>
        <w:t xml:space="preserve">               </w:t>
      </w:r>
      <w:r w:rsidRPr="00E45D30">
        <w:rPr>
          <w:sz w:val="28"/>
          <w:szCs w:val="28"/>
        </w:rPr>
        <w:t>на него в течение 30 дней в устной (на сессии областного Собрания) или пис</w:t>
      </w:r>
      <w:r w:rsidRPr="00E45D30">
        <w:rPr>
          <w:sz w:val="28"/>
          <w:szCs w:val="28"/>
        </w:rPr>
        <w:t>ь</w:t>
      </w:r>
      <w:r w:rsidRPr="00E45D30">
        <w:rPr>
          <w:sz w:val="28"/>
          <w:szCs w:val="28"/>
        </w:rPr>
        <w:t>менной форме.</w:t>
      </w:r>
    </w:p>
    <w:p w:rsidR="00E32ED5" w:rsidRPr="00E45D30" w:rsidRDefault="00E32ED5" w:rsidP="00E32ED5">
      <w:pPr>
        <w:ind w:firstLine="709"/>
        <w:jc w:val="both"/>
        <w:rPr>
          <w:sz w:val="28"/>
          <w:szCs w:val="28"/>
        </w:rPr>
      </w:pPr>
      <w:r w:rsidRPr="00E45D30">
        <w:rPr>
          <w:sz w:val="28"/>
          <w:szCs w:val="28"/>
        </w:rPr>
        <w:t>Федеральные органы исполнительной власти, их территориальные орг</w:t>
      </w:r>
      <w:r w:rsidRPr="00E45D30">
        <w:rPr>
          <w:sz w:val="28"/>
          <w:szCs w:val="28"/>
        </w:rPr>
        <w:t>а</w:t>
      </w:r>
      <w:r w:rsidRPr="00E45D30">
        <w:rPr>
          <w:sz w:val="28"/>
          <w:szCs w:val="28"/>
        </w:rPr>
        <w:t>ны и должностные лица, органы военного управления, к которым обращен д</w:t>
      </w:r>
      <w:r w:rsidRPr="00E45D30">
        <w:rPr>
          <w:sz w:val="28"/>
          <w:szCs w:val="28"/>
        </w:rPr>
        <w:t>е</w:t>
      </w:r>
      <w:r w:rsidRPr="00E45D30">
        <w:rPr>
          <w:sz w:val="28"/>
          <w:szCs w:val="28"/>
        </w:rPr>
        <w:t>путатский запрос, отвечают на него в порядке и сроки, установленные фед</w:t>
      </w:r>
      <w:r w:rsidRPr="00E45D30">
        <w:rPr>
          <w:sz w:val="28"/>
          <w:szCs w:val="28"/>
        </w:rPr>
        <w:t>е</w:t>
      </w:r>
      <w:r w:rsidRPr="00E45D30">
        <w:rPr>
          <w:sz w:val="28"/>
          <w:szCs w:val="28"/>
        </w:rPr>
        <w:t>ральным законодательством.</w:t>
      </w:r>
    </w:p>
    <w:p w:rsidR="004D6A5E" w:rsidRPr="00E45D30" w:rsidRDefault="004D6A5E" w:rsidP="00E32ED5">
      <w:pPr>
        <w:ind w:firstLine="709"/>
        <w:jc w:val="both"/>
        <w:rPr>
          <w:bCs/>
          <w:sz w:val="28"/>
          <w:szCs w:val="28"/>
        </w:rPr>
      </w:pPr>
      <w:r w:rsidRPr="00E45D30">
        <w:rPr>
          <w:sz w:val="28"/>
          <w:szCs w:val="28"/>
        </w:rPr>
        <w:t>Ответ по существу депутатского запроса должен быть дан непосредс</w:t>
      </w:r>
      <w:r w:rsidRPr="00E45D30">
        <w:rPr>
          <w:sz w:val="28"/>
          <w:szCs w:val="28"/>
        </w:rPr>
        <w:t>т</w:t>
      </w:r>
      <w:r w:rsidRPr="00E45D30">
        <w:rPr>
          <w:sz w:val="28"/>
          <w:szCs w:val="28"/>
        </w:rPr>
        <w:t>венно должностным лицом, в адрес которого направлен депутатский запрос, либо лицом, исполняющим его обязанности</w:t>
      </w:r>
      <w:r w:rsidRPr="00E45D30">
        <w:rPr>
          <w:bCs/>
          <w:sz w:val="28"/>
          <w:szCs w:val="28"/>
        </w:rPr>
        <w:t>.</w:t>
      </w:r>
    </w:p>
    <w:p w:rsidR="004D6A5E" w:rsidRPr="00E45D30" w:rsidRDefault="004D6A5E" w:rsidP="004D6A5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5D30">
        <w:rPr>
          <w:sz w:val="28"/>
          <w:szCs w:val="28"/>
        </w:rPr>
        <w:t>4. Ответ на депутатский запрос по предложению депутата (группы деп</w:t>
      </w:r>
      <w:r w:rsidRPr="00E45D30">
        <w:rPr>
          <w:sz w:val="28"/>
          <w:szCs w:val="28"/>
        </w:rPr>
        <w:t>у</w:t>
      </w:r>
      <w:r w:rsidRPr="00E45D30">
        <w:rPr>
          <w:sz w:val="28"/>
          <w:szCs w:val="28"/>
        </w:rPr>
        <w:t>татов) может быть рассмотрен на сессии областного Собрания либо на засед</w:t>
      </w:r>
      <w:r w:rsidRPr="00E45D30">
        <w:rPr>
          <w:sz w:val="28"/>
          <w:szCs w:val="28"/>
        </w:rPr>
        <w:t>а</w:t>
      </w:r>
      <w:r w:rsidRPr="00E45D30">
        <w:rPr>
          <w:sz w:val="28"/>
          <w:szCs w:val="28"/>
        </w:rPr>
        <w:t>нии профильного комитета областного Собрания.</w:t>
      </w:r>
    </w:p>
    <w:p w:rsidR="004D6A5E" w:rsidRPr="00E45D30" w:rsidRDefault="004D6A5E" w:rsidP="004D6A5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5D30">
        <w:rPr>
          <w:sz w:val="28"/>
          <w:szCs w:val="28"/>
        </w:rPr>
        <w:t>Депутаты областного Собрания вправе дать оценку ответа на депутатский запрос на сессии областного Собрания либо на заседании профильного комит</w:t>
      </w:r>
      <w:r w:rsidRPr="00E45D30">
        <w:rPr>
          <w:sz w:val="28"/>
          <w:szCs w:val="28"/>
        </w:rPr>
        <w:t>е</w:t>
      </w:r>
      <w:r w:rsidRPr="00E45D30">
        <w:rPr>
          <w:sz w:val="28"/>
          <w:szCs w:val="28"/>
        </w:rPr>
        <w:t>та областного Собрания.</w:t>
      </w:r>
    </w:p>
    <w:p w:rsidR="004D6A5E" w:rsidRPr="00E45D30" w:rsidRDefault="004D6A5E" w:rsidP="004D6A5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5D30">
        <w:rPr>
          <w:sz w:val="28"/>
          <w:szCs w:val="28"/>
        </w:rPr>
        <w:t>По итогам рассмотрения на сессии областного Собрания ответа на деп</w:t>
      </w:r>
      <w:r w:rsidRPr="00E45D30">
        <w:rPr>
          <w:sz w:val="28"/>
          <w:szCs w:val="28"/>
        </w:rPr>
        <w:t>у</w:t>
      </w:r>
      <w:r w:rsidRPr="00E45D30">
        <w:rPr>
          <w:sz w:val="28"/>
          <w:szCs w:val="28"/>
        </w:rPr>
        <w:t xml:space="preserve">татский запрос может быть принято постановление областного Собрания. Оценка ответа на депутатский запрос </w:t>
      </w:r>
      <w:bookmarkStart w:id="1" w:name="sub_5"/>
      <w:bookmarkEnd w:id="1"/>
      <w:r w:rsidRPr="00E45D30">
        <w:rPr>
          <w:sz w:val="28"/>
          <w:szCs w:val="28"/>
        </w:rPr>
        <w:t>приводится в тексте постановления</w:t>
      </w:r>
      <w:r w:rsidR="00CA3E39" w:rsidRPr="00E45D30">
        <w:rPr>
          <w:sz w:val="28"/>
          <w:szCs w:val="28"/>
        </w:rPr>
        <w:t xml:space="preserve">                                    </w:t>
      </w:r>
      <w:r w:rsidRPr="00E45D30">
        <w:rPr>
          <w:sz w:val="28"/>
          <w:szCs w:val="28"/>
        </w:rPr>
        <w:t xml:space="preserve"> областного Собрания.</w:t>
      </w:r>
    </w:p>
    <w:p w:rsidR="00ED5945" w:rsidRPr="00E45D30" w:rsidRDefault="004D6A5E" w:rsidP="00ED5945">
      <w:pPr>
        <w:ind w:firstLine="709"/>
        <w:jc w:val="both"/>
        <w:rPr>
          <w:sz w:val="28"/>
          <w:szCs w:val="28"/>
        </w:rPr>
      </w:pPr>
      <w:r w:rsidRPr="00E45D30">
        <w:rPr>
          <w:sz w:val="28"/>
          <w:szCs w:val="28"/>
        </w:rPr>
        <w:t>При рассмотрении ответа на депутатский запрос профильным комитетом областного Собрания оценка ответа на депутатский запрос приводится в реш</w:t>
      </w:r>
      <w:r w:rsidRPr="00E45D30">
        <w:rPr>
          <w:sz w:val="28"/>
          <w:szCs w:val="28"/>
        </w:rPr>
        <w:t>е</w:t>
      </w:r>
      <w:r w:rsidRPr="00E45D30">
        <w:rPr>
          <w:sz w:val="28"/>
          <w:szCs w:val="28"/>
        </w:rPr>
        <w:t>нии профильного комитета областного Собрания.</w:t>
      </w:r>
    </w:p>
    <w:p w:rsidR="00E32ED5" w:rsidRPr="00E45D30" w:rsidRDefault="007227F3" w:rsidP="00ED5945">
      <w:pPr>
        <w:ind w:firstLine="709"/>
        <w:jc w:val="both"/>
        <w:rPr>
          <w:bCs/>
          <w:sz w:val="28"/>
          <w:szCs w:val="28"/>
        </w:rPr>
      </w:pPr>
      <w:r w:rsidRPr="00E45D30">
        <w:rPr>
          <w:sz w:val="28"/>
          <w:szCs w:val="28"/>
        </w:rPr>
        <w:t>5</w:t>
      </w:r>
      <w:r w:rsidR="00ED5945" w:rsidRPr="00E45D30">
        <w:rPr>
          <w:sz w:val="28"/>
          <w:szCs w:val="28"/>
        </w:rPr>
        <w:t xml:space="preserve">. </w:t>
      </w:r>
      <w:r w:rsidR="00E32ED5" w:rsidRPr="00E45D30">
        <w:rPr>
          <w:bCs/>
          <w:sz w:val="28"/>
          <w:szCs w:val="28"/>
        </w:rPr>
        <w:t>Депутатский запрос, ответ на него, а также постановление областного Собрания, принятое по результатам рассмотрения депутатского запроса, могут быть по решению областного Собрания опубликованы в средствах массовой информации.</w:t>
      </w:r>
    </w:p>
    <w:p w:rsidR="001C5AF6" w:rsidRPr="00E45D30" w:rsidRDefault="001C5AF6" w:rsidP="00ED5945">
      <w:pPr>
        <w:ind w:firstLine="709"/>
        <w:jc w:val="both"/>
        <w:rPr>
          <w:bCs/>
          <w:sz w:val="28"/>
          <w:szCs w:val="28"/>
        </w:rPr>
      </w:pPr>
    </w:p>
    <w:tbl>
      <w:tblPr>
        <w:tblW w:w="0" w:type="auto"/>
        <w:tblInd w:w="817" w:type="dxa"/>
        <w:tblLook w:val="04A0"/>
      </w:tblPr>
      <w:tblGrid>
        <w:gridCol w:w="1701"/>
        <w:gridCol w:w="7229"/>
      </w:tblGrid>
      <w:tr w:rsidR="001B7731" w:rsidRPr="00E45D30" w:rsidTr="00292B89">
        <w:tc>
          <w:tcPr>
            <w:tcW w:w="1701" w:type="dxa"/>
            <w:shd w:val="clear" w:color="auto" w:fill="auto"/>
          </w:tcPr>
          <w:p w:rsidR="001B7731" w:rsidRPr="00E45D30" w:rsidRDefault="001B7731" w:rsidP="00C453AC">
            <w:pPr>
              <w:autoSpaceDE w:val="0"/>
              <w:autoSpaceDN w:val="0"/>
              <w:adjustRightInd w:val="0"/>
              <w:ind w:right="-250" w:hanging="108"/>
              <w:jc w:val="both"/>
              <w:rPr>
                <w:rFonts w:eastAsia="Calibri"/>
                <w:sz w:val="28"/>
                <w:szCs w:val="28"/>
              </w:rPr>
            </w:pPr>
            <w:r w:rsidRPr="00E45D30">
              <w:rPr>
                <w:rFonts w:eastAsia="Calibri"/>
                <w:b/>
                <w:sz w:val="28"/>
                <w:szCs w:val="28"/>
              </w:rPr>
              <w:t>Статья 15.</w:t>
            </w:r>
            <w:r w:rsidR="00D91041" w:rsidRPr="00E45D30">
              <w:rPr>
                <w:rFonts w:eastAsia="Calibri"/>
                <w:b/>
                <w:sz w:val="28"/>
                <w:szCs w:val="28"/>
              </w:rPr>
              <w:t>1.</w:t>
            </w:r>
          </w:p>
        </w:tc>
        <w:tc>
          <w:tcPr>
            <w:tcW w:w="7229" w:type="dxa"/>
            <w:shd w:val="clear" w:color="auto" w:fill="auto"/>
          </w:tcPr>
          <w:p w:rsidR="001B7731" w:rsidRPr="00E45D30" w:rsidRDefault="006C02DB" w:rsidP="00C453AC">
            <w:pPr>
              <w:autoSpaceDE w:val="0"/>
              <w:autoSpaceDN w:val="0"/>
              <w:adjustRightInd w:val="0"/>
              <w:ind w:left="-108"/>
              <w:jc w:val="both"/>
              <w:rPr>
                <w:rFonts w:eastAsia="Calibri"/>
                <w:b/>
                <w:sz w:val="28"/>
                <w:szCs w:val="28"/>
              </w:rPr>
            </w:pPr>
            <w:r w:rsidRPr="00E45D30">
              <w:rPr>
                <w:b/>
                <w:sz w:val="28"/>
                <w:szCs w:val="28"/>
              </w:rPr>
              <w:t>Парламентский запрос</w:t>
            </w:r>
          </w:p>
        </w:tc>
      </w:tr>
    </w:tbl>
    <w:p w:rsidR="0029194D" w:rsidRPr="00E45D30" w:rsidRDefault="0029194D" w:rsidP="00E32ED5">
      <w:pPr>
        <w:ind w:firstLine="709"/>
        <w:jc w:val="both"/>
        <w:rPr>
          <w:sz w:val="28"/>
          <w:szCs w:val="28"/>
        </w:rPr>
      </w:pPr>
    </w:p>
    <w:p w:rsidR="00E32ED5" w:rsidRPr="00E45D30" w:rsidRDefault="00E32ED5" w:rsidP="00E32ED5">
      <w:pPr>
        <w:ind w:firstLine="709"/>
        <w:jc w:val="both"/>
        <w:rPr>
          <w:sz w:val="28"/>
          <w:szCs w:val="28"/>
        </w:rPr>
      </w:pPr>
      <w:r w:rsidRPr="00E45D30">
        <w:rPr>
          <w:sz w:val="28"/>
          <w:szCs w:val="28"/>
        </w:rPr>
        <w:t xml:space="preserve">1. По инициативе не менее чем одной трети от установленного числа </w:t>
      </w:r>
      <w:r w:rsidR="009F2779" w:rsidRPr="00E45D30">
        <w:rPr>
          <w:sz w:val="28"/>
          <w:szCs w:val="28"/>
        </w:rPr>
        <w:t xml:space="preserve">              </w:t>
      </w:r>
      <w:r w:rsidRPr="00E45D30">
        <w:rPr>
          <w:sz w:val="28"/>
          <w:szCs w:val="28"/>
        </w:rPr>
        <w:t>депутатов областного Собрания областное Собрание вправе направить парл</w:t>
      </w:r>
      <w:r w:rsidRPr="00E45D30">
        <w:rPr>
          <w:sz w:val="28"/>
          <w:szCs w:val="28"/>
        </w:rPr>
        <w:t>а</w:t>
      </w:r>
      <w:r w:rsidRPr="00E45D30">
        <w:rPr>
          <w:sz w:val="28"/>
          <w:szCs w:val="28"/>
        </w:rPr>
        <w:t>ментский запрос Губернатору Архангельской области, Правительству Арха</w:t>
      </w:r>
      <w:r w:rsidRPr="00E45D30">
        <w:rPr>
          <w:sz w:val="28"/>
          <w:szCs w:val="28"/>
        </w:rPr>
        <w:t>н</w:t>
      </w:r>
      <w:r w:rsidRPr="00E45D30">
        <w:rPr>
          <w:sz w:val="28"/>
          <w:szCs w:val="28"/>
        </w:rPr>
        <w:t>гельской области, исполнительным органам государственной власти Арха</w:t>
      </w:r>
      <w:r w:rsidRPr="00E45D30">
        <w:rPr>
          <w:sz w:val="28"/>
          <w:szCs w:val="28"/>
        </w:rPr>
        <w:t>н</w:t>
      </w:r>
      <w:r w:rsidRPr="00E45D30">
        <w:rPr>
          <w:sz w:val="28"/>
          <w:szCs w:val="28"/>
        </w:rPr>
        <w:t xml:space="preserve">гельской области, иным государственным органам Архангельской области, </w:t>
      </w:r>
      <w:r w:rsidR="001C5AF6" w:rsidRPr="00E45D30">
        <w:rPr>
          <w:sz w:val="28"/>
          <w:szCs w:val="28"/>
        </w:rPr>
        <w:t>о</w:t>
      </w:r>
      <w:r w:rsidR="001C5AF6" w:rsidRPr="00E45D30">
        <w:rPr>
          <w:sz w:val="28"/>
          <w:szCs w:val="28"/>
        </w:rPr>
        <w:t>р</w:t>
      </w:r>
      <w:r w:rsidR="001C5AF6" w:rsidRPr="00E45D30">
        <w:rPr>
          <w:sz w:val="28"/>
          <w:szCs w:val="28"/>
        </w:rPr>
        <w:t>ганам местного самоуправления муниципальных образований</w:t>
      </w:r>
      <w:r w:rsidRPr="00E45D30">
        <w:rPr>
          <w:sz w:val="28"/>
          <w:szCs w:val="28"/>
        </w:rPr>
        <w:t xml:space="preserve"> Архангельской области, руководителям территориальных органов федеральных органов и</w:t>
      </w:r>
      <w:r w:rsidRPr="00E45D30">
        <w:rPr>
          <w:sz w:val="28"/>
          <w:szCs w:val="28"/>
        </w:rPr>
        <w:t>с</w:t>
      </w:r>
      <w:r w:rsidRPr="00E45D30">
        <w:rPr>
          <w:sz w:val="28"/>
          <w:szCs w:val="28"/>
        </w:rPr>
        <w:lastRenderedPageBreak/>
        <w:t>полнительной власти, действующих на территории Архангельской области, р</w:t>
      </w:r>
      <w:r w:rsidRPr="00E45D30">
        <w:rPr>
          <w:sz w:val="28"/>
          <w:szCs w:val="28"/>
        </w:rPr>
        <w:t>у</w:t>
      </w:r>
      <w:r w:rsidRPr="00E45D30">
        <w:rPr>
          <w:sz w:val="28"/>
          <w:szCs w:val="28"/>
        </w:rPr>
        <w:t>ководителям организаций независимо от форм собственности по вопросам, входящим в компетенцию указанных органов и должностных лиц.</w:t>
      </w:r>
    </w:p>
    <w:p w:rsidR="00E32ED5" w:rsidRPr="00E45D30" w:rsidRDefault="00E32ED5" w:rsidP="00E32ED5">
      <w:pPr>
        <w:ind w:firstLine="709"/>
        <w:jc w:val="both"/>
        <w:rPr>
          <w:sz w:val="28"/>
          <w:szCs w:val="28"/>
        </w:rPr>
      </w:pPr>
      <w:r w:rsidRPr="00E45D30">
        <w:rPr>
          <w:sz w:val="28"/>
          <w:szCs w:val="28"/>
        </w:rPr>
        <w:t>2. Парламентский запрос вносится в областное Собрание в порядке, уст</w:t>
      </w:r>
      <w:r w:rsidRPr="00E45D30">
        <w:rPr>
          <w:sz w:val="28"/>
          <w:szCs w:val="28"/>
        </w:rPr>
        <w:t>а</w:t>
      </w:r>
      <w:r w:rsidRPr="00E45D30">
        <w:rPr>
          <w:sz w:val="28"/>
          <w:szCs w:val="28"/>
        </w:rPr>
        <w:t>новленном регламентом областного Собрания. По парламентскому запросу принимается постановление областного Собрания.</w:t>
      </w:r>
    </w:p>
    <w:p w:rsidR="00E32ED5" w:rsidRPr="00E45D30" w:rsidRDefault="00E32ED5" w:rsidP="00E32ED5">
      <w:pPr>
        <w:ind w:firstLine="709"/>
        <w:jc w:val="both"/>
        <w:rPr>
          <w:sz w:val="28"/>
          <w:szCs w:val="28"/>
        </w:rPr>
      </w:pPr>
      <w:r w:rsidRPr="00E45D30">
        <w:rPr>
          <w:sz w:val="28"/>
          <w:szCs w:val="28"/>
        </w:rPr>
        <w:t>3. Губернатор Архангельской области, Правительство Архангельской о</w:t>
      </w:r>
      <w:r w:rsidRPr="00E45D30">
        <w:rPr>
          <w:sz w:val="28"/>
          <w:szCs w:val="28"/>
        </w:rPr>
        <w:t>б</w:t>
      </w:r>
      <w:r w:rsidRPr="00E45D30">
        <w:rPr>
          <w:sz w:val="28"/>
          <w:szCs w:val="28"/>
        </w:rPr>
        <w:t>ласти, исполнительный орган государственной власти Архангельской области, иной государственный орган Архангельской области, орган местного сам</w:t>
      </w:r>
      <w:r w:rsidRPr="00E45D30">
        <w:rPr>
          <w:sz w:val="28"/>
          <w:szCs w:val="28"/>
        </w:rPr>
        <w:t>о</w:t>
      </w:r>
      <w:r w:rsidRPr="00E45D30">
        <w:rPr>
          <w:sz w:val="28"/>
          <w:szCs w:val="28"/>
        </w:rPr>
        <w:t>управления</w:t>
      </w:r>
      <w:r w:rsidR="001C5AF6" w:rsidRPr="00E45D30">
        <w:rPr>
          <w:sz w:val="28"/>
          <w:szCs w:val="28"/>
        </w:rPr>
        <w:t xml:space="preserve"> муниципального образования</w:t>
      </w:r>
      <w:r w:rsidRPr="00E45D30">
        <w:rPr>
          <w:sz w:val="28"/>
          <w:szCs w:val="28"/>
        </w:rPr>
        <w:t xml:space="preserve"> </w:t>
      </w:r>
      <w:r w:rsidR="002F573D" w:rsidRPr="00E45D30">
        <w:rPr>
          <w:sz w:val="28"/>
          <w:szCs w:val="28"/>
        </w:rPr>
        <w:t>Архангельской области</w:t>
      </w:r>
      <w:r w:rsidRPr="00E45D30">
        <w:rPr>
          <w:sz w:val="28"/>
          <w:szCs w:val="28"/>
        </w:rPr>
        <w:t xml:space="preserve"> </w:t>
      </w:r>
      <w:r w:rsidR="005935F7" w:rsidRPr="00E45D30">
        <w:rPr>
          <w:sz w:val="28"/>
          <w:szCs w:val="28"/>
        </w:rPr>
        <w:t xml:space="preserve">дают ответ </w:t>
      </w:r>
      <w:r w:rsidR="001C5AF6" w:rsidRPr="00E45D30">
        <w:rPr>
          <w:sz w:val="28"/>
          <w:szCs w:val="28"/>
        </w:rPr>
        <w:t xml:space="preserve"> </w:t>
      </w:r>
      <w:r w:rsidR="005935F7" w:rsidRPr="00E45D30">
        <w:rPr>
          <w:sz w:val="28"/>
          <w:szCs w:val="28"/>
        </w:rPr>
        <w:t xml:space="preserve">на парламентский запрос </w:t>
      </w:r>
      <w:r w:rsidRPr="00E45D30">
        <w:rPr>
          <w:sz w:val="28"/>
          <w:szCs w:val="28"/>
        </w:rPr>
        <w:t>в течение 15 дней со дня получения парламентского запроса в устной (на сессии областного Собрания) или письменной форме.</w:t>
      </w:r>
    </w:p>
    <w:p w:rsidR="00E32ED5" w:rsidRPr="00E45D30" w:rsidRDefault="00E32ED5" w:rsidP="00E32ED5">
      <w:pPr>
        <w:ind w:firstLine="709"/>
        <w:jc w:val="both"/>
        <w:rPr>
          <w:sz w:val="28"/>
          <w:szCs w:val="28"/>
        </w:rPr>
      </w:pPr>
      <w:r w:rsidRPr="00E45D30">
        <w:rPr>
          <w:sz w:val="28"/>
          <w:szCs w:val="28"/>
        </w:rPr>
        <w:t>Ответ должен быть подписан тем должностным лицом, которому напра</w:t>
      </w:r>
      <w:r w:rsidRPr="00E45D30">
        <w:rPr>
          <w:sz w:val="28"/>
          <w:szCs w:val="28"/>
        </w:rPr>
        <w:t>в</w:t>
      </w:r>
      <w:r w:rsidRPr="00E45D30">
        <w:rPr>
          <w:sz w:val="28"/>
          <w:szCs w:val="28"/>
        </w:rPr>
        <w:t>лен парламентский запрос, либо лицом, временно исполняющим его обязанн</w:t>
      </w:r>
      <w:r w:rsidRPr="00E45D30">
        <w:rPr>
          <w:sz w:val="28"/>
          <w:szCs w:val="28"/>
        </w:rPr>
        <w:t>о</w:t>
      </w:r>
      <w:r w:rsidRPr="00E45D30">
        <w:rPr>
          <w:sz w:val="28"/>
          <w:szCs w:val="28"/>
        </w:rPr>
        <w:t>сти.</w:t>
      </w:r>
    </w:p>
    <w:p w:rsidR="00E32ED5" w:rsidRPr="00E45D30" w:rsidRDefault="00E32ED5" w:rsidP="00E32ED5">
      <w:pPr>
        <w:ind w:firstLine="709"/>
        <w:jc w:val="both"/>
        <w:rPr>
          <w:sz w:val="28"/>
          <w:szCs w:val="28"/>
        </w:rPr>
      </w:pPr>
      <w:r w:rsidRPr="00E45D30">
        <w:rPr>
          <w:sz w:val="28"/>
          <w:szCs w:val="28"/>
        </w:rPr>
        <w:t>Письменный ответ на парламентский запрос оглашается председателем областного Собрания на сессии областного Собрания.</w:t>
      </w:r>
    </w:p>
    <w:p w:rsidR="00E32ED5" w:rsidRPr="00E45D30" w:rsidRDefault="00E32ED5" w:rsidP="00E32ED5">
      <w:pPr>
        <w:ind w:firstLine="709"/>
        <w:jc w:val="both"/>
        <w:rPr>
          <w:sz w:val="28"/>
          <w:szCs w:val="28"/>
        </w:rPr>
      </w:pPr>
      <w:r w:rsidRPr="00E45D30">
        <w:rPr>
          <w:sz w:val="28"/>
          <w:szCs w:val="28"/>
        </w:rPr>
        <w:t>Депутаты областного Собрания вправе дать оценку ответа на парламен</w:t>
      </w:r>
      <w:r w:rsidRPr="00E45D30">
        <w:rPr>
          <w:sz w:val="28"/>
          <w:szCs w:val="28"/>
        </w:rPr>
        <w:t>т</w:t>
      </w:r>
      <w:r w:rsidRPr="00E45D30">
        <w:rPr>
          <w:sz w:val="28"/>
          <w:szCs w:val="28"/>
        </w:rPr>
        <w:t>ский запрос на сессии областного Собрания.</w:t>
      </w:r>
    </w:p>
    <w:p w:rsidR="0040720A" w:rsidRPr="00E45D30" w:rsidRDefault="0040720A" w:rsidP="00E32ED5">
      <w:pPr>
        <w:ind w:firstLine="709"/>
        <w:jc w:val="both"/>
        <w:rPr>
          <w:sz w:val="28"/>
          <w:szCs w:val="28"/>
        </w:rPr>
      </w:pPr>
    </w:p>
    <w:tbl>
      <w:tblPr>
        <w:tblW w:w="0" w:type="auto"/>
        <w:tblInd w:w="817" w:type="dxa"/>
        <w:tblLook w:val="04A0"/>
      </w:tblPr>
      <w:tblGrid>
        <w:gridCol w:w="1418"/>
        <w:gridCol w:w="7512"/>
      </w:tblGrid>
      <w:tr w:rsidR="006C02DB" w:rsidRPr="00E45D30" w:rsidTr="00C453AC">
        <w:tc>
          <w:tcPr>
            <w:tcW w:w="1418" w:type="dxa"/>
            <w:shd w:val="clear" w:color="auto" w:fill="auto"/>
          </w:tcPr>
          <w:p w:rsidR="006C02DB" w:rsidRPr="00E45D30" w:rsidRDefault="006C02DB" w:rsidP="006C02DB">
            <w:pPr>
              <w:autoSpaceDE w:val="0"/>
              <w:autoSpaceDN w:val="0"/>
              <w:adjustRightInd w:val="0"/>
              <w:ind w:right="-250" w:hanging="108"/>
              <w:jc w:val="both"/>
              <w:rPr>
                <w:rFonts w:eastAsia="Calibri"/>
                <w:sz w:val="28"/>
                <w:szCs w:val="28"/>
              </w:rPr>
            </w:pPr>
            <w:r w:rsidRPr="00E45D30">
              <w:rPr>
                <w:rFonts w:eastAsia="Calibri"/>
                <w:b/>
                <w:sz w:val="28"/>
                <w:szCs w:val="28"/>
              </w:rPr>
              <w:t>Статья 16.</w:t>
            </w:r>
          </w:p>
        </w:tc>
        <w:tc>
          <w:tcPr>
            <w:tcW w:w="7512" w:type="dxa"/>
            <w:shd w:val="clear" w:color="auto" w:fill="auto"/>
          </w:tcPr>
          <w:p w:rsidR="006C02DB" w:rsidRPr="00E45D30" w:rsidRDefault="006C02DB" w:rsidP="00C453AC">
            <w:pPr>
              <w:autoSpaceDE w:val="0"/>
              <w:autoSpaceDN w:val="0"/>
              <w:adjustRightInd w:val="0"/>
              <w:ind w:left="-108"/>
              <w:jc w:val="both"/>
              <w:rPr>
                <w:rFonts w:eastAsia="Calibri"/>
                <w:b/>
                <w:sz w:val="28"/>
                <w:szCs w:val="28"/>
              </w:rPr>
            </w:pPr>
            <w:r w:rsidRPr="00E45D30">
              <w:rPr>
                <w:b/>
                <w:sz w:val="28"/>
                <w:szCs w:val="28"/>
              </w:rPr>
              <w:t>Депутатская проверка</w:t>
            </w:r>
          </w:p>
        </w:tc>
      </w:tr>
    </w:tbl>
    <w:p w:rsidR="000D537B" w:rsidRPr="00E45D30" w:rsidRDefault="000D537B" w:rsidP="00E32ED5">
      <w:pPr>
        <w:ind w:firstLine="709"/>
        <w:jc w:val="both"/>
        <w:rPr>
          <w:sz w:val="28"/>
          <w:szCs w:val="28"/>
        </w:rPr>
      </w:pPr>
    </w:p>
    <w:p w:rsidR="009C3B04" w:rsidRPr="00E45D30" w:rsidRDefault="009C3B04" w:rsidP="00E32ED5">
      <w:pPr>
        <w:ind w:firstLine="709"/>
        <w:jc w:val="both"/>
        <w:rPr>
          <w:sz w:val="28"/>
          <w:szCs w:val="28"/>
        </w:rPr>
      </w:pPr>
      <w:r w:rsidRPr="00E45D30">
        <w:rPr>
          <w:sz w:val="28"/>
          <w:szCs w:val="28"/>
        </w:rPr>
        <w:t>1. По фактам неисполнения или ненадлежащего исполнения отдельных областных законов, несоблюдения порядка распоряжения государственной со</w:t>
      </w:r>
      <w:r w:rsidRPr="00E45D30">
        <w:rPr>
          <w:sz w:val="28"/>
          <w:szCs w:val="28"/>
        </w:rPr>
        <w:t>б</w:t>
      </w:r>
      <w:r w:rsidRPr="00E45D30">
        <w:rPr>
          <w:sz w:val="28"/>
          <w:szCs w:val="28"/>
        </w:rPr>
        <w:t>ственностью Архангельской области по предложению заместителей председ</w:t>
      </w:r>
      <w:r w:rsidRPr="00E45D30">
        <w:rPr>
          <w:sz w:val="28"/>
          <w:szCs w:val="28"/>
        </w:rPr>
        <w:t>а</w:t>
      </w:r>
      <w:r w:rsidRPr="00E45D30">
        <w:rPr>
          <w:sz w:val="28"/>
          <w:szCs w:val="28"/>
        </w:rPr>
        <w:t>теля областного Собрания, комитетов областного Собрания, депутатских объ</w:t>
      </w:r>
      <w:r w:rsidRPr="00E45D30">
        <w:rPr>
          <w:sz w:val="28"/>
          <w:szCs w:val="28"/>
        </w:rPr>
        <w:t>е</w:t>
      </w:r>
      <w:r w:rsidRPr="00E45D30">
        <w:rPr>
          <w:sz w:val="28"/>
          <w:szCs w:val="28"/>
        </w:rPr>
        <w:t>динений (фракций) председатель областного Собрания в порядке, предусмо</w:t>
      </w:r>
      <w:r w:rsidRPr="00E45D30">
        <w:rPr>
          <w:sz w:val="28"/>
          <w:szCs w:val="28"/>
        </w:rPr>
        <w:t>т</w:t>
      </w:r>
      <w:r w:rsidRPr="00E45D30">
        <w:rPr>
          <w:sz w:val="28"/>
          <w:szCs w:val="28"/>
        </w:rPr>
        <w:t>ренном регламентом областного Собрания, вправе принять решение о провед</w:t>
      </w:r>
      <w:r w:rsidRPr="00E45D30">
        <w:rPr>
          <w:sz w:val="28"/>
          <w:szCs w:val="28"/>
        </w:rPr>
        <w:t>е</w:t>
      </w:r>
      <w:r w:rsidRPr="00E45D30">
        <w:rPr>
          <w:sz w:val="28"/>
          <w:szCs w:val="28"/>
        </w:rPr>
        <w:t>нии депутатской проверки.</w:t>
      </w:r>
    </w:p>
    <w:p w:rsidR="00E32ED5" w:rsidRPr="00E45D30" w:rsidRDefault="00E32ED5" w:rsidP="00E32ED5">
      <w:pPr>
        <w:ind w:firstLine="709"/>
        <w:jc w:val="both"/>
        <w:rPr>
          <w:sz w:val="28"/>
          <w:szCs w:val="28"/>
        </w:rPr>
      </w:pPr>
      <w:r w:rsidRPr="00E45D30">
        <w:rPr>
          <w:sz w:val="28"/>
          <w:szCs w:val="28"/>
        </w:rPr>
        <w:t>2. Для проведения депутатской проверки создается временная рабочая группа, в состав которой включается не менее трех депутатов областного Со</w:t>
      </w:r>
      <w:r w:rsidRPr="00E45D30">
        <w:rPr>
          <w:sz w:val="28"/>
          <w:szCs w:val="28"/>
        </w:rPr>
        <w:t>б</w:t>
      </w:r>
      <w:r w:rsidRPr="00E45D30">
        <w:rPr>
          <w:sz w:val="28"/>
          <w:szCs w:val="28"/>
        </w:rPr>
        <w:t>рания.</w:t>
      </w:r>
    </w:p>
    <w:p w:rsidR="00E32ED5" w:rsidRPr="00E45D30" w:rsidRDefault="00E32ED5" w:rsidP="00E32ED5">
      <w:pPr>
        <w:ind w:firstLine="709"/>
        <w:jc w:val="both"/>
        <w:rPr>
          <w:sz w:val="28"/>
          <w:szCs w:val="28"/>
        </w:rPr>
      </w:pPr>
      <w:r w:rsidRPr="00E45D30">
        <w:rPr>
          <w:sz w:val="28"/>
          <w:szCs w:val="28"/>
        </w:rPr>
        <w:t xml:space="preserve">3. Органы государственной власти Архангельской области и органы </w:t>
      </w:r>
      <w:r w:rsidR="00D52C9B" w:rsidRPr="00E45D30">
        <w:rPr>
          <w:sz w:val="28"/>
          <w:szCs w:val="28"/>
        </w:rPr>
        <w:t xml:space="preserve">    </w:t>
      </w:r>
      <w:r w:rsidRPr="00E45D30">
        <w:rPr>
          <w:sz w:val="28"/>
          <w:szCs w:val="28"/>
        </w:rPr>
        <w:t xml:space="preserve">местного самоуправления </w:t>
      </w:r>
      <w:r w:rsidR="00D236CF" w:rsidRPr="00E45D30">
        <w:rPr>
          <w:sz w:val="28"/>
          <w:szCs w:val="28"/>
        </w:rPr>
        <w:t>муниципальных образований</w:t>
      </w:r>
      <w:r w:rsidRPr="00E45D30">
        <w:rPr>
          <w:sz w:val="28"/>
          <w:szCs w:val="28"/>
        </w:rPr>
        <w:t xml:space="preserve"> Архангельской области и их должностные лица, руководители организаций и учреждений независимо от форм собственности оказывают содействие в проведении депутатской пр</w:t>
      </w:r>
      <w:r w:rsidRPr="00E45D30">
        <w:rPr>
          <w:sz w:val="28"/>
          <w:szCs w:val="28"/>
        </w:rPr>
        <w:t>о</w:t>
      </w:r>
      <w:r w:rsidRPr="00E45D30">
        <w:rPr>
          <w:sz w:val="28"/>
          <w:szCs w:val="28"/>
        </w:rPr>
        <w:t>верки, в том числе путем предоставления необходимых сведений в установле</w:t>
      </w:r>
      <w:r w:rsidRPr="00E45D30">
        <w:rPr>
          <w:sz w:val="28"/>
          <w:szCs w:val="28"/>
        </w:rPr>
        <w:t>н</w:t>
      </w:r>
      <w:r w:rsidRPr="00E45D30">
        <w:rPr>
          <w:sz w:val="28"/>
          <w:szCs w:val="28"/>
        </w:rPr>
        <w:t>ном федеральным законодательством порядке. Сведения, составляющие гос</w:t>
      </w:r>
      <w:r w:rsidRPr="00E45D30">
        <w:rPr>
          <w:sz w:val="28"/>
          <w:szCs w:val="28"/>
        </w:rPr>
        <w:t>у</w:t>
      </w:r>
      <w:r w:rsidRPr="00E45D30">
        <w:rPr>
          <w:sz w:val="28"/>
          <w:szCs w:val="28"/>
        </w:rPr>
        <w:t>дарственную тайну, предоставляются в порядке, установленном федеральным законом о государственной тайне.</w:t>
      </w:r>
    </w:p>
    <w:p w:rsidR="00E32ED5" w:rsidRPr="00E45D30" w:rsidRDefault="00E32ED5" w:rsidP="00E32ED5">
      <w:pPr>
        <w:ind w:firstLine="709"/>
        <w:jc w:val="both"/>
        <w:rPr>
          <w:sz w:val="28"/>
          <w:szCs w:val="28"/>
        </w:rPr>
      </w:pPr>
      <w:r w:rsidRPr="00E45D30">
        <w:rPr>
          <w:sz w:val="28"/>
          <w:szCs w:val="28"/>
        </w:rPr>
        <w:t>4. Вмешательство депутатов областного Собрания, временной рабочей группы в процессуальную деятельность правоохранительных органов и судов по находящимся в их производстве делам не допускается.</w:t>
      </w:r>
    </w:p>
    <w:p w:rsidR="00D85D2A" w:rsidRPr="00E45D30" w:rsidRDefault="00D85D2A" w:rsidP="00D85D2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5D30">
        <w:rPr>
          <w:sz w:val="28"/>
          <w:szCs w:val="28"/>
        </w:rPr>
        <w:lastRenderedPageBreak/>
        <w:t>5. По результатам депутатской проверки временная рабочая группа с</w:t>
      </w:r>
      <w:r w:rsidRPr="00E45D30">
        <w:rPr>
          <w:sz w:val="28"/>
          <w:szCs w:val="28"/>
        </w:rPr>
        <w:t>о</w:t>
      </w:r>
      <w:r w:rsidRPr="00E45D30">
        <w:rPr>
          <w:sz w:val="28"/>
          <w:szCs w:val="28"/>
        </w:rPr>
        <w:t>ставляет письменное мотивированное заключение, которое доводится до свед</w:t>
      </w:r>
      <w:r w:rsidRPr="00E45D30">
        <w:rPr>
          <w:sz w:val="28"/>
          <w:szCs w:val="28"/>
        </w:rPr>
        <w:t>е</w:t>
      </w:r>
      <w:r w:rsidRPr="00E45D30">
        <w:rPr>
          <w:sz w:val="28"/>
          <w:szCs w:val="28"/>
        </w:rPr>
        <w:t>ния депутатов областного Собрания.</w:t>
      </w:r>
    </w:p>
    <w:p w:rsidR="00D85D2A" w:rsidRPr="00E45D30" w:rsidRDefault="00D85D2A" w:rsidP="00D85D2A">
      <w:pPr>
        <w:ind w:firstLine="709"/>
        <w:jc w:val="both"/>
        <w:rPr>
          <w:sz w:val="28"/>
          <w:szCs w:val="28"/>
        </w:rPr>
      </w:pPr>
      <w:r w:rsidRPr="00E45D30">
        <w:rPr>
          <w:sz w:val="28"/>
          <w:szCs w:val="28"/>
        </w:rPr>
        <w:t>Областное Собрание может рассмотреть результаты депутатской прове</w:t>
      </w:r>
      <w:r w:rsidRPr="00E45D30">
        <w:rPr>
          <w:sz w:val="28"/>
          <w:szCs w:val="28"/>
        </w:rPr>
        <w:t>р</w:t>
      </w:r>
      <w:r w:rsidRPr="00E45D30">
        <w:rPr>
          <w:sz w:val="28"/>
          <w:szCs w:val="28"/>
        </w:rPr>
        <w:t>ки на сессии областного Собрания и принять соответствующее постановление областного Собрания.</w:t>
      </w:r>
    </w:p>
    <w:p w:rsidR="00E32ED5" w:rsidRPr="00E45D30" w:rsidRDefault="00E32ED5" w:rsidP="00D85D2A">
      <w:pPr>
        <w:ind w:firstLine="709"/>
        <w:jc w:val="both"/>
        <w:rPr>
          <w:sz w:val="28"/>
          <w:szCs w:val="28"/>
        </w:rPr>
      </w:pPr>
      <w:r w:rsidRPr="00E45D30">
        <w:rPr>
          <w:sz w:val="28"/>
          <w:szCs w:val="28"/>
        </w:rPr>
        <w:t xml:space="preserve">6. Положения настоящей статьи распространяются на </w:t>
      </w:r>
      <w:r w:rsidR="007A6D17" w:rsidRPr="00E45D30">
        <w:rPr>
          <w:sz w:val="28"/>
          <w:szCs w:val="28"/>
        </w:rPr>
        <w:t xml:space="preserve">органы местного самоуправления муниципальных образований Архангельской области и их должностных лиц </w:t>
      </w:r>
      <w:r w:rsidRPr="00E45D30">
        <w:rPr>
          <w:sz w:val="28"/>
          <w:szCs w:val="28"/>
        </w:rPr>
        <w:t xml:space="preserve">в части осуществления полномочий, переданных органам </w:t>
      </w:r>
      <w:r w:rsidR="00D52C9B" w:rsidRPr="00E45D30">
        <w:rPr>
          <w:sz w:val="28"/>
          <w:szCs w:val="28"/>
        </w:rPr>
        <w:t xml:space="preserve"> </w:t>
      </w:r>
      <w:r w:rsidRPr="00E45D30">
        <w:rPr>
          <w:sz w:val="28"/>
          <w:szCs w:val="28"/>
        </w:rPr>
        <w:t xml:space="preserve">местного самоуправления </w:t>
      </w:r>
      <w:r w:rsidR="007A6D17" w:rsidRPr="00E45D30">
        <w:rPr>
          <w:sz w:val="28"/>
          <w:szCs w:val="28"/>
        </w:rPr>
        <w:t xml:space="preserve">муниципальных образований Архангельской области </w:t>
      </w:r>
      <w:r w:rsidRPr="00E45D30">
        <w:rPr>
          <w:sz w:val="28"/>
          <w:szCs w:val="28"/>
        </w:rPr>
        <w:t>органами государственной власти Архангельской области.</w:t>
      </w:r>
    </w:p>
    <w:p w:rsidR="005D1E25" w:rsidRPr="00E45D30" w:rsidRDefault="005D1E25" w:rsidP="00D85D2A">
      <w:pPr>
        <w:ind w:firstLine="709"/>
        <w:jc w:val="both"/>
        <w:rPr>
          <w:sz w:val="28"/>
          <w:szCs w:val="28"/>
        </w:rPr>
      </w:pPr>
    </w:p>
    <w:tbl>
      <w:tblPr>
        <w:tblW w:w="0" w:type="auto"/>
        <w:tblInd w:w="817" w:type="dxa"/>
        <w:tblLook w:val="04A0"/>
      </w:tblPr>
      <w:tblGrid>
        <w:gridCol w:w="1414"/>
        <w:gridCol w:w="7623"/>
      </w:tblGrid>
      <w:tr w:rsidR="001A002A" w:rsidRPr="00E45D30" w:rsidTr="00CC37DE">
        <w:tc>
          <w:tcPr>
            <w:tcW w:w="1418" w:type="dxa"/>
            <w:shd w:val="clear" w:color="auto" w:fill="auto"/>
          </w:tcPr>
          <w:p w:rsidR="001A002A" w:rsidRPr="00E45D30" w:rsidRDefault="001A002A" w:rsidP="001A002A">
            <w:pPr>
              <w:autoSpaceDE w:val="0"/>
              <w:autoSpaceDN w:val="0"/>
              <w:adjustRightInd w:val="0"/>
              <w:ind w:right="-250" w:hanging="108"/>
              <w:jc w:val="both"/>
              <w:rPr>
                <w:rFonts w:eastAsia="Calibri"/>
                <w:sz w:val="28"/>
                <w:szCs w:val="28"/>
              </w:rPr>
            </w:pPr>
            <w:r w:rsidRPr="00E45D30">
              <w:rPr>
                <w:rFonts w:eastAsia="Calibri"/>
                <w:b/>
                <w:sz w:val="28"/>
                <w:szCs w:val="28"/>
              </w:rPr>
              <w:t>Статья 17.</w:t>
            </w:r>
          </w:p>
        </w:tc>
        <w:tc>
          <w:tcPr>
            <w:tcW w:w="7654" w:type="dxa"/>
            <w:shd w:val="clear" w:color="auto" w:fill="auto"/>
          </w:tcPr>
          <w:p w:rsidR="001A002A" w:rsidRPr="00E45D30" w:rsidRDefault="001A002A" w:rsidP="00C453AC">
            <w:pPr>
              <w:autoSpaceDE w:val="0"/>
              <w:autoSpaceDN w:val="0"/>
              <w:adjustRightInd w:val="0"/>
              <w:ind w:left="-108"/>
              <w:jc w:val="both"/>
              <w:rPr>
                <w:rFonts w:eastAsia="Calibri"/>
                <w:b/>
                <w:sz w:val="28"/>
                <w:szCs w:val="28"/>
              </w:rPr>
            </w:pPr>
            <w:r w:rsidRPr="00E45D30">
              <w:rPr>
                <w:b/>
                <w:bCs/>
                <w:sz w:val="28"/>
                <w:szCs w:val="28"/>
              </w:rPr>
              <w:t xml:space="preserve">Прием депутата областного Собрания должностными </w:t>
            </w:r>
            <w:r w:rsidR="005D1E25" w:rsidRPr="00E45D30">
              <w:rPr>
                <w:b/>
                <w:bCs/>
                <w:sz w:val="28"/>
                <w:szCs w:val="28"/>
              </w:rPr>
              <w:t xml:space="preserve">             </w:t>
            </w:r>
            <w:r w:rsidRPr="00E45D30">
              <w:rPr>
                <w:b/>
                <w:bCs/>
                <w:sz w:val="28"/>
                <w:szCs w:val="28"/>
              </w:rPr>
              <w:t>лицами</w:t>
            </w:r>
          </w:p>
        </w:tc>
      </w:tr>
    </w:tbl>
    <w:p w:rsidR="00E32ED5" w:rsidRPr="00E45D30" w:rsidRDefault="00E32ED5" w:rsidP="00E32ED5">
      <w:pPr>
        <w:ind w:firstLine="709"/>
        <w:jc w:val="both"/>
        <w:rPr>
          <w:b/>
          <w:bCs/>
          <w:sz w:val="28"/>
          <w:szCs w:val="28"/>
        </w:rPr>
      </w:pPr>
      <w:r w:rsidRPr="00E45D30">
        <w:rPr>
          <w:b/>
          <w:bCs/>
          <w:sz w:val="28"/>
          <w:szCs w:val="28"/>
        </w:rPr>
        <w:t xml:space="preserve">                  </w:t>
      </w:r>
    </w:p>
    <w:p w:rsidR="00E32ED5" w:rsidRPr="00E45D30" w:rsidRDefault="00E32ED5" w:rsidP="00E32E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5D30">
        <w:rPr>
          <w:sz w:val="28"/>
          <w:szCs w:val="28"/>
        </w:rPr>
        <w:t>1. По вопросам своей депутатской деятельности депутат областного Со</w:t>
      </w:r>
      <w:r w:rsidRPr="00E45D30">
        <w:rPr>
          <w:sz w:val="28"/>
          <w:szCs w:val="28"/>
        </w:rPr>
        <w:t>б</w:t>
      </w:r>
      <w:r w:rsidRPr="00E45D30">
        <w:rPr>
          <w:sz w:val="28"/>
          <w:szCs w:val="28"/>
        </w:rPr>
        <w:t>рания пользуется правом на прием в установленном порядке руководителями</w:t>
      </w:r>
      <w:r w:rsidR="00E74C3E" w:rsidRPr="00E45D30">
        <w:rPr>
          <w:sz w:val="28"/>
          <w:szCs w:val="28"/>
        </w:rPr>
        <w:t xml:space="preserve">                                 </w:t>
      </w:r>
      <w:r w:rsidRPr="00E45D30">
        <w:rPr>
          <w:sz w:val="28"/>
          <w:szCs w:val="28"/>
        </w:rPr>
        <w:t xml:space="preserve"> и другими должностными лицами органов государственной власти Архангел</w:t>
      </w:r>
      <w:r w:rsidRPr="00E45D30">
        <w:rPr>
          <w:sz w:val="28"/>
          <w:szCs w:val="28"/>
        </w:rPr>
        <w:t>ь</w:t>
      </w:r>
      <w:r w:rsidRPr="00E45D30">
        <w:rPr>
          <w:sz w:val="28"/>
          <w:szCs w:val="28"/>
        </w:rPr>
        <w:t xml:space="preserve">ской области, органов местного самоуправления </w:t>
      </w:r>
      <w:r w:rsidR="007A6D17" w:rsidRPr="00E45D30">
        <w:rPr>
          <w:sz w:val="28"/>
          <w:szCs w:val="28"/>
        </w:rPr>
        <w:t xml:space="preserve">муниципальных образований </w:t>
      </w:r>
      <w:r w:rsidRPr="00E45D30">
        <w:rPr>
          <w:sz w:val="28"/>
          <w:szCs w:val="28"/>
        </w:rPr>
        <w:t>Архангельской области, общественных объединений, организаций независимо от форм собственности на территории Архангельской области.</w:t>
      </w:r>
    </w:p>
    <w:p w:rsidR="00E32ED5" w:rsidRPr="00E45D30" w:rsidRDefault="00E32ED5" w:rsidP="00E32E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5D30">
        <w:rPr>
          <w:sz w:val="28"/>
          <w:szCs w:val="28"/>
        </w:rPr>
        <w:t>Прием депутата областного Собрания руководителями и другими дол</w:t>
      </w:r>
      <w:r w:rsidRPr="00E45D30">
        <w:rPr>
          <w:sz w:val="28"/>
          <w:szCs w:val="28"/>
        </w:rPr>
        <w:t>ж</w:t>
      </w:r>
      <w:r w:rsidRPr="00E45D30">
        <w:rPr>
          <w:sz w:val="28"/>
          <w:szCs w:val="28"/>
        </w:rPr>
        <w:t>ностными лицами территориальных органов федеральных органов исполн</w:t>
      </w:r>
      <w:r w:rsidRPr="00E45D30">
        <w:rPr>
          <w:sz w:val="28"/>
          <w:szCs w:val="28"/>
        </w:rPr>
        <w:t>и</w:t>
      </w:r>
      <w:r w:rsidRPr="00E45D30">
        <w:rPr>
          <w:sz w:val="28"/>
          <w:szCs w:val="28"/>
        </w:rPr>
        <w:t>тельной власти и их структурных подразделений, лицами начальствующего с</w:t>
      </w:r>
      <w:r w:rsidRPr="00E45D30">
        <w:rPr>
          <w:sz w:val="28"/>
          <w:szCs w:val="28"/>
        </w:rPr>
        <w:t>о</w:t>
      </w:r>
      <w:r w:rsidRPr="00E45D30">
        <w:rPr>
          <w:sz w:val="28"/>
          <w:szCs w:val="28"/>
        </w:rPr>
        <w:t xml:space="preserve">става воинских формирований на территории Архангельской области </w:t>
      </w:r>
      <w:r w:rsidR="007276FA" w:rsidRPr="00E45D30">
        <w:rPr>
          <w:sz w:val="28"/>
          <w:szCs w:val="28"/>
        </w:rPr>
        <w:t xml:space="preserve">                                                                            </w:t>
      </w:r>
      <w:r w:rsidRPr="00E45D30">
        <w:rPr>
          <w:sz w:val="28"/>
          <w:szCs w:val="28"/>
        </w:rPr>
        <w:t>осуществляется в порядке, установленном федеральным законодательством.</w:t>
      </w:r>
    </w:p>
    <w:p w:rsidR="00E32ED5" w:rsidRPr="00E45D30" w:rsidRDefault="00E32ED5" w:rsidP="00E32ED5">
      <w:pPr>
        <w:ind w:firstLine="709"/>
        <w:jc w:val="both"/>
        <w:rPr>
          <w:sz w:val="28"/>
          <w:szCs w:val="28"/>
        </w:rPr>
      </w:pPr>
      <w:r w:rsidRPr="00E45D30">
        <w:rPr>
          <w:sz w:val="28"/>
          <w:szCs w:val="28"/>
        </w:rPr>
        <w:t>В случае запроса депутатом областного Собрания сведений или докуме</w:t>
      </w:r>
      <w:r w:rsidRPr="00E45D30">
        <w:rPr>
          <w:sz w:val="28"/>
          <w:szCs w:val="28"/>
        </w:rPr>
        <w:t>н</w:t>
      </w:r>
      <w:r w:rsidRPr="00E45D30">
        <w:rPr>
          <w:sz w:val="28"/>
          <w:szCs w:val="28"/>
        </w:rPr>
        <w:t xml:space="preserve">тов руководители и другие должностные лица органов государственной власти Архангельской области, органов местного самоуправления </w:t>
      </w:r>
      <w:r w:rsidR="007A6D17" w:rsidRPr="00E45D30">
        <w:rPr>
          <w:sz w:val="28"/>
          <w:szCs w:val="28"/>
        </w:rPr>
        <w:t>муниципальных о</w:t>
      </w:r>
      <w:r w:rsidR="007A6D17" w:rsidRPr="00E45D30">
        <w:rPr>
          <w:sz w:val="28"/>
          <w:szCs w:val="28"/>
        </w:rPr>
        <w:t>б</w:t>
      </w:r>
      <w:r w:rsidR="007A6D17" w:rsidRPr="00E45D30">
        <w:rPr>
          <w:sz w:val="28"/>
          <w:szCs w:val="28"/>
        </w:rPr>
        <w:t xml:space="preserve">разований </w:t>
      </w:r>
      <w:r w:rsidRPr="00E45D30">
        <w:rPr>
          <w:sz w:val="28"/>
          <w:szCs w:val="28"/>
        </w:rPr>
        <w:t>Архангельской об</w:t>
      </w:r>
      <w:r w:rsidR="00422DA8" w:rsidRPr="00E45D30">
        <w:rPr>
          <w:sz w:val="28"/>
          <w:szCs w:val="28"/>
        </w:rPr>
        <w:t>ласти</w:t>
      </w:r>
      <w:r w:rsidRPr="00E45D30">
        <w:rPr>
          <w:sz w:val="28"/>
          <w:szCs w:val="28"/>
        </w:rPr>
        <w:t xml:space="preserve"> дают ответ на него не позднее 30 дней со дня обращения; руководители и другие должностные лица территориальных орг</w:t>
      </w:r>
      <w:r w:rsidRPr="00E45D30">
        <w:rPr>
          <w:sz w:val="28"/>
          <w:szCs w:val="28"/>
        </w:rPr>
        <w:t>а</w:t>
      </w:r>
      <w:r w:rsidRPr="00E45D30">
        <w:rPr>
          <w:sz w:val="28"/>
          <w:szCs w:val="28"/>
        </w:rPr>
        <w:t>нов федеральных органов исполнительной власти и их структурных подразд</w:t>
      </w:r>
      <w:r w:rsidRPr="00E45D30">
        <w:rPr>
          <w:sz w:val="28"/>
          <w:szCs w:val="28"/>
        </w:rPr>
        <w:t>е</w:t>
      </w:r>
      <w:r w:rsidRPr="00E45D30">
        <w:rPr>
          <w:sz w:val="28"/>
          <w:szCs w:val="28"/>
        </w:rPr>
        <w:t>лений отвечают на него в порядке и сроки, которые установлены федеральным законодательством.</w:t>
      </w:r>
    </w:p>
    <w:p w:rsidR="00E32ED5" w:rsidRPr="00E45D30" w:rsidRDefault="00E32ED5" w:rsidP="00E32ED5">
      <w:pPr>
        <w:ind w:firstLine="709"/>
        <w:jc w:val="both"/>
        <w:rPr>
          <w:sz w:val="28"/>
          <w:szCs w:val="28"/>
        </w:rPr>
      </w:pPr>
      <w:r w:rsidRPr="00E45D30">
        <w:rPr>
          <w:sz w:val="28"/>
          <w:szCs w:val="28"/>
        </w:rPr>
        <w:t>2. Депутат областного Собрания имеет право принимать непосредстве</w:t>
      </w:r>
      <w:r w:rsidRPr="00E45D30">
        <w:rPr>
          <w:sz w:val="28"/>
          <w:szCs w:val="28"/>
        </w:rPr>
        <w:t>н</w:t>
      </w:r>
      <w:r w:rsidRPr="00E45D30">
        <w:rPr>
          <w:sz w:val="28"/>
          <w:szCs w:val="28"/>
        </w:rPr>
        <w:t>ное участие в рассмотрении поставленных им в обращении вопросов. О дне рассмотрения депутат областного Собрания должен быть извещен заблаговр</w:t>
      </w:r>
      <w:r w:rsidRPr="00E45D30">
        <w:rPr>
          <w:sz w:val="28"/>
          <w:szCs w:val="28"/>
        </w:rPr>
        <w:t>е</w:t>
      </w:r>
      <w:r w:rsidRPr="00E45D30">
        <w:rPr>
          <w:sz w:val="28"/>
          <w:szCs w:val="28"/>
        </w:rPr>
        <w:t>менно, но не позднее чем за три дня до дня рассмотрения вопроса.</w:t>
      </w:r>
    </w:p>
    <w:p w:rsidR="00E030FC" w:rsidRPr="00E45D30" w:rsidRDefault="00E030FC" w:rsidP="00E32ED5">
      <w:pPr>
        <w:ind w:firstLine="709"/>
        <w:jc w:val="both"/>
        <w:rPr>
          <w:sz w:val="28"/>
          <w:szCs w:val="28"/>
        </w:rPr>
      </w:pPr>
    </w:p>
    <w:tbl>
      <w:tblPr>
        <w:tblW w:w="0" w:type="auto"/>
        <w:tblInd w:w="817" w:type="dxa"/>
        <w:tblLook w:val="04A0"/>
      </w:tblPr>
      <w:tblGrid>
        <w:gridCol w:w="1414"/>
        <w:gridCol w:w="7623"/>
      </w:tblGrid>
      <w:tr w:rsidR="001A002A" w:rsidRPr="00E45D30" w:rsidTr="0078182D">
        <w:tc>
          <w:tcPr>
            <w:tcW w:w="1414" w:type="dxa"/>
            <w:shd w:val="clear" w:color="auto" w:fill="auto"/>
          </w:tcPr>
          <w:p w:rsidR="001A002A" w:rsidRPr="00E45D30" w:rsidRDefault="001A002A" w:rsidP="002E1DC4">
            <w:pPr>
              <w:autoSpaceDE w:val="0"/>
              <w:autoSpaceDN w:val="0"/>
              <w:adjustRightInd w:val="0"/>
              <w:ind w:right="-250" w:hanging="108"/>
              <w:jc w:val="both"/>
              <w:rPr>
                <w:rFonts w:eastAsia="Calibri"/>
                <w:sz w:val="28"/>
                <w:szCs w:val="28"/>
              </w:rPr>
            </w:pPr>
            <w:r w:rsidRPr="00E45D30">
              <w:rPr>
                <w:rFonts w:eastAsia="Calibri"/>
                <w:b/>
                <w:sz w:val="28"/>
                <w:szCs w:val="28"/>
              </w:rPr>
              <w:t>Статья 1</w:t>
            </w:r>
            <w:r w:rsidR="002E1DC4" w:rsidRPr="00E45D30">
              <w:rPr>
                <w:rFonts w:eastAsia="Calibri"/>
                <w:b/>
                <w:sz w:val="28"/>
                <w:szCs w:val="28"/>
              </w:rPr>
              <w:t>8</w:t>
            </w:r>
            <w:r w:rsidRPr="00E45D30">
              <w:rPr>
                <w:rFonts w:eastAsia="Calibri"/>
                <w:b/>
                <w:sz w:val="28"/>
                <w:szCs w:val="28"/>
              </w:rPr>
              <w:t>.</w:t>
            </w:r>
          </w:p>
        </w:tc>
        <w:tc>
          <w:tcPr>
            <w:tcW w:w="7623" w:type="dxa"/>
            <w:shd w:val="clear" w:color="auto" w:fill="auto"/>
          </w:tcPr>
          <w:p w:rsidR="001A002A" w:rsidRPr="00E45D30" w:rsidRDefault="002E1DC4" w:rsidP="00C453AC">
            <w:pPr>
              <w:autoSpaceDE w:val="0"/>
              <w:autoSpaceDN w:val="0"/>
              <w:adjustRightInd w:val="0"/>
              <w:ind w:left="-108"/>
              <w:jc w:val="both"/>
              <w:rPr>
                <w:rFonts w:eastAsia="Calibri"/>
                <w:b/>
                <w:sz w:val="28"/>
                <w:szCs w:val="28"/>
              </w:rPr>
            </w:pPr>
            <w:r w:rsidRPr="00E45D30">
              <w:rPr>
                <w:b/>
                <w:bCs/>
                <w:sz w:val="28"/>
                <w:szCs w:val="28"/>
              </w:rPr>
              <w:t xml:space="preserve">Право депутата областного Собрания на получение </w:t>
            </w:r>
            <w:r w:rsidR="00E74C3E" w:rsidRPr="00E45D30">
              <w:rPr>
                <w:b/>
                <w:bCs/>
                <w:sz w:val="28"/>
                <w:szCs w:val="28"/>
              </w:rPr>
              <w:t xml:space="preserve">                         </w:t>
            </w:r>
            <w:r w:rsidRPr="00E45D30">
              <w:rPr>
                <w:b/>
                <w:bCs/>
                <w:sz w:val="28"/>
                <w:szCs w:val="28"/>
              </w:rPr>
              <w:t>и распространение</w:t>
            </w:r>
            <w:r w:rsidRPr="00E45D30">
              <w:rPr>
                <w:sz w:val="28"/>
                <w:szCs w:val="28"/>
              </w:rPr>
              <w:t xml:space="preserve"> </w:t>
            </w:r>
            <w:r w:rsidRPr="00E45D30">
              <w:rPr>
                <w:b/>
                <w:bCs/>
                <w:sz w:val="28"/>
                <w:szCs w:val="28"/>
              </w:rPr>
              <w:t>информации</w:t>
            </w:r>
          </w:p>
        </w:tc>
      </w:tr>
    </w:tbl>
    <w:p w:rsidR="001A002A" w:rsidRPr="00E45D30" w:rsidRDefault="001A002A" w:rsidP="00E32ED5">
      <w:pPr>
        <w:ind w:firstLine="709"/>
        <w:jc w:val="both"/>
        <w:rPr>
          <w:sz w:val="28"/>
          <w:szCs w:val="28"/>
        </w:rPr>
      </w:pPr>
    </w:p>
    <w:p w:rsidR="00E32ED5" w:rsidRPr="00E45D30" w:rsidRDefault="00E32ED5" w:rsidP="00E32ED5">
      <w:pPr>
        <w:ind w:firstLine="709"/>
        <w:jc w:val="both"/>
        <w:rPr>
          <w:sz w:val="28"/>
          <w:szCs w:val="28"/>
        </w:rPr>
      </w:pPr>
      <w:r w:rsidRPr="00E45D30">
        <w:rPr>
          <w:sz w:val="28"/>
          <w:szCs w:val="28"/>
        </w:rPr>
        <w:t>1. Депутат областного Собрания в установленном порядке обеспечивае</w:t>
      </w:r>
      <w:r w:rsidRPr="00E45D30">
        <w:rPr>
          <w:sz w:val="28"/>
          <w:szCs w:val="28"/>
        </w:rPr>
        <w:t>т</w:t>
      </w:r>
      <w:r w:rsidRPr="00E45D30">
        <w:rPr>
          <w:sz w:val="28"/>
          <w:szCs w:val="28"/>
        </w:rPr>
        <w:t>ся документами, принятыми областным Собранием, а также документами, др</w:t>
      </w:r>
      <w:r w:rsidRPr="00E45D30">
        <w:rPr>
          <w:sz w:val="28"/>
          <w:szCs w:val="28"/>
        </w:rPr>
        <w:t>у</w:t>
      </w:r>
      <w:r w:rsidRPr="00E45D30">
        <w:rPr>
          <w:sz w:val="28"/>
          <w:szCs w:val="28"/>
        </w:rPr>
        <w:t>гими информационными и справочными материалами, официально распр</w:t>
      </w:r>
      <w:r w:rsidRPr="00E45D30">
        <w:rPr>
          <w:sz w:val="28"/>
          <w:szCs w:val="28"/>
        </w:rPr>
        <w:t>о</w:t>
      </w:r>
      <w:r w:rsidRPr="00E45D30">
        <w:rPr>
          <w:sz w:val="28"/>
          <w:szCs w:val="28"/>
        </w:rPr>
        <w:lastRenderedPageBreak/>
        <w:t>страняемыми администрацией Президента Российской Федерации, Правител</w:t>
      </w:r>
      <w:r w:rsidRPr="00E45D30">
        <w:rPr>
          <w:sz w:val="28"/>
          <w:szCs w:val="28"/>
        </w:rPr>
        <w:t>ь</w:t>
      </w:r>
      <w:r w:rsidRPr="00E45D30">
        <w:rPr>
          <w:sz w:val="28"/>
          <w:szCs w:val="28"/>
        </w:rPr>
        <w:t>ством Российской Федерации, иными государственными органами и общес</w:t>
      </w:r>
      <w:r w:rsidRPr="00E45D30">
        <w:rPr>
          <w:sz w:val="28"/>
          <w:szCs w:val="28"/>
        </w:rPr>
        <w:t>т</w:t>
      </w:r>
      <w:r w:rsidRPr="00E45D30">
        <w:rPr>
          <w:sz w:val="28"/>
          <w:szCs w:val="28"/>
        </w:rPr>
        <w:t>венными объединениями, а также другими информационными и справочными материалами.</w:t>
      </w:r>
    </w:p>
    <w:p w:rsidR="00E32ED5" w:rsidRPr="00E45D30" w:rsidRDefault="00E32ED5" w:rsidP="00E32ED5">
      <w:pPr>
        <w:ind w:firstLine="709"/>
        <w:jc w:val="both"/>
        <w:rPr>
          <w:sz w:val="28"/>
          <w:szCs w:val="28"/>
        </w:rPr>
      </w:pPr>
      <w:r w:rsidRPr="00E45D30">
        <w:rPr>
          <w:sz w:val="28"/>
          <w:szCs w:val="28"/>
        </w:rPr>
        <w:t>2. Депутат областного Собрания имеет право выступать по вопросам св</w:t>
      </w:r>
      <w:r w:rsidRPr="00E45D30">
        <w:rPr>
          <w:sz w:val="28"/>
          <w:szCs w:val="28"/>
        </w:rPr>
        <w:t>о</w:t>
      </w:r>
      <w:r w:rsidRPr="00E45D30">
        <w:rPr>
          <w:sz w:val="28"/>
          <w:szCs w:val="28"/>
        </w:rPr>
        <w:t>ей депутатской деятельности в средствах массовой информации в соответствии с законодательством.</w:t>
      </w:r>
    </w:p>
    <w:p w:rsidR="005B5355" w:rsidRPr="00E45D30" w:rsidRDefault="005B5355" w:rsidP="00E32ED5">
      <w:pPr>
        <w:ind w:firstLine="709"/>
        <w:jc w:val="both"/>
        <w:rPr>
          <w:sz w:val="28"/>
          <w:szCs w:val="28"/>
        </w:rPr>
      </w:pPr>
    </w:p>
    <w:tbl>
      <w:tblPr>
        <w:tblW w:w="0" w:type="auto"/>
        <w:tblInd w:w="817" w:type="dxa"/>
        <w:tblLook w:val="04A0"/>
      </w:tblPr>
      <w:tblGrid>
        <w:gridCol w:w="1414"/>
        <w:gridCol w:w="7623"/>
      </w:tblGrid>
      <w:tr w:rsidR="001A002A" w:rsidRPr="00E45D30" w:rsidTr="005B5355">
        <w:tc>
          <w:tcPr>
            <w:tcW w:w="1414" w:type="dxa"/>
            <w:shd w:val="clear" w:color="auto" w:fill="auto"/>
          </w:tcPr>
          <w:p w:rsidR="001A002A" w:rsidRPr="00E45D30" w:rsidRDefault="001A002A" w:rsidP="000008E4">
            <w:pPr>
              <w:autoSpaceDE w:val="0"/>
              <w:autoSpaceDN w:val="0"/>
              <w:adjustRightInd w:val="0"/>
              <w:ind w:right="-250" w:hanging="108"/>
              <w:jc w:val="both"/>
              <w:rPr>
                <w:rFonts w:eastAsia="Calibri"/>
                <w:sz w:val="28"/>
                <w:szCs w:val="28"/>
              </w:rPr>
            </w:pPr>
            <w:r w:rsidRPr="00E45D30">
              <w:rPr>
                <w:rFonts w:eastAsia="Calibri"/>
                <w:b/>
                <w:sz w:val="28"/>
                <w:szCs w:val="28"/>
              </w:rPr>
              <w:t>Статья 1</w:t>
            </w:r>
            <w:r w:rsidR="000008E4" w:rsidRPr="00E45D30">
              <w:rPr>
                <w:rFonts w:eastAsia="Calibri"/>
                <w:b/>
                <w:sz w:val="28"/>
                <w:szCs w:val="28"/>
              </w:rPr>
              <w:t>9</w:t>
            </w:r>
            <w:r w:rsidRPr="00E45D30">
              <w:rPr>
                <w:rFonts w:eastAsia="Calibri"/>
                <w:b/>
                <w:sz w:val="28"/>
                <w:szCs w:val="28"/>
              </w:rPr>
              <w:t>.</w:t>
            </w:r>
          </w:p>
        </w:tc>
        <w:tc>
          <w:tcPr>
            <w:tcW w:w="7623" w:type="dxa"/>
            <w:shd w:val="clear" w:color="auto" w:fill="auto"/>
          </w:tcPr>
          <w:p w:rsidR="001A002A" w:rsidRPr="00E45D30" w:rsidRDefault="000008E4" w:rsidP="00C453AC">
            <w:pPr>
              <w:autoSpaceDE w:val="0"/>
              <w:autoSpaceDN w:val="0"/>
              <w:adjustRightInd w:val="0"/>
              <w:ind w:left="-108"/>
              <w:jc w:val="both"/>
              <w:rPr>
                <w:rFonts w:eastAsia="Calibri"/>
                <w:b/>
                <w:sz w:val="28"/>
                <w:szCs w:val="28"/>
              </w:rPr>
            </w:pPr>
            <w:r w:rsidRPr="00E45D30">
              <w:rPr>
                <w:b/>
                <w:sz w:val="28"/>
                <w:szCs w:val="28"/>
              </w:rPr>
              <w:t>Гарантии неприкосновенности деп</w:t>
            </w:r>
            <w:r w:rsidR="00097CAB" w:rsidRPr="00E45D30">
              <w:rPr>
                <w:b/>
                <w:sz w:val="28"/>
                <w:szCs w:val="28"/>
              </w:rPr>
              <w:t xml:space="preserve">утата областного </w:t>
            </w:r>
            <w:r w:rsidRPr="00E45D30">
              <w:rPr>
                <w:b/>
                <w:sz w:val="28"/>
                <w:szCs w:val="28"/>
              </w:rPr>
              <w:t>Со</w:t>
            </w:r>
            <w:r w:rsidRPr="00E45D30">
              <w:rPr>
                <w:b/>
                <w:sz w:val="28"/>
                <w:szCs w:val="28"/>
              </w:rPr>
              <w:t>б</w:t>
            </w:r>
            <w:r w:rsidRPr="00E45D30">
              <w:rPr>
                <w:b/>
                <w:sz w:val="28"/>
                <w:szCs w:val="28"/>
              </w:rPr>
              <w:t>рания</w:t>
            </w:r>
          </w:p>
        </w:tc>
      </w:tr>
    </w:tbl>
    <w:p w:rsidR="00E32ED5" w:rsidRPr="00E45D30" w:rsidRDefault="00E32ED5" w:rsidP="00E32ED5">
      <w:pPr>
        <w:ind w:firstLine="709"/>
        <w:jc w:val="both"/>
        <w:rPr>
          <w:b/>
          <w:sz w:val="28"/>
          <w:szCs w:val="28"/>
        </w:rPr>
      </w:pPr>
    </w:p>
    <w:p w:rsidR="00E32ED5" w:rsidRPr="00E45D30" w:rsidRDefault="00E32ED5" w:rsidP="00E32ED5">
      <w:pPr>
        <w:ind w:firstLine="709"/>
        <w:jc w:val="both"/>
        <w:rPr>
          <w:sz w:val="28"/>
          <w:szCs w:val="28"/>
        </w:rPr>
      </w:pPr>
      <w:r w:rsidRPr="00E45D30">
        <w:rPr>
          <w:sz w:val="28"/>
          <w:szCs w:val="28"/>
        </w:rPr>
        <w:t xml:space="preserve">1. В случае привлечения депутата областного Собрания к уголовной </w:t>
      </w:r>
      <w:r w:rsidR="00023D37" w:rsidRPr="00E45D30">
        <w:rPr>
          <w:sz w:val="28"/>
          <w:szCs w:val="28"/>
        </w:rPr>
        <w:t xml:space="preserve">                 </w:t>
      </w:r>
      <w:r w:rsidRPr="00E45D30">
        <w:rPr>
          <w:sz w:val="28"/>
          <w:szCs w:val="28"/>
        </w:rPr>
        <w:t>или административной ответственности, его задержания, ареста, обыска, д</w:t>
      </w:r>
      <w:r w:rsidRPr="00E45D30">
        <w:rPr>
          <w:sz w:val="28"/>
          <w:szCs w:val="28"/>
        </w:rPr>
        <w:t>о</w:t>
      </w:r>
      <w:r w:rsidRPr="00E45D30">
        <w:rPr>
          <w:sz w:val="28"/>
          <w:szCs w:val="28"/>
        </w:rPr>
        <w:t xml:space="preserve">проса, совершения иных уголовно-процессуальных или административно-процессуальных действий, проведения оперативно-розыскных мероприятий </w:t>
      </w:r>
      <w:r w:rsidR="00BA047B" w:rsidRPr="00E45D30">
        <w:rPr>
          <w:sz w:val="28"/>
          <w:szCs w:val="28"/>
        </w:rPr>
        <w:t xml:space="preserve">                </w:t>
      </w:r>
      <w:r w:rsidRPr="00E45D30">
        <w:rPr>
          <w:sz w:val="28"/>
          <w:szCs w:val="28"/>
        </w:rPr>
        <w:t xml:space="preserve">в отношении депутата, его багажа, личных и служебных транспортных средств, переписки, используемых им средств связи и принадлежащих ему документов, </w:t>
      </w:r>
      <w:r w:rsidR="00BA047B" w:rsidRPr="00E45D30">
        <w:rPr>
          <w:sz w:val="28"/>
          <w:szCs w:val="28"/>
        </w:rPr>
        <w:t xml:space="preserve">                  </w:t>
      </w:r>
      <w:r w:rsidRPr="00E45D30">
        <w:rPr>
          <w:sz w:val="28"/>
          <w:szCs w:val="28"/>
        </w:rPr>
        <w:t xml:space="preserve">а также при проведении оперативно-розыскных мероприятий в занимаемых </w:t>
      </w:r>
      <w:r w:rsidR="005B5355" w:rsidRPr="00E45D30">
        <w:rPr>
          <w:sz w:val="28"/>
          <w:szCs w:val="28"/>
        </w:rPr>
        <w:t xml:space="preserve">             </w:t>
      </w:r>
      <w:r w:rsidRPr="00E45D30">
        <w:rPr>
          <w:sz w:val="28"/>
          <w:szCs w:val="28"/>
        </w:rPr>
        <w:t>им жилом и служебном помещениях применяется особый порядок производс</w:t>
      </w:r>
      <w:r w:rsidRPr="00E45D30">
        <w:rPr>
          <w:sz w:val="28"/>
          <w:szCs w:val="28"/>
        </w:rPr>
        <w:t>т</w:t>
      </w:r>
      <w:r w:rsidRPr="00E45D30">
        <w:rPr>
          <w:sz w:val="28"/>
          <w:szCs w:val="28"/>
        </w:rPr>
        <w:t>ва по уголовным или административным делам, установленный федеральным законодательством.</w:t>
      </w:r>
    </w:p>
    <w:p w:rsidR="00E32ED5" w:rsidRPr="00E45D30" w:rsidRDefault="00E32ED5" w:rsidP="00E32ED5">
      <w:pPr>
        <w:ind w:firstLine="709"/>
        <w:jc w:val="both"/>
        <w:rPr>
          <w:sz w:val="28"/>
          <w:szCs w:val="28"/>
        </w:rPr>
      </w:pPr>
      <w:r w:rsidRPr="00E45D30">
        <w:rPr>
          <w:sz w:val="28"/>
          <w:szCs w:val="28"/>
        </w:rPr>
        <w:t>2. Депутат областного Собрания не может быть привлечен к уголовной или административной ответственности за высказанное мнение, позицию, в</w:t>
      </w:r>
      <w:r w:rsidRPr="00E45D30">
        <w:rPr>
          <w:sz w:val="28"/>
          <w:szCs w:val="28"/>
        </w:rPr>
        <w:t>ы</w:t>
      </w:r>
      <w:r w:rsidRPr="00E45D30">
        <w:rPr>
          <w:sz w:val="28"/>
          <w:szCs w:val="28"/>
        </w:rPr>
        <w:t>раженную при голосовании, и другие действия, соответствующие статусу деп</w:t>
      </w:r>
      <w:r w:rsidRPr="00E45D30">
        <w:rPr>
          <w:sz w:val="28"/>
          <w:szCs w:val="28"/>
        </w:rPr>
        <w:t>у</w:t>
      </w:r>
      <w:r w:rsidRPr="00E45D30">
        <w:rPr>
          <w:sz w:val="28"/>
          <w:szCs w:val="28"/>
        </w:rPr>
        <w:t>тата, в том числе по истечении срока его полномочий. Данное положение</w:t>
      </w:r>
      <w:r w:rsidR="00EA16DC" w:rsidRPr="00E45D30">
        <w:rPr>
          <w:sz w:val="28"/>
          <w:szCs w:val="28"/>
        </w:rPr>
        <w:t xml:space="preserve">                      </w:t>
      </w:r>
      <w:r w:rsidRPr="00E45D30">
        <w:rPr>
          <w:sz w:val="28"/>
          <w:szCs w:val="28"/>
        </w:rPr>
        <w:t xml:space="preserve"> не распространяется на случаи, </w:t>
      </w:r>
      <w:r w:rsidR="004039C2" w:rsidRPr="00E45D30">
        <w:rPr>
          <w:sz w:val="28"/>
          <w:szCs w:val="28"/>
        </w:rPr>
        <w:t>если</w:t>
      </w:r>
      <w:r w:rsidRPr="00E45D30">
        <w:rPr>
          <w:sz w:val="28"/>
          <w:szCs w:val="28"/>
        </w:rPr>
        <w:t xml:space="preserve"> депутатом были допущены публичные о</w:t>
      </w:r>
      <w:r w:rsidRPr="00E45D30">
        <w:rPr>
          <w:sz w:val="28"/>
          <w:szCs w:val="28"/>
        </w:rPr>
        <w:t>с</w:t>
      </w:r>
      <w:r w:rsidRPr="00E45D30">
        <w:rPr>
          <w:sz w:val="28"/>
          <w:szCs w:val="28"/>
        </w:rPr>
        <w:t>корбления, клевета или иные нарушения, ответственность за которые пред</w:t>
      </w:r>
      <w:r w:rsidRPr="00E45D30">
        <w:rPr>
          <w:sz w:val="28"/>
          <w:szCs w:val="28"/>
        </w:rPr>
        <w:t>у</w:t>
      </w:r>
      <w:r w:rsidRPr="00E45D30">
        <w:rPr>
          <w:sz w:val="28"/>
          <w:szCs w:val="28"/>
        </w:rPr>
        <w:t>смотрена федеральным законодательством.</w:t>
      </w:r>
    </w:p>
    <w:p w:rsidR="008D44B5" w:rsidRPr="00E45D30" w:rsidRDefault="008D44B5" w:rsidP="00E32ED5">
      <w:pPr>
        <w:ind w:firstLine="709"/>
        <w:jc w:val="both"/>
        <w:rPr>
          <w:sz w:val="28"/>
          <w:szCs w:val="28"/>
        </w:rPr>
      </w:pPr>
    </w:p>
    <w:tbl>
      <w:tblPr>
        <w:tblW w:w="0" w:type="auto"/>
        <w:tblInd w:w="817" w:type="dxa"/>
        <w:tblLook w:val="04A0"/>
      </w:tblPr>
      <w:tblGrid>
        <w:gridCol w:w="1414"/>
        <w:gridCol w:w="7623"/>
      </w:tblGrid>
      <w:tr w:rsidR="001A002A" w:rsidRPr="00E45D30" w:rsidTr="009628BE">
        <w:tc>
          <w:tcPr>
            <w:tcW w:w="1414" w:type="dxa"/>
            <w:shd w:val="clear" w:color="auto" w:fill="auto"/>
          </w:tcPr>
          <w:p w:rsidR="001A002A" w:rsidRPr="00E45D30" w:rsidRDefault="001A002A" w:rsidP="007B52C4">
            <w:pPr>
              <w:autoSpaceDE w:val="0"/>
              <w:autoSpaceDN w:val="0"/>
              <w:adjustRightInd w:val="0"/>
              <w:ind w:right="-250" w:hanging="108"/>
              <w:jc w:val="both"/>
              <w:rPr>
                <w:rFonts w:eastAsia="Calibri"/>
                <w:sz w:val="28"/>
                <w:szCs w:val="28"/>
              </w:rPr>
            </w:pPr>
            <w:r w:rsidRPr="00E45D30">
              <w:rPr>
                <w:rFonts w:eastAsia="Calibri"/>
                <w:b/>
                <w:sz w:val="28"/>
                <w:szCs w:val="28"/>
              </w:rPr>
              <w:t xml:space="preserve">Статья </w:t>
            </w:r>
            <w:r w:rsidR="007B52C4" w:rsidRPr="00E45D30">
              <w:rPr>
                <w:rFonts w:eastAsia="Calibri"/>
                <w:b/>
                <w:sz w:val="28"/>
                <w:szCs w:val="28"/>
              </w:rPr>
              <w:t>20</w:t>
            </w:r>
            <w:r w:rsidRPr="00E45D30">
              <w:rPr>
                <w:rFonts w:eastAsia="Calibri"/>
                <w:b/>
                <w:sz w:val="28"/>
                <w:szCs w:val="28"/>
              </w:rPr>
              <w:t>.</w:t>
            </w:r>
          </w:p>
        </w:tc>
        <w:tc>
          <w:tcPr>
            <w:tcW w:w="7623" w:type="dxa"/>
            <w:shd w:val="clear" w:color="auto" w:fill="auto"/>
          </w:tcPr>
          <w:p w:rsidR="001A002A" w:rsidRPr="00E45D30" w:rsidRDefault="00546F3C" w:rsidP="007B52C4">
            <w:pPr>
              <w:autoSpaceDE w:val="0"/>
              <w:autoSpaceDN w:val="0"/>
              <w:adjustRightInd w:val="0"/>
              <w:ind w:left="-108"/>
              <w:jc w:val="both"/>
              <w:rPr>
                <w:rFonts w:eastAsia="Calibri"/>
                <w:b/>
                <w:sz w:val="28"/>
                <w:szCs w:val="28"/>
              </w:rPr>
            </w:pPr>
            <w:r w:rsidRPr="00E45D30">
              <w:rPr>
                <w:b/>
                <w:sz w:val="28"/>
                <w:szCs w:val="28"/>
              </w:rPr>
              <w:t xml:space="preserve">Гарантии сохранения </w:t>
            </w:r>
            <w:r w:rsidRPr="00E45D30">
              <w:rPr>
                <w:b/>
                <w:bCs/>
                <w:sz w:val="28"/>
                <w:szCs w:val="28"/>
              </w:rPr>
              <w:t>депутату областного Собрания,</w:t>
            </w:r>
            <w:r w:rsidRPr="00E45D30">
              <w:rPr>
                <w:b/>
                <w:sz w:val="28"/>
                <w:szCs w:val="28"/>
              </w:rPr>
              <w:t xml:space="preserve"> осуществляющему депутатские полномочия без отрыва              от основной деятельности, места работы (должности)</w:t>
            </w:r>
          </w:p>
        </w:tc>
      </w:tr>
    </w:tbl>
    <w:p w:rsidR="00A05392" w:rsidRPr="00E45D30" w:rsidRDefault="00A05392" w:rsidP="00E32ED5">
      <w:pPr>
        <w:tabs>
          <w:tab w:val="left" w:pos="2448"/>
        </w:tabs>
        <w:ind w:firstLine="709"/>
        <w:jc w:val="both"/>
        <w:rPr>
          <w:sz w:val="28"/>
          <w:szCs w:val="28"/>
        </w:rPr>
      </w:pPr>
    </w:p>
    <w:p w:rsidR="00A30F9E" w:rsidRPr="00E45D30" w:rsidRDefault="00A30F9E" w:rsidP="00A30F9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5D30">
        <w:rPr>
          <w:sz w:val="28"/>
          <w:szCs w:val="28"/>
        </w:rPr>
        <w:t>1. Депутат областного Собрания, осуществляющий депутатские полном</w:t>
      </w:r>
      <w:r w:rsidRPr="00E45D30">
        <w:rPr>
          <w:sz w:val="28"/>
          <w:szCs w:val="28"/>
        </w:rPr>
        <w:t>о</w:t>
      </w:r>
      <w:r w:rsidRPr="00E45D30">
        <w:rPr>
          <w:sz w:val="28"/>
          <w:szCs w:val="28"/>
        </w:rPr>
        <w:t>чия без отрыва от основной деятельности, если он работает по трудовому дог</w:t>
      </w:r>
      <w:r w:rsidRPr="00E45D30">
        <w:rPr>
          <w:sz w:val="28"/>
          <w:szCs w:val="28"/>
        </w:rPr>
        <w:t>о</w:t>
      </w:r>
      <w:r w:rsidRPr="00E45D30">
        <w:rPr>
          <w:sz w:val="28"/>
          <w:szCs w:val="28"/>
        </w:rPr>
        <w:t>вору (служебному контракту), освобождается работодателем (представителем нанимателя) от работы с сохранением за ним места работы (должности) в соо</w:t>
      </w:r>
      <w:r w:rsidRPr="00E45D30">
        <w:rPr>
          <w:sz w:val="28"/>
          <w:szCs w:val="28"/>
        </w:rPr>
        <w:t>т</w:t>
      </w:r>
      <w:r w:rsidRPr="00E45D30">
        <w:rPr>
          <w:sz w:val="28"/>
          <w:szCs w:val="28"/>
        </w:rPr>
        <w:t>ветствии с пунктом 5 статьи 6 настоящего закона для осуществления указанных полномочий.</w:t>
      </w:r>
    </w:p>
    <w:p w:rsidR="00A30F9E" w:rsidRPr="00E45D30" w:rsidRDefault="00A30F9E" w:rsidP="00A30F9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5D30">
        <w:rPr>
          <w:sz w:val="28"/>
          <w:szCs w:val="28"/>
        </w:rPr>
        <w:t>Освобождение депутата областного Собрания от работы осуществляется работодателем (представителем нанимателя) по письменному заявлению деп</w:t>
      </w:r>
      <w:r w:rsidRPr="00E45D30">
        <w:rPr>
          <w:sz w:val="28"/>
          <w:szCs w:val="28"/>
        </w:rPr>
        <w:t>у</w:t>
      </w:r>
      <w:r w:rsidRPr="00E45D30">
        <w:rPr>
          <w:sz w:val="28"/>
          <w:szCs w:val="28"/>
        </w:rPr>
        <w:t>тата областного Собрания при наличии официального уведомления областного Собрания (далее – официальное уведомление).</w:t>
      </w:r>
    </w:p>
    <w:p w:rsidR="00A30F9E" w:rsidRPr="00E45D30" w:rsidRDefault="00A30F9E" w:rsidP="00A30F9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5D30">
        <w:rPr>
          <w:sz w:val="28"/>
          <w:szCs w:val="28"/>
        </w:rPr>
        <w:t>Официальное уведомление направляется для обеспечения участия деп</w:t>
      </w:r>
      <w:r w:rsidRPr="00E45D30">
        <w:rPr>
          <w:sz w:val="28"/>
          <w:szCs w:val="28"/>
        </w:rPr>
        <w:t>у</w:t>
      </w:r>
      <w:r w:rsidRPr="00E45D30">
        <w:rPr>
          <w:sz w:val="28"/>
          <w:szCs w:val="28"/>
        </w:rPr>
        <w:t xml:space="preserve">тата областного Собрания в </w:t>
      </w:r>
      <w:r w:rsidR="004039C2" w:rsidRPr="00E45D30">
        <w:rPr>
          <w:sz w:val="28"/>
          <w:szCs w:val="28"/>
        </w:rPr>
        <w:t>заседаниях областного Собрания (сессиях облас</w:t>
      </w:r>
      <w:r w:rsidR="004039C2" w:rsidRPr="00E45D30">
        <w:rPr>
          <w:sz w:val="28"/>
          <w:szCs w:val="28"/>
        </w:rPr>
        <w:t>т</w:t>
      </w:r>
      <w:r w:rsidR="004039C2" w:rsidRPr="00E45D30">
        <w:rPr>
          <w:sz w:val="28"/>
          <w:szCs w:val="28"/>
        </w:rPr>
        <w:lastRenderedPageBreak/>
        <w:t>ного Собрания)</w:t>
      </w:r>
      <w:r w:rsidRPr="00E45D30">
        <w:rPr>
          <w:sz w:val="28"/>
          <w:szCs w:val="28"/>
        </w:rPr>
        <w:t xml:space="preserve"> и формируемых им органов, в деятельности депутатских объ</w:t>
      </w:r>
      <w:r w:rsidRPr="00E45D30">
        <w:rPr>
          <w:sz w:val="28"/>
          <w:szCs w:val="28"/>
        </w:rPr>
        <w:t>е</w:t>
      </w:r>
      <w:r w:rsidRPr="00E45D30">
        <w:rPr>
          <w:sz w:val="28"/>
          <w:szCs w:val="28"/>
        </w:rPr>
        <w:t>динений (фракций), а также по личным заявлениям депутата областного Собр</w:t>
      </w:r>
      <w:r w:rsidRPr="00E45D30">
        <w:rPr>
          <w:sz w:val="28"/>
          <w:szCs w:val="28"/>
        </w:rPr>
        <w:t>а</w:t>
      </w:r>
      <w:r w:rsidRPr="00E45D30">
        <w:rPr>
          <w:sz w:val="28"/>
          <w:szCs w:val="28"/>
        </w:rPr>
        <w:t>ния в адрес председателя областного Собрания (при наличии в текущем месяце дней, в течение которых депутат областного Собрания может реализовать г</w:t>
      </w:r>
      <w:r w:rsidRPr="00E45D30">
        <w:rPr>
          <w:sz w:val="28"/>
          <w:szCs w:val="28"/>
        </w:rPr>
        <w:t>а</w:t>
      </w:r>
      <w:r w:rsidRPr="00E45D30">
        <w:rPr>
          <w:sz w:val="28"/>
          <w:szCs w:val="28"/>
        </w:rPr>
        <w:t xml:space="preserve">рантию, связанную с освобождением от работы) для работы с избирателями </w:t>
      </w:r>
      <w:r w:rsidR="005B5355" w:rsidRPr="00E45D30">
        <w:rPr>
          <w:sz w:val="28"/>
          <w:szCs w:val="28"/>
        </w:rPr>
        <w:t xml:space="preserve">                </w:t>
      </w:r>
      <w:r w:rsidRPr="00E45D30">
        <w:rPr>
          <w:sz w:val="28"/>
          <w:szCs w:val="28"/>
        </w:rPr>
        <w:t>и осуществления иных полномочий депутата областного Собрания.</w:t>
      </w:r>
    </w:p>
    <w:p w:rsidR="00A30F9E" w:rsidRPr="00E45D30" w:rsidRDefault="00A30F9E" w:rsidP="00A30F9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5D30">
        <w:rPr>
          <w:sz w:val="28"/>
          <w:szCs w:val="28"/>
        </w:rPr>
        <w:t>Дни, в течение которых депутат областного Собрания может реализовать гарантию, связанную с освобождением от работы, не использованные в тек</w:t>
      </w:r>
      <w:r w:rsidRPr="00E45D30">
        <w:rPr>
          <w:sz w:val="28"/>
          <w:szCs w:val="28"/>
        </w:rPr>
        <w:t>у</w:t>
      </w:r>
      <w:r w:rsidRPr="00E45D30">
        <w:rPr>
          <w:sz w:val="28"/>
          <w:szCs w:val="28"/>
        </w:rPr>
        <w:t>щем месяце, на следующие месяцы не переносятся.</w:t>
      </w:r>
    </w:p>
    <w:p w:rsidR="00A30F9E" w:rsidRPr="00E45D30" w:rsidRDefault="00A30F9E" w:rsidP="00A30F9E">
      <w:pPr>
        <w:ind w:firstLine="709"/>
        <w:jc w:val="both"/>
        <w:rPr>
          <w:sz w:val="28"/>
          <w:szCs w:val="28"/>
        </w:rPr>
      </w:pPr>
      <w:r w:rsidRPr="00E45D30">
        <w:rPr>
          <w:sz w:val="28"/>
          <w:szCs w:val="28"/>
        </w:rPr>
        <w:t>Порядок оформления и форма официального уведомления определяются постановлением областного Собрания.</w:t>
      </w:r>
    </w:p>
    <w:p w:rsidR="00E32ED5" w:rsidRPr="00E45D30" w:rsidRDefault="00E32ED5" w:rsidP="00A30F9E">
      <w:pPr>
        <w:ind w:firstLine="709"/>
        <w:jc w:val="both"/>
        <w:rPr>
          <w:sz w:val="28"/>
          <w:szCs w:val="28"/>
        </w:rPr>
      </w:pPr>
      <w:r w:rsidRPr="00E45D30">
        <w:rPr>
          <w:sz w:val="28"/>
          <w:szCs w:val="28"/>
        </w:rPr>
        <w:t xml:space="preserve">2. За время осуществления депутатской деятельности в соответствии </w:t>
      </w:r>
      <w:r w:rsidR="00023D37" w:rsidRPr="00E45D30">
        <w:rPr>
          <w:sz w:val="28"/>
          <w:szCs w:val="28"/>
        </w:rPr>
        <w:t xml:space="preserve">                    </w:t>
      </w:r>
      <w:r w:rsidRPr="00E45D30">
        <w:rPr>
          <w:sz w:val="28"/>
          <w:szCs w:val="28"/>
        </w:rPr>
        <w:t>с пунктом 1 настоящей статьи областное Собрание выплачивает депутату обл</w:t>
      </w:r>
      <w:r w:rsidRPr="00E45D30">
        <w:rPr>
          <w:sz w:val="28"/>
          <w:szCs w:val="28"/>
        </w:rPr>
        <w:t>а</w:t>
      </w:r>
      <w:r w:rsidRPr="00E45D30">
        <w:rPr>
          <w:sz w:val="28"/>
          <w:szCs w:val="28"/>
        </w:rPr>
        <w:t>стного Собрания компенсацию в размере средне</w:t>
      </w:r>
      <w:r w:rsidR="00916EC5" w:rsidRPr="00E45D30">
        <w:rPr>
          <w:sz w:val="28"/>
          <w:szCs w:val="28"/>
        </w:rPr>
        <w:t>го</w:t>
      </w:r>
      <w:r w:rsidRPr="00E45D30">
        <w:rPr>
          <w:sz w:val="28"/>
          <w:szCs w:val="28"/>
        </w:rPr>
        <w:t xml:space="preserve"> </w:t>
      </w:r>
      <w:r w:rsidR="00916EC5" w:rsidRPr="00E45D30">
        <w:rPr>
          <w:sz w:val="28"/>
          <w:szCs w:val="28"/>
        </w:rPr>
        <w:t>дневного</w:t>
      </w:r>
      <w:r w:rsidRPr="00E45D30">
        <w:rPr>
          <w:sz w:val="28"/>
          <w:szCs w:val="28"/>
        </w:rPr>
        <w:t xml:space="preserve"> </w:t>
      </w:r>
      <w:r w:rsidR="00916EC5" w:rsidRPr="00E45D30">
        <w:rPr>
          <w:sz w:val="28"/>
          <w:szCs w:val="28"/>
        </w:rPr>
        <w:t>заработка</w:t>
      </w:r>
      <w:r w:rsidRPr="00E45D30">
        <w:rPr>
          <w:sz w:val="28"/>
          <w:szCs w:val="28"/>
        </w:rPr>
        <w:t xml:space="preserve"> </w:t>
      </w:r>
      <w:r w:rsidR="005B5355" w:rsidRPr="00E45D30">
        <w:rPr>
          <w:sz w:val="28"/>
          <w:szCs w:val="28"/>
        </w:rPr>
        <w:t xml:space="preserve">                      </w:t>
      </w:r>
      <w:r w:rsidRPr="00E45D30">
        <w:rPr>
          <w:sz w:val="28"/>
          <w:szCs w:val="28"/>
        </w:rPr>
        <w:t>по его</w:t>
      </w:r>
      <w:r w:rsidR="009F3F43" w:rsidRPr="00E45D30">
        <w:rPr>
          <w:sz w:val="28"/>
          <w:szCs w:val="28"/>
        </w:rPr>
        <w:t xml:space="preserve"> </w:t>
      </w:r>
      <w:r w:rsidRPr="00E45D30">
        <w:rPr>
          <w:sz w:val="28"/>
          <w:szCs w:val="28"/>
        </w:rPr>
        <w:t>основному месту работы за каждый день осуществления такой деятел</w:t>
      </w:r>
      <w:r w:rsidRPr="00E45D30">
        <w:rPr>
          <w:sz w:val="28"/>
          <w:szCs w:val="28"/>
        </w:rPr>
        <w:t>ь</w:t>
      </w:r>
      <w:r w:rsidRPr="00E45D30">
        <w:rPr>
          <w:sz w:val="28"/>
          <w:szCs w:val="28"/>
        </w:rPr>
        <w:t>ности.</w:t>
      </w:r>
    </w:p>
    <w:p w:rsidR="00E32ED5" w:rsidRPr="00E45D30" w:rsidRDefault="00E32ED5" w:rsidP="00E32ED5">
      <w:pPr>
        <w:ind w:firstLine="709"/>
        <w:jc w:val="both"/>
        <w:rPr>
          <w:sz w:val="28"/>
          <w:szCs w:val="28"/>
        </w:rPr>
      </w:pPr>
      <w:r w:rsidRPr="00E45D30">
        <w:rPr>
          <w:sz w:val="28"/>
          <w:szCs w:val="28"/>
        </w:rPr>
        <w:t>3. Областное Собрание выплачивает депутату областного Собрания ко</w:t>
      </w:r>
      <w:r w:rsidRPr="00E45D30">
        <w:rPr>
          <w:sz w:val="28"/>
          <w:szCs w:val="28"/>
        </w:rPr>
        <w:t>м</w:t>
      </w:r>
      <w:r w:rsidRPr="00E45D30">
        <w:rPr>
          <w:sz w:val="28"/>
          <w:szCs w:val="28"/>
        </w:rPr>
        <w:t>пенсацию, предусмотренную пунктом 2 настоящей статьи, по заявлению деп</w:t>
      </w:r>
      <w:r w:rsidRPr="00E45D30">
        <w:rPr>
          <w:sz w:val="28"/>
          <w:szCs w:val="28"/>
        </w:rPr>
        <w:t>у</w:t>
      </w:r>
      <w:r w:rsidRPr="00E45D30">
        <w:rPr>
          <w:sz w:val="28"/>
          <w:szCs w:val="28"/>
        </w:rPr>
        <w:t xml:space="preserve">тата областного Собрания на имя председателя областного Собрания </w:t>
      </w:r>
      <w:r w:rsidR="005B5355" w:rsidRPr="00E45D30">
        <w:rPr>
          <w:sz w:val="28"/>
          <w:szCs w:val="28"/>
        </w:rPr>
        <w:t xml:space="preserve">                     </w:t>
      </w:r>
      <w:r w:rsidRPr="00E45D30">
        <w:rPr>
          <w:sz w:val="28"/>
          <w:szCs w:val="28"/>
        </w:rPr>
        <w:t>и при предъявлении им справки с основного места работы о размере его</w:t>
      </w:r>
      <w:r w:rsidR="00916EC5" w:rsidRPr="00E45D30">
        <w:rPr>
          <w:sz w:val="28"/>
          <w:szCs w:val="28"/>
        </w:rPr>
        <w:t xml:space="preserve"> сре</w:t>
      </w:r>
      <w:r w:rsidR="00916EC5" w:rsidRPr="00E45D30">
        <w:rPr>
          <w:sz w:val="28"/>
          <w:szCs w:val="28"/>
        </w:rPr>
        <w:t>д</w:t>
      </w:r>
      <w:r w:rsidR="00916EC5" w:rsidRPr="00E45D30">
        <w:rPr>
          <w:sz w:val="28"/>
          <w:szCs w:val="28"/>
        </w:rPr>
        <w:t>него дневного заработка</w:t>
      </w:r>
      <w:r w:rsidRPr="00E45D30">
        <w:rPr>
          <w:sz w:val="28"/>
          <w:szCs w:val="28"/>
        </w:rPr>
        <w:t>, а также копии приказа (распоряжения) об освобожд</w:t>
      </w:r>
      <w:r w:rsidRPr="00E45D30">
        <w:rPr>
          <w:sz w:val="28"/>
          <w:szCs w:val="28"/>
        </w:rPr>
        <w:t>е</w:t>
      </w:r>
      <w:r w:rsidRPr="00E45D30">
        <w:rPr>
          <w:sz w:val="28"/>
          <w:szCs w:val="28"/>
        </w:rPr>
        <w:t>нии депутата областного Собрания от выполнения производственных, служе</w:t>
      </w:r>
      <w:r w:rsidRPr="00E45D30">
        <w:rPr>
          <w:sz w:val="28"/>
          <w:szCs w:val="28"/>
        </w:rPr>
        <w:t>б</w:t>
      </w:r>
      <w:r w:rsidRPr="00E45D30">
        <w:rPr>
          <w:sz w:val="28"/>
          <w:szCs w:val="28"/>
        </w:rPr>
        <w:t>ных или иных обязанностей по основному месту работы.</w:t>
      </w:r>
    </w:p>
    <w:p w:rsidR="00E32ED5" w:rsidRPr="00E45D30" w:rsidRDefault="00E32ED5" w:rsidP="00005DA4">
      <w:pPr>
        <w:ind w:firstLine="709"/>
        <w:jc w:val="both"/>
        <w:rPr>
          <w:sz w:val="28"/>
          <w:szCs w:val="28"/>
        </w:rPr>
      </w:pPr>
      <w:r w:rsidRPr="00E45D30">
        <w:rPr>
          <w:sz w:val="28"/>
          <w:szCs w:val="28"/>
        </w:rPr>
        <w:t>Заявление о выплате компенсации, справка о размере</w:t>
      </w:r>
      <w:r w:rsidR="00916EC5" w:rsidRPr="00E45D30">
        <w:rPr>
          <w:sz w:val="28"/>
          <w:szCs w:val="28"/>
        </w:rPr>
        <w:t xml:space="preserve"> среднего дневного заработка</w:t>
      </w:r>
      <w:r w:rsidRPr="00E45D30">
        <w:rPr>
          <w:sz w:val="28"/>
          <w:szCs w:val="28"/>
        </w:rPr>
        <w:t>, копия приказа (распоряжения) об освобождении от выполнения пр</w:t>
      </w:r>
      <w:r w:rsidRPr="00E45D30">
        <w:rPr>
          <w:sz w:val="28"/>
          <w:szCs w:val="28"/>
        </w:rPr>
        <w:t>о</w:t>
      </w:r>
      <w:r w:rsidRPr="00E45D30">
        <w:rPr>
          <w:sz w:val="28"/>
          <w:szCs w:val="28"/>
        </w:rPr>
        <w:t>изводственных, служебных или иных обязанностей представляются депутатом областного Собрания в областное Собрание не позднее 30 дней со дня насту</w:t>
      </w:r>
      <w:r w:rsidRPr="00E45D30">
        <w:rPr>
          <w:sz w:val="28"/>
          <w:szCs w:val="28"/>
        </w:rPr>
        <w:t>п</w:t>
      </w:r>
      <w:r w:rsidRPr="00E45D30">
        <w:rPr>
          <w:sz w:val="28"/>
          <w:szCs w:val="28"/>
        </w:rPr>
        <w:t>ления обстоятельств, предусмотренных пунктом 1 настоящей статьи.</w:t>
      </w:r>
    </w:p>
    <w:p w:rsidR="00A24E20" w:rsidRPr="00E45D30" w:rsidRDefault="00A24E20" w:rsidP="00005DA4">
      <w:pPr>
        <w:ind w:firstLine="709"/>
        <w:jc w:val="both"/>
        <w:rPr>
          <w:sz w:val="28"/>
          <w:szCs w:val="28"/>
        </w:rPr>
      </w:pPr>
    </w:p>
    <w:tbl>
      <w:tblPr>
        <w:tblW w:w="0" w:type="auto"/>
        <w:tblInd w:w="817" w:type="dxa"/>
        <w:tblLook w:val="04A0"/>
      </w:tblPr>
      <w:tblGrid>
        <w:gridCol w:w="1418"/>
        <w:gridCol w:w="7512"/>
      </w:tblGrid>
      <w:tr w:rsidR="006D7342" w:rsidRPr="00E45D30" w:rsidTr="00C453AC">
        <w:tc>
          <w:tcPr>
            <w:tcW w:w="1418" w:type="dxa"/>
            <w:shd w:val="clear" w:color="auto" w:fill="auto"/>
          </w:tcPr>
          <w:p w:rsidR="006D7342" w:rsidRPr="00E45D30" w:rsidRDefault="006D7342" w:rsidP="0060292C">
            <w:pPr>
              <w:autoSpaceDE w:val="0"/>
              <w:autoSpaceDN w:val="0"/>
              <w:adjustRightInd w:val="0"/>
              <w:ind w:right="-250" w:hanging="108"/>
              <w:jc w:val="both"/>
              <w:rPr>
                <w:rFonts w:eastAsia="Calibri"/>
                <w:sz w:val="28"/>
                <w:szCs w:val="28"/>
              </w:rPr>
            </w:pPr>
            <w:r w:rsidRPr="00E45D30">
              <w:rPr>
                <w:rFonts w:eastAsia="Calibri"/>
                <w:b/>
                <w:sz w:val="28"/>
                <w:szCs w:val="28"/>
              </w:rPr>
              <w:t>Статья 2</w:t>
            </w:r>
            <w:r w:rsidR="0060292C" w:rsidRPr="00E45D30">
              <w:rPr>
                <w:rFonts w:eastAsia="Calibri"/>
                <w:b/>
                <w:sz w:val="28"/>
                <w:szCs w:val="28"/>
              </w:rPr>
              <w:t>1</w:t>
            </w:r>
            <w:r w:rsidRPr="00E45D30">
              <w:rPr>
                <w:rFonts w:eastAsia="Calibri"/>
                <w:b/>
                <w:sz w:val="28"/>
                <w:szCs w:val="28"/>
              </w:rPr>
              <w:t>.</w:t>
            </w:r>
          </w:p>
        </w:tc>
        <w:tc>
          <w:tcPr>
            <w:tcW w:w="7512" w:type="dxa"/>
            <w:shd w:val="clear" w:color="auto" w:fill="auto"/>
          </w:tcPr>
          <w:p w:rsidR="006D7342" w:rsidRPr="00E45D30" w:rsidRDefault="0060292C" w:rsidP="00C453AC">
            <w:pPr>
              <w:autoSpaceDE w:val="0"/>
              <w:autoSpaceDN w:val="0"/>
              <w:adjustRightInd w:val="0"/>
              <w:ind w:left="-108"/>
              <w:jc w:val="both"/>
              <w:rPr>
                <w:rFonts w:eastAsia="Calibri"/>
                <w:b/>
                <w:sz w:val="28"/>
                <w:szCs w:val="28"/>
              </w:rPr>
            </w:pPr>
            <w:r w:rsidRPr="00E45D30">
              <w:rPr>
                <w:b/>
                <w:sz w:val="28"/>
                <w:szCs w:val="28"/>
              </w:rPr>
              <w:t>Гарантии</w:t>
            </w:r>
            <w:r w:rsidR="00052D9F" w:rsidRPr="00E45D30">
              <w:rPr>
                <w:b/>
                <w:sz w:val="28"/>
                <w:szCs w:val="28"/>
              </w:rPr>
              <w:t xml:space="preserve"> иных</w:t>
            </w:r>
            <w:r w:rsidRPr="00E45D30">
              <w:rPr>
                <w:b/>
                <w:sz w:val="28"/>
                <w:szCs w:val="28"/>
              </w:rPr>
              <w:t xml:space="preserve"> трудовых прав депутата областного </w:t>
            </w:r>
            <w:r w:rsidR="005B5355" w:rsidRPr="00E45D30">
              <w:rPr>
                <w:b/>
                <w:sz w:val="28"/>
                <w:szCs w:val="28"/>
              </w:rPr>
              <w:t xml:space="preserve">                </w:t>
            </w:r>
            <w:r w:rsidRPr="00E45D30">
              <w:rPr>
                <w:b/>
                <w:sz w:val="28"/>
                <w:szCs w:val="28"/>
              </w:rPr>
              <w:t>Собрания</w:t>
            </w:r>
          </w:p>
        </w:tc>
      </w:tr>
    </w:tbl>
    <w:p w:rsidR="00BA0C9A" w:rsidRPr="00E45D30" w:rsidRDefault="00BA0C9A" w:rsidP="00E32ED5">
      <w:pPr>
        <w:ind w:firstLine="709"/>
        <w:jc w:val="both"/>
        <w:rPr>
          <w:sz w:val="28"/>
          <w:szCs w:val="28"/>
        </w:rPr>
      </w:pPr>
    </w:p>
    <w:p w:rsidR="00E32ED5" w:rsidRPr="00E45D30" w:rsidRDefault="00E32ED5" w:rsidP="00E32ED5">
      <w:pPr>
        <w:ind w:firstLine="709"/>
        <w:jc w:val="both"/>
        <w:rPr>
          <w:sz w:val="28"/>
          <w:szCs w:val="28"/>
        </w:rPr>
      </w:pPr>
      <w:r w:rsidRPr="00E45D30">
        <w:rPr>
          <w:sz w:val="28"/>
          <w:szCs w:val="28"/>
        </w:rPr>
        <w:t>1. В период исполнения депутатских полномочий перевод депутата</w:t>
      </w:r>
      <w:r w:rsidR="00002DBB" w:rsidRPr="00E45D30">
        <w:rPr>
          <w:sz w:val="28"/>
          <w:szCs w:val="28"/>
        </w:rPr>
        <w:t xml:space="preserve">             </w:t>
      </w:r>
      <w:r w:rsidRPr="00E45D30">
        <w:rPr>
          <w:sz w:val="28"/>
          <w:szCs w:val="28"/>
        </w:rPr>
        <w:t xml:space="preserve"> областного Собрания, работающего в организации, допускается в случаях, пр</w:t>
      </w:r>
      <w:r w:rsidRPr="00E45D30">
        <w:rPr>
          <w:sz w:val="28"/>
          <w:szCs w:val="28"/>
        </w:rPr>
        <w:t>е</w:t>
      </w:r>
      <w:r w:rsidRPr="00E45D30">
        <w:rPr>
          <w:sz w:val="28"/>
          <w:szCs w:val="28"/>
        </w:rPr>
        <w:t>дусмотренных трудовым законодательством.</w:t>
      </w:r>
    </w:p>
    <w:p w:rsidR="00591269" w:rsidRPr="00E45D30" w:rsidRDefault="00E32ED5" w:rsidP="00E32ED5">
      <w:pPr>
        <w:ind w:firstLine="709"/>
        <w:jc w:val="both"/>
        <w:rPr>
          <w:i/>
          <w:sz w:val="28"/>
          <w:szCs w:val="28"/>
        </w:rPr>
      </w:pPr>
      <w:r w:rsidRPr="00E45D30">
        <w:rPr>
          <w:sz w:val="28"/>
          <w:szCs w:val="28"/>
        </w:rPr>
        <w:t>2</w:t>
      </w:r>
      <w:r w:rsidR="00591269" w:rsidRPr="00E45D30">
        <w:rPr>
          <w:sz w:val="28"/>
          <w:szCs w:val="28"/>
        </w:rPr>
        <w:t xml:space="preserve"> – 3.</w:t>
      </w:r>
      <w:r w:rsidR="00591269" w:rsidRPr="00E45D30">
        <w:rPr>
          <w:i/>
          <w:sz w:val="28"/>
          <w:szCs w:val="28"/>
        </w:rPr>
        <w:t xml:space="preserve"> </w:t>
      </w:r>
      <w:r w:rsidR="00591269" w:rsidRPr="00E45D30">
        <w:rPr>
          <w:i/>
          <w:iCs/>
          <w:sz w:val="28"/>
          <w:szCs w:val="28"/>
        </w:rPr>
        <w:t>Исключены.</w:t>
      </w:r>
    </w:p>
    <w:p w:rsidR="00E32ED5" w:rsidRPr="00E45D30" w:rsidRDefault="00E32ED5" w:rsidP="00591269">
      <w:pPr>
        <w:ind w:firstLine="709"/>
        <w:jc w:val="both"/>
        <w:rPr>
          <w:sz w:val="28"/>
          <w:szCs w:val="28"/>
        </w:rPr>
      </w:pPr>
      <w:r w:rsidRPr="00E45D30">
        <w:rPr>
          <w:sz w:val="28"/>
          <w:szCs w:val="28"/>
        </w:rPr>
        <w:t>4. Время выполнения депутатом областного Собрания своих депутатских полномочий на профессиональной основе засчитывается в общий и непреры</w:t>
      </w:r>
      <w:r w:rsidRPr="00E45D30">
        <w:rPr>
          <w:sz w:val="28"/>
          <w:szCs w:val="28"/>
        </w:rPr>
        <w:t>в</w:t>
      </w:r>
      <w:r w:rsidRPr="00E45D30">
        <w:rPr>
          <w:sz w:val="28"/>
          <w:szCs w:val="28"/>
        </w:rPr>
        <w:t>ный стаж работы (службы), стаж работы (службы) по специальности, стаж р</w:t>
      </w:r>
      <w:r w:rsidRPr="00E45D30">
        <w:rPr>
          <w:sz w:val="28"/>
          <w:szCs w:val="28"/>
        </w:rPr>
        <w:t>а</w:t>
      </w:r>
      <w:r w:rsidRPr="00E45D30">
        <w:rPr>
          <w:sz w:val="28"/>
          <w:szCs w:val="28"/>
        </w:rPr>
        <w:t>боты (службы), дающий право на начисление надбавок, установленных дейс</w:t>
      </w:r>
      <w:r w:rsidRPr="00E45D30">
        <w:rPr>
          <w:sz w:val="28"/>
          <w:szCs w:val="28"/>
        </w:rPr>
        <w:t>т</w:t>
      </w:r>
      <w:r w:rsidRPr="00E45D30">
        <w:rPr>
          <w:sz w:val="28"/>
          <w:szCs w:val="28"/>
        </w:rPr>
        <w:t>вующим законодательством.</w:t>
      </w:r>
    </w:p>
    <w:p w:rsidR="00E32ED5" w:rsidRPr="00E45D30" w:rsidRDefault="00E32ED5" w:rsidP="00E32ED5">
      <w:pPr>
        <w:ind w:firstLine="709"/>
        <w:jc w:val="both"/>
        <w:rPr>
          <w:sz w:val="28"/>
          <w:szCs w:val="28"/>
        </w:rPr>
      </w:pPr>
      <w:r w:rsidRPr="00E45D30">
        <w:rPr>
          <w:sz w:val="28"/>
          <w:szCs w:val="28"/>
        </w:rPr>
        <w:t>5. На депутата областного Собрания, осуществляющего свою деятел</w:t>
      </w:r>
      <w:r w:rsidRPr="00E45D30">
        <w:rPr>
          <w:sz w:val="28"/>
          <w:szCs w:val="28"/>
        </w:rPr>
        <w:t>ь</w:t>
      </w:r>
      <w:r w:rsidRPr="00E45D30">
        <w:rPr>
          <w:sz w:val="28"/>
          <w:szCs w:val="28"/>
        </w:rPr>
        <w:t>ность на профессиональной основе, распространяются гарантии и компенсации для лиц, работающих в районах Крайнего Севера и приравненных к ним мес</w:t>
      </w:r>
      <w:r w:rsidRPr="00E45D30">
        <w:rPr>
          <w:sz w:val="28"/>
          <w:szCs w:val="28"/>
        </w:rPr>
        <w:t>т</w:t>
      </w:r>
      <w:r w:rsidRPr="00E45D30">
        <w:rPr>
          <w:sz w:val="28"/>
          <w:szCs w:val="28"/>
        </w:rPr>
        <w:t>ностях, установленные федеральным законодательством.</w:t>
      </w:r>
    </w:p>
    <w:tbl>
      <w:tblPr>
        <w:tblW w:w="0" w:type="auto"/>
        <w:tblInd w:w="817" w:type="dxa"/>
        <w:tblLook w:val="04A0"/>
      </w:tblPr>
      <w:tblGrid>
        <w:gridCol w:w="1414"/>
        <w:gridCol w:w="7623"/>
      </w:tblGrid>
      <w:tr w:rsidR="006D7342" w:rsidRPr="00E45D30" w:rsidTr="00C51343">
        <w:tc>
          <w:tcPr>
            <w:tcW w:w="1414" w:type="dxa"/>
            <w:shd w:val="clear" w:color="auto" w:fill="auto"/>
          </w:tcPr>
          <w:p w:rsidR="006D7342" w:rsidRPr="00E45D30" w:rsidRDefault="006D7342" w:rsidP="0060292C">
            <w:pPr>
              <w:autoSpaceDE w:val="0"/>
              <w:autoSpaceDN w:val="0"/>
              <w:adjustRightInd w:val="0"/>
              <w:ind w:right="-250" w:hanging="108"/>
              <w:jc w:val="both"/>
              <w:rPr>
                <w:rFonts w:eastAsia="Calibri"/>
                <w:sz w:val="28"/>
                <w:szCs w:val="28"/>
              </w:rPr>
            </w:pPr>
            <w:r w:rsidRPr="00E45D30">
              <w:rPr>
                <w:rFonts w:eastAsia="Calibri"/>
                <w:b/>
                <w:sz w:val="28"/>
                <w:szCs w:val="28"/>
              </w:rPr>
              <w:lastRenderedPageBreak/>
              <w:t>Статья 2</w:t>
            </w:r>
            <w:r w:rsidR="0060292C" w:rsidRPr="00E45D30">
              <w:rPr>
                <w:rFonts w:eastAsia="Calibri"/>
                <w:b/>
                <w:sz w:val="28"/>
                <w:szCs w:val="28"/>
              </w:rPr>
              <w:t>2</w:t>
            </w:r>
            <w:r w:rsidRPr="00E45D30">
              <w:rPr>
                <w:rFonts w:eastAsia="Calibri"/>
                <w:b/>
                <w:sz w:val="28"/>
                <w:szCs w:val="28"/>
              </w:rPr>
              <w:t>.</w:t>
            </w:r>
          </w:p>
        </w:tc>
        <w:tc>
          <w:tcPr>
            <w:tcW w:w="7623" w:type="dxa"/>
            <w:shd w:val="clear" w:color="auto" w:fill="auto"/>
          </w:tcPr>
          <w:p w:rsidR="006D7342" w:rsidRPr="00E45D30" w:rsidRDefault="0060292C" w:rsidP="00C453AC">
            <w:pPr>
              <w:autoSpaceDE w:val="0"/>
              <w:autoSpaceDN w:val="0"/>
              <w:adjustRightInd w:val="0"/>
              <w:ind w:left="-108"/>
              <w:jc w:val="both"/>
              <w:rPr>
                <w:rFonts w:eastAsia="Calibri"/>
                <w:b/>
                <w:sz w:val="28"/>
                <w:szCs w:val="28"/>
              </w:rPr>
            </w:pPr>
            <w:r w:rsidRPr="00E45D30">
              <w:rPr>
                <w:b/>
                <w:bCs/>
                <w:sz w:val="28"/>
                <w:szCs w:val="28"/>
              </w:rPr>
              <w:t xml:space="preserve">Материально-финансовое обеспечение осуществления </w:t>
            </w:r>
            <w:r w:rsidR="00B34C4C" w:rsidRPr="00E45D30">
              <w:rPr>
                <w:b/>
                <w:bCs/>
                <w:sz w:val="28"/>
                <w:szCs w:val="28"/>
              </w:rPr>
              <w:t xml:space="preserve"> </w:t>
            </w:r>
            <w:r w:rsidRPr="00E45D30">
              <w:rPr>
                <w:b/>
                <w:bCs/>
                <w:sz w:val="28"/>
                <w:szCs w:val="28"/>
              </w:rPr>
              <w:t>депутатом областного Собрания его полномочий</w:t>
            </w:r>
          </w:p>
        </w:tc>
      </w:tr>
    </w:tbl>
    <w:p w:rsidR="00E32ED5" w:rsidRPr="00E45D30" w:rsidRDefault="00AF4308" w:rsidP="00AF4308">
      <w:pPr>
        <w:ind w:firstLine="709"/>
        <w:jc w:val="both"/>
        <w:rPr>
          <w:b/>
          <w:bCs/>
          <w:sz w:val="28"/>
          <w:szCs w:val="28"/>
        </w:rPr>
      </w:pPr>
      <w:r w:rsidRPr="00E45D30">
        <w:rPr>
          <w:sz w:val="28"/>
          <w:szCs w:val="28"/>
        </w:rPr>
        <w:t xml:space="preserve"> </w:t>
      </w:r>
    </w:p>
    <w:p w:rsidR="00E32ED5" w:rsidRPr="00E45D30" w:rsidRDefault="00E32ED5" w:rsidP="00E32ED5">
      <w:pPr>
        <w:ind w:firstLine="709"/>
        <w:jc w:val="both"/>
        <w:rPr>
          <w:sz w:val="28"/>
          <w:szCs w:val="28"/>
        </w:rPr>
      </w:pPr>
      <w:r w:rsidRPr="00E45D30">
        <w:rPr>
          <w:sz w:val="28"/>
          <w:szCs w:val="28"/>
        </w:rPr>
        <w:t>1. Председателю, заместителям председателя областного Собрания, пре</w:t>
      </w:r>
      <w:r w:rsidRPr="00E45D30">
        <w:rPr>
          <w:sz w:val="28"/>
          <w:szCs w:val="28"/>
        </w:rPr>
        <w:t>д</w:t>
      </w:r>
      <w:r w:rsidRPr="00E45D30">
        <w:rPr>
          <w:sz w:val="28"/>
          <w:szCs w:val="28"/>
        </w:rPr>
        <w:t xml:space="preserve">седателям и заместителям председателей комитетов, депутатам областного </w:t>
      </w:r>
      <w:r w:rsidR="00DD7BFF" w:rsidRPr="00E45D30">
        <w:rPr>
          <w:sz w:val="28"/>
          <w:szCs w:val="28"/>
        </w:rPr>
        <w:t xml:space="preserve">                  </w:t>
      </w:r>
      <w:r w:rsidRPr="00E45D30">
        <w:rPr>
          <w:sz w:val="28"/>
          <w:szCs w:val="28"/>
        </w:rPr>
        <w:t xml:space="preserve">Собрания оплата труда за осуществление ими своих полномочий в областном Собрании на профессиональной основе устанавливается в соответствии с </w:t>
      </w:r>
      <w:r w:rsidR="004039C2" w:rsidRPr="00E45D30">
        <w:rPr>
          <w:sz w:val="28"/>
          <w:szCs w:val="28"/>
        </w:rPr>
        <w:t>обл</w:t>
      </w:r>
      <w:r w:rsidR="004039C2" w:rsidRPr="00E45D30">
        <w:rPr>
          <w:sz w:val="28"/>
          <w:szCs w:val="28"/>
        </w:rPr>
        <w:t>а</w:t>
      </w:r>
      <w:r w:rsidR="004039C2" w:rsidRPr="00E45D30">
        <w:rPr>
          <w:sz w:val="28"/>
          <w:szCs w:val="28"/>
        </w:rPr>
        <w:t>стным законом от 22 октября 2009 года № 83-6-ОЗ «О гарантиях деятельности лиц, замещающих государственные должности Архангельской области                            в Архангельском областном Собрании депутатов, избирательной комиссии А</w:t>
      </w:r>
      <w:r w:rsidR="004039C2" w:rsidRPr="00E45D30">
        <w:rPr>
          <w:sz w:val="28"/>
          <w:szCs w:val="28"/>
        </w:rPr>
        <w:t>р</w:t>
      </w:r>
      <w:r w:rsidR="004039C2" w:rsidRPr="00E45D30">
        <w:rPr>
          <w:sz w:val="28"/>
          <w:szCs w:val="28"/>
        </w:rPr>
        <w:t>хангельской области, контрольно-счетной палате Архангельской области,                и гарантиях деятельности лица, замещающего государственную должность уполномоченного по правам человека в Архангельской области».</w:t>
      </w:r>
    </w:p>
    <w:p w:rsidR="00C3507E" w:rsidRPr="00E45D30" w:rsidRDefault="00C3507E" w:rsidP="00E32ED5">
      <w:pPr>
        <w:ind w:firstLine="709"/>
        <w:jc w:val="both"/>
        <w:rPr>
          <w:sz w:val="28"/>
          <w:szCs w:val="28"/>
        </w:rPr>
      </w:pPr>
      <w:r w:rsidRPr="00E45D30">
        <w:rPr>
          <w:sz w:val="28"/>
          <w:szCs w:val="28"/>
        </w:rPr>
        <w:t>В случае избрания в отношении депутата областного Собрания, осущес</w:t>
      </w:r>
      <w:r w:rsidRPr="00E45D30">
        <w:rPr>
          <w:sz w:val="28"/>
          <w:szCs w:val="28"/>
        </w:rPr>
        <w:t>т</w:t>
      </w:r>
      <w:r w:rsidRPr="00E45D30">
        <w:rPr>
          <w:sz w:val="28"/>
          <w:szCs w:val="28"/>
        </w:rPr>
        <w:t>вляющего свои полномочия в областном Собрании на профессиональной осн</w:t>
      </w:r>
      <w:r w:rsidRPr="00E45D30">
        <w:rPr>
          <w:sz w:val="28"/>
          <w:szCs w:val="28"/>
        </w:rPr>
        <w:t>о</w:t>
      </w:r>
      <w:r w:rsidRPr="00E45D30">
        <w:rPr>
          <w:sz w:val="28"/>
          <w:szCs w:val="28"/>
        </w:rPr>
        <w:t xml:space="preserve">ве, в соответствии с главой 13 Уголовно-процессуального кодекса Российской Федерации меры пресечения в виде заключения под стражу или домашнего ареста оплата труда, установленная в соответствии с </w:t>
      </w:r>
      <w:r w:rsidR="001A17FF" w:rsidRPr="00E45D30">
        <w:rPr>
          <w:sz w:val="28"/>
          <w:szCs w:val="28"/>
        </w:rPr>
        <w:t>областным законом                  от 22 октября 2009 года № 83-6-ОЗ «О гарантиях деятельности лиц, замеща</w:t>
      </w:r>
      <w:r w:rsidR="001A17FF" w:rsidRPr="00E45D30">
        <w:rPr>
          <w:sz w:val="28"/>
          <w:szCs w:val="28"/>
        </w:rPr>
        <w:t>ю</w:t>
      </w:r>
      <w:r w:rsidR="001A17FF" w:rsidRPr="00E45D30">
        <w:rPr>
          <w:sz w:val="28"/>
          <w:szCs w:val="28"/>
        </w:rPr>
        <w:t>щих государственные должности Архангельской области в Архангельском о</w:t>
      </w:r>
      <w:r w:rsidR="001A17FF" w:rsidRPr="00E45D30">
        <w:rPr>
          <w:sz w:val="28"/>
          <w:szCs w:val="28"/>
        </w:rPr>
        <w:t>б</w:t>
      </w:r>
      <w:r w:rsidR="001A17FF" w:rsidRPr="00E45D30">
        <w:rPr>
          <w:sz w:val="28"/>
          <w:szCs w:val="28"/>
        </w:rPr>
        <w:t>ластном Собрании депутатов, избирательной комиссии Архангельской области, контрольно-счетной палате Архангельской области, и гарантиях деятельности лица, замещающего государственную должность уполномоченного по правам человека в Архангельской области»</w:t>
      </w:r>
      <w:r w:rsidRPr="00E45D30">
        <w:rPr>
          <w:sz w:val="28"/>
          <w:szCs w:val="28"/>
        </w:rPr>
        <w:t>, указанному депутату областного Собрания не производится со дня вынесения судьей постановления или судом определ</w:t>
      </w:r>
      <w:r w:rsidRPr="00E45D30">
        <w:rPr>
          <w:sz w:val="28"/>
          <w:szCs w:val="28"/>
        </w:rPr>
        <w:t>е</w:t>
      </w:r>
      <w:r w:rsidRPr="00E45D30">
        <w:rPr>
          <w:sz w:val="28"/>
          <w:szCs w:val="28"/>
        </w:rPr>
        <w:t>ния об избрании указанной меры пресечения до дня отмены или истечения ср</w:t>
      </w:r>
      <w:r w:rsidRPr="00E45D30">
        <w:rPr>
          <w:sz w:val="28"/>
          <w:szCs w:val="28"/>
        </w:rPr>
        <w:t>о</w:t>
      </w:r>
      <w:r w:rsidRPr="00E45D30">
        <w:rPr>
          <w:sz w:val="28"/>
          <w:szCs w:val="28"/>
        </w:rPr>
        <w:t>ка применения данной меры пресечения.</w:t>
      </w:r>
    </w:p>
    <w:p w:rsidR="00E32ED5" w:rsidRPr="00E45D30" w:rsidRDefault="00E32ED5" w:rsidP="00B24609">
      <w:pPr>
        <w:ind w:firstLine="709"/>
        <w:jc w:val="both"/>
        <w:rPr>
          <w:sz w:val="28"/>
          <w:szCs w:val="28"/>
        </w:rPr>
      </w:pPr>
      <w:r w:rsidRPr="00E45D30">
        <w:rPr>
          <w:sz w:val="28"/>
          <w:szCs w:val="28"/>
        </w:rPr>
        <w:t>2. Депутатам областного Собрания устанавливается ежемесячная дене</w:t>
      </w:r>
      <w:r w:rsidRPr="00E45D30">
        <w:rPr>
          <w:sz w:val="28"/>
          <w:szCs w:val="28"/>
        </w:rPr>
        <w:t>ж</w:t>
      </w:r>
      <w:r w:rsidRPr="00E45D30">
        <w:rPr>
          <w:sz w:val="28"/>
          <w:szCs w:val="28"/>
        </w:rPr>
        <w:t xml:space="preserve">ная компенсация за осуществление ими своих полномочий в размере </w:t>
      </w:r>
      <w:r w:rsidR="00872863" w:rsidRPr="00E45D30">
        <w:rPr>
          <w:sz w:val="28"/>
          <w:szCs w:val="28"/>
        </w:rPr>
        <w:t xml:space="preserve">                      </w:t>
      </w:r>
      <w:r w:rsidR="00A22AA3" w:rsidRPr="00E45D30">
        <w:rPr>
          <w:bCs/>
          <w:sz w:val="28"/>
          <w:szCs w:val="28"/>
        </w:rPr>
        <w:t xml:space="preserve">38200 </w:t>
      </w:r>
      <w:r w:rsidRPr="00E45D30">
        <w:rPr>
          <w:sz w:val="28"/>
          <w:szCs w:val="28"/>
        </w:rPr>
        <w:t>рублей.</w:t>
      </w:r>
    </w:p>
    <w:p w:rsidR="00E32ED5" w:rsidRPr="00E45D30" w:rsidRDefault="00900DB2" w:rsidP="00B24609">
      <w:pPr>
        <w:ind w:firstLine="709"/>
        <w:jc w:val="both"/>
        <w:rPr>
          <w:sz w:val="28"/>
          <w:szCs w:val="28"/>
        </w:rPr>
      </w:pPr>
      <w:r w:rsidRPr="00E45D30">
        <w:rPr>
          <w:sz w:val="28"/>
          <w:szCs w:val="28"/>
        </w:rPr>
        <w:t xml:space="preserve">3. Депутату областного Собрания, осуществляющему деятельность </w:t>
      </w:r>
      <w:r w:rsidR="005E4EBD" w:rsidRPr="00E45D30">
        <w:rPr>
          <w:sz w:val="28"/>
          <w:szCs w:val="28"/>
        </w:rPr>
        <w:t xml:space="preserve">                                    </w:t>
      </w:r>
      <w:r w:rsidRPr="00E45D30">
        <w:rPr>
          <w:sz w:val="28"/>
          <w:szCs w:val="28"/>
        </w:rPr>
        <w:t>не на профессиональной основе, прибывающему для работы в областном Со</w:t>
      </w:r>
      <w:r w:rsidRPr="00E45D30">
        <w:rPr>
          <w:sz w:val="28"/>
          <w:szCs w:val="28"/>
        </w:rPr>
        <w:t>б</w:t>
      </w:r>
      <w:r w:rsidRPr="00E45D30">
        <w:rPr>
          <w:sz w:val="28"/>
          <w:szCs w:val="28"/>
        </w:rPr>
        <w:t>рании (в избирательном округе для работы с избирателями, а также при н</w:t>
      </w:r>
      <w:r w:rsidRPr="00E45D30">
        <w:rPr>
          <w:sz w:val="28"/>
          <w:szCs w:val="28"/>
        </w:rPr>
        <w:t>а</w:t>
      </w:r>
      <w:r w:rsidRPr="00E45D30">
        <w:rPr>
          <w:sz w:val="28"/>
          <w:szCs w:val="28"/>
        </w:rPr>
        <w:t>правлении его для исполнения поручений областного Собрания), возмещаются расходы на проезд от места жительства к месту нахождения областного Собр</w:t>
      </w:r>
      <w:r w:rsidRPr="00E45D30">
        <w:rPr>
          <w:sz w:val="28"/>
          <w:szCs w:val="28"/>
        </w:rPr>
        <w:t>а</w:t>
      </w:r>
      <w:r w:rsidRPr="00E45D30">
        <w:rPr>
          <w:sz w:val="28"/>
          <w:szCs w:val="28"/>
        </w:rPr>
        <w:t>ния (избирательного округа, к месту исполнения поручений областного Собр</w:t>
      </w:r>
      <w:r w:rsidRPr="00E45D30">
        <w:rPr>
          <w:sz w:val="28"/>
          <w:szCs w:val="28"/>
        </w:rPr>
        <w:t>а</w:t>
      </w:r>
      <w:r w:rsidRPr="00E45D30">
        <w:rPr>
          <w:sz w:val="28"/>
          <w:szCs w:val="28"/>
        </w:rPr>
        <w:t>ния) и обратно, расходы на наем жилого помещения и дополнительные расх</w:t>
      </w:r>
      <w:r w:rsidRPr="00E45D30">
        <w:rPr>
          <w:sz w:val="28"/>
          <w:szCs w:val="28"/>
        </w:rPr>
        <w:t>о</w:t>
      </w:r>
      <w:r w:rsidRPr="00E45D30">
        <w:rPr>
          <w:sz w:val="28"/>
          <w:szCs w:val="28"/>
        </w:rPr>
        <w:t>ды, связанные с проживанием вне места постоянного жительства (суточные).</w:t>
      </w:r>
    </w:p>
    <w:p w:rsidR="00E32ED5" w:rsidRPr="00E45D30" w:rsidRDefault="00E32ED5" w:rsidP="00B24609">
      <w:pPr>
        <w:ind w:firstLine="709"/>
        <w:jc w:val="both"/>
        <w:rPr>
          <w:sz w:val="28"/>
          <w:szCs w:val="28"/>
        </w:rPr>
      </w:pPr>
      <w:r w:rsidRPr="00E45D30">
        <w:rPr>
          <w:sz w:val="28"/>
          <w:szCs w:val="28"/>
        </w:rPr>
        <w:t>4. Депутату областного Собрания,</w:t>
      </w:r>
      <w:r w:rsidR="008A24F9" w:rsidRPr="00E45D30">
        <w:rPr>
          <w:sz w:val="28"/>
          <w:szCs w:val="28"/>
        </w:rPr>
        <w:t xml:space="preserve"> осуществляющему свою деятельность</w:t>
      </w:r>
      <w:r w:rsidR="00325E8F" w:rsidRPr="00E45D30">
        <w:rPr>
          <w:sz w:val="28"/>
          <w:szCs w:val="28"/>
        </w:rPr>
        <w:t xml:space="preserve">                   </w:t>
      </w:r>
      <w:r w:rsidR="008A24F9" w:rsidRPr="00E45D30">
        <w:rPr>
          <w:sz w:val="28"/>
          <w:szCs w:val="28"/>
        </w:rPr>
        <w:t xml:space="preserve"> в областном Собрании на профессиональной основе,</w:t>
      </w:r>
      <w:r w:rsidRPr="00E45D30">
        <w:rPr>
          <w:sz w:val="28"/>
          <w:szCs w:val="28"/>
        </w:rPr>
        <w:t xml:space="preserve"> направленному приказом (распоряжением) председателя (заместителя председателя) областного Собр</w:t>
      </w:r>
      <w:r w:rsidRPr="00E45D30">
        <w:rPr>
          <w:sz w:val="28"/>
          <w:szCs w:val="28"/>
        </w:rPr>
        <w:t>а</w:t>
      </w:r>
      <w:r w:rsidRPr="00E45D30">
        <w:rPr>
          <w:sz w:val="28"/>
          <w:szCs w:val="28"/>
        </w:rPr>
        <w:t xml:space="preserve">ния в служебную командировку, возмещаются командировочные расходы </w:t>
      </w:r>
      <w:r w:rsidR="001A17FF" w:rsidRPr="00E45D30">
        <w:rPr>
          <w:sz w:val="28"/>
          <w:szCs w:val="28"/>
        </w:rPr>
        <w:t xml:space="preserve">         </w:t>
      </w:r>
      <w:r w:rsidRPr="00E45D30">
        <w:rPr>
          <w:sz w:val="28"/>
          <w:szCs w:val="28"/>
        </w:rPr>
        <w:t>в пределах норм, установленных законодательством.</w:t>
      </w:r>
    </w:p>
    <w:p w:rsidR="00C51343" w:rsidRPr="00E45D30" w:rsidRDefault="00C51343" w:rsidP="00B24609">
      <w:pPr>
        <w:ind w:firstLine="709"/>
        <w:jc w:val="both"/>
        <w:rPr>
          <w:sz w:val="28"/>
          <w:szCs w:val="28"/>
        </w:rPr>
      </w:pPr>
    </w:p>
    <w:p w:rsidR="006D7342" w:rsidRPr="00E45D30" w:rsidRDefault="006D7342" w:rsidP="00B24609">
      <w:pPr>
        <w:ind w:firstLine="709"/>
        <w:jc w:val="both"/>
        <w:rPr>
          <w:sz w:val="28"/>
          <w:szCs w:val="28"/>
        </w:rPr>
      </w:pPr>
    </w:p>
    <w:tbl>
      <w:tblPr>
        <w:tblW w:w="0" w:type="auto"/>
        <w:tblInd w:w="817" w:type="dxa"/>
        <w:tblLook w:val="04A0"/>
      </w:tblPr>
      <w:tblGrid>
        <w:gridCol w:w="1414"/>
        <w:gridCol w:w="7623"/>
      </w:tblGrid>
      <w:tr w:rsidR="006D7342" w:rsidRPr="00E45D30" w:rsidTr="005A42B1">
        <w:tc>
          <w:tcPr>
            <w:tcW w:w="1414" w:type="dxa"/>
            <w:shd w:val="clear" w:color="auto" w:fill="auto"/>
          </w:tcPr>
          <w:p w:rsidR="006D7342" w:rsidRPr="00E45D30" w:rsidRDefault="006D7342" w:rsidP="0060292C">
            <w:pPr>
              <w:autoSpaceDE w:val="0"/>
              <w:autoSpaceDN w:val="0"/>
              <w:adjustRightInd w:val="0"/>
              <w:ind w:right="-250" w:hanging="108"/>
              <w:jc w:val="both"/>
              <w:rPr>
                <w:rFonts w:eastAsia="Calibri"/>
                <w:sz w:val="28"/>
                <w:szCs w:val="28"/>
              </w:rPr>
            </w:pPr>
            <w:r w:rsidRPr="00E45D30">
              <w:rPr>
                <w:rFonts w:eastAsia="Calibri"/>
                <w:b/>
                <w:sz w:val="28"/>
                <w:szCs w:val="28"/>
              </w:rPr>
              <w:lastRenderedPageBreak/>
              <w:t>Статья 2</w:t>
            </w:r>
            <w:r w:rsidR="0060292C" w:rsidRPr="00E45D30">
              <w:rPr>
                <w:rFonts w:eastAsia="Calibri"/>
                <w:b/>
                <w:sz w:val="28"/>
                <w:szCs w:val="28"/>
              </w:rPr>
              <w:t>3</w:t>
            </w:r>
            <w:r w:rsidRPr="00E45D30">
              <w:rPr>
                <w:rFonts w:eastAsia="Calibri"/>
                <w:b/>
                <w:sz w:val="28"/>
                <w:szCs w:val="28"/>
              </w:rPr>
              <w:t>.</w:t>
            </w:r>
          </w:p>
        </w:tc>
        <w:tc>
          <w:tcPr>
            <w:tcW w:w="7623" w:type="dxa"/>
            <w:shd w:val="clear" w:color="auto" w:fill="auto"/>
          </w:tcPr>
          <w:p w:rsidR="006D7342" w:rsidRPr="00E45D30" w:rsidRDefault="0060292C" w:rsidP="00C453AC">
            <w:pPr>
              <w:autoSpaceDE w:val="0"/>
              <w:autoSpaceDN w:val="0"/>
              <w:adjustRightInd w:val="0"/>
              <w:ind w:left="-108"/>
              <w:jc w:val="both"/>
              <w:rPr>
                <w:rFonts w:eastAsia="Calibri"/>
                <w:b/>
                <w:sz w:val="28"/>
                <w:szCs w:val="28"/>
              </w:rPr>
            </w:pPr>
            <w:r w:rsidRPr="00E45D30">
              <w:rPr>
                <w:b/>
                <w:bCs/>
                <w:sz w:val="28"/>
                <w:szCs w:val="28"/>
              </w:rPr>
              <w:t xml:space="preserve">Ежегодный оплачиваемый отпуск депутата областного    </w:t>
            </w:r>
            <w:r w:rsidRPr="00E45D30">
              <w:rPr>
                <w:b/>
                <w:sz w:val="28"/>
                <w:szCs w:val="28"/>
              </w:rPr>
              <w:t>С</w:t>
            </w:r>
            <w:r w:rsidRPr="00E45D30">
              <w:rPr>
                <w:b/>
                <w:bCs/>
                <w:sz w:val="28"/>
                <w:szCs w:val="28"/>
              </w:rPr>
              <w:t>обрания</w:t>
            </w:r>
          </w:p>
        </w:tc>
      </w:tr>
    </w:tbl>
    <w:p w:rsidR="00E32ED5" w:rsidRPr="00E45D30" w:rsidRDefault="00807655" w:rsidP="00E32ED5">
      <w:pPr>
        <w:ind w:firstLine="709"/>
        <w:jc w:val="both"/>
        <w:rPr>
          <w:sz w:val="28"/>
          <w:szCs w:val="28"/>
        </w:rPr>
      </w:pPr>
      <w:r w:rsidRPr="00E45D30">
        <w:rPr>
          <w:sz w:val="28"/>
          <w:szCs w:val="28"/>
        </w:rPr>
        <w:t xml:space="preserve"> </w:t>
      </w:r>
    </w:p>
    <w:p w:rsidR="00E32ED5" w:rsidRPr="00E45D30" w:rsidRDefault="00E32ED5" w:rsidP="00846443">
      <w:pPr>
        <w:pStyle w:val="a6"/>
        <w:ind w:firstLine="709"/>
        <w:rPr>
          <w:szCs w:val="28"/>
        </w:rPr>
      </w:pPr>
      <w:r w:rsidRPr="00E45D30">
        <w:rPr>
          <w:szCs w:val="28"/>
        </w:rPr>
        <w:t xml:space="preserve">Депутату областного Собрания, осуществляющему свои полномочия </w:t>
      </w:r>
      <w:r w:rsidR="005E4EBD" w:rsidRPr="00E45D30">
        <w:rPr>
          <w:szCs w:val="28"/>
        </w:rPr>
        <w:t xml:space="preserve">                       </w:t>
      </w:r>
      <w:r w:rsidRPr="00E45D30">
        <w:rPr>
          <w:szCs w:val="28"/>
        </w:rPr>
        <w:t xml:space="preserve">на профессиональной основе, устанавливается ежегодный оплачиваемый </w:t>
      </w:r>
      <w:r w:rsidR="001A17FF" w:rsidRPr="00E45D30">
        <w:rPr>
          <w:szCs w:val="28"/>
        </w:rPr>
        <w:t xml:space="preserve">       </w:t>
      </w:r>
      <w:r w:rsidRPr="00E45D30">
        <w:rPr>
          <w:szCs w:val="28"/>
        </w:rPr>
        <w:t xml:space="preserve">отпуск в соответствии с </w:t>
      </w:r>
      <w:r w:rsidR="001A17FF" w:rsidRPr="00E45D30">
        <w:rPr>
          <w:szCs w:val="28"/>
        </w:rPr>
        <w:t>областным законом от 22 октября 2009 года № 83-6-ОЗ «О гарантиях деятельности лиц, замещающих государственные должности А</w:t>
      </w:r>
      <w:r w:rsidR="001A17FF" w:rsidRPr="00E45D30">
        <w:rPr>
          <w:szCs w:val="28"/>
        </w:rPr>
        <w:t>р</w:t>
      </w:r>
      <w:r w:rsidR="001A17FF" w:rsidRPr="00E45D30">
        <w:rPr>
          <w:szCs w:val="28"/>
        </w:rPr>
        <w:t>хангельской области в Архангельском областном Собрании депутатов, избир</w:t>
      </w:r>
      <w:r w:rsidR="001A17FF" w:rsidRPr="00E45D30">
        <w:rPr>
          <w:szCs w:val="28"/>
        </w:rPr>
        <w:t>а</w:t>
      </w:r>
      <w:r w:rsidR="001A17FF" w:rsidRPr="00E45D30">
        <w:rPr>
          <w:szCs w:val="28"/>
        </w:rPr>
        <w:t>тельной комиссии Архангельской области, контрольно-счетной палате Арха</w:t>
      </w:r>
      <w:r w:rsidR="001A17FF" w:rsidRPr="00E45D30">
        <w:rPr>
          <w:szCs w:val="28"/>
        </w:rPr>
        <w:t>н</w:t>
      </w:r>
      <w:r w:rsidR="001A17FF" w:rsidRPr="00E45D30">
        <w:rPr>
          <w:szCs w:val="28"/>
        </w:rPr>
        <w:t>гельской области, и гарантиях деятельности лица, замещающего государстве</w:t>
      </w:r>
      <w:r w:rsidR="001A17FF" w:rsidRPr="00E45D30">
        <w:rPr>
          <w:szCs w:val="28"/>
        </w:rPr>
        <w:t>н</w:t>
      </w:r>
      <w:r w:rsidR="001A17FF" w:rsidRPr="00E45D30">
        <w:rPr>
          <w:szCs w:val="28"/>
        </w:rPr>
        <w:t>ную должность уполномоченного по правам человека в Архангельской обла</w:t>
      </w:r>
      <w:r w:rsidR="001A17FF" w:rsidRPr="00E45D30">
        <w:rPr>
          <w:szCs w:val="28"/>
        </w:rPr>
        <w:t>с</w:t>
      </w:r>
      <w:r w:rsidR="001A17FF" w:rsidRPr="00E45D30">
        <w:rPr>
          <w:szCs w:val="28"/>
        </w:rPr>
        <w:t>ти»</w:t>
      </w:r>
      <w:r w:rsidRPr="00E45D30">
        <w:rPr>
          <w:szCs w:val="28"/>
        </w:rPr>
        <w:t>.</w:t>
      </w:r>
    </w:p>
    <w:p w:rsidR="00355674" w:rsidRPr="00E45D30" w:rsidRDefault="00355674" w:rsidP="00846443">
      <w:pPr>
        <w:pStyle w:val="a6"/>
        <w:ind w:firstLine="709"/>
        <w:rPr>
          <w:szCs w:val="28"/>
        </w:rPr>
      </w:pPr>
    </w:p>
    <w:p w:rsidR="00591269" w:rsidRPr="00E45D30" w:rsidRDefault="00591269" w:rsidP="00846443">
      <w:pPr>
        <w:pStyle w:val="a6"/>
        <w:ind w:firstLine="709"/>
        <w:rPr>
          <w:szCs w:val="28"/>
        </w:rPr>
      </w:pPr>
      <w:r w:rsidRPr="00E45D30">
        <w:rPr>
          <w:b/>
          <w:bCs/>
          <w:szCs w:val="28"/>
        </w:rPr>
        <w:t>Статья 24.</w:t>
      </w:r>
      <w:r w:rsidRPr="00E45D30">
        <w:rPr>
          <w:i/>
          <w:iCs/>
          <w:szCs w:val="28"/>
        </w:rPr>
        <w:t xml:space="preserve"> Исключена.</w:t>
      </w:r>
    </w:p>
    <w:p w:rsidR="00BF4C68" w:rsidRPr="00E45D30" w:rsidRDefault="00BF4C68" w:rsidP="00846443">
      <w:pPr>
        <w:pStyle w:val="a6"/>
        <w:ind w:firstLine="709"/>
        <w:rPr>
          <w:szCs w:val="28"/>
        </w:rPr>
      </w:pPr>
    </w:p>
    <w:tbl>
      <w:tblPr>
        <w:tblW w:w="0" w:type="auto"/>
        <w:tblInd w:w="817" w:type="dxa"/>
        <w:tblLook w:val="04A0"/>
      </w:tblPr>
      <w:tblGrid>
        <w:gridCol w:w="1414"/>
        <w:gridCol w:w="7623"/>
      </w:tblGrid>
      <w:tr w:rsidR="006D7342" w:rsidRPr="00E45D30" w:rsidTr="00D46FF4">
        <w:tc>
          <w:tcPr>
            <w:tcW w:w="1418" w:type="dxa"/>
            <w:shd w:val="clear" w:color="auto" w:fill="auto"/>
          </w:tcPr>
          <w:p w:rsidR="006D7342" w:rsidRPr="00E45D30" w:rsidRDefault="006D7342" w:rsidP="00150B6E">
            <w:pPr>
              <w:autoSpaceDE w:val="0"/>
              <w:autoSpaceDN w:val="0"/>
              <w:adjustRightInd w:val="0"/>
              <w:ind w:right="-250" w:hanging="108"/>
              <w:jc w:val="both"/>
              <w:rPr>
                <w:rFonts w:eastAsia="Calibri"/>
                <w:sz w:val="28"/>
                <w:szCs w:val="28"/>
              </w:rPr>
            </w:pPr>
            <w:r w:rsidRPr="00E45D30">
              <w:rPr>
                <w:rFonts w:eastAsia="Calibri"/>
                <w:b/>
                <w:sz w:val="28"/>
                <w:szCs w:val="28"/>
              </w:rPr>
              <w:t>Статья 2</w:t>
            </w:r>
            <w:r w:rsidR="00150B6E" w:rsidRPr="00E45D30">
              <w:rPr>
                <w:rFonts w:eastAsia="Calibri"/>
                <w:b/>
                <w:sz w:val="28"/>
                <w:szCs w:val="28"/>
              </w:rPr>
              <w:t>5</w:t>
            </w:r>
            <w:r w:rsidRPr="00E45D30">
              <w:rPr>
                <w:rFonts w:eastAsia="Calibri"/>
                <w:b/>
                <w:sz w:val="28"/>
                <w:szCs w:val="28"/>
              </w:rPr>
              <w:t>.</w:t>
            </w:r>
          </w:p>
        </w:tc>
        <w:tc>
          <w:tcPr>
            <w:tcW w:w="7654" w:type="dxa"/>
            <w:shd w:val="clear" w:color="auto" w:fill="auto"/>
          </w:tcPr>
          <w:p w:rsidR="006D7342" w:rsidRPr="00E45D30" w:rsidRDefault="00150B6E" w:rsidP="00C453AC">
            <w:pPr>
              <w:autoSpaceDE w:val="0"/>
              <w:autoSpaceDN w:val="0"/>
              <w:adjustRightInd w:val="0"/>
              <w:ind w:left="-108"/>
              <w:jc w:val="both"/>
              <w:rPr>
                <w:rFonts w:eastAsia="Calibri"/>
                <w:b/>
                <w:sz w:val="28"/>
                <w:szCs w:val="28"/>
              </w:rPr>
            </w:pPr>
            <w:r w:rsidRPr="00E45D30">
              <w:rPr>
                <w:b/>
                <w:bCs/>
                <w:sz w:val="28"/>
                <w:szCs w:val="28"/>
              </w:rPr>
              <w:t>Предоставление депутату областного Собрания жилого помещения</w:t>
            </w:r>
          </w:p>
        </w:tc>
      </w:tr>
    </w:tbl>
    <w:p w:rsidR="00E32ED5" w:rsidRPr="00E45D30" w:rsidRDefault="00E32ED5" w:rsidP="0073187D">
      <w:pPr>
        <w:tabs>
          <w:tab w:val="left" w:pos="2160"/>
        </w:tabs>
        <w:ind w:left="828" w:firstLine="709"/>
        <w:jc w:val="both"/>
        <w:rPr>
          <w:sz w:val="28"/>
          <w:szCs w:val="28"/>
        </w:rPr>
      </w:pPr>
      <w:r w:rsidRPr="00E45D30">
        <w:rPr>
          <w:b/>
          <w:bCs/>
          <w:sz w:val="28"/>
          <w:szCs w:val="28"/>
        </w:rPr>
        <w:t xml:space="preserve"> </w:t>
      </w:r>
    </w:p>
    <w:p w:rsidR="00E32ED5" w:rsidRPr="00E45D30" w:rsidRDefault="00E32ED5" w:rsidP="00E32E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5D30">
        <w:rPr>
          <w:sz w:val="28"/>
          <w:szCs w:val="28"/>
        </w:rPr>
        <w:t>1. Депутату областного Собрания, осуществляющему свои полномочия</w:t>
      </w:r>
      <w:r w:rsidR="00BB09E0" w:rsidRPr="00E45D30">
        <w:rPr>
          <w:sz w:val="28"/>
          <w:szCs w:val="28"/>
        </w:rPr>
        <w:t xml:space="preserve">            </w:t>
      </w:r>
      <w:r w:rsidRPr="00E45D30">
        <w:rPr>
          <w:sz w:val="28"/>
          <w:szCs w:val="28"/>
        </w:rPr>
        <w:t xml:space="preserve"> на профессиональной основе, не имеющему жилой площади в городе Арха</w:t>
      </w:r>
      <w:r w:rsidRPr="00E45D30">
        <w:rPr>
          <w:sz w:val="28"/>
          <w:szCs w:val="28"/>
        </w:rPr>
        <w:t>н</w:t>
      </w:r>
      <w:r w:rsidRPr="00E45D30">
        <w:rPr>
          <w:sz w:val="28"/>
          <w:szCs w:val="28"/>
        </w:rPr>
        <w:t>гельске, на период осуществления им своих полномочий по его заявлению в т</w:t>
      </w:r>
      <w:r w:rsidRPr="00E45D30">
        <w:rPr>
          <w:sz w:val="28"/>
          <w:szCs w:val="28"/>
        </w:rPr>
        <w:t>е</w:t>
      </w:r>
      <w:r w:rsidRPr="00E45D30">
        <w:rPr>
          <w:sz w:val="28"/>
          <w:szCs w:val="28"/>
        </w:rPr>
        <w:t>чение трех месяцев со дня начала работы в областном Собрании данного соз</w:t>
      </w:r>
      <w:r w:rsidRPr="00E45D30">
        <w:rPr>
          <w:sz w:val="28"/>
          <w:szCs w:val="28"/>
        </w:rPr>
        <w:t>ы</w:t>
      </w:r>
      <w:r w:rsidRPr="00E45D30">
        <w:rPr>
          <w:sz w:val="28"/>
          <w:szCs w:val="28"/>
        </w:rPr>
        <w:t>ва предоставляется служебное жилое помещение (отдельная квартира</w:t>
      </w:r>
      <w:r w:rsidR="00A85520" w:rsidRPr="00E45D30">
        <w:rPr>
          <w:sz w:val="28"/>
          <w:szCs w:val="28"/>
        </w:rPr>
        <w:t>, жилой дом</w:t>
      </w:r>
      <w:r w:rsidRPr="00E45D30">
        <w:rPr>
          <w:sz w:val="28"/>
          <w:szCs w:val="28"/>
        </w:rPr>
        <w:t xml:space="preserve"> с мебелью и телефоном) в порядке и на условиях, предусмотренных ж</w:t>
      </w:r>
      <w:r w:rsidRPr="00E45D30">
        <w:rPr>
          <w:sz w:val="28"/>
          <w:szCs w:val="28"/>
        </w:rPr>
        <w:t>и</w:t>
      </w:r>
      <w:r w:rsidRPr="00E45D30">
        <w:rPr>
          <w:sz w:val="28"/>
          <w:szCs w:val="28"/>
        </w:rPr>
        <w:t>лищным законодательством.</w:t>
      </w:r>
    </w:p>
    <w:p w:rsidR="00E32ED5" w:rsidRPr="00E45D30" w:rsidRDefault="00E32ED5" w:rsidP="00E32E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5D30">
        <w:rPr>
          <w:sz w:val="28"/>
          <w:szCs w:val="28"/>
        </w:rPr>
        <w:t>2. До предоставления служебного жилого помещения, предусмотренного пунктом 1 настоящей статьи, депутату областного Собрания, осуществляющ</w:t>
      </w:r>
      <w:r w:rsidRPr="00E45D30">
        <w:rPr>
          <w:sz w:val="28"/>
          <w:szCs w:val="28"/>
        </w:rPr>
        <w:t>е</w:t>
      </w:r>
      <w:r w:rsidRPr="00E45D30">
        <w:rPr>
          <w:sz w:val="28"/>
          <w:szCs w:val="28"/>
        </w:rPr>
        <w:t>му свои полномочия на профессиональной основе, предоставляется отдельный номер в гостинице. Депутат областного Собрания, осуществляющий свои по</w:t>
      </w:r>
      <w:r w:rsidRPr="00E45D30">
        <w:rPr>
          <w:sz w:val="28"/>
          <w:szCs w:val="28"/>
        </w:rPr>
        <w:t>л</w:t>
      </w:r>
      <w:r w:rsidRPr="00E45D30">
        <w:rPr>
          <w:sz w:val="28"/>
          <w:szCs w:val="28"/>
        </w:rPr>
        <w:t xml:space="preserve">номочия на профессиональной основе, обязан освободить занимаемый номер </w:t>
      </w:r>
      <w:r w:rsidR="001A17FF" w:rsidRPr="00E45D30">
        <w:rPr>
          <w:sz w:val="28"/>
          <w:szCs w:val="28"/>
        </w:rPr>
        <w:t xml:space="preserve">    </w:t>
      </w:r>
      <w:r w:rsidRPr="00E45D30">
        <w:rPr>
          <w:sz w:val="28"/>
          <w:szCs w:val="28"/>
        </w:rPr>
        <w:t>в гостинице в течение семи дней со дня предоставления ему служебного жил</w:t>
      </w:r>
      <w:r w:rsidRPr="00E45D30">
        <w:rPr>
          <w:sz w:val="28"/>
          <w:szCs w:val="28"/>
        </w:rPr>
        <w:t>о</w:t>
      </w:r>
      <w:r w:rsidRPr="00E45D30">
        <w:rPr>
          <w:sz w:val="28"/>
          <w:szCs w:val="28"/>
        </w:rPr>
        <w:t>го помещения.</w:t>
      </w:r>
    </w:p>
    <w:p w:rsidR="00E32ED5" w:rsidRPr="00E45D30" w:rsidRDefault="00E32ED5" w:rsidP="00E32E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5D30">
        <w:rPr>
          <w:sz w:val="28"/>
          <w:szCs w:val="28"/>
        </w:rPr>
        <w:t>3. Депутат областного Собрания, прекративший осуществлять свои по</w:t>
      </w:r>
      <w:r w:rsidRPr="00E45D30">
        <w:rPr>
          <w:sz w:val="28"/>
          <w:szCs w:val="28"/>
        </w:rPr>
        <w:t>л</w:t>
      </w:r>
      <w:r w:rsidRPr="00E45D30">
        <w:rPr>
          <w:sz w:val="28"/>
          <w:szCs w:val="28"/>
        </w:rPr>
        <w:t>номочия на профессиональной основе, обязан освободить занимаемое им сл</w:t>
      </w:r>
      <w:r w:rsidRPr="00E45D30">
        <w:rPr>
          <w:sz w:val="28"/>
          <w:szCs w:val="28"/>
        </w:rPr>
        <w:t>у</w:t>
      </w:r>
      <w:r w:rsidRPr="00E45D30">
        <w:rPr>
          <w:sz w:val="28"/>
          <w:szCs w:val="28"/>
        </w:rPr>
        <w:t>жебное жилое помещение, предоставленное ему в соответствии с пунктом 1 н</w:t>
      </w:r>
      <w:r w:rsidRPr="00E45D30">
        <w:rPr>
          <w:sz w:val="28"/>
          <w:szCs w:val="28"/>
        </w:rPr>
        <w:t>а</w:t>
      </w:r>
      <w:r w:rsidRPr="00E45D30">
        <w:rPr>
          <w:sz w:val="28"/>
          <w:szCs w:val="28"/>
        </w:rPr>
        <w:t>стоящей статьи, не позднее одного месяца со дня прекращения своих полном</w:t>
      </w:r>
      <w:r w:rsidRPr="00E45D30">
        <w:rPr>
          <w:sz w:val="28"/>
          <w:szCs w:val="28"/>
        </w:rPr>
        <w:t>о</w:t>
      </w:r>
      <w:r w:rsidRPr="00E45D30">
        <w:rPr>
          <w:sz w:val="28"/>
          <w:szCs w:val="28"/>
        </w:rPr>
        <w:t>чий на профессиональной основе. Неосвобождение занимаемого служебного жилого помещения влечет за собой выселение в порядке, установленном ж</w:t>
      </w:r>
      <w:r w:rsidRPr="00E45D30">
        <w:rPr>
          <w:sz w:val="28"/>
          <w:szCs w:val="28"/>
        </w:rPr>
        <w:t>и</w:t>
      </w:r>
      <w:r w:rsidRPr="00E45D30">
        <w:rPr>
          <w:sz w:val="28"/>
          <w:szCs w:val="28"/>
        </w:rPr>
        <w:t>лищным законодательством.</w:t>
      </w:r>
    </w:p>
    <w:p w:rsidR="00591269" w:rsidRPr="00E45D30" w:rsidRDefault="007E6CFE" w:rsidP="00E32E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5D30">
        <w:rPr>
          <w:sz w:val="28"/>
          <w:szCs w:val="28"/>
        </w:rPr>
        <w:t>4. Плату за жилое помещение, определенное пунктом 1 настоящей ста</w:t>
      </w:r>
      <w:r w:rsidR="002D024D" w:rsidRPr="00E45D30">
        <w:rPr>
          <w:sz w:val="28"/>
          <w:szCs w:val="28"/>
        </w:rPr>
        <w:t>тьи</w:t>
      </w:r>
      <w:r w:rsidR="004D4414" w:rsidRPr="00E45D30">
        <w:rPr>
          <w:sz w:val="28"/>
          <w:szCs w:val="28"/>
        </w:rPr>
        <w:t>,</w:t>
      </w:r>
      <w:r w:rsidRPr="00E45D30">
        <w:rPr>
          <w:sz w:val="28"/>
          <w:szCs w:val="28"/>
        </w:rPr>
        <w:t xml:space="preserve"> </w:t>
      </w:r>
      <w:r w:rsidR="002D024D" w:rsidRPr="00E45D30">
        <w:rPr>
          <w:sz w:val="28"/>
          <w:szCs w:val="28"/>
        </w:rPr>
        <w:t xml:space="preserve">и коммунальные услуги </w:t>
      </w:r>
      <w:r w:rsidRPr="00E45D30">
        <w:rPr>
          <w:sz w:val="28"/>
          <w:szCs w:val="28"/>
        </w:rPr>
        <w:t>депутат областного Собрания, осуществляющий свои полномочия на профессиональной основе, производит за счет собственных средств.</w:t>
      </w:r>
    </w:p>
    <w:p w:rsidR="001A17FF" w:rsidRPr="00E45D30" w:rsidRDefault="001A17FF" w:rsidP="00E32E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91269" w:rsidRPr="00E45D30" w:rsidRDefault="00591269" w:rsidP="00E32E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5D30">
        <w:rPr>
          <w:b/>
          <w:bCs/>
          <w:sz w:val="28"/>
          <w:szCs w:val="28"/>
        </w:rPr>
        <w:t>Статья 26.</w:t>
      </w:r>
      <w:r w:rsidRPr="00E45D30">
        <w:rPr>
          <w:i/>
          <w:iCs/>
          <w:sz w:val="28"/>
          <w:szCs w:val="28"/>
        </w:rPr>
        <w:t xml:space="preserve"> Исключена.</w:t>
      </w:r>
    </w:p>
    <w:tbl>
      <w:tblPr>
        <w:tblW w:w="0" w:type="auto"/>
        <w:tblInd w:w="817" w:type="dxa"/>
        <w:tblLook w:val="04A0"/>
      </w:tblPr>
      <w:tblGrid>
        <w:gridCol w:w="1414"/>
        <w:gridCol w:w="7623"/>
      </w:tblGrid>
      <w:tr w:rsidR="006D7342" w:rsidRPr="00E45D30" w:rsidTr="00C51343">
        <w:tc>
          <w:tcPr>
            <w:tcW w:w="1414" w:type="dxa"/>
            <w:shd w:val="clear" w:color="auto" w:fill="auto"/>
          </w:tcPr>
          <w:p w:rsidR="006D7342" w:rsidRPr="00E45D30" w:rsidRDefault="006D7342" w:rsidP="00150B6E">
            <w:pPr>
              <w:autoSpaceDE w:val="0"/>
              <w:autoSpaceDN w:val="0"/>
              <w:adjustRightInd w:val="0"/>
              <w:ind w:right="-250" w:hanging="108"/>
              <w:jc w:val="both"/>
              <w:rPr>
                <w:rFonts w:eastAsia="Calibri"/>
                <w:sz w:val="28"/>
                <w:szCs w:val="28"/>
              </w:rPr>
            </w:pPr>
            <w:r w:rsidRPr="00E45D30">
              <w:rPr>
                <w:rFonts w:eastAsia="Calibri"/>
                <w:b/>
                <w:sz w:val="28"/>
                <w:szCs w:val="28"/>
              </w:rPr>
              <w:lastRenderedPageBreak/>
              <w:t>Статья 2</w:t>
            </w:r>
            <w:r w:rsidR="00150B6E" w:rsidRPr="00E45D30">
              <w:rPr>
                <w:rFonts w:eastAsia="Calibri"/>
                <w:b/>
                <w:sz w:val="28"/>
                <w:szCs w:val="28"/>
              </w:rPr>
              <w:t>7</w:t>
            </w:r>
            <w:r w:rsidRPr="00E45D30">
              <w:rPr>
                <w:rFonts w:eastAsia="Calibri"/>
                <w:b/>
                <w:sz w:val="28"/>
                <w:szCs w:val="28"/>
              </w:rPr>
              <w:t>.</w:t>
            </w:r>
          </w:p>
        </w:tc>
        <w:tc>
          <w:tcPr>
            <w:tcW w:w="7623" w:type="dxa"/>
            <w:shd w:val="clear" w:color="auto" w:fill="auto"/>
          </w:tcPr>
          <w:p w:rsidR="006D7342" w:rsidRPr="00E45D30" w:rsidRDefault="00150B6E" w:rsidP="00C453AC">
            <w:pPr>
              <w:autoSpaceDE w:val="0"/>
              <w:autoSpaceDN w:val="0"/>
              <w:adjustRightInd w:val="0"/>
              <w:ind w:left="-108"/>
              <w:jc w:val="both"/>
              <w:rPr>
                <w:rFonts w:eastAsia="Calibri"/>
                <w:b/>
                <w:sz w:val="28"/>
                <w:szCs w:val="28"/>
              </w:rPr>
            </w:pPr>
            <w:r w:rsidRPr="00E45D30">
              <w:rPr>
                <w:b/>
                <w:bCs/>
                <w:sz w:val="28"/>
                <w:szCs w:val="28"/>
              </w:rPr>
              <w:t>Предоставление депутату областного Собрания служебн</w:t>
            </w:r>
            <w:r w:rsidRPr="00E45D30">
              <w:rPr>
                <w:b/>
                <w:bCs/>
                <w:sz w:val="28"/>
                <w:szCs w:val="28"/>
              </w:rPr>
              <w:t>о</w:t>
            </w:r>
            <w:r w:rsidRPr="00E45D30">
              <w:rPr>
                <w:b/>
                <w:bCs/>
                <w:sz w:val="28"/>
                <w:szCs w:val="28"/>
              </w:rPr>
              <w:t>го помещения</w:t>
            </w:r>
          </w:p>
        </w:tc>
      </w:tr>
    </w:tbl>
    <w:p w:rsidR="005D116A" w:rsidRPr="00E45D30" w:rsidRDefault="005D116A" w:rsidP="005D116A">
      <w:pPr>
        <w:pStyle w:val="a6"/>
        <w:rPr>
          <w:b/>
          <w:bCs/>
          <w:szCs w:val="28"/>
        </w:rPr>
      </w:pPr>
    </w:p>
    <w:p w:rsidR="00E32ED5" w:rsidRPr="00E45D30" w:rsidRDefault="00E32ED5" w:rsidP="005D116A">
      <w:pPr>
        <w:pStyle w:val="a6"/>
        <w:ind w:firstLine="709"/>
        <w:rPr>
          <w:szCs w:val="28"/>
        </w:rPr>
      </w:pPr>
      <w:r w:rsidRPr="00E45D30">
        <w:rPr>
          <w:szCs w:val="28"/>
        </w:rPr>
        <w:t xml:space="preserve">Депутатам областного Собрания, осуществляющим свою деятельность </w:t>
      </w:r>
      <w:r w:rsidR="00BB09E0" w:rsidRPr="00E45D30">
        <w:rPr>
          <w:szCs w:val="28"/>
        </w:rPr>
        <w:t xml:space="preserve">       </w:t>
      </w:r>
      <w:r w:rsidRPr="00E45D30">
        <w:rPr>
          <w:szCs w:val="28"/>
        </w:rPr>
        <w:t xml:space="preserve">на профессиональной основе, для осуществления депутатской деятельности </w:t>
      </w:r>
      <w:r w:rsidR="002A13B6" w:rsidRPr="00E45D30">
        <w:rPr>
          <w:szCs w:val="28"/>
        </w:rPr>
        <w:t xml:space="preserve">     </w:t>
      </w:r>
      <w:r w:rsidRPr="00E45D30">
        <w:rPr>
          <w:szCs w:val="28"/>
        </w:rPr>
        <w:t>в здании областного Собрания предоставляются отдельные служебные пом</w:t>
      </w:r>
      <w:r w:rsidRPr="00E45D30">
        <w:rPr>
          <w:szCs w:val="28"/>
        </w:rPr>
        <w:t>е</w:t>
      </w:r>
      <w:r w:rsidRPr="00E45D30">
        <w:rPr>
          <w:szCs w:val="28"/>
        </w:rPr>
        <w:t xml:space="preserve">щения, оборудованные мебелью, средствами связи, необходимой </w:t>
      </w:r>
      <w:r w:rsidR="009F3F43" w:rsidRPr="00E45D30">
        <w:rPr>
          <w:szCs w:val="28"/>
        </w:rPr>
        <w:t xml:space="preserve">                             </w:t>
      </w:r>
      <w:r w:rsidRPr="00E45D30">
        <w:rPr>
          <w:szCs w:val="28"/>
        </w:rPr>
        <w:t>оргтехникой и канцелярскими принадлежностями в пределах ассигнований, предусмотренных в областном бюджете на содержание областного Собрания.</w:t>
      </w:r>
    </w:p>
    <w:p w:rsidR="00E25828" w:rsidRPr="00E45D30" w:rsidRDefault="00E25828" w:rsidP="005D116A">
      <w:pPr>
        <w:pStyle w:val="a6"/>
        <w:ind w:firstLine="709"/>
        <w:rPr>
          <w:szCs w:val="28"/>
        </w:rPr>
      </w:pPr>
    </w:p>
    <w:p w:rsidR="00E25828" w:rsidRPr="00E45D30" w:rsidRDefault="00E25828" w:rsidP="00E25828">
      <w:pPr>
        <w:autoSpaceDE w:val="0"/>
        <w:autoSpaceDN w:val="0"/>
        <w:adjustRightInd w:val="0"/>
        <w:ind w:firstLine="709"/>
        <w:jc w:val="both"/>
        <w:outlineLvl w:val="0"/>
        <w:rPr>
          <w:b/>
          <w:bCs/>
          <w:sz w:val="28"/>
          <w:szCs w:val="28"/>
        </w:rPr>
      </w:pPr>
      <w:r w:rsidRPr="00E45D30">
        <w:rPr>
          <w:b/>
          <w:bCs/>
          <w:sz w:val="28"/>
          <w:szCs w:val="28"/>
        </w:rPr>
        <w:t>Статья 28. Помощники депутата областного Собрания</w:t>
      </w:r>
    </w:p>
    <w:p w:rsidR="00E25828" w:rsidRPr="00E45D30" w:rsidRDefault="00E25828" w:rsidP="00E258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25828" w:rsidRPr="00E45D30" w:rsidRDefault="00E25828" w:rsidP="00E258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5D30">
        <w:rPr>
          <w:sz w:val="28"/>
          <w:szCs w:val="28"/>
        </w:rPr>
        <w:t>1. Депутат областного Собрания вправе иметь не более двенадцати п</w:t>
      </w:r>
      <w:r w:rsidRPr="00E45D30">
        <w:rPr>
          <w:sz w:val="28"/>
          <w:szCs w:val="28"/>
        </w:rPr>
        <w:t>о</w:t>
      </w:r>
      <w:r w:rsidRPr="00E45D30">
        <w:rPr>
          <w:sz w:val="28"/>
          <w:szCs w:val="28"/>
        </w:rPr>
        <w:t>мощников, осуществляющих деятельность на общественных началах.</w:t>
      </w:r>
    </w:p>
    <w:p w:rsidR="00E25828" w:rsidRPr="00E45D30" w:rsidRDefault="00E25828" w:rsidP="00E258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5D30">
        <w:rPr>
          <w:sz w:val="28"/>
          <w:szCs w:val="28"/>
        </w:rPr>
        <w:t>2. Помощник депутата областного Собрания (далее также – помощник)   не является государственным гражданским служащим Архангельской области.</w:t>
      </w:r>
    </w:p>
    <w:p w:rsidR="00E25828" w:rsidRPr="00E45D30" w:rsidRDefault="00E25828" w:rsidP="00E258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5D30">
        <w:rPr>
          <w:sz w:val="28"/>
          <w:szCs w:val="28"/>
        </w:rPr>
        <w:t>3. Помощник привлекается областным Собранием для осуществления      в соответствии с настоящим законом своих полномочий на основании             его личного заявления и представления депутата областного Собрания.</w:t>
      </w:r>
    </w:p>
    <w:p w:rsidR="00E25828" w:rsidRPr="00E45D30" w:rsidRDefault="00E25828" w:rsidP="00E25828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45D30">
        <w:rPr>
          <w:rFonts w:ascii="Times New Roman" w:hAnsi="Times New Roman" w:cs="Times New Roman"/>
          <w:sz w:val="28"/>
          <w:szCs w:val="28"/>
        </w:rPr>
        <w:t>Образцы личного заявления помощника и представления депутата обл</w:t>
      </w:r>
      <w:r w:rsidRPr="00E45D30">
        <w:rPr>
          <w:rFonts w:ascii="Times New Roman" w:hAnsi="Times New Roman" w:cs="Times New Roman"/>
          <w:sz w:val="28"/>
          <w:szCs w:val="28"/>
        </w:rPr>
        <w:t>а</w:t>
      </w:r>
      <w:r w:rsidRPr="00E45D30">
        <w:rPr>
          <w:rFonts w:ascii="Times New Roman" w:hAnsi="Times New Roman" w:cs="Times New Roman"/>
          <w:sz w:val="28"/>
          <w:szCs w:val="28"/>
        </w:rPr>
        <w:t>стного Собрания устанавливаются соответственно в приложениях № 5 и</w:t>
      </w:r>
      <w:r w:rsidRPr="00E45D3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E45D30">
        <w:rPr>
          <w:rFonts w:ascii="Times New Roman" w:hAnsi="Times New Roman" w:cs="Times New Roman"/>
          <w:sz w:val="28"/>
          <w:szCs w:val="28"/>
        </w:rPr>
        <w:t>6 к н</w:t>
      </w:r>
      <w:r w:rsidRPr="00E45D30">
        <w:rPr>
          <w:rFonts w:ascii="Times New Roman" w:hAnsi="Times New Roman" w:cs="Times New Roman"/>
          <w:sz w:val="28"/>
          <w:szCs w:val="28"/>
        </w:rPr>
        <w:t>а</w:t>
      </w:r>
      <w:r w:rsidRPr="00E45D30">
        <w:rPr>
          <w:rFonts w:ascii="Times New Roman" w:hAnsi="Times New Roman" w:cs="Times New Roman"/>
          <w:sz w:val="28"/>
          <w:szCs w:val="28"/>
        </w:rPr>
        <w:t>стоящему закону.</w:t>
      </w:r>
    </w:p>
    <w:p w:rsidR="00E25828" w:rsidRPr="00E45D30" w:rsidRDefault="00E25828" w:rsidP="00E258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5D30">
        <w:rPr>
          <w:sz w:val="28"/>
          <w:szCs w:val="28"/>
        </w:rPr>
        <w:t>4. Помощнику депутата областного Собрания выдается удостоверение, являющееся основным документом, подтверждающим его полномочия. Форма удостоверения помощника депутата областного Собрания утверждается расп</w:t>
      </w:r>
      <w:r w:rsidRPr="00E45D30">
        <w:rPr>
          <w:sz w:val="28"/>
          <w:szCs w:val="28"/>
        </w:rPr>
        <w:t>о</w:t>
      </w:r>
      <w:r w:rsidRPr="00E45D30">
        <w:rPr>
          <w:sz w:val="28"/>
          <w:szCs w:val="28"/>
        </w:rPr>
        <w:t>ряжением председателя областного Собрания.</w:t>
      </w:r>
    </w:p>
    <w:p w:rsidR="00E25828" w:rsidRPr="00E45D30" w:rsidRDefault="00E25828" w:rsidP="00E258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5D30">
        <w:rPr>
          <w:sz w:val="28"/>
          <w:szCs w:val="28"/>
        </w:rPr>
        <w:t xml:space="preserve">5. Информация о количественном и персональном составе помощников депутата областного Собрания размещается на официальном сайте областного Собрания в информационно-телекоммуникационной сети «Интернет» с учетом требований Федерального </w:t>
      </w:r>
      <w:hyperlink r:id="rId9" w:history="1">
        <w:r w:rsidRPr="00E45D30">
          <w:rPr>
            <w:sz w:val="28"/>
            <w:szCs w:val="28"/>
          </w:rPr>
          <w:t>закона</w:t>
        </w:r>
      </w:hyperlink>
      <w:r w:rsidRPr="00E45D30">
        <w:rPr>
          <w:sz w:val="28"/>
          <w:szCs w:val="28"/>
        </w:rPr>
        <w:t xml:space="preserve"> от 27 июля 2006 года № 152-ФЗ                            «О персональных данных».</w:t>
      </w:r>
    </w:p>
    <w:p w:rsidR="00E25828" w:rsidRPr="00E45D30" w:rsidRDefault="00E25828" w:rsidP="00E258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5D30">
        <w:rPr>
          <w:sz w:val="28"/>
          <w:szCs w:val="28"/>
        </w:rPr>
        <w:t>6. Депутат областного Собрания самостоятельно подбирает помощников, распределяет между ними обязанности, осуществляет контроль                          за их деятельностью.</w:t>
      </w:r>
    </w:p>
    <w:p w:rsidR="00E25828" w:rsidRPr="00E45D30" w:rsidRDefault="00E25828" w:rsidP="00E258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5D30">
        <w:rPr>
          <w:sz w:val="28"/>
          <w:szCs w:val="28"/>
        </w:rPr>
        <w:t>7. Депутат областного Собрания направляет председателю областного Собрания представление о кандидатуре помощника депутата областного Со</w:t>
      </w:r>
      <w:r w:rsidRPr="00E45D30">
        <w:rPr>
          <w:sz w:val="28"/>
          <w:szCs w:val="28"/>
        </w:rPr>
        <w:t>б</w:t>
      </w:r>
      <w:r w:rsidRPr="00E45D30">
        <w:rPr>
          <w:sz w:val="28"/>
          <w:szCs w:val="28"/>
        </w:rPr>
        <w:t xml:space="preserve">рания в соответствии с пунктом 3 настоящей статьи. </w:t>
      </w:r>
    </w:p>
    <w:p w:rsidR="00E25828" w:rsidRPr="00E45D30" w:rsidRDefault="00E25828" w:rsidP="00E258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5D30">
        <w:rPr>
          <w:sz w:val="28"/>
          <w:szCs w:val="28"/>
        </w:rPr>
        <w:t>Полномочия помощника начинаются со дня регистрации в аппарате обл</w:t>
      </w:r>
      <w:r w:rsidRPr="00E45D30">
        <w:rPr>
          <w:sz w:val="28"/>
          <w:szCs w:val="28"/>
        </w:rPr>
        <w:t>а</w:t>
      </w:r>
      <w:r w:rsidRPr="00E45D30">
        <w:rPr>
          <w:sz w:val="28"/>
          <w:szCs w:val="28"/>
        </w:rPr>
        <w:t>стного Собрания представления депутата областного Собрания                                о кандидатуре помощника депутата областного Собрания.</w:t>
      </w:r>
    </w:p>
    <w:p w:rsidR="00E25828" w:rsidRPr="00E45D30" w:rsidRDefault="00E25828" w:rsidP="00E258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5D30">
        <w:rPr>
          <w:sz w:val="28"/>
          <w:szCs w:val="28"/>
        </w:rPr>
        <w:t>Полномочия помощника прекращаются с окончанием срока полномочий депутата областного Собрания.</w:t>
      </w:r>
    </w:p>
    <w:p w:rsidR="00E25828" w:rsidRPr="00E45D30" w:rsidRDefault="00E25828" w:rsidP="00E258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5D30">
        <w:rPr>
          <w:sz w:val="28"/>
          <w:szCs w:val="28"/>
        </w:rPr>
        <w:t>Полномочия помощника прекращаются досрочно по представлению д</w:t>
      </w:r>
      <w:r w:rsidRPr="00E45D30">
        <w:rPr>
          <w:sz w:val="28"/>
          <w:szCs w:val="28"/>
        </w:rPr>
        <w:t>е</w:t>
      </w:r>
      <w:r w:rsidRPr="00E45D30">
        <w:rPr>
          <w:sz w:val="28"/>
          <w:szCs w:val="28"/>
        </w:rPr>
        <w:t>путата областного Собрания либо по личному заявлению помощника депутата областного Собрания.</w:t>
      </w:r>
    </w:p>
    <w:p w:rsidR="00E25828" w:rsidRPr="00E45D30" w:rsidRDefault="00E25828" w:rsidP="00E258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5D30">
        <w:rPr>
          <w:sz w:val="28"/>
          <w:szCs w:val="28"/>
        </w:rPr>
        <w:lastRenderedPageBreak/>
        <w:t>Полномочия помощника прекращаются досрочно при досрочном пр</w:t>
      </w:r>
      <w:r w:rsidRPr="00E45D30">
        <w:rPr>
          <w:sz w:val="28"/>
          <w:szCs w:val="28"/>
        </w:rPr>
        <w:t>е</w:t>
      </w:r>
      <w:r w:rsidRPr="00E45D30">
        <w:rPr>
          <w:sz w:val="28"/>
          <w:szCs w:val="28"/>
        </w:rPr>
        <w:t>кращении полномочий депутата областного Собрания.</w:t>
      </w:r>
    </w:p>
    <w:p w:rsidR="00E25828" w:rsidRPr="00E45D30" w:rsidRDefault="00E25828" w:rsidP="00E258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5D30">
        <w:rPr>
          <w:sz w:val="28"/>
          <w:szCs w:val="28"/>
        </w:rPr>
        <w:t>Полномочия помощника также прекращаются досрочно в случае избр</w:t>
      </w:r>
      <w:r w:rsidRPr="00E45D30">
        <w:rPr>
          <w:sz w:val="28"/>
          <w:szCs w:val="28"/>
        </w:rPr>
        <w:t>а</w:t>
      </w:r>
      <w:r w:rsidRPr="00E45D30">
        <w:rPr>
          <w:sz w:val="28"/>
          <w:szCs w:val="28"/>
        </w:rPr>
        <w:t xml:space="preserve">ния в отношении депутата областного Собрания в соответствии с </w:t>
      </w:r>
      <w:hyperlink r:id="rId10" w:history="1">
        <w:r w:rsidRPr="00E45D30">
          <w:rPr>
            <w:sz w:val="28"/>
            <w:szCs w:val="28"/>
          </w:rPr>
          <w:t>главой 13</w:t>
        </w:r>
      </w:hyperlink>
      <w:r w:rsidRPr="00E45D30">
        <w:rPr>
          <w:sz w:val="28"/>
          <w:szCs w:val="28"/>
        </w:rPr>
        <w:t xml:space="preserve"> Уголовно-процессуального кодекса Российской Федерации меры пресечения </w:t>
      </w:r>
      <w:r w:rsidR="00476F24" w:rsidRPr="00E45D30">
        <w:rPr>
          <w:sz w:val="28"/>
          <w:szCs w:val="28"/>
        </w:rPr>
        <w:t xml:space="preserve">    </w:t>
      </w:r>
      <w:r w:rsidRPr="00E45D30">
        <w:rPr>
          <w:sz w:val="28"/>
          <w:szCs w:val="28"/>
        </w:rPr>
        <w:t>в виде заключения под стражу или домашнего ареста.</w:t>
      </w:r>
    </w:p>
    <w:p w:rsidR="00E25828" w:rsidRPr="00E45D30" w:rsidRDefault="00E25828" w:rsidP="00E258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5D30">
        <w:rPr>
          <w:sz w:val="28"/>
          <w:szCs w:val="28"/>
        </w:rPr>
        <w:t>8. Помощник депутата областного Собрания:</w:t>
      </w:r>
    </w:p>
    <w:p w:rsidR="00E25828" w:rsidRPr="00E45D30" w:rsidRDefault="00E25828" w:rsidP="00E258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5D30">
        <w:rPr>
          <w:sz w:val="28"/>
          <w:szCs w:val="28"/>
        </w:rPr>
        <w:t>а) обеспечивает извещение населения о месте и времени проведения приема избирателей, встреч депутата областного Собрания с избирателями;</w:t>
      </w:r>
    </w:p>
    <w:p w:rsidR="00E25828" w:rsidRPr="00E45D30" w:rsidRDefault="00E25828" w:rsidP="00E258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5D30">
        <w:rPr>
          <w:sz w:val="28"/>
          <w:szCs w:val="28"/>
        </w:rPr>
        <w:t>б) организует прием депутатом областного Собрания избирателей, встр</w:t>
      </w:r>
      <w:r w:rsidRPr="00E45D30">
        <w:rPr>
          <w:sz w:val="28"/>
          <w:szCs w:val="28"/>
        </w:rPr>
        <w:t>е</w:t>
      </w:r>
      <w:r w:rsidRPr="00E45D30">
        <w:rPr>
          <w:sz w:val="28"/>
          <w:szCs w:val="28"/>
        </w:rPr>
        <w:t>чи депутата областного Собрания с избирателями;</w:t>
      </w:r>
    </w:p>
    <w:p w:rsidR="00E25828" w:rsidRPr="00E45D30" w:rsidRDefault="00E25828" w:rsidP="00E258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5D30">
        <w:rPr>
          <w:sz w:val="28"/>
          <w:szCs w:val="28"/>
        </w:rPr>
        <w:t>в) изучает общественное мнение по вопросам деятельности депутата о</w:t>
      </w:r>
      <w:r w:rsidRPr="00E45D30">
        <w:rPr>
          <w:sz w:val="28"/>
          <w:szCs w:val="28"/>
        </w:rPr>
        <w:t>б</w:t>
      </w:r>
      <w:r w:rsidRPr="00E45D30">
        <w:rPr>
          <w:sz w:val="28"/>
          <w:szCs w:val="28"/>
        </w:rPr>
        <w:t>ластного Собрания;</w:t>
      </w:r>
    </w:p>
    <w:p w:rsidR="00E25828" w:rsidRPr="00E45D30" w:rsidRDefault="00E25828" w:rsidP="00E258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5D30">
        <w:rPr>
          <w:sz w:val="28"/>
          <w:szCs w:val="28"/>
        </w:rPr>
        <w:t>г) подготавливает аналитические, справочные и другие материалы, нео</w:t>
      </w:r>
      <w:r w:rsidRPr="00E45D30">
        <w:rPr>
          <w:sz w:val="28"/>
          <w:szCs w:val="28"/>
        </w:rPr>
        <w:t>б</w:t>
      </w:r>
      <w:r w:rsidRPr="00E45D30">
        <w:rPr>
          <w:sz w:val="28"/>
          <w:szCs w:val="28"/>
        </w:rPr>
        <w:t>ходимые депутату областного Собрания для осуществления им своих полном</w:t>
      </w:r>
      <w:r w:rsidRPr="00E45D30">
        <w:rPr>
          <w:sz w:val="28"/>
          <w:szCs w:val="28"/>
        </w:rPr>
        <w:t>о</w:t>
      </w:r>
      <w:r w:rsidRPr="00E45D30">
        <w:rPr>
          <w:sz w:val="28"/>
          <w:szCs w:val="28"/>
        </w:rPr>
        <w:t>чий;</w:t>
      </w:r>
    </w:p>
    <w:p w:rsidR="00E25828" w:rsidRPr="00E45D30" w:rsidRDefault="00E25828" w:rsidP="00E258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5D30">
        <w:rPr>
          <w:sz w:val="28"/>
          <w:szCs w:val="28"/>
        </w:rPr>
        <w:t>д) по поручению депутата областного Собрания готовит проекты ответов на обращения избирателей;</w:t>
      </w:r>
    </w:p>
    <w:p w:rsidR="00E25828" w:rsidRPr="00E45D30" w:rsidRDefault="00E25828" w:rsidP="00E258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5D30">
        <w:rPr>
          <w:sz w:val="28"/>
          <w:szCs w:val="28"/>
        </w:rPr>
        <w:t>е) по поручению депутата областного Собрания подготавливает проекты обращений для направления в организации, органы государственной власти, органы местного самоуправления, а также ведет учет ответов, поступивших    на указанные обращения;</w:t>
      </w:r>
    </w:p>
    <w:p w:rsidR="00E25828" w:rsidRPr="00E45D30" w:rsidRDefault="00E25828" w:rsidP="00E258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5D30">
        <w:rPr>
          <w:sz w:val="28"/>
          <w:szCs w:val="28"/>
        </w:rPr>
        <w:t>ж) оказывает содействие депутату областного Собрания в подготовке проектов областных законов, проектов постановлений областного Собрания, поправок к ним;</w:t>
      </w:r>
    </w:p>
    <w:p w:rsidR="00E25828" w:rsidRPr="00E45D30" w:rsidRDefault="00E25828" w:rsidP="00E258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5D30">
        <w:rPr>
          <w:sz w:val="28"/>
          <w:szCs w:val="28"/>
        </w:rPr>
        <w:t>з) взаимодействует с управлением общественных связей, информации                   и мониторинга аппарата областного Собрания, средствами массовой информ</w:t>
      </w:r>
      <w:r w:rsidRPr="00E45D30">
        <w:rPr>
          <w:sz w:val="28"/>
          <w:szCs w:val="28"/>
        </w:rPr>
        <w:t>а</w:t>
      </w:r>
      <w:r w:rsidRPr="00E45D30">
        <w:rPr>
          <w:sz w:val="28"/>
          <w:szCs w:val="28"/>
        </w:rPr>
        <w:t>ции по вопросам освещения деятельности депутата областного Собрания.</w:t>
      </w:r>
    </w:p>
    <w:p w:rsidR="00E25828" w:rsidRPr="00E45D30" w:rsidRDefault="00E25828" w:rsidP="00E258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5D30">
        <w:rPr>
          <w:sz w:val="28"/>
          <w:szCs w:val="28"/>
        </w:rPr>
        <w:t>9. Помощник депутата областного Собрания имеет право:</w:t>
      </w:r>
    </w:p>
    <w:p w:rsidR="00E25828" w:rsidRPr="00E45D30" w:rsidRDefault="00E25828" w:rsidP="00E258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5D30">
        <w:rPr>
          <w:sz w:val="28"/>
          <w:szCs w:val="28"/>
        </w:rPr>
        <w:t>а) беспрепятственно проходить в здания органов государственной власти Архангельской области и органов местного самоуправления муниципальных образований Архангельской области;</w:t>
      </w:r>
    </w:p>
    <w:p w:rsidR="00E25828" w:rsidRPr="00E45D30" w:rsidRDefault="00E25828" w:rsidP="00E258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5D30">
        <w:rPr>
          <w:sz w:val="28"/>
          <w:szCs w:val="28"/>
        </w:rPr>
        <w:t>б) по письменному поручению депутата областного Собрания получать адресованные депутату областного Собрания почтовые, телеграфные                       и электронные отправления, поступившие в областное Собрание, а также ан</w:t>
      </w:r>
      <w:r w:rsidRPr="00E45D30">
        <w:rPr>
          <w:sz w:val="28"/>
          <w:szCs w:val="28"/>
        </w:rPr>
        <w:t>а</w:t>
      </w:r>
      <w:r w:rsidRPr="00E45D30">
        <w:rPr>
          <w:sz w:val="28"/>
          <w:szCs w:val="28"/>
        </w:rPr>
        <w:t>литические, справочные и другие материалы, подготовленные в органах гос</w:t>
      </w:r>
      <w:r w:rsidRPr="00E45D30">
        <w:rPr>
          <w:sz w:val="28"/>
          <w:szCs w:val="28"/>
        </w:rPr>
        <w:t>у</w:t>
      </w:r>
      <w:r w:rsidRPr="00E45D30">
        <w:rPr>
          <w:sz w:val="28"/>
          <w:szCs w:val="28"/>
        </w:rPr>
        <w:t>дарственной власти Архангельской области и органах местного самоуправл</w:t>
      </w:r>
      <w:r w:rsidRPr="00E45D30">
        <w:rPr>
          <w:sz w:val="28"/>
          <w:szCs w:val="28"/>
        </w:rPr>
        <w:t>е</w:t>
      </w:r>
      <w:r w:rsidRPr="00E45D30">
        <w:rPr>
          <w:sz w:val="28"/>
          <w:szCs w:val="28"/>
        </w:rPr>
        <w:t>ния муниципальных образований Архангельской области, связанные с испо</w:t>
      </w:r>
      <w:r w:rsidRPr="00E45D30">
        <w:rPr>
          <w:sz w:val="28"/>
          <w:szCs w:val="28"/>
        </w:rPr>
        <w:t>л</w:t>
      </w:r>
      <w:r w:rsidRPr="00E45D30">
        <w:rPr>
          <w:sz w:val="28"/>
          <w:szCs w:val="28"/>
        </w:rPr>
        <w:t>нением депутатом областного Собрания своих полномочий.</w:t>
      </w:r>
    </w:p>
    <w:p w:rsidR="00E25828" w:rsidRPr="00E45D30" w:rsidRDefault="00E25828" w:rsidP="00E258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5D30">
        <w:rPr>
          <w:sz w:val="28"/>
          <w:szCs w:val="28"/>
        </w:rPr>
        <w:t>10. Помощник депутата областного Собрания обязан:</w:t>
      </w:r>
    </w:p>
    <w:p w:rsidR="00E25828" w:rsidRPr="00E45D30" w:rsidRDefault="00E25828" w:rsidP="00E258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5D30">
        <w:rPr>
          <w:sz w:val="28"/>
          <w:szCs w:val="28"/>
        </w:rPr>
        <w:t>а) воздерживаться от заявлений и поступков, способных нанести урон д</w:t>
      </w:r>
      <w:r w:rsidRPr="00E45D30">
        <w:rPr>
          <w:sz w:val="28"/>
          <w:szCs w:val="28"/>
        </w:rPr>
        <w:t>е</w:t>
      </w:r>
      <w:r w:rsidRPr="00E45D30">
        <w:rPr>
          <w:sz w:val="28"/>
          <w:szCs w:val="28"/>
        </w:rPr>
        <w:t>ловой репутации, чести и достоинству депутата областного Собрания;</w:t>
      </w:r>
    </w:p>
    <w:p w:rsidR="00E25828" w:rsidRPr="00E45D30" w:rsidRDefault="00E25828" w:rsidP="00E258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5D30">
        <w:rPr>
          <w:sz w:val="28"/>
          <w:szCs w:val="28"/>
        </w:rPr>
        <w:t>б) при выполнении своих обязанностей не использовать своего статуса     в личных интересах, а также в целях, отличных от интересов депутата облас</w:t>
      </w:r>
      <w:r w:rsidRPr="00E45D30">
        <w:rPr>
          <w:sz w:val="28"/>
          <w:szCs w:val="28"/>
        </w:rPr>
        <w:t>т</w:t>
      </w:r>
      <w:r w:rsidRPr="00E45D30">
        <w:rPr>
          <w:sz w:val="28"/>
          <w:szCs w:val="28"/>
        </w:rPr>
        <w:t>ного Собрания и его избирателей.</w:t>
      </w:r>
    </w:p>
    <w:p w:rsidR="00E25828" w:rsidRPr="00E45D30" w:rsidRDefault="00E25828" w:rsidP="00E25828">
      <w:pPr>
        <w:pStyle w:val="a6"/>
        <w:ind w:firstLine="709"/>
        <w:rPr>
          <w:szCs w:val="28"/>
        </w:rPr>
      </w:pPr>
      <w:r w:rsidRPr="00E45D30">
        <w:rPr>
          <w:szCs w:val="28"/>
        </w:rPr>
        <w:lastRenderedPageBreak/>
        <w:t>11. По окончании срока полномочий депутата областного Собрания      или при досрочном прекращении полномочий помощника депутата областного Собрания удостоверение помощника депутата областного Собрания является недействительным.</w:t>
      </w:r>
    </w:p>
    <w:p w:rsidR="006D7342" w:rsidRPr="00E45D30" w:rsidRDefault="006D7342" w:rsidP="00744745">
      <w:pPr>
        <w:ind w:firstLine="709"/>
        <w:jc w:val="both"/>
        <w:rPr>
          <w:sz w:val="28"/>
          <w:szCs w:val="28"/>
        </w:rPr>
      </w:pPr>
    </w:p>
    <w:tbl>
      <w:tblPr>
        <w:tblW w:w="0" w:type="auto"/>
        <w:tblInd w:w="817" w:type="dxa"/>
        <w:tblLook w:val="04A0"/>
      </w:tblPr>
      <w:tblGrid>
        <w:gridCol w:w="1415"/>
        <w:gridCol w:w="7622"/>
      </w:tblGrid>
      <w:tr w:rsidR="006D7342" w:rsidRPr="00E45D30" w:rsidTr="005B5355">
        <w:tc>
          <w:tcPr>
            <w:tcW w:w="1415" w:type="dxa"/>
            <w:shd w:val="clear" w:color="auto" w:fill="auto"/>
          </w:tcPr>
          <w:p w:rsidR="006D7342" w:rsidRPr="00E45D30" w:rsidRDefault="006D7342" w:rsidP="00D75325">
            <w:pPr>
              <w:autoSpaceDE w:val="0"/>
              <w:autoSpaceDN w:val="0"/>
              <w:adjustRightInd w:val="0"/>
              <w:ind w:right="-250" w:hanging="108"/>
              <w:jc w:val="both"/>
              <w:rPr>
                <w:rFonts w:eastAsia="Calibri"/>
                <w:sz w:val="28"/>
                <w:szCs w:val="28"/>
              </w:rPr>
            </w:pPr>
            <w:r w:rsidRPr="00E45D30">
              <w:rPr>
                <w:rFonts w:eastAsia="Calibri"/>
                <w:b/>
                <w:sz w:val="28"/>
                <w:szCs w:val="28"/>
              </w:rPr>
              <w:t>Статья 2</w:t>
            </w:r>
            <w:r w:rsidR="00D75325" w:rsidRPr="00E45D30">
              <w:rPr>
                <w:rFonts w:eastAsia="Calibri"/>
                <w:b/>
                <w:sz w:val="28"/>
                <w:szCs w:val="28"/>
              </w:rPr>
              <w:t>9</w:t>
            </w:r>
            <w:r w:rsidRPr="00E45D30">
              <w:rPr>
                <w:rFonts w:eastAsia="Calibri"/>
                <w:b/>
                <w:sz w:val="28"/>
                <w:szCs w:val="28"/>
              </w:rPr>
              <w:t>.</w:t>
            </w:r>
          </w:p>
        </w:tc>
        <w:tc>
          <w:tcPr>
            <w:tcW w:w="7622" w:type="dxa"/>
            <w:shd w:val="clear" w:color="auto" w:fill="auto"/>
          </w:tcPr>
          <w:p w:rsidR="006D7342" w:rsidRPr="00E45D30" w:rsidRDefault="00D75325" w:rsidP="00C453AC">
            <w:pPr>
              <w:autoSpaceDE w:val="0"/>
              <w:autoSpaceDN w:val="0"/>
              <w:adjustRightInd w:val="0"/>
              <w:ind w:left="-108"/>
              <w:jc w:val="both"/>
              <w:rPr>
                <w:rFonts w:eastAsia="Calibri"/>
                <w:b/>
                <w:sz w:val="28"/>
                <w:szCs w:val="28"/>
              </w:rPr>
            </w:pPr>
            <w:r w:rsidRPr="00E45D30">
              <w:rPr>
                <w:b/>
                <w:bCs/>
                <w:sz w:val="28"/>
                <w:szCs w:val="28"/>
              </w:rPr>
              <w:t>Право депутата областного Собрания на обеспечение    средствами связи</w:t>
            </w:r>
          </w:p>
        </w:tc>
      </w:tr>
    </w:tbl>
    <w:p w:rsidR="00E32ED5" w:rsidRPr="00E45D30" w:rsidRDefault="00E32ED5" w:rsidP="00E32ED5">
      <w:pPr>
        <w:ind w:firstLine="709"/>
        <w:jc w:val="both"/>
        <w:rPr>
          <w:sz w:val="28"/>
          <w:szCs w:val="28"/>
        </w:rPr>
      </w:pPr>
    </w:p>
    <w:p w:rsidR="00E32ED5" w:rsidRPr="00E45D30" w:rsidRDefault="00E32ED5" w:rsidP="00E32ED5">
      <w:pPr>
        <w:ind w:firstLine="709"/>
        <w:jc w:val="both"/>
        <w:rPr>
          <w:sz w:val="28"/>
          <w:szCs w:val="28"/>
        </w:rPr>
      </w:pPr>
      <w:r w:rsidRPr="00E45D30">
        <w:rPr>
          <w:sz w:val="28"/>
          <w:szCs w:val="28"/>
        </w:rPr>
        <w:t>1. Депутат областного Собрания пользуется правом внеочередной уст</w:t>
      </w:r>
      <w:r w:rsidRPr="00E45D30">
        <w:rPr>
          <w:sz w:val="28"/>
          <w:szCs w:val="28"/>
        </w:rPr>
        <w:t>а</w:t>
      </w:r>
      <w:r w:rsidRPr="00E45D30">
        <w:rPr>
          <w:sz w:val="28"/>
          <w:szCs w:val="28"/>
        </w:rPr>
        <w:t>новки телефона по месту своего жительства (проживания).</w:t>
      </w:r>
    </w:p>
    <w:p w:rsidR="00E32ED5" w:rsidRPr="00E45D30" w:rsidRDefault="00E32ED5" w:rsidP="00E32ED5">
      <w:pPr>
        <w:ind w:firstLine="709"/>
        <w:jc w:val="both"/>
        <w:rPr>
          <w:sz w:val="28"/>
          <w:szCs w:val="28"/>
        </w:rPr>
      </w:pPr>
      <w:r w:rsidRPr="00E45D30">
        <w:rPr>
          <w:sz w:val="28"/>
          <w:szCs w:val="28"/>
        </w:rPr>
        <w:t>2. Затраты на установку телефона оплачиваются за счет средств облас</w:t>
      </w:r>
      <w:r w:rsidRPr="00E45D30">
        <w:rPr>
          <w:sz w:val="28"/>
          <w:szCs w:val="28"/>
        </w:rPr>
        <w:t>т</w:t>
      </w:r>
      <w:r w:rsidRPr="00E45D30">
        <w:rPr>
          <w:sz w:val="28"/>
          <w:szCs w:val="28"/>
        </w:rPr>
        <w:t>ного бюджета, выделенных на содержание областного Собрания.</w:t>
      </w:r>
    </w:p>
    <w:p w:rsidR="006D7342" w:rsidRPr="00E45D30" w:rsidRDefault="006D7342" w:rsidP="00E32ED5">
      <w:pPr>
        <w:ind w:firstLine="709"/>
        <w:jc w:val="both"/>
        <w:rPr>
          <w:sz w:val="28"/>
          <w:szCs w:val="28"/>
        </w:rPr>
      </w:pPr>
    </w:p>
    <w:tbl>
      <w:tblPr>
        <w:tblW w:w="0" w:type="auto"/>
        <w:tblInd w:w="817" w:type="dxa"/>
        <w:tblLook w:val="04A0"/>
      </w:tblPr>
      <w:tblGrid>
        <w:gridCol w:w="1418"/>
        <w:gridCol w:w="7512"/>
      </w:tblGrid>
      <w:tr w:rsidR="006D7342" w:rsidRPr="00E45D30" w:rsidTr="00C453AC">
        <w:tc>
          <w:tcPr>
            <w:tcW w:w="1418" w:type="dxa"/>
            <w:shd w:val="clear" w:color="auto" w:fill="auto"/>
          </w:tcPr>
          <w:p w:rsidR="006D7342" w:rsidRPr="00E45D30" w:rsidRDefault="006D7342" w:rsidP="006D7342">
            <w:pPr>
              <w:autoSpaceDE w:val="0"/>
              <w:autoSpaceDN w:val="0"/>
              <w:adjustRightInd w:val="0"/>
              <w:ind w:right="-250" w:hanging="108"/>
              <w:jc w:val="both"/>
              <w:rPr>
                <w:rFonts w:eastAsia="Calibri"/>
                <w:sz w:val="28"/>
                <w:szCs w:val="28"/>
              </w:rPr>
            </w:pPr>
            <w:r w:rsidRPr="00E45D30">
              <w:rPr>
                <w:rFonts w:eastAsia="Calibri"/>
                <w:b/>
                <w:sz w:val="28"/>
                <w:szCs w:val="28"/>
              </w:rPr>
              <w:t>Статья 30.</w:t>
            </w:r>
          </w:p>
        </w:tc>
        <w:tc>
          <w:tcPr>
            <w:tcW w:w="7512" w:type="dxa"/>
            <w:shd w:val="clear" w:color="auto" w:fill="auto"/>
          </w:tcPr>
          <w:p w:rsidR="006D7342" w:rsidRPr="00E45D30" w:rsidRDefault="006D7342" w:rsidP="00C453AC">
            <w:pPr>
              <w:autoSpaceDE w:val="0"/>
              <w:autoSpaceDN w:val="0"/>
              <w:adjustRightInd w:val="0"/>
              <w:ind w:left="-108"/>
              <w:jc w:val="both"/>
              <w:rPr>
                <w:rFonts w:eastAsia="Calibri"/>
                <w:b/>
                <w:sz w:val="28"/>
                <w:szCs w:val="28"/>
              </w:rPr>
            </w:pPr>
            <w:r w:rsidRPr="00E45D30">
              <w:rPr>
                <w:b/>
                <w:sz w:val="28"/>
                <w:szCs w:val="28"/>
              </w:rPr>
              <w:t>Пенсионное обеспечение депутата областного Собрания</w:t>
            </w:r>
          </w:p>
        </w:tc>
      </w:tr>
    </w:tbl>
    <w:p w:rsidR="006D7342" w:rsidRPr="00E45D30" w:rsidRDefault="006D7342" w:rsidP="00E32ED5">
      <w:pPr>
        <w:ind w:firstLine="709"/>
        <w:jc w:val="both"/>
        <w:rPr>
          <w:sz w:val="28"/>
          <w:szCs w:val="28"/>
        </w:rPr>
      </w:pPr>
    </w:p>
    <w:p w:rsidR="00E32ED5" w:rsidRPr="00E45D30" w:rsidRDefault="00E32ED5" w:rsidP="00E32ED5">
      <w:pPr>
        <w:pStyle w:val="a6"/>
        <w:ind w:firstLine="709"/>
        <w:rPr>
          <w:szCs w:val="28"/>
        </w:rPr>
      </w:pPr>
      <w:r w:rsidRPr="00E45D30">
        <w:rPr>
          <w:szCs w:val="28"/>
        </w:rPr>
        <w:t>Пенсионное обеспечение депутата областного Собрания, осуществля</w:t>
      </w:r>
      <w:r w:rsidRPr="00E45D30">
        <w:rPr>
          <w:szCs w:val="28"/>
        </w:rPr>
        <w:t>ю</w:t>
      </w:r>
      <w:r w:rsidRPr="00E45D30">
        <w:rPr>
          <w:szCs w:val="28"/>
        </w:rPr>
        <w:t>щего свою деятельность на профессиональной основе, осуществляется в соо</w:t>
      </w:r>
      <w:r w:rsidRPr="00E45D30">
        <w:rPr>
          <w:szCs w:val="28"/>
        </w:rPr>
        <w:t>т</w:t>
      </w:r>
      <w:r w:rsidRPr="00E45D30">
        <w:rPr>
          <w:szCs w:val="28"/>
        </w:rPr>
        <w:t>ветствии с федеральными законами, областными законами и иными нормати</w:t>
      </w:r>
      <w:r w:rsidRPr="00E45D30">
        <w:rPr>
          <w:szCs w:val="28"/>
        </w:rPr>
        <w:t>в</w:t>
      </w:r>
      <w:r w:rsidRPr="00E45D30">
        <w:rPr>
          <w:szCs w:val="28"/>
        </w:rPr>
        <w:t>ными правовыми актами Архангельской области.</w:t>
      </w:r>
    </w:p>
    <w:p w:rsidR="00C23383" w:rsidRPr="00E45D30" w:rsidRDefault="00C23383" w:rsidP="00E32ED5">
      <w:pPr>
        <w:pStyle w:val="a6"/>
        <w:ind w:firstLine="709"/>
        <w:rPr>
          <w:szCs w:val="28"/>
        </w:rPr>
      </w:pPr>
    </w:p>
    <w:p w:rsidR="002A13B6" w:rsidRPr="00E45D30" w:rsidRDefault="00BA1EB6" w:rsidP="00591269">
      <w:pPr>
        <w:pStyle w:val="a6"/>
        <w:ind w:firstLine="709"/>
        <w:rPr>
          <w:szCs w:val="28"/>
        </w:rPr>
      </w:pPr>
      <w:r w:rsidRPr="00E45D30">
        <w:rPr>
          <w:b/>
          <w:szCs w:val="28"/>
        </w:rPr>
        <w:t>Стать</w:t>
      </w:r>
      <w:r w:rsidR="00591269" w:rsidRPr="00E45D30">
        <w:rPr>
          <w:b/>
          <w:szCs w:val="28"/>
        </w:rPr>
        <w:t>и</w:t>
      </w:r>
      <w:r w:rsidRPr="00E45D30">
        <w:rPr>
          <w:b/>
          <w:szCs w:val="28"/>
        </w:rPr>
        <w:t xml:space="preserve"> 31</w:t>
      </w:r>
      <w:r w:rsidR="00591269" w:rsidRPr="00E45D30">
        <w:rPr>
          <w:b/>
          <w:szCs w:val="28"/>
        </w:rPr>
        <w:t xml:space="preserve"> – </w:t>
      </w:r>
      <w:r w:rsidR="00591269" w:rsidRPr="00E45D30">
        <w:rPr>
          <w:b/>
          <w:bCs/>
          <w:szCs w:val="28"/>
        </w:rPr>
        <w:t>32</w:t>
      </w:r>
      <w:r w:rsidR="00591269" w:rsidRPr="00E45D30">
        <w:rPr>
          <w:b/>
          <w:szCs w:val="28"/>
        </w:rPr>
        <w:t>.</w:t>
      </w:r>
      <w:r w:rsidR="00591269" w:rsidRPr="00E45D30">
        <w:rPr>
          <w:szCs w:val="28"/>
        </w:rPr>
        <w:t xml:space="preserve"> </w:t>
      </w:r>
      <w:r w:rsidR="00591269" w:rsidRPr="00E45D30">
        <w:rPr>
          <w:i/>
          <w:iCs/>
          <w:szCs w:val="28"/>
        </w:rPr>
        <w:t>Исключены.</w:t>
      </w:r>
    </w:p>
    <w:p w:rsidR="00F40FBA" w:rsidRPr="00E45D30" w:rsidRDefault="00F40FBA" w:rsidP="00E32ED5">
      <w:pPr>
        <w:jc w:val="center"/>
        <w:rPr>
          <w:b/>
          <w:sz w:val="28"/>
          <w:szCs w:val="28"/>
        </w:rPr>
      </w:pPr>
    </w:p>
    <w:p w:rsidR="00E32ED5" w:rsidRPr="00E45D30" w:rsidRDefault="00E32ED5" w:rsidP="00E32ED5">
      <w:pPr>
        <w:jc w:val="center"/>
        <w:rPr>
          <w:b/>
          <w:sz w:val="28"/>
          <w:szCs w:val="28"/>
        </w:rPr>
      </w:pPr>
      <w:r w:rsidRPr="00E45D30">
        <w:rPr>
          <w:b/>
          <w:sz w:val="28"/>
          <w:szCs w:val="28"/>
        </w:rPr>
        <w:t>ГЛАВА III. ОТВЕТСТВЕННОСТЬ ЗА НЕВЫПОЛНЕНИЕ ТРЕБОВАНИЙ</w:t>
      </w:r>
      <w:r w:rsidRPr="00E45D30">
        <w:rPr>
          <w:b/>
          <w:bCs/>
          <w:sz w:val="28"/>
          <w:szCs w:val="28"/>
        </w:rPr>
        <w:t xml:space="preserve"> </w:t>
      </w:r>
      <w:r w:rsidRPr="00E45D30">
        <w:rPr>
          <w:b/>
          <w:sz w:val="28"/>
          <w:szCs w:val="28"/>
        </w:rPr>
        <w:t>НАСТОЯЩЕГО ЗАКОНА</w:t>
      </w:r>
    </w:p>
    <w:p w:rsidR="006D7342" w:rsidRPr="00E45D30" w:rsidRDefault="006D7342" w:rsidP="00E32ED5">
      <w:pPr>
        <w:jc w:val="center"/>
        <w:rPr>
          <w:b/>
          <w:sz w:val="28"/>
          <w:szCs w:val="28"/>
        </w:rPr>
      </w:pPr>
    </w:p>
    <w:p w:rsidR="00C51343" w:rsidRPr="00E45D30" w:rsidRDefault="00C51343" w:rsidP="00E32ED5">
      <w:pPr>
        <w:jc w:val="center"/>
        <w:rPr>
          <w:b/>
          <w:sz w:val="28"/>
          <w:szCs w:val="28"/>
        </w:rPr>
      </w:pPr>
    </w:p>
    <w:tbl>
      <w:tblPr>
        <w:tblW w:w="0" w:type="auto"/>
        <w:tblInd w:w="817" w:type="dxa"/>
        <w:tblLook w:val="04A0"/>
      </w:tblPr>
      <w:tblGrid>
        <w:gridCol w:w="1414"/>
        <w:gridCol w:w="7623"/>
      </w:tblGrid>
      <w:tr w:rsidR="006D7342" w:rsidRPr="00E45D30" w:rsidTr="00B84A3E">
        <w:tc>
          <w:tcPr>
            <w:tcW w:w="1418" w:type="dxa"/>
            <w:shd w:val="clear" w:color="auto" w:fill="auto"/>
          </w:tcPr>
          <w:p w:rsidR="006D7342" w:rsidRPr="00E45D30" w:rsidRDefault="006D7342" w:rsidP="006D7342">
            <w:pPr>
              <w:autoSpaceDE w:val="0"/>
              <w:autoSpaceDN w:val="0"/>
              <w:adjustRightInd w:val="0"/>
              <w:ind w:right="-250" w:hanging="108"/>
              <w:jc w:val="both"/>
              <w:rPr>
                <w:rFonts w:eastAsia="Calibri"/>
                <w:sz w:val="28"/>
                <w:szCs w:val="28"/>
              </w:rPr>
            </w:pPr>
            <w:r w:rsidRPr="00E45D30">
              <w:rPr>
                <w:rFonts w:eastAsia="Calibri"/>
                <w:b/>
                <w:sz w:val="28"/>
                <w:szCs w:val="28"/>
              </w:rPr>
              <w:t>Статья 33.</w:t>
            </w:r>
          </w:p>
        </w:tc>
        <w:tc>
          <w:tcPr>
            <w:tcW w:w="7654" w:type="dxa"/>
            <w:shd w:val="clear" w:color="auto" w:fill="auto"/>
          </w:tcPr>
          <w:p w:rsidR="006D7342" w:rsidRPr="00E45D30" w:rsidRDefault="006D7342" w:rsidP="00C453AC">
            <w:pPr>
              <w:autoSpaceDE w:val="0"/>
              <w:autoSpaceDN w:val="0"/>
              <w:adjustRightInd w:val="0"/>
              <w:ind w:left="-108"/>
              <w:jc w:val="both"/>
              <w:rPr>
                <w:rFonts w:eastAsia="Calibri"/>
                <w:b/>
                <w:sz w:val="28"/>
                <w:szCs w:val="28"/>
              </w:rPr>
            </w:pPr>
            <w:r w:rsidRPr="00E45D30">
              <w:rPr>
                <w:b/>
                <w:bCs/>
                <w:sz w:val="28"/>
                <w:szCs w:val="28"/>
              </w:rPr>
              <w:t>Ответственность за невыполнение требований настоящего закона</w:t>
            </w:r>
          </w:p>
        </w:tc>
      </w:tr>
    </w:tbl>
    <w:p w:rsidR="00E32ED5" w:rsidRPr="00E45D30" w:rsidRDefault="00E32ED5" w:rsidP="00E32ED5">
      <w:pPr>
        <w:ind w:firstLine="709"/>
        <w:jc w:val="both"/>
        <w:rPr>
          <w:sz w:val="28"/>
          <w:szCs w:val="28"/>
        </w:rPr>
      </w:pPr>
    </w:p>
    <w:p w:rsidR="00E32ED5" w:rsidRPr="00E45D30" w:rsidRDefault="00E32ED5" w:rsidP="00B4683B">
      <w:pPr>
        <w:ind w:firstLine="709"/>
        <w:jc w:val="both"/>
        <w:rPr>
          <w:sz w:val="28"/>
          <w:szCs w:val="28"/>
        </w:rPr>
      </w:pPr>
      <w:r w:rsidRPr="00E45D30">
        <w:rPr>
          <w:sz w:val="28"/>
          <w:szCs w:val="28"/>
        </w:rPr>
        <w:t>Ответственность за невыполнение требований настоящего закона уст</w:t>
      </w:r>
      <w:r w:rsidRPr="00E45D30">
        <w:rPr>
          <w:sz w:val="28"/>
          <w:szCs w:val="28"/>
        </w:rPr>
        <w:t>а</w:t>
      </w:r>
      <w:r w:rsidRPr="00E45D30">
        <w:rPr>
          <w:sz w:val="28"/>
          <w:szCs w:val="28"/>
        </w:rPr>
        <w:t>навливается областными законами.</w:t>
      </w:r>
    </w:p>
    <w:p w:rsidR="000D42CD" w:rsidRPr="00E45D30" w:rsidRDefault="000D42CD" w:rsidP="00E32ED5">
      <w:pPr>
        <w:ind w:firstLine="709"/>
        <w:jc w:val="both"/>
        <w:rPr>
          <w:sz w:val="28"/>
          <w:szCs w:val="28"/>
        </w:rPr>
      </w:pPr>
    </w:p>
    <w:p w:rsidR="000D42CD" w:rsidRPr="00E45D30" w:rsidRDefault="000D42CD" w:rsidP="00E32ED5">
      <w:pPr>
        <w:ind w:firstLine="709"/>
        <w:jc w:val="both"/>
        <w:rPr>
          <w:sz w:val="28"/>
          <w:szCs w:val="28"/>
        </w:rPr>
      </w:pPr>
    </w:p>
    <w:p w:rsidR="00E32ED5" w:rsidRPr="00E45D30" w:rsidRDefault="00E32ED5" w:rsidP="00E32ED5">
      <w:pPr>
        <w:ind w:firstLine="709"/>
        <w:jc w:val="both"/>
        <w:rPr>
          <w:sz w:val="28"/>
          <w:szCs w:val="28"/>
        </w:rPr>
      </w:pPr>
      <w:r w:rsidRPr="00E45D30">
        <w:rPr>
          <w:sz w:val="28"/>
          <w:szCs w:val="28"/>
        </w:rPr>
        <w:t>Глава администрации</w:t>
      </w:r>
      <w:r w:rsidRPr="00E45D30">
        <w:rPr>
          <w:sz w:val="28"/>
          <w:szCs w:val="28"/>
        </w:rPr>
        <w:tab/>
      </w:r>
    </w:p>
    <w:p w:rsidR="00E32ED5" w:rsidRPr="00E45D30" w:rsidRDefault="00E32ED5" w:rsidP="00E32ED5">
      <w:pPr>
        <w:ind w:firstLine="709"/>
        <w:jc w:val="both"/>
        <w:rPr>
          <w:sz w:val="28"/>
          <w:szCs w:val="28"/>
        </w:rPr>
      </w:pPr>
      <w:r w:rsidRPr="00E45D30">
        <w:rPr>
          <w:sz w:val="28"/>
          <w:szCs w:val="28"/>
        </w:rPr>
        <w:t>области</w:t>
      </w:r>
      <w:r w:rsidRPr="00E45D30">
        <w:rPr>
          <w:sz w:val="28"/>
          <w:szCs w:val="28"/>
        </w:rPr>
        <w:tab/>
        <w:t xml:space="preserve">                                                                              </w:t>
      </w:r>
      <w:r w:rsidR="003B4AF2" w:rsidRPr="00E45D30">
        <w:rPr>
          <w:sz w:val="28"/>
          <w:szCs w:val="28"/>
        </w:rPr>
        <w:t xml:space="preserve">  </w:t>
      </w:r>
      <w:r w:rsidR="0006752E" w:rsidRPr="00E45D30">
        <w:rPr>
          <w:sz w:val="28"/>
          <w:szCs w:val="28"/>
        </w:rPr>
        <w:t xml:space="preserve"> </w:t>
      </w:r>
      <w:r w:rsidR="003B4AF2" w:rsidRPr="00E45D30">
        <w:rPr>
          <w:sz w:val="28"/>
          <w:szCs w:val="28"/>
        </w:rPr>
        <w:t>П</w:t>
      </w:r>
      <w:r w:rsidRPr="00E45D30">
        <w:rPr>
          <w:sz w:val="28"/>
          <w:szCs w:val="28"/>
        </w:rPr>
        <w:t>.Н. Балакшин</w:t>
      </w:r>
    </w:p>
    <w:p w:rsidR="00663C5B" w:rsidRPr="00E45D30" w:rsidRDefault="00663C5B" w:rsidP="00E32ED5">
      <w:pPr>
        <w:ind w:firstLine="709"/>
        <w:jc w:val="both"/>
        <w:rPr>
          <w:sz w:val="28"/>
          <w:szCs w:val="28"/>
        </w:rPr>
      </w:pPr>
    </w:p>
    <w:p w:rsidR="000D42CD" w:rsidRPr="00E45D30" w:rsidRDefault="000D42CD" w:rsidP="00E32ED5">
      <w:pPr>
        <w:ind w:firstLine="709"/>
        <w:jc w:val="both"/>
        <w:rPr>
          <w:sz w:val="28"/>
          <w:szCs w:val="28"/>
        </w:rPr>
      </w:pPr>
    </w:p>
    <w:p w:rsidR="00E32ED5" w:rsidRPr="00E45D30" w:rsidRDefault="00E32ED5" w:rsidP="00E32ED5">
      <w:pPr>
        <w:ind w:firstLine="709"/>
        <w:jc w:val="both"/>
        <w:rPr>
          <w:sz w:val="28"/>
          <w:szCs w:val="28"/>
        </w:rPr>
      </w:pPr>
      <w:r w:rsidRPr="00E45D30">
        <w:rPr>
          <w:sz w:val="28"/>
          <w:szCs w:val="28"/>
        </w:rPr>
        <w:t>г. Архангельск</w:t>
      </w:r>
    </w:p>
    <w:p w:rsidR="00CA35E9" w:rsidRPr="00E45D30" w:rsidRDefault="00E32ED5" w:rsidP="00E32ED5">
      <w:pPr>
        <w:ind w:firstLine="709"/>
        <w:jc w:val="both"/>
        <w:rPr>
          <w:sz w:val="28"/>
          <w:szCs w:val="28"/>
        </w:rPr>
      </w:pPr>
      <w:r w:rsidRPr="00E45D30">
        <w:rPr>
          <w:sz w:val="28"/>
          <w:szCs w:val="28"/>
        </w:rPr>
        <w:t>29 ноября 1995 г.</w:t>
      </w:r>
    </w:p>
    <w:p w:rsidR="00E32ED5" w:rsidRPr="00E45D30" w:rsidRDefault="00E32ED5" w:rsidP="00E32ED5">
      <w:pPr>
        <w:ind w:firstLine="709"/>
        <w:jc w:val="both"/>
        <w:rPr>
          <w:sz w:val="28"/>
          <w:szCs w:val="28"/>
        </w:rPr>
      </w:pPr>
      <w:r w:rsidRPr="00E45D30">
        <w:rPr>
          <w:sz w:val="28"/>
          <w:szCs w:val="28"/>
        </w:rPr>
        <w:t>№ 22-18-ОЗ</w:t>
      </w:r>
    </w:p>
    <w:p w:rsidR="00C75437" w:rsidRPr="00E45D30" w:rsidRDefault="003A7F86" w:rsidP="005B5355">
      <w:pPr>
        <w:jc w:val="right"/>
        <w:rPr>
          <w:i/>
          <w:sz w:val="26"/>
          <w:szCs w:val="26"/>
        </w:rPr>
      </w:pPr>
      <w:bookmarkStart w:id="2" w:name="Par564"/>
      <w:bookmarkEnd w:id="2"/>
      <w:r w:rsidRPr="00E45D30">
        <w:rPr>
          <w:i/>
        </w:rPr>
        <w:br w:type="page"/>
      </w:r>
      <w:r w:rsidR="000A64EF" w:rsidRPr="00E45D30">
        <w:rPr>
          <w:i/>
        </w:rPr>
        <w:lastRenderedPageBreak/>
        <w:t>П</w:t>
      </w:r>
      <w:r w:rsidR="00AD7D1F" w:rsidRPr="00E45D30">
        <w:rPr>
          <w:i/>
          <w:sz w:val="26"/>
          <w:szCs w:val="26"/>
        </w:rPr>
        <w:t>риложени</w:t>
      </w:r>
      <w:r w:rsidR="007779EE" w:rsidRPr="00E45D30">
        <w:rPr>
          <w:i/>
          <w:sz w:val="26"/>
          <w:szCs w:val="26"/>
        </w:rPr>
        <w:t>е</w:t>
      </w:r>
      <w:r w:rsidR="00AD7D1F" w:rsidRPr="00E45D30">
        <w:rPr>
          <w:i/>
          <w:sz w:val="26"/>
          <w:szCs w:val="26"/>
        </w:rPr>
        <w:t xml:space="preserve"> №</w:t>
      </w:r>
      <w:r w:rsidR="00ED010C" w:rsidRPr="00E45D30">
        <w:rPr>
          <w:i/>
          <w:sz w:val="26"/>
          <w:szCs w:val="26"/>
        </w:rPr>
        <w:t xml:space="preserve"> 1</w:t>
      </w:r>
      <w:r w:rsidR="001A4CE3" w:rsidRPr="00E45D30">
        <w:rPr>
          <w:i/>
          <w:sz w:val="26"/>
          <w:szCs w:val="26"/>
        </w:rPr>
        <w:t xml:space="preserve"> </w:t>
      </w:r>
      <w:r w:rsidR="00AD7D1F" w:rsidRPr="00E45D30">
        <w:rPr>
          <w:i/>
          <w:sz w:val="26"/>
          <w:szCs w:val="26"/>
        </w:rPr>
        <w:t>исключен</w:t>
      </w:r>
      <w:r w:rsidR="007779EE" w:rsidRPr="00E45D30">
        <w:rPr>
          <w:i/>
          <w:sz w:val="26"/>
          <w:szCs w:val="26"/>
        </w:rPr>
        <w:t>о</w:t>
      </w:r>
      <w:r w:rsidR="00AD7D1F" w:rsidRPr="00E45D30">
        <w:rPr>
          <w:i/>
          <w:sz w:val="26"/>
          <w:szCs w:val="26"/>
        </w:rPr>
        <w:t>.</w:t>
      </w:r>
    </w:p>
    <w:p w:rsidR="00256A86" w:rsidRPr="00E45D30" w:rsidRDefault="00256A86" w:rsidP="00256A86">
      <w:pPr>
        <w:autoSpaceDE w:val="0"/>
        <w:autoSpaceDN w:val="0"/>
        <w:adjustRightInd w:val="0"/>
        <w:jc w:val="both"/>
      </w:pPr>
    </w:p>
    <w:p w:rsidR="00256A86" w:rsidRPr="00E45D30" w:rsidRDefault="00256A86" w:rsidP="00256A8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3019D" w:rsidRPr="00E45D30" w:rsidRDefault="009206AD" w:rsidP="0083019D">
      <w:pPr>
        <w:autoSpaceDE w:val="0"/>
        <w:autoSpaceDN w:val="0"/>
        <w:adjustRightInd w:val="0"/>
        <w:ind w:left="5670"/>
        <w:jc w:val="center"/>
        <w:outlineLvl w:val="2"/>
        <w:rPr>
          <w:bCs/>
          <w:color w:val="000000"/>
          <w:sz w:val="28"/>
          <w:szCs w:val="28"/>
        </w:rPr>
      </w:pPr>
      <w:r w:rsidRPr="00E45D30">
        <w:rPr>
          <w:bCs/>
          <w:color w:val="000000"/>
          <w:sz w:val="28"/>
          <w:szCs w:val="28"/>
        </w:rPr>
        <w:t xml:space="preserve">                 </w:t>
      </w:r>
      <w:r w:rsidR="0083019D" w:rsidRPr="00E45D30">
        <w:rPr>
          <w:bCs/>
          <w:color w:val="000000"/>
          <w:sz w:val="28"/>
          <w:szCs w:val="28"/>
        </w:rPr>
        <w:t>Приложение № 1.1</w:t>
      </w:r>
    </w:p>
    <w:p w:rsidR="0083019D" w:rsidRPr="00E45D30" w:rsidRDefault="009206AD" w:rsidP="0083019D">
      <w:pPr>
        <w:autoSpaceDE w:val="0"/>
        <w:autoSpaceDN w:val="0"/>
        <w:adjustRightInd w:val="0"/>
        <w:ind w:left="5670"/>
        <w:jc w:val="center"/>
        <w:outlineLvl w:val="2"/>
        <w:rPr>
          <w:bCs/>
          <w:color w:val="000000"/>
          <w:sz w:val="28"/>
          <w:szCs w:val="28"/>
        </w:rPr>
      </w:pPr>
      <w:r w:rsidRPr="00E45D30">
        <w:rPr>
          <w:bCs/>
          <w:color w:val="000000"/>
          <w:sz w:val="28"/>
          <w:szCs w:val="28"/>
        </w:rPr>
        <w:t xml:space="preserve">                 </w:t>
      </w:r>
      <w:r w:rsidR="0083019D" w:rsidRPr="00E45D30">
        <w:rPr>
          <w:bCs/>
          <w:color w:val="000000"/>
          <w:sz w:val="28"/>
          <w:szCs w:val="28"/>
        </w:rPr>
        <w:t>к областному закону</w:t>
      </w:r>
    </w:p>
    <w:p w:rsidR="0083019D" w:rsidRPr="00E45D30" w:rsidRDefault="009206AD" w:rsidP="0083019D">
      <w:pPr>
        <w:autoSpaceDE w:val="0"/>
        <w:autoSpaceDN w:val="0"/>
        <w:adjustRightInd w:val="0"/>
        <w:ind w:left="5670"/>
        <w:jc w:val="center"/>
        <w:outlineLvl w:val="2"/>
        <w:rPr>
          <w:bCs/>
          <w:color w:val="000000"/>
          <w:sz w:val="28"/>
          <w:szCs w:val="28"/>
        </w:rPr>
      </w:pPr>
      <w:r w:rsidRPr="00E45D30">
        <w:rPr>
          <w:bCs/>
          <w:color w:val="000000"/>
          <w:sz w:val="28"/>
          <w:szCs w:val="28"/>
        </w:rPr>
        <w:t xml:space="preserve">                </w:t>
      </w:r>
      <w:r w:rsidR="0083019D" w:rsidRPr="00E45D30">
        <w:rPr>
          <w:bCs/>
          <w:color w:val="000000"/>
          <w:sz w:val="28"/>
          <w:szCs w:val="28"/>
        </w:rPr>
        <w:t xml:space="preserve">от 29 ноября 1995 года </w:t>
      </w:r>
    </w:p>
    <w:p w:rsidR="0083019D" w:rsidRPr="00E45D30" w:rsidRDefault="009206AD" w:rsidP="0083019D">
      <w:pPr>
        <w:autoSpaceDE w:val="0"/>
        <w:autoSpaceDN w:val="0"/>
        <w:adjustRightInd w:val="0"/>
        <w:ind w:left="5670"/>
        <w:jc w:val="center"/>
        <w:outlineLvl w:val="2"/>
        <w:rPr>
          <w:bCs/>
          <w:color w:val="000000"/>
          <w:sz w:val="28"/>
          <w:szCs w:val="28"/>
        </w:rPr>
      </w:pPr>
      <w:r w:rsidRPr="00E45D30">
        <w:rPr>
          <w:bCs/>
          <w:color w:val="000000"/>
          <w:sz w:val="28"/>
          <w:szCs w:val="28"/>
        </w:rPr>
        <w:t xml:space="preserve">                </w:t>
      </w:r>
      <w:r w:rsidR="0083019D" w:rsidRPr="00E45D30">
        <w:rPr>
          <w:bCs/>
          <w:color w:val="000000"/>
          <w:sz w:val="28"/>
          <w:szCs w:val="28"/>
        </w:rPr>
        <w:t>№ 22-18-ОЗ</w:t>
      </w:r>
    </w:p>
    <w:p w:rsidR="0083019D" w:rsidRPr="00E45D30" w:rsidRDefault="0083019D" w:rsidP="0083019D">
      <w:pPr>
        <w:jc w:val="both"/>
        <w:rPr>
          <w:sz w:val="28"/>
          <w:szCs w:val="28"/>
        </w:rPr>
      </w:pPr>
    </w:p>
    <w:p w:rsidR="0083019D" w:rsidRPr="00E45D30" w:rsidRDefault="0083019D" w:rsidP="0083019D">
      <w:pPr>
        <w:ind w:left="3261"/>
        <w:jc w:val="center"/>
        <w:rPr>
          <w:sz w:val="28"/>
          <w:szCs w:val="28"/>
        </w:rPr>
      </w:pPr>
      <w:r w:rsidRPr="00E45D30">
        <w:rPr>
          <w:sz w:val="28"/>
          <w:szCs w:val="28"/>
        </w:rPr>
        <w:t>____________________________________________</w:t>
      </w:r>
    </w:p>
    <w:p w:rsidR="0083019D" w:rsidRPr="00E45D30" w:rsidRDefault="0083019D" w:rsidP="0083019D">
      <w:pPr>
        <w:ind w:left="3261"/>
        <w:jc w:val="center"/>
      </w:pPr>
      <w:r w:rsidRPr="00E45D30">
        <w:t>(наименование органа прокуратуры Российской Федерации,</w:t>
      </w:r>
    </w:p>
    <w:p w:rsidR="0083019D" w:rsidRPr="00E45D30" w:rsidRDefault="0083019D" w:rsidP="0083019D">
      <w:pPr>
        <w:ind w:left="3261"/>
        <w:jc w:val="center"/>
        <w:rPr>
          <w:sz w:val="28"/>
          <w:szCs w:val="28"/>
        </w:rPr>
      </w:pPr>
      <w:r w:rsidRPr="00E45D30">
        <w:rPr>
          <w:sz w:val="28"/>
          <w:szCs w:val="28"/>
        </w:rPr>
        <w:t>____________________________________________</w:t>
      </w:r>
    </w:p>
    <w:p w:rsidR="0083019D" w:rsidRPr="00E45D30" w:rsidRDefault="0083019D" w:rsidP="0083019D">
      <w:pPr>
        <w:ind w:left="3261"/>
        <w:jc w:val="center"/>
      </w:pPr>
      <w:r w:rsidRPr="00E45D30">
        <w:t xml:space="preserve">комиссии Архангельского областного Собрания депутатов </w:t>
      </w:r>
      <w:r w:rsidRPr="00E45D30">
        <w:br/>
        <w:t xml:space="preserve">по контролю за достоверностью сведений о доходах, </w:t>
      </w:r>
      <w:r w:rsidRPr="00E45D30">
        <w:br/>
        <w:t>об имуществе и обязательствах имущественного характера, представляемых депутатами Архангельского областного            Собрания депутатов)</w:t>
      </w:r>
    </w:p>
    <w:p w:rsidR="0083019D" w:rsidRPr="00E45D30" w:rsidRDefault="0083019D" w:rsidP="0083019D">
      <w:pPr>
        <w:ind w:left="3261"/>
        <w:jc w:val="center"/>
        <w:rPr>
          <w:sz w:val="28"/>
          <w:szCs w:val="28"/>
        </w:rPr>
      </w:pPr>
      <w:r w:rsidRPr="00E45D30">
        <w:rPr>
          <w:sz w:val="28"/>
          <w:szCs w:val="28"/>
        </w:rPr>
        <w:t>от _________________________________________</w:t>
      </w:r>
    </w:p>
    <w:p w:rsidR="0083019D" w:rsidRPr="00E45D30" w:rsidRDefault="0083019D" w:rsidP="0083019D">
      <w:pPr>
        <w:ind w:left="3261"/>
        <w:jc w:val="center"/>
      </w:pPr>
      <w:r w:rsidRPr="00E45D30">
        <w:t>(фамилия, имя, отчество (последнее – при наличии),</w:t>
      </w:r>
    </w:p>
    <w:p w:rsidR="0083019D" w:rsidRPr="00E45D30" w:rsidRDefault="0083019D" w:rsidP="0083019D">
      <w:pPr>
        <w:ind w:left="3261"/>
        <w:jc w:val="center"/>
        <w:rPr>
          <w:sz w:val="28"/>
          <w:szCs w:val="28"/>
        </w:rPr>
      </w:pPr>
      <w:r w:rsidRPr="00E45D30">
        <w:rPr>
          <w:sz w:val="28"/>
          <w:szCs w:val="28"/>
        </w:rPr>
        <w:t>____________________________________________</w:t>
      </w:r>
    </w:p>
    <w:p w:rsidR="0083019D" w:rsidRPr="00E45D30" w:rsidRDefault="0083019D" w:rsidP="0083019D">
      <w:pPr>
        <w:ind w:left="3261"/>
        <w:jc w:val="center"/>
      </w:pPr>
      <w:r w:rsidRPr="00E45D30">
        <w:t>замещаемая должность)</w:t>
      </w:r>
    </w:p>
    <w:p w:rsidR="0083019D" w:rsidRPr="00E45D30" w:rsidRDefault="0083019D" w:rsidP="0083019D">
      <w:pPr>
        <w:ind w:left="3261"/>
        <w:jc w:val="center"/>
        <w:rPr>
          <w:sz w:val="28"/>
          <w:szCs w:val="28"/>
        </w:rPr>
      </w:pPr>
    </w:p>
    <w:p w:rsidR="0083019D" w:rsidRPr="00E45D30" w:rsidRDefault="0083019D" w:rsidP="0083019D">
      <w:pPr>
        <w:ind w:left="3261"/>
        <w:jc w:val="center"/>
        <w:rPr>
          <w:sz w:val="28"/>
          <w:szCs w:val="28"/>
        </w:rPr>
      </w:pPr>
    </w:p>
    <w:p w:rsidR="0083019D" w:rsidRPr="00E45D30" w:rsidRDefault="0083019D" w:rsidP="0083019D">
      <w:pPr>
        <w:jc w:val="center"/>
        <w:rPr>
          <w:b/>
          <w:sz w:val="28"/>
          <w:szCs w:val="28"/>
        </w:rPr>
      </w:pPr>
      <w:r w:rsidRPr="00E45D30">
        <w:rPr>
          <w:b/>
          <w:sz w:val="28"/>
          <w:szCs w:val="28"/>
        </w:rPr>
        <w:t>УВЕДОМЛЕНИЕ</w:t>
      </w:r>
    </w:p>
    <w:p w:rsidR="0083019D" w:rsidRPr="00E45D30" w:rsidRDefault="0083019D" w:rsidP="0083019D">
      <w:pPr>
        <w:jc w:val="center"/>
        <w:rPr>
          <w:b/>
          <w:sz w:val="28"/>
          <w:szCs w:val="28"/>
        </w:rPr>
      </w:pPr>
      <w:r w:rsidRPr="00E45D30">
        <w:rPr>
          <w:b/>
          <w:sz w:val="28"/>
          <w:szCs w:val="28"/>
        </w:rPr>
        <w:t>о фактах обращения в целях склонения депутата Архангельского</w:t>
      </w:r>
    </w:p>
    <w:p w:rsidR="0083019D" w:rsidRPr="00E45D30" w:rsidRDefault="0083019D" w:rsidP="0083019D">
      <w:pPr>
        <w:jc w:val="center"/>
        <w:rPr>
          <w:b/>
          <w:sz w:val="28"/>
          <w:szCs w:val="28"/>
        </w:rPr>
      </w:pPr>
      <w:r w:rsidRPr="00E45D30">
        <w:rPr>
          <w:b/>
          <w:sz w:val="28"/>
          <w:szCs w:val="28"/>
        </w:rPr>
        <w:t>областного Собрания депутатов к совершению коррупционных</w:t>
      </w:r>
    </w:p>
    <w:p w:rsidR="0083019D" w:rsidRPr="00E45D30" w:rsidRDefault="0083019D" w:rsidP="0083019D">
      <w:pPr>
        <w:jc w:val="center"/>
        <w:rPr>
          <w:b/>
          <w:sz w:val="28"/>
          <w:szCs w:val="28"/>
        </w:rPr>
      </w:pPr>
      <w:r w:rsidRPr="00E45D30">
        <w:rPr>
          <w:b/>
          <w:sz w:val="28"/>
          <w:szCs w:val="28"/>
        </w:rPr>
        <w:t xml:space="preserve"> правонарушений</w:t>
      </w:r>
    </w:p>
    <w:p w:rsidR="0083019D" w:rsidRPr="00E45D30" w:rsidRDefault="0083019D" w:rsidP="0083019D">
      <w:pPr>
        <w:jc w:val="center"/>
        <w:rPr>
          <w:sz w:val="28"/>
          <w:szCs w:val="28"/>
        </w:rPr>
      </w:pPr>
    </w:p>
    <w:p w:rsidR="0083019D" w:rsidRPr="00E45D30" w:rsidRDefault="0083019D" w:rsidP="008301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E45D30">
        <w:rPr>
          <w:sz w:val="28"/>
          <w:szCs w:val="28"/>
        </w:rPr>
        <w:t>Сообщаю, что:</w:t>
      </w:r>
    </w:p>
    <w:p w:rsidR="0083019D" w:rsidRPr="00E45D30" w:rsidRDefault="0083019D" w:rsidP="008301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sz w:val="28"/>
          <w:szCs w:val="28"/>
        </w:rPr>
      </w:pPr>
      <w:r w:rsidRPr="00E45D30">
        <w:rPr>
          <w:sz w:val="28"/>
          <w:szCs w:val="28"/>
        </w:rPr>
        <w:t>1. _____________________________________________________________</w:t>
      </w:r>
    </w:p>
    <w:p w:rsidR="0083019D" w:rsidRPr="00E45D30" w:rsidRDefault="0083019D" w:rsidP="008301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E45D30">
        <w:rPr>
          <w:sz w:val="28"/>
          <w:szCs w:val="28"/>
        </w:rPr>
        <w:t>____________________________________________________________________</w:t>
      </w:r>
    </w:p>
    <w:p w:rsidR="0083019D" w:rsidRPr="00E45D30" w:rsidRDefault="0083019D" w:rsidP="008301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E45D30">
        <w:rPr>
          <w:sz w:val="28"/>
          <w:szCs w:val="28"/>
        </w:rPr>
        <w:t>____________________________________________________________________.</w:t>
      </w:r>
    </w:p>
    <w:p w:rsidR="0083019D" w:rsidRPr="00E45D30" w:rsidRDefault="0083019D" w:rsidP="008301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 w:rsidRPr="00E45D30">
        <w:t>(описание обстоятельств, при которых депутату Архангельского областного</w:t>
      </w:r>
    </w:p>
    <w:p w:rsidR="0083019D" w:rsidRPr="00E45D30" w:rsidRDefault="0083019D" w:rsidP="008301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 w:rsidRPr="00E45D30">
        <w:t xml:space="preserve">Собрания депутатов поступило обращение каких-либо лиц в целях склонения его </w:t>
      </w:r>
    </w:p>
    <w:p w:rsidR="0083019D" w:rsidRPr="00E45D30" w:rsidRDefault="0083019D" w:rsidP="008301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 w:rsidRPr="00E45D30">
        <w:t>к совершению коррупционных правонарушений, дата, место, время, другие условия)</w:t>
      </w:r>
    </w:p>
    <w:p w:rsidR="0083019D" w:rsidRPr="00E45D30" w:rsidRDefault="0083019D" w:rsidP="008301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sz w:val="28"/>
          <w:szCs w:val="28"/>
        </w:rPr>
      </w:pPr>
      <w:r w:rsidRPr="00E45D30">
        <w:rPr>
          <w:sz w:val="28"/>
          <w:szCs w:val="28"/>
        </w:rPr>
        <w:t>2. _____________________________________________________________</w:t>
      </w:r>
    </w:p>
    <w:p w:rsidR="0083019D" w:rsidRPr="00E45D30" w:rsidRDefault="0083019D" w:rsidP="008301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E45D30">
        <w:rPr>
          <w:sz w:val="28"/>
          <w:szCs w:val="28"/>
        </w:rPr>
        <w:t>____________________________________________________________________</w:t>
      </w:r>
    </w:p>
    <w:p w:rsidR="0083019D" w:rsidRPr="00E45D30" w:rsidRDefault="0083019D" w:rsidP="008301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E45D30">
        <w:rPr>
          <w:sz w:val="28"/>
          <w:szCs w:val="28"/>
        </w:rPr>
        <w:t>____________________________________________________________________.</w:t>
      </w:r>
    </w:p>
    <w:p w:rsidR="0083019D" w:rsidRPr="00E45D30" w:rsidRDefault="0083019D" w:rsidP="008301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 w:rsidRPr="00E45D30">
        <w:t>(способ склонения депутата Архангельского областного Собрания депутатов к совершению коррупционных правонарушений (подкуп, угроза, просьба, обещание, обман и т. д.)</w:t>
      </w:r>
      <w:r w:rsidR="005F7A3C" w:rsidRPr="00E45D30">
        <w:t>)</w:t>
      </w:r>
    </w:p>
    <w:p w:rsidR="0083019D" w:rsidRPr="00E45D30" w:rsidRDefault="0083019D" w:rsidP="008301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sz w:val="28"/>
          <w:szCs w:val="28"/>
        </w:rPr>
      </w:pPr>
      <w:r w:rsidRPr="00E45D30">
        <w:rPr>
          <w:sz w:val="28"/>
          <w:szCs w:val="28"/>
        </w:rPr>
        <w:t>3. _____________________________________________________________</w:t>
      </w:r>
    </w:p>
    <w:p w:rsidR="0083019D" w:rsidRPr="00E45D30" w:rsidRDefault="0083019D" w:rsidP="008301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E45D30">
        <w:rPr>
          <w:sz w:val="28"/>
          <w:szCs w:val="28"/>
        </w:rPr>
        <w:t>____________________________________________________________________</w:t>
      </w:r>
    </w:p>
    <w:p w:rsidR="0083019D" w:rsidRPr="00E45D30" w:rsidRDefault="0083019D" w:rsidP="008301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E45D30">
        <w:rPr>
          <w:sz w:val="28"/>
          <w:szCs w:val="28"/>
        </w:rPr>
        <w:t>____________________________________________________________________.</w:t>
      </w:r>
    </w:p>
    <w:p w:rsidR="0083019D" w:rsidRPr="00E45D30" w:rsidRDefault="0083019D" w:rsidP="008301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 w:rsidRPr="00E45D30">
        <w:t>(подробные сведения о коррупционных правонарушениях (с указанием конкретных действий (бездействия)), к совершению которых склоняется депутат Архангельского областного                Собрания депутатов)</w:t>
      </w:r>
    </w:p>
    <w:p w:rsidR="005B5355" w:rsidRPr="00E45D30" w:rsidRDefault="005B5355" w:rsidP="008301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sz w:val="28"/>
          <w:szCs w:val="28"/>
        </w:rPr>
      </w:pPr>
    </w:p>
    <w:p w:rsidR="005B5355" w:rsidRPr="00E45D30" w:rsidRDefault="005B5355" w:rsidP="008301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sz w:val="28"/>
          <w:szCs w:val="28"/>
        </w:rPr>
      </w:pPr>
    </w:p>
    <w:p w:rsidR="0083019D" w:rsidRPr="00E45D30" w:rsidRDefault="0083019D" w:rsidP="008301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sz w:val="28"/>
          <w:szCs w:val="28"/>
        </w:rPr>
      </w:pPr>
      <w:r w:rsidRPr="00E45D30">
        <w:rPr>
          <w:sz w:val="28"/>
          <w:szCs w:val="28"/>
        </w:rPr>
        <w:lastRenderedPageBreak/>
        <w:t>4.______________________________________________________________</w:t>
      </w:r>
    </w:p>
    <w:p w:rsidR="0083019D" w:rsidRPr="00E45D30" w:rsidRDefault="0083019D" w:rsidP="008301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E45D30">
        <w:rPr>
          <w:sz w:val="28"/>
          <w:szCs w:val="28"/>
        </w:rPr>
        <w:t>____________________________________________________________________</w:t>
      </w:r>
    </w:p>
    <w:p w:rsidR="0083019D" w:rsidRPr="00E45D30" w:rsidRDefault="0083019D" w:rsidP="008301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E45D30">
        <w:rPr>
          <w:sz w:val="28"/>
          <w:szCs w:val="28"/>
        </w:rPr>
        <w:t>____________________________________________________________________.</w:t>
      </w:r>
    </w:p>
    <w:p w:rsidR="0083019D" w:rsidRPr="00E45D30" w:rsidRDefault="0083019D" w:rsidP="008301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 w:rsidRPr="00E45D30">
        <w:t>(все известные сведения о лице (лицах), склоняющем (склоняющих) депутата</w:t>
      </w:r>
    </w:p>
    <w:p w:rsidR="0083019D" w:rsidRPr="00E45D30" w:rsidRDefault="0083019D" w:rsidP="008301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 w:rsidRPr="00E45D30">
        <w:t xml:space="preserve"> Архангельского областного Собрания депутатов к совершению коррупционных</w:t>
      </w:r>
    </w:p>
    <w:p w:rsidR="0083019D" w:rsidRPr="00E45D30" w:rsidRDefault="0083019D" w:rsidP="008301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 w:rsidRPr="00E45D30">
        <w:t xml:space="preserve"> правонарушений)</w:t>
      </w:r>
    </w:p>
    <w:p w:rsidR="0083019D" w:rsidRPr="00E45D30" w:rsidRDefault="0083019D" w:rsidP="008301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sz w:val="28"/>
          <w:szCs w:val="28"/>
        </w:rPr>
      </w:pPr>
      <w:r w:rsidRPr="00E45D30">
        <w:rPr>
          <w:sz w:val="28"/>
          <w:szCs w:val="28"/>
        </w:rPr>
        <w:t>5. _____________________________________________________________</w:t>
      </w:r>
    </w:p>
    <w:p w:rsidR="0083019D" w:rsidRPr="00E45D30" w:rsidRDefault="0083019D" w:rsidP="008301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E45D30">
        <w:rPr>
          <w:sz w:val="28"/>
          <w:szCs w:val="28"/>
        </w:rPr>
        <w:t>____________________________________________________________________</w:t>
      </w:r>
    </w:p>
    <w:p w:rsidR="0083019D" w:rsidRPr="00E45D30" w:rsidRDefault="0083019D" w:rsidP="008301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E45D30">
        <w:rPr>
          <w:sz w:val="28"/>
          <w:szCs w:val="28"/>
        </w:rPr>
        <w:t>____________________________________________________________________.</w:t>
      </w:r>
    </w:p>
    <w:p w:rsidR="0083019D" w:rsidRPr="00E45D30" w:rsidRDefault="0083019D" w:rsidP="008301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 w:rsidRPr="00E45D30">
        <w:t>(информация об отказе (согласии) принять предложение лица (лиц) о совершении</w:t>
      </w:r>
    </w:p>
    <w:p w:rsidR="0083019D" w:rsidRPr="00E45D30" w:rsidRDefault="0083019D" w:rsidP="008301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 w:rsidRPr="00E45D30">
        <w:t xml:space="preserve"> коррупционных правонарушений)</w:t>
      </w:r>
    </w:p>
    <w:p w:rsidR="0083019D" w:rsidRPr="00E45D30" w:rsidRDefault="0083019D" w:rsidP="008301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83019D" w:rsidRPr="00E45D30" w:rsidRDefault="0083019D" w:rsidP="008301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E45D30">
        <w:rPr>
          <w:sz w:val="28"/>
          <w:szCs w:val="28"/>
        </w:rPr>
        <w:t xml:space="preserve">Приложение: </w:t>
      </w:r>
    </w:p>
    <w:p w:rsidR="0083019D" w:rsidRPr="00E45D30" w:rsidRDefault="0083019D" w:rsidP="008301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E45D30">
        <w:rPr>
          <w:sz w:val="28"/>
          <w:szCs w:val="28"/>
        </w:rPr>
        <w:t>1. __________________________________________________________________</w:t>
      </w:r>
    </w:p>
    <w:p w:rsidR="0083019D" w:rsidRPr="00E45D30" w:rsidRDefault="0083019D" w:rsidP="008301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E45D30">
        <w:rPr>
          <w:sz w:val="28"/>
          <w:szCs w:val="28"/>
        </w:rPr>
        <w:t>2. __________________________________________________________________</w:t>
      </w:r>
    </w:p>
    <w:p w:rsidR="0083019D" w:rsidRPr="00E45D30" w:rsidRDefault="0083019D" w:rsidP="008301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E45D30">
        <w:rPr>
          <w:sz w:val="28"/>
          <w:szCs w:val="28"/>
        </w:rPr>
        <w:t>3.___________________________________________________________________</w:t>
      </w:r>
    </w:p>
    <w:p w:rsidR="0083019D" w:rsidRPr="00E45D30" w:rsidRDefault="0083019D" w:rsidP="008301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 w:rsidRPr="00E45D30">
        <w:t>(перечень материалов, подтверждающих обстоятельства склонения</w:t>
      </w:r>
    </w:p>
    <w:p w:rsidR="0083019D" w:rsidRPr="00E45D30" w:rsidRDefault="0083019D" w:rsidP="008301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 w:rsidRPr="00E45D30">
        <w:t>депутата Архангельского областного Собрания депутатов</w:t>
      </w:r>
    </w:p>
    <w:p w:rsidR="0083019D" w:rsidRPr="00E45D30" w:rsidRDefault="0083019D" w:rsidP="008301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 w:rsidRPr="00E45D30">
        <w:t>к совершению коррупционных правонарушений)</w:t>
      </w:r>
    </w:p>
    <w:p w:rsidR="0083019D" w:rsidRPr="00E45D30" w:rsidRDefault="0083019D" w:rsidP="008301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83019D" w:rsidRPr="00E45D30" w:rsidRDefault="0083019D" w:rsidP="008301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E45D30">
        <w:rPr>
          <w:sz w:val="28"/>
          <w:szCs w:val="28"/>
        </w:rPr>
        <w:t>______________________                                         __________________________</w:t>
      </w:r>
    </w:p>
    <w:p w:rsidR="0083019D" w:rsidRPr="00E45D30" w:rsidRDefault="0083019D" w:rsidP="008301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E45D30">
        <w:t xml:space="preserve">                 (дата)                                                                                            (подпись)</w:t>
      </w:r>
    </w:p>
    <w:p w:rsidR="00256A86" w:rsidRPr="00E45D30" w:rsidRDefault="00256A86" w:rsidP="00256A8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B5355" w:rsidRPr="00E45D30" w:rsidRDefault="005B5355">
      <w:pPr>
        <w:rPr>
          <w:sz w:val="28"/>
          <w:szCs w:val="28"/>
        </w:rPr>
      </w:pPr>
      <w:r w:rsidRPr="00E45D30">
        <w:rPr>
          <w:sz w:val="28"/>
          <w:szCs w:val="28"/>
        </w:rPr>
        <w:br w:type="page"/>
      </w:r>
    </w:p>
    <w:p w:rsidR="007779EE" w:rsidRPr="00E45D30" w:rsidRDefault="007779EE" w:rsidP="007779EE">
      <w:pPr>
        <w:ind w:firstLine="709"/>
        <w:jc w:val="right"/>
        <w:rPr>
          <w:sz w:val="28"/>
          <w:szCs w:val="28"/>
        </w:rPr>
      </w:pPr>
      <w:r w:rsidRPr="00E45D30">
        <w:rPr>
          <w:i/>
        </w:rPr>
        <w:lastRenderedPageBreak/>
        <w:t>П</w:t>
      </w:r>
      <w:r w:rsidRPr="00E45D30">
        <w:rPr>
          <w:i/>
          <w:sz w:val="26"/>
          <w:szCs w:val="26"/>
        </w:rPr>
        <w:t>риложение № 2 исключено.</w:t>
      </w:r>
    </w:p>
    <w:p w:rsidR="00256A86" w:rsidRPr="00E45D30" w:rsidRDefault="00256A86" w:rsidP="00E32ED5">
      <w:pPr>
        <w:ind w:firstLine="709"/>
        <w:jc w:val="both"/>
        <w:rPr>
          <w:sz w:val="28"/>
          <w:szCs w:val="28"/>
        </w:rPr>
      </w:pPr>
    </w:p>
    <w:p w:rsidR="00256A86" w:rsidRPr="00E45D30" w:rsidRDefault="00256A86" w:rsidP="00E32ED5">
      <w:pPr>
        <w:ind w:firstLine="709"/>
        <w:jc w:val="both"/>
        <w:rPr>
          <w:sz w:val="28"/>
          <w:szCs w:val="28"/>
        </w:rPr>
      </w:pPr>
    </w:p>
    <w:p w:rsidR="0011306B" w:rsidRPr="00E45D30" w:rsidRDefault="0011306B" w:rsidP="0011306B">
      <w:pPr>
        <w:ind w:left="6804"/>
        <w:jc w:val="center"/>
        <w:rPr>
          <w:bCs/>
          <w:sz w:val="28"/>
          <w:szCs w:val="28"/>
        </w:rPr>
      </w:pPr>
      <w:r w:rsidRPr="00E45D30">
        <w:rPr>
          <w:bCs/>
          <w:sz w:val="28"/>
          <w:szCs w:val="28"/>
        </w:rPr>
        <w:t>Приложение № 2.1</w:t>
      </w:r>
    </w:p>
    <w:p w:rsidR="0011306B" w:rsidRPr="00E45D30" w:rsidRDefault="0011306B" w:rsidP="0011306B">
      <w:pPr>
        <w:ind w:left="6804"/>
        <w:jc w:val="center"/>
        <w:rPr>
          <w:bCs/>
          <w:sz w:val="28"/>
          <w:szCs w:val="28"/>
        </w:rPr>
      </w:pPr>
      <w:r w:rsidRPr="00E45D30">
        <w:rPr>
          <w:bCs/>
          <w:sz w:val="28"/>
          <w:szCs w:val="28"/>
        </w:rPr>
        <w:t>к областному закону</w:t>
      </w:r>
    </w:p>
    <w:p w:rsidR="0011306B" w:rsidRPr="00E45D30" w:rsidRDefault="0011306B" w:rsidP="0011306B">
      <w:pPr>
        <w:ind w:left="6804"/>
        <w:jc w:val="center"/>
        <w:rPr>
          <w:bCs/>
          <w:sz w:val="28"/>
          <w:szCs w:val="28"/>
        </w:rPr>
      </w:pPr>
      <w:r w:rsidRPr="00E45D30">
        <w:rPr>
          <w:bCs/>
          <w:sz w:val="28"/>
          <w:szCs w:val="28"/>
        </w:rPr>
        <w:t>от 29 ноября 1995 года</w:t>
      </w:r>
    </w:p>
    <w:p w:rsidR="0011306B" w:rsidRPr="00E45D30" w:rsidRDefault="0011306B" w:rsidP="0011306B">
      <w:pPr>
        <w:ind w:left="6804"/>
        <w:jc w:val="center"/>
        <w:rPr>
          <w:bCs/>
          <w:sz w:val="28"/>
          <w:szCs w:val="28"/>
        </w:rPr>
      </w:pPr>
      <w:r w:rsidRPr="00E45D30">
        <w:rPr>
          <w:bCs/>
          <w:sz w:val="28"/>
          <w:szCs w:val="28"/>
        </w:rPr>
        <w:t>№ 22-18-ОЗ</w:t>
      </w:r>
    </w:p>
    <w:p w:rsidR="0011306B" w:rsidRPr="00E45D30" w:rsidRDefault="0011306B" w:rsidP="0011306B">
      <w:pPr>
        <w:jc w:val="both"/>
        <w:rPr>
          <w:bCs/>
          <w:sz w:val="28"/>
          <w:szCs w:val="28"/>
        </w:rPr>
      </w:pPr>
    </w:p>
    <w:p w:rsidR="0011306B" w:rsidRPr="00E45D30" w:rsidRDefault="0011306B" w:rsidP="0011306B">
      <w:pPr>
        <w:jc w:val="center"/>
        <w:rPr>
          <w:b/>
          <w:bCs/>
          <w:sz w:val="28"/>
          <w:szCs w:val="28"/>
        </w:rPr>
      </w:pPr>
      <w:r w:rsidRPr="00E45D30">
        <w:rPr>
          <w:b/>
          <w:bCs/>
          <w:sz w:val="28"/>
          <w:szCs w:val="28"/>
        </w:rPr>
        <w:t>ЖУРНАЛ</w:t>
      </w:r>
    </w:p>
    <w:p w:rsidR="002E3418" w:rsidRPr="00E45D30" w:rsidRDefault="0011306B" w:rsidP="0011306B">
      <w:pPr>
        <w:jc w:val="center"/>
        <w:rPr>
          <w:b/>
          <w:bCs/>
          <w:sz w:val="28"/>
          <w:szCs w:val="28"/>
        </w:rPr>
      </w:pPr>
      <w:r w:rsidRPr="00E45D30">
        <w:rPr>
          <w:b/>
          <w:bCs/>
          <w:sz w:val="28"/>
          <w:szCs w:val="28"/>
        </w:rPr>
        <w:t>регистрации уведомлений о фактах обращения в целях склонения депутата Архангельского областного Собрания депутатов к совершению</w:t>
      </w:r>
    </w:p>
    <w:p w:rsidR="002E3418" w:rsidRPr="00E45D30" w:rsidRDefault="0011306B" w:rsidP="0011306B">
      <w:pPr>
        <w:jc w:val="center"/>
        <w:rPr>
          <w:b/>
          <w:bCs/>
          <w:sz w:val="28"/>
          <w:szCs w:val="28"/>
        </w:rPr>
      </w:pPr>
      <w:r w:rsidRPr="00E45D30">
        <w:rPr>
          <w:b/>
          <w:bCs/>
          <w:sz w:val="28"/>
          <w:szCs w:val="28"/>
        </w:rPr>
        <w:t>коррупционных правонарушений, поступивших в комиссию</w:t>
      </w:r>
    </w:p>
    <w:p w:rsidR="0011306B" w:rsidRPr="00E45D30" w:rsidRDefault="0011306B" w:rsidP="0011306B">
      <w:pPr>
        <w:jc w:val="center"/>
        <w:rPr>
          <w:b/>
          <w:bCs/>
          <w:sz w:val="28"/>
          <w:szCs w:val="28"/>
        </w:rPr>
      </w:pPr>
      <w:r w:rsidRPr="00E45D30">
        <w:rPr>
          <w:b/>
          <w:bCs/>
          <w:sz w:val="28"/>
          <w:szCs w:val="28"/>
        </w:rPr>
        <w:t xml:space="preserve">Архангельского областного Собрания депутатов по контролю </w:t>
      </w:r>
      <w:r w:rsidRPr="00E45D30">
        <w:rPr>
          <w:b/>
          <w:bCs/>
          <w:sz w:val="28"/>
          <w:szCs w:val="28"/>
        </w:rPr>
        <w:br/>
        <w:t>за достоверностью сведений о доходах, об имуществе и обязательствах имущественного характера, представляемых депутатами Архангельского областного Собрания депутатов</w:t>
      </w:r>
    </w:p>
    <w:p w:rsidR="0011306B" w:rsidRPr="00E45D30" w:rsidRDefault="0011306B" w:rsidP="0011306B">
      <w:pPr>
        <w:jc w:val="both"/>
        <w:rPr>
          <w:sz w:val="28"/>
          <w:szCs w:val="28"/>
        </w:rPr>
      </w:pPr>
    </w:p>
    <w:p w:rsidR="0011306B" w:rsidRPr="00E45D30" w:rsidRDefault="0011306B" w:rsidP="0011306B">
      <w:pPr>
        <w:jc w:val="both"/>
        <w:rPr>
          <w:sz w:val="28"/>
          <w:szCs w:val="28"/>
        </w:rPr>
      </w:pPr>
    </w:p>
    <w:tbl>
      <w:tblPr>
        <w:tblW w:w="9475" w:type="dxa"/>
        <w:tblInd w:w="15" w:type="dxa"/>
        <w:tblCellMar>
          <w:left w:w="0" w:type="dxa"/>
          <w:right w:w="0" w:type="dxa"/>
        </w:tblCellMar>
        <w:tblLook w:val="04A0"/>
      </w:tblPr>
      <w:tblGrid>
        <w:gridCol w:w="354"/>
        <w:gridCol w:w="1343"/>
        <w:gridCol w:w="1160"/>
        <w:gridCol w:w="1162"/>
        <w:gridCol w:w="1242"/>
        <w:gridCol w:w="1131"/>
        <w:gridCol w:w="1406"/>
        <w:gridCol w:w="1404"/>
        <w:gridCol w:w="273"/>
      </w:tblGrid>
      <w:tr w:rsidR="0011306B" w:rsidRPr="00E45D30" w:rsidTr="006024B2">
        <w:tc>
          <w:tcPr>
            <w:tcW w:w="35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11306B" w:rsidRPr="00E45D30" w:rsidRDefault="0011306B" w:rsidP="006024B2">
            <w:pPr>
              <w:jc w:val="center"/>
            </w:pPr>
            <w:r w:rsidRPr="00E45D30">
              <w:t>№ п/п</w:t>
            </w:r>
          </w:p>
          <w:p w:rsidR="0011306B" w:rsidRPr="00E45D30" w:rsidRDefault="0011306B" w:rsidP="006024B2">
            <w:pPr>
              <w:jc w:val="both"/>
            </w:pPr>
          </w:p>
        </w:tc>
        <w:tc>
          <w:tcPr>
            <w:tcW w:w="13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11306B" w:rsidRPr="00E45D30" w:rsidRDefault="0011306B" w:rsidP="006024B2">
            <w:pPr>
              <w:jc w:val="center"/>
            </w:pPr>
            <w:r w:rsidRPr="00E45D30">
              <w:t xml:space="preserve">Номер </w:t>
            </w:r>
          </w:p>
          <w:p w:rsidR="00CD2016" w:rsidRPr="00E45D30" w:rsidRDefault="0011306B" w:rsidP="006024B2">
            <w:pPr>
              <w:jc w:val="center"/>
            </w:pPr>
            <w:r w:rsidRPr="00E45D30">
              <w:t xml:space="preserve">и дата </w:t>
            </w:r>
          </w:p>
          <w:p w:rsidR="0011306B" w:rsidRPr="00E45D30" w:rsidRDefault="0011306B" w:rsidP="006024B2">
            <w:pPr>
              <w:jc w:val="center"/>
            </w:pPr>
            <w:r w:rsidRPr="00E45D30">
              <w:t>регистрации уведомления</w:t>
            </w:r>
          </w:p>
          <w:p w:rsidR="0011306B" w:rsidRPr="00E45D30" w:rsidRDefault="0011306B" w:rsidP="006024B2">
            <w:pPr>
              <w:jc w:val="both"/>
            </w:pPr>
            <w:r w:rsidRPr="00E45D30">
              <w:t xml:space="preserve">  </w:t>
            </w:r>
          </w:p>
        </w:tc>
        <w:tc>
          <w:tcPr>
            <w:tcW w:w="469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D2016" w:rsidRPr="00E45D30" w:rsidRDefault="0011306B" w:rsidP="006024B2">
            <w:pPr>
              <w:jc w:val="center"/>
            </w:pPr>
            <w:r w:rsidRPr="00E45D30">
              <w:t>Сведения о депутате Архангельского</w:t>
            </w:r>
            <w:r w:rsidR="001936C4" w:rsidRPr="00E45D30">
              <w:t xml:space="preserve">                        </w:t>
            </w:r>
            <w:r w:rsidRPr="00E45D30">
              <w:t xml:space="preserve"> областного Собрания депутатов, подавшем </w:t>
            </w:r>
          </w:p>
          <w:p w:rsidR="0011306B" w:rsidRPr="00E45D30" w:rsidRDefault="0011306B" w:rsidP="006024B2">
            <w:pPr>
              <w:jc w:val="center"/>
            </w:pPr>
            <w:r w:rsidRPr="00E45D30">
              <w:t>уведомление</w:t>
            </w:r>
          </w:p>
        </w:tc>
        <w:tc>
          <w:tcPr>
            <w:tcW w:w="140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11306B" w:rsidRPr="00E45D30" w:rsidRDefault="0011306B" w:rsidP="006024B2">
            <w:pPr>
              <w:jc w:val="center"/>
            </w:pPr>
            <w:r w:rsidRPr="00E45D30">
              <w:t>Краткое с</w:t>
            </w:r>
            <w:r w:rsidRPr="00E45D30">
              <w:t>о</w:t>
            </w:r>
            <w:r w:rsidRPr="00E45D30">
              <w:t>держание информации уведомления</w:t>
            </w:r>
          </w:p>
          <w:p w:rsidR="0011306B" w:rsidRPr="00E45D30" w:rsidRDefault="0011306B" w:rsidP="006024B2">
            <w:pPr>
              <w:jc w:val="both"/>
            </w:pPr>
            <w:r w:rsidRPr="00E45D30">
              <w:t xml:space="preserve">  </w:t>
            </w:r>
          </w:p>
        </w:tc>
        <w:tc>
          <w:tcPr>
            <w:tcW w:w="140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CD2016" w:rsidRPr="00E45D30" w:rsidRDefault="0011306B" w:rsidP="006024B2">
            <w:pPr>
              <w:jc w:val="center"/>
            </w:pPr>
            <w:r w:rsidRPr="00E45D30">
              <w:t xml:space="preserve">Фамилия, имя, </w:t>
            </w:r>
          </w:p>
          <w:p w:rsidR="00CD2016" w:rsidRPr="00E45D30" w:rsidRDefault="0011306B" w:rsidP="006024B2">
            <w:pPr>
              <w:jc w:val="center"/>
            </w:pPr>
            <w:r w:rsidRPr="00E45D30">
              <w:t>отчество (последнее – при</w:t>
            </w:r>
          </w:p>
          <w:p w:rsidR="00CD2016" w:rsidRPr="00E45D30" w:rsidRDefault="0011306B" w:rsidP="006024B2">
            <w:pPr>
              <w:jc w:val="center"/>
            </w:pPr>
            <w:r w:rsidRPr="00E45D30">
              <w:t xml:space="preserve"> наличии), должность лица, </w:t>
            </w:r>
          </w:p>
          <w:p w:rsidR="0011306B" w:rsidRPr="00E45D30" w:rsidRDefault="0011306B" w:rsidP="006024B2">
            <w:pPr>
              <w:jc w:val="center"/>
            </w:pPr>
            <w:r w:rsidRPr="00E45D30">
              <w:t>принявшего уведомление</w:t>
            </w:r>
          </w:p>
          <w:p w:rsidR="0011306B" w:rsidRPr="00E45D30" w:rsidRDefault="0011306B" w:rsidP="006024B2">
            <w:pPr>
              <w:jc w:val="both"/>
            </w:pPr>
            <w:r w:rsidRPr="00E45D30">
              <w:t xml:space="preserve">  </w:t>
            </w:r>
          </w:p>
        </w:tc>
        <w:tc>
          <w:tcPr>
            <w:tcW w:w="273" w:type="dxa"/>
            <w:tcBorders>
              <w:left w:val="single" w:sz="4" w:space="0" w:color="000000"/>
            </w:tcBorders>
          </w:tcPr>
          <w:p w:rsidR="0011306B" w:rsidRPr="00E45D30" w:rsidRDefault="0011306B" w:rsidP="006024B2">
            <w:pPr>
              <w:jc w:val="both"/>
            </w:pPr>
          </w:p>
        </w:tc>
      </w:tr>
      <w:tr w:rsidR="0011306B" w:rsidRPr="00E45D30" w:rsidTr="006024B2">
        <w:tc>
          <w:tcPr>
            <w:tcW w:w="35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1306B" w:rsidRPr="00E45D30" w:rsidRDefault="0011306B" w:rsidP="006024B2">
            <w:pPr>
              <w:jc w:val="both"/>
            </w:pPr>
          </w:p>
        </w:tc>
        <w:tc>
          <w:tcPr>
            <w:tcW w:w="134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1306B" w:rsidRPr="00E45D30" w:rsidRDefault="0011306B" w:rsidP="006024B2">
            <w:pPr>
              <w:jc w:val="both"/>
            </w:pP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D2016" w:rsidRPr="00E45D30" w:rsidRDefault="0011306B" w:rsidP="006024B2">
            <w:pPr>
              <w:jc w:val="center"/>
            </w:pPr>
            <w:r w:rsidRPr="00E45D30">
              <w:t xml:space="preserve">фамилия, имя, </w:t>
            </w:r>
          </w:p>
          <w:p w:rsidR="00CD2016" w:rsidRPr="00E45D30" w:rsidRDefault="0011306B" w:rsidP="006024B2">
            <w:pPr>
              <w:jc w:val="center"/>
            </w:pPr>
            <w:r w:rsidRPr="00E45D30">
              <w:t xml:space="preserve">отчество </w:t>
            </w:r>
          </w:p>
          <w:p w:rsidR="00CD2016" w:rsidRPr="00E45D30" w:rsidRDefault="0011306B" w:rsidP="006024B2">
            <w:pPr>
              <w:jc w:val="center"/>
            </w:pPr>
            <w:r w:rsidRPr="00E45D30">
              <w:t>(последнее – при</w:t>
            </w:r>
          </w:p>
          <w:p w:rsidR="0011306B" w:rsidRPr="00E45D30" w:rsidRDefault="0011306B" w:rsidP="006024B2">
            <w:pPr>
              <w:jc w:val="center"/>
            </w:pPr>
            <w:r w:rsidRPr="00E45D30">
              <w:t xml:space="preserve"> наличии)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06B" w:rsidRPr="00E45D30" w:rsidRDefault="0011306B" w:rsidP="006024B2">
            <w:pPr>
              <w:jc w:val="center"/>
            </w:pPr>
            <w:r w:rsidRPr="00E45D30">
              <w:t>реквизиты документа, удостове-ряющего личность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06B" w:rsidRPr="00E45D30" w:rsidRDefault="0011306B" w:rsidP="006024B2">
            <w:pPr>
              <w:jc w:val="center"/>
            </w:pPr>
            <w:r w:rsidRPr="00E45D30">
              <w:t>замещаемая должность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2016" w:rsidRPr="00E45D30" w:rsidRDefault="0011306B" w:rsidP="006024B2">
            <w:pPr>
              <w:jc w:val="center"/>
            </w:pPr>
            <w:r w:rsidRPr="00E45D30">
              <w:t xml:space="preserve">номер </w:t>
            </w:r>
          </w:p>
          <w:p w:rsidR="0011306B" w:rsidRPr="00E45D30" w:rsidRDefault="0011306B" w:rsidP="006024B2">
            <w:pPr>
              <w:jc w:val="center"/>
            </w:pPr>
            <w:r w:rsidRPr="00E45D30">
              <w:t>телефона</w:t>
            </w:r>
          </w:p>
        </w:tc>
        <w:tc>
          <w:tcPr>
            <w:tcW w:w="140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1306B" w:rsidRPr="00E45D30" w:rsidRDefault="0011306B" w:rsidP="006024B2">
            <w:pPr>
              <w:jc w:val="both"/>
            </w:pPr>
          </w:p>
        </w:tc>
        <w:tc>
          <w:tcPr>
            <w:tcW w:w="140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1306B" w:rsidRPr="00E45D30" w:rsidRDefault="0011306B" w:rsidP="006024B2">
            <w:pPr>
              <w:jc w:val="both"/>
            </w:pPr>
          </w:p>
        </w:tc>
        <w:tc>
          <w:tcPr>
            <w:tcW w:w="273" w:type="dxa"/>
            <w:tcBorders>
              <w:left w:val="single" w:sz="4" w:space="0" w:color="000000"/>
            </w:tcBorders>
          </w:tcPr>
          <w:p w:rsidR="0011306B" w:rsidRPr="00E45D30" w:rsidRDefault="0011306B" w:rsidP="006024B2">
            <w:pPr>
              <w:jc w:val="both"/>
              <w:rPr>
                <w:sz w:val="28"/>
                <w:szCs w:val="28"/>
              </w:rPr>
            </w:pPr>
          </w:p>
        </w:tc>
      </w:tr>
      <w:tr w:rsidR="0011306B" w:rsidRPr="00E45D30" w:rsidTr="006024B2"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06B" w:rsidRPr="00E45D30" w:rsidRDefault="0011306B" w:rsidP="006024B2">
            <w:pPr>
              <w:jc w:val="both"/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06B" w:rsidRPr="00E45D30" w:rsidRDefault="0011306B" w:rsidP="006024B2">
            <w:pPr>
              <w:jc w:val="both"/>
            </w:pP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06B" w:rsidRPr="00E45D30" w:rsidRDefault="0011306B" w:rsidP="006024B2">
            <w:pPr>
              <w:jc w:val="both"/>
            </w:pP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06B" w:rsidRPr="00E45D30" w:rsidRDefault="0011306B" w:rsidP="006024B2">
            <w:pPr>
              <w:jc w:val="both"/>
            </w:pP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06B" w:rsidRPr="00E45D30" w:rsidRDefault="0011306B" w:rsidP="006024B2">
            <w:pPr>
              <w:jc w:val="both"/>
            </w:pP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06B" w:rsidRPr="00E45D30" w:rsidRDefault="0011306B" w:rsidP="006024B2">
            <w:pPr>
              <w:jc w:val="both"/>
            </w:pP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06B" w:rsidRPr="00E45D30" w:rsidRDefault="0011306B" w:rsidP="006024B2">
            <w:pPr>
              <w:jc w:val="both"/>
            </w:pP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06B" w:rsidRPr="00E45D30" w:rsidRDefault="0011306B" w:rsidP="006024B2">
            <w:pPr>
              <w:jc w:val="both"/>
            </w:pPr>
          </w:p>
        </w:tc>
        <w:tc>
          <w:tcPr>
            <w:tcW w:w="273" w:type="dxa"/>
            <w:tcBorders>
              <w:left w:val="single" w:sz="4" w:space="0" w:color="000000"/>
            </w:tcBorders>
          </w:tcPr>
          <w:p w:rsidR="0011306B" w:rsidRPr="00E45D30" w:rsidRDefault="0011306B" w:rsidP="006024B2">
            <w:pPr>
              <w:jc w:val="both"/>
              <w:rPr>
                <w:sz w:val="28"/>
                <w:szCs w:val="28"/>
              </w:rPr>
            </w:pPr>
          </w:p>
        </w:tc>
      </w:tr>
      <w:tr w:rsidR="0011306B" w:rsidRPr="00E45D30" w:rsidTr="006024B2"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06B" w:rsidRPr="00E45D30" w:rsidRDefault="0011306B" w:rsidP="006024B2">
            <w:pPr>
              <w:jc w:val="both"/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06B" w:rsidRPr="00E45D30" w:rsidRDefault="0011306B" w:rsidP="006024B2">
            <w:pPr>
              <w:jc w:val="both"/>
            </w:pP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06B" w:rsidRPr="00E45D30" w:rsidRDefault="0011306B" w:rsidP="006024B2">
            <w:pPr>
              <w:jc w:val="both"/>
            </w:pP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06B" w:rsidRPr="00E45D30" w:rsidRDefault="0011306B" w:rsidP="006024B2">
            <w:pPr>
              <w:jc w:val="both"/>
            </w:pP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06B" w:rsidRPr="00E45D30" w:rsidRDefault="0011306B" w:rsidP="006024B2">
            <w:pPr>
              <w:jc w:val="both"/>
            </w:pP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06B" w:rsidRPr="00E45D30" w:rsidRDefault="0011306B" w:rsidP="006024B2">
            <w:pPr>
              <w:jc w:val="both"/>
            </w:pP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06B" w:rsidRPr="00E45D30" w:rsidRDefault="0011306B" w:rsidP="006024B2">
            <w:pPr>
              <w:jc w:val="both"/>
            </w:pP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06B" w:rsidRPr="00E45D30" w:rsidRDefault="0011306B" w:rsidP="006024B2">
            <w:pPr>
              <w:jc w:val="both"/>
            </w:pPr>
          </w:p>
        </w:tc>
        <w:tc>
          <w:tcPr>
            <w:tcW w:w="273" w:type="dxa"/>
            <w:tcBorders>
              <w:left w:val="single" w:sz="4" w:space="0" w:color="000000"/>
            </w:tcBorders>
          </w:tcPr>
          <w:p w:rsidR="0011306B" w:rsidRPr="00E45D30" w:rsidRDefault="0011306B" w:rsidP="006024B2">
            <w:pPr>
              <w:jc w:val="both"/>
              <w:rPr>
                <w:sz w:val="28"/>
                <w:szCs w:val="28"/>
              </w:rPr>
            </w:pPr>
          </w:p>
        </w:tc>
      </w:tr>
    </w:tbl>
    <w:p w:rsidR="0011306B" w:rsidRPr="00E45D30" w:rsidRDefault="0011306B" w:rsidP="0011306B">
      <w:pPr>
        <w:jc w:val="both"/>
        <w:rPr>
          <w:sz w:val="28"/>
          <w:szCs w:val="28"/>
        </w:rPr>
      </w:pPr>
    </w:p>
    <w:p w:rsidR="005B5355" w:rsidRPr="00E45D30" w:rsidRDefault="005B5355">
      <w:pPr>
        <w:rPr>
          <w:sz w:val="28"/>
          <w:szCs w:val="28"/>
        </w:rPr>
      </w:pPr>
      <w:r w:rsidRPr="00E45D30">
        <w:rPr>
          <w:sz w:val="28"/>
          <w:szCs w:val="28"/>
        </w:rPr>
        <w:br w:type="page"/>
      </w:r>
    </w:p>
    <w:p w:rsidR="00C75437" w:rsidRPr="00E45D30" w:rsidRDefault="003C7236" w:rsidP="003C7236">
      <w:pPr>
        <w:pStyle w:val="ConsPlusNormal"/>
        <w:jc w:val="center"/>
        <w:rPr>
          <w:rFonts w:ascii="Times New Roman" w:hAnsi="Times New Roman" w:cs="Times New Roman"/>
          <w:sz w:val="28"/>
        </w:rPr>
      </w:pPr>
      <w:r w:rsidRPr="00E45D30">
        <w:rPr>
          <w:rFonts w:ascii="Times New Roman" w:hAnsi="Times New Roman" w:cs="Times New Roman"/>
          <w:sz w:val="28"/>
        </w:rPr>
        <w:lastRenderedPageBreak/>
        <w:t xml:space="preserve">                                                       </w:t>
      </w:r>
      <w:r w:rsidR="00A10221" w:rsidRPr="00E45D30">
        <w:rPr>
          <w:rFonts w:ascii="Times New Roman" w:hAnsi="Times New Roman" w:cs="Times New Roman"/>
          <w:sz w:val="28"/>
        </w:rPr>
        <w:t xml:space="preserve">                            </w:t>
      </w:r>
      <w:r w:rsidR="00C75437" w:rsidRPr="00E45D30">
        <w:rPr>
          <w:rFonts w:ascii="Times New Roman" w:hAnsi="Times New Roman" w:cs="Times New Roman"/>
          <w:sz w:val="28"/>
        </w:rPr>
        <w:t>Приложение № 3</w:t>
      </w:r>
    </w:p>
    <w:p w:rsidR="00C75437" w:rsidRPr="00E45D30" w:rsidRDefault="00A10221" w:rsidP="00A10221">
      <w:pPr>
        <w:pStyle w:val="ConsPlusNormal"/>
        <w:ind w:firstLine="540"/>
        <w:jc w:val="center"/>
        <w:rPr>
          <w:rFonts w:ascii="Times New Roman" w:hAnsi="Times New Roman" w:cs="Times New Roman"/>
          <w:sz w:val="28"/>
        </w:rPr>
      </w:pPr>
      <w:r w:rsidRPr="00E45D30"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</w:t>
      </w:r>
      <w:r w:rsidR="00C75437" w:rsidRPr="00E45D30">
        <w:rPr>
          <w:rFonts w:ascii="Times New Roman" w:hAnsi="Times New Roman" w:cs="Times New Roman"/>
          <w:sz w:val="28"/>
        </w:rPr>
        <w:t>к областному закону</w:t>
      </w:r>
    </w:p>
    <w:p w:rsidR="00C75437" w:rsidRPr="00E45D30" w:rsidRDefault="00C75437" w:rsidP="00C75437">
      <w:pPr>
        <w:autoSpaceDE w:val="0"/>
        <w:autoSpaceDN w:val="0"/>
        <w:adjustRightInd w:val="0"/>
        <w:ind w:left="540"/>
        <w:jc w:val="right"/>
        <w:rPr>
          <w:sz w:val="28"/>
          <w:szCs w:val="28"/>
        </w:rPr>
      </w:pPr>
      <w:r w:rsidRPr="00E45D30">
        <w:rPr>
          <w:sz w:val="28"/>
          <w:szCs w:val="28"/>
        </w:rPr>
        <w:t xml:space="preserve">от 29 ноября </w:t>
      </w:r>
      <w:smartTag w:uri="urn:schemas-microsoft-com:office:smarttags" w:element="metricconverter">
        <w:smartTagPr>
          <w:attr w:name="ProductID" w:val="1995 г"/>
        </w:smartTagPr>
        <w:r w:rsidRPr="00E45D30">
          <w:rPr>
            <w:sz w:val="28"/>
            <w:szCs w:val="28"/>
          </w:rPr>
          <w:t>1995 г</w:t>
        </w:r>
        <w:r w:rsidR="00A10221" w:rsidRPr="00E45D30">
          <w:rPr>
            <w:sz w:val="28"/>
            <w:szCs w:val="28"/>
          </w:rPr>
          <w:t>ода</w:t>
        </w:r>
      </w:smartTag>
    </w:p>
    <w:p w:rsidR="00C75437" w:rsidRPr="00E45D30" w:rsidRDefault="00C91ABB" w:rsidP="00C91ABB">
      <w:pPr>
        <w:autoSpaceDE w:val="0"/>
        <w:autoSpaceDN w:val="0"/>
        <w:adjustRightInd w:val="0"/>
        <w:ind w:left="540"/>
        <w:jc w:val="center"/>
        <w:rPr>
          <w:sz w:val="28"/>
          <w:szCs w:val="28"/>
        </w:rPr>
      </w:pPr>
      <w:r w:rsidRPr="00E45D30">
        <w:rPr>
          <w:sz w:val="28"/>
          <w:szCs w:val="28"/>
        </w:rPr>
        <w:t xml:space="preserve">                                                               </w:t>
      </w:r>
      <w:r w:rsidR="00A10221" w:rsidRPr="00E45D30">
        <w:rPr>
          <w:sz w:val="28"/>
          <w:szCs w:val="28"/>
        </w:rPr>
        <w:t xml:space="preserve">                      </w:t>
      </w:r>
      <w:r w:rsidR="00C75437" w:rsidRPr="00E45D30">
        <w:rPr>
          <w:sz w:val="28"/>
          <w:szCs w:val="28"/>
        </w:rPr>
        <w:t>№ 22-18-ОЗ</w:t>
      </w:r>
    </w:p>
    <w:p w:rsidR="00C75437" w:rsidRPr="00E45D30" w:rsidRDefault="00C75437" w:rsidP="00C75437">
      <w:pPr>
        <w:pStyle w:val="ConsPlusNormal"/>
        <w:ind w:firstLine="540"/>
        <w:jc w:val="right"/>
        <w:rPr>
          <w:rFonts w:ascii="Times New Roman" w:hAnsi="Times New Roman" w:cs="Times New Roman"/>
          <w:sz w:val="28"/>
        </w:rPr>
      </w:pPr>
    </w:p>
    <w:p w:rsidR="00C75437" w:rsidRPr="00E45D30" w:rsidRDefault="00C75437" w:rsidP="00C75437">
      <w:pPr>
        <w:autoSpaceDE w:val="0"/>
        <w:autoSpaceDN w:val="0"/>
        <w:adjustRightInd w:val="0"/>
        <w:jc w:val="center"/>
        <w:outlineLvl w:val="0"/>
      </w:pPr>
    </w:p>
    <w:p w:rsidR="00C75437" w:rsidRPr="00E45D30" w:rsidRDefault="00C75437" w:rsidP="00C75437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E45D30">
        <w:rPr>
          <w:b/>
          <w:sz w:val="28"/>
          <w:szCs w:val="28"/>
        </w:rPr>
        <w:t>П</w:t>
      </w:r>
      <w:r w:rsidR="007A40EC" w:rsidRPr="00E45D30">
        <w:rPr>
          <w:b/>
          <w:sz w:val="28"/>
          <w:szCs w:val="28"/>
        </w:rPr>
        <w:t>ОРЯДОК</w:t>
      </w:r>
    </w:p>
    <w:p w:rsidR="00BE7DB6" w:rsidRPr="00E45D30" w:rsidRDefault="00C75437" w:rsidP="00C75437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E45D30">
        <w:rPr>
          <w:b/>
          <w:sz w:val="28"/>
          <w:szCs w:val="28"/>
        </w:rPr>
        <w:t>проверки достоверности и полноты сведений о доходах,</w:t>
      </w:r>
      <w:r w:rsidR="00BE7DB6" w:rsidRPr="00E45D30">
        <w:rPr>
          <w:b/>
          <w:sz w:val="28"/>
          <w:szCs w:val="28"/>
        </w:rPr>
        <w:t xml:space="preserve"> расходах,</w:t>
      </w:r>
    </w:p>
    <w:p w:rsidR="00BE7DB6" w:rsidRPr="00E45D30" w:rsidRDefault="00C75437" w:rsidP="00C75437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E45D30">
        <w:rPr>
          <w:b/>
          <w:sz w:val="28"/>
          <w:szCs w:val="28"/>
        </w:rPr>
        <w:t>об имуществе и обязательствах имущественного характера,</w:t>
      </w:r>
    </w:p>
    <w:p w:rsidR="00BE7DB6" w:rsidRPr="00E45D30" w:rsidRDefault="00C75437" w:rsidP="00C75437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E45D30">
        <w:rPr>
          <w:b/>
          <w:sz w:val="28"/>
          <w:szCs w:val="28"/>
        </w:rPr>
        <w:t>представляемых депутатами Архангельского областного Собрания</w:t>
      </w:r>
      <w:r w:rsidR="00BE7DB6" w:rsidRPr="00E45D30">
        <w:rPr>
          <w:b/>
          <w:sz w:val="28"/>
          <w:szCs w:val="28"/>
        </w:rPr>
        <w:t xml:space="preserve"> </w:t>
      </w:r>
    </w:p>
    <w:p w:rsidR="00C75437" w:rsidRPr="00E45D30" w:rsidRDefault="00BE7DB6" w:rsidP="00C75437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E45D30">
        <w:rPr>
          <w:b/>
          <w:sz w:val="28"/>
          <w:szCs w:val="28"/>
        </w:rPr>
        <w:t>д</w:t>
      </w:r>
      <w:r w:rsidR="00C75437" w:rsidRPr="00E45D30">
        <w:rPr>
          <w:b/>
          <w:sz w:val="28"/>
          <w:szCs w:val="28"/>
        </w:rPr>
        <w:t>епутато</w:t>
      </w:r>
      <w:r w:rsidR="00F05EDD" w:rsidRPr="00E45D30">
        <w:rPr>
          <w:b/>
          <w:sz w:val="28"/>
          <w:szCs w:val="28"/>
        </w:rPr>
        <w:t>в, и соблюдения ими ограничений, запретов и обязанностей</w:t>
      </w:r>
    </w:p>
    <w:p w:rsidR="00C75437" w:rsidRPr="00E45D30" w:rsidRDefault="00C75437" w:rsidP="00C75437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C75437" w:rsidRPr="00E45D30" w:rsidRDefault="00C75437" w:rsidP="00C75437">
      <w:pPr>
        <w:autoSpaceDE w:val="0"/>
        <w:autoSpaceDN w:val="0"/>
        <w:adjustRightInd w:val="0"/>
        <w:ind w:firstLine="540"/>
        <w:jc w:val="both"/>
        <w:outlineLvl w:val="0"/>
      </w:pPr>
    </w:p>
    <w:p w:rsidR="00C75437" w:rsidRPr="00E45D30" w:rsidRDefault="00C75437" w:rsidP="00C75437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 w:rsidRPr="00E45D30">
        <w:rPr>
          <w:sz w:val="28"/>
          <w:szCs w:val="28"/>
        </w:rPr>
        <w:t xml:space="preserve">1. Проверка достоверности и </w:t>
      </w:r>
      <w:r w:rsidR="00F91C75" w:rsidRPr="00E45D30">
        <w:rPr>
          <w:bCs/>
          <w:color w:val="000000"/>
          <w:sz w:val="28"/>
          <w:szCs w:val="28"/>
        </w:rPr>
        <w:t>полноты сведений о доходах, расходах,               об имуществе и обязательствах имущественного характера (в том числе с и</w:t>
      </w:r>
      <w:r w:rsidR="00F91C75" w:rsidRPr="00E45D30">
        <w:rPr>
          <w:bCs/>
          <w:color w:val="000000"/>
          <w:sz w:val="28"/>
          <w:szCs w:val="28"/>
        </w:rPr>
        <w:t>с</w:t>
      </w:r>
      <w:r w:rsidR="00F91C75" w:rsidRPr="00E45D30">
        <w:rPr>
          <w:bCs/>
          <w:color w:val="000000"/>
          <w:sz w:val="28"/>
          <w:szCs w:val="28"/>
        </w:rPr>
        <w:t>пользованием государственной информационной системы в области против</w:t>
      </w:r>
      <w:r w:rsidR="00F91C75" w:rsidRPr="00E45D30">
        <w:rPr>
          <w:bCs/>
          <w:color w:val="000000"/>
          <w:sz w:val="28"/>
          <w:szCs w:val="28"/>
        </w:rPr>
        <w:t>о</w:t>
      </w:r>
      <w:r w:rsidR="00F91C75" w:rsidRPr="00E45D30">
        <w:rPr>
          <w:bCs/>
          <w:color w:val="000000"/>
          <w:sz w:val="28"/>
          <w:szCs w:val="28"/>
        </w:rPr>
        <w:t>действия коррупции «Посейдон»)</w:t>
      </w:r>
      <w:r w:rsidRPr="00E45D30">
        <w:rPr>
          <w:sz w:val="28"/>
          <w:szCs w:val="28"/>
        </w:rPr>
        <w:t>, представляемых депутатами Архангельского областного Собрания депутатов</w:t>
      </w:r>
      <w:r w:rsidR="00BE7DB6" w:rsidRPr="00E45D30">
        <w:rPr>
          <w:sz w:val="28"/>
          <w:szCs w:val="28"/>
        </w:rPr>
        <w:t>,</w:t>
      </w:r>
      <w:r w:rsidRPr="00E45D30">
        <w:rPr>
          <w:sz w:val="28"/>
          <w:szCs w:val="28"/>
        </w:rPr>
        <w:t xml:space="preserve"> соблюдения ими ограничений</w:t>
      </w:r>
      <w:r w:rsidR="00F05EDD" w:rsidRPr="00E45D30">
        <w:rPr>
          <w:sz w:val="28"/>
          <w:szCs w:val="28"/>
        </w:rPr>
        <w:t>, запретов и об</w:t>
      </w:r>
      <w:r w:rsidR="00F05EDD" w:rsidRPr="00E45D30">
        <w:rPr>
          <w:sz w:val="28"/>
          <w:szCs w:val="28"/>
        </w:rPr>
        <w:t>я</w:t>
      </w:r>
      <w:r w:rsidR="00F05EDD" w:rsidRPr="00E45D30">
        <w:rPr>
          <w:sz w:val="28"/>
          <w:szCs w:val="28"/>
        </w:rPr>
        <w:t>занностей</w:t>
      </w:r>
      <w:r w:rsidRPr="00E45D30">
        <w:rPr>
          <w:sz w:val="28"/>
          <w:szCs w:val="28"/>
        </w:rPr>
        <w:t xml:space="preserve">, установленных Федеральным законом </w:t>
      </w:r>
      <w:r w:rsidR="0038422C" w:rsidRPr="00E45D30">
        <w:rPr>
          <w:sz w:val="28"/>
          <w:szCs w:val="28"/>
        </w:rPr>
        <w:t xml:space="preserve">от 21 декабря 2021 года </w:t>
      </w:r>
      <w:r w:rsidR="00F91C75" w:rsidRPr="00E45D30">
        <w:rPr>
          <w:sz w:val="28"/>
          <w:szCs w:val="28"/>
        </w:rPr>
        <w:t xml:space="preserve">           </w:t>
      </w:r>
      <w:r w:rsidR="0038422C" w:rsidRPr="00E45D30">
        <w:rPr>
          <w:sz w:val="28"/>
          <w:szCs w:val="28"/>
        </w:rPr>
        <w:t>№ 414-ФЗ «Об общих принципах организации публичной власти в субъектах Российской Федерации»</w:t>
      </w:r>
      <w:r w:rsidRPr="00E45D30">
        <w:rPr>
          <w:sz w:val="28"/>
          <w:szCs w:val="28"/>
        </w:rPr>
        <w:t>, другими федеральными законами, Уставом Арха</w:t>
      </w:r>
      <w:r w:rsidRPr="00E45D30">
        <w:rPr>
          <w:sz w:val="28"/>
          <w:szCs w:val="28"/>
        </w:rPr>
        <w:t>н</w:t>
      </w:r>
      <w:r w:rsidRPr="00E45D30">
        <w:rPr>
          <w:sz w:val="28"/>
          <w:szCs w:val="28"/>
        </w:rPr>
        <w:t xml:space="preserve">гельской области и </w:t>
      </w:r>
      <w:r w:rsidR="00662FE9" w:rsidRPr="00E45D30">
        <w:rPr>
          <w:sz w:val="28"/>
          <w:szCs w:val="28"/>
        </w:rPr>
        <w:t>областными законами</w:t>
      </w:r>
      <w:r w:rsidR="00697EED" w:rsidRPr="00E45D30">
        <w:rPr>
          <w:bCs/>
          <w:sz w:val="28"/>
          <w:szCs w:val="28"/>
        </w:rPr>
        <w:t xml:space="preserve"> (далее – проверка),</w:t>
      </w:r>
      <w:r w:rsidRPr="00E45D30">
        <w:rPr>
          <w:sz w:val="28"/>
          <w:szCs w:val="28"/>
        </w:rPr>
        <w:t xml:space="preserve"> осуществляется комиссией Архангельского областного Собрания депутатов по контролю</w:t>
      </w:r>
      <w:r w:rsidR="00271681" w:rsidRPr="00E45D30">
        <w:rPr>
          <w:sz w:val="28"/>
          <w:szCs w:val="28"/>
        </w:rPr>
        <w:t xml:space="preserve">                 </w:t>
      </w:r>
      <w:r w:rsidRPr="00E45D30">
        <w:rPr>
          <w:sz w:val="28"/>
          <w:szCs w:val="28"/>
        </w:rPr>
        <w:t xml:space="preserve"> за достоверностью сведений о доходах,</w:t>
      </w:r>
      <w:r w:rsidR="00271681" w:rsidRPr="00E45D30">
        <w:rPr>
          <w:sz w:val="28"/>
          <w:szCs w:val="28"/>
        </w:rPr>
        <w:t xml:space="preserve"> </w:t>
      </w:r>
      <w:r w:rsidRPr="00E45D30">
        <w:rPr>
          <w:sz w:val="28"/>
          <w:szCs w:val="28"/>
        </w:rPr>
        <w:t>об имуществе и обязательствах имущ</w:t>
      </w:r>
      <w:r w:rsidRPr="00E45D30">
        <w:rPr>
          <w:sz w:val="28"/>
          <w:szCs w:val="28"/>
        </w:rPr>
        <w:t>е</w:t>
      </w:r>
      <w:r w:rsidRPr="00E45D30">
        <w:rPr>
          <w:sz w:val="28"/>
          <w:szCs w:val="28"/>
        </w:rPr>
        <w:t>ственного характера, представляемых депутатами Архангельского областного Собрания депутатов (далее – комиссия).</w:t>
      </w:r>
    </w:p>
    <w:p w:rsidR="00C75437" w:rsidRPr="00E45D30" w:rsidRDefault="00C75437" w:rsidP="00C75437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E45D30">
        <w:rPr>
          <w:sz w:val="28"/>
          <w:szCs w:val="28"/>
        </w:rPr>
        <w:t>Основной формой работы комиссии является заседание.</w:t>
      </w:r>
    </w:p>
    <w:p w:rsidR="00C75437" w:rsidRPr="00E45D30" w:rsidRDefault="00C75437" w:rsidP="00C75437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E45D30">
        <w:rPr>
          <w:sz w:val="28"/>
          <w:szCs w:val="28"/>
        </w:rPr>
        <w:t>Заседание комиссии созывается и проводится председателем комиссии.</w:t>
      </w:r>
      <w:r w:rsidR="007729E1" w:rsidRPr="00E45D30">
        <w:rPr>
          <w:sz w:val="28"/>
          <w:szCs w:val="28"/>
        </w:rPr>
        <w:t xml:space="preserve"> </w:t>
      </w:r>
      <w:r w:rsidR="008C1BF9" w:rsidRPr="00E45D30">
        <w:rPr>
          <w:sz w:val="28"/>
          <w:szCs w:val="28"/>
        </w:rPr>
        <w:t xml:space="preserve">                      </w:t>
      </w:r>
      <w:r w:rsidR="007729E1" w:rsidRPr="00E45D30">
        <w:rPr>
          <w:sz w:val="28"/>
          <w:szCs w:val="28"/>
        </w:rPr>
        <w:t>В случае временного отсутствия председателя комиссии (в том числе в связи</w:t>
      </w:r>
      <w:r w:rsidR="003B7C07" w:rsidRPr="00E45D30">
        <w:rPr>
          <w:sz w:val="28"/>
          <w:szCs w:val="28"/>
        </w:rPr>
        <w:t xml:space="preserve">                 </w:t>
      </w:r>
      <w:r w:rsidR="007729E1" w:rsidRPr="00E45D30">
        <w:rPr>
          <w:sz w:val="28"/>
          <w:szCs w:val="28"/>
        </w:rPr>
        <w:t xml:space="preserve"> с болезнью, отпуском, командировкой) заседание комиссии созывается и пр</w:t>
      </w:r>
      <w:r w:rsidR="007729E1" w:rsidRPr="00E45D30">
        <w:rPr>
          <w:sz w:val="28"/>
          <w:szCs w:val="28"/>
        </w:rPr>
        <w:t>о</w:t>
      </w:r>
      <w:r w:rsidR="007729E1" w:rsidRPr="00E45D30">
        <w:rPr>
          <w:sz w:val="28"/>
          <w:szCs w:val="28"/>
        </w:rPr>
        <w:t>водится заместителем председателя комиссии.</w:t>
      </w:r>
    </w:p>
    <w:p w:rsidR="0038422C" w:rsidRPr="00E45D30" w:rsidRDefault="00C75437" w:rsidP="0038422C">
      <w:pPr>
        <w:pStyle w:val="2"/>
        <w:shd w:val="clear" w:color="auto" w:fill="auto"/>
        <w:spacing w:line="240" w:lineRule="auto"/>
        <w:ind w:firstLine="709"/>
        <w:jc w:val="both"/>
        <w:rPr>
          <w:rStyle w:val="1"/>
          <w:color w:val="auto"/>
        </w:rPr>
      </w:pPr>
      <w:r w:rsidRPr="00E45D30">
        <w:t xml:space="preserve">2. </w:t>
      </w:r>
      <w:r w:rsidR="0038422C" w:rsidRPr="00E45D30">
        <w:rPr>
          <w:rStyle w:val="1"/>
          <w:color w:val="auto"/>
        </w:rPr>
        <w:t>Комиссия проводит проверку по решению председателя Архангельск</w:t>
      </w:r>
      <w:r w:rsidR="0038422C" w:rsidRPr="00E45D30">
        <w:rPr>
          <w:rStyle w:val="1"/>
          <w:color w:val="auto"/>
        </w:rPr>
        <w:t>о</w:t>
      </w:r>
      <w:r w:rsidR="0038422C" w:rsidRPr="00E45D30">
        <w:rPr>
          <w:rStyle w:val="1"/>
          <w:color w:val="auto"/>
        </w:rPr>
        <w:t>го областного Собрания депутатов.</w:t>
      </w:r>
    </w:p>
    <w:p w:rsidR="00C75437" w:rsidRPr="00E45D30" w:rsidRDefault="0038422C" w:rsidP="0038422C">
      <w:pPr>
        <w:autoSpaceDE w:val="0"/>
        <w:autoSpaceDN w:val="0"/>
        <w:adjustRightInd w:val="0"/>
        <w:ind w:firstLine="720"/>
        <w:jc w:val="both"/>
        <w:outlineLvl w:val="1"/>
        <w:rPr>
          <w:rStyle w:val="1"/>
          <w:color w:val="auto"/>
        </w:rPr>
      </w:pPr>
      <w:r w:rsidRPr="00E45D30">
        <w:rPr>
          <w:rStyle w:val="1"/>
          <w:color w:val="auto"/>
        </w:rPr>
        <w:t>Решение, указанное в абзаце первом настоящего пункта, принимается о</w:t>
      </w:r>
      <w:r w:rsidRPr="00E45D30">
        <w:rPr>
          <w:rStyle w:val="1"/>
          <w:color w:val="auto"/>
        </w:rPr>
        <w:t>т</w:t>
      </w:r>
      <w:r w:rsidRPr="00E45D30">
        <w:rPr>
          <w:rStyle w:val="1"/>
          <w:color w:val="auto"/>
        </w:rPr>
        <w:t>дельно в отношении каждого депутата Архангельского областного Собрания депутатов и оформляется распоряжением председателя Архангельского облас</w:t>
      </w:r>
      <w:r w:rsidRPr="00E45D30">
        <w:rPr>
          <w:rStyle w:val="1"/>
          <w:color w:val="auto"/>
        </w:rPr>
        <w:t>т</w:t>
      </w:r>
      <w:r w:rsidRPr="00E45D30">
        <w:rPr>
          <w:rStyle w:val="1"/>
          <w:color w:val="auto"/>
        </w:rPr>
        <w:t>ного Собрания депутатов.</w:t>
      </w:r>
    </w:p>
    <w:p w:rsidR="006B7ED6" w:rsidRPr="00E45D30" w:rsidRDefault="006B7ED6" w:rsidP="006B7ED6">
      <w:pPr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  <w:r w:rsidRPr="00E45D30">
        <w:rPr>
          <w:bCs/>
          <w:sz w:val="28"/>
          <w:szCs w:val="28"/>
        </w:rPr>
        <w:t xml:space="preserve">2.1. Решение, указанное в абзаце первом пункта 2 настоящего Порядка, </w:t>
      </w:r>
      <w:r w:rsidRPr="00E45D30">
        <w:rPr>
          <w:bCs/>
          <w:sz w:val="28"/>
          <w:szCs w:val="28"/>
        </w:rPr>
        <w:br/>
        <w:t xml:space="preserve">не принимается при наличии обстоятельств, предусмотренных частью 4 </w:t>
      </w:r>
      <w:r w:rsidRPr="00E45D30">
        <w:rPr>
          <w:bCs/>
          <w:sz w:val="28"/>
          <w:szCs w:val="28"/>
        </w:rPr>
        <w:br/>
        <w:t xml:space="preserve">статьи 13 Федерального закона от 25 декабря 2008 года № 273-ФЗ </w:t>
      </w:r>
      <w:r w:rsidRPr="00E45D30">
        <w:rPr>
          <w:bCs/>
          <w:sz w:val="28"/>
          <w:szCs w:val="28"/>
        </w:rPr>
        <w:br/>
        <w:t>«О противодействии коррупции», и в случае представления в сроки, пред</w:t>
      </w:r>
      <w:r w:rsidRPr="00E45D30">
        <w:rPr>
          <w:bCs/>
          <w:sz w:val="28"/>
          <w:szCs w:val="28"/>
        </w:rPr>
        <w:t>у</w:t>
      </w:r>
      <w:r w:rsidRPr="00E45D30">
        <w:rPr>
          <w:bCs/>
          <w:sz w:val="28"/>
          <w:szCs w:val="28"/>
        </w:rPr>
        <w:t xml:space="preserve">смотренные частью 6 статьи 13 Федерального закона от 25 декабря </w:t>
      </w:r>
      <w:r w:rsidRPr="00E45D30">
        <w:rPr>
          <w:bCs/>
          <w:sz w:val="28"/>
          <w:szCs w:val="28"/>
        </w:rPr>
        <w:br/>
        <w:t>2008 года № 273-ФЗ «О противодействии коррупции», депутатом Архангел</w:t>
      </w:r>
      <w:r w:rsidRPr="00E45D30">
        <w:rPr>
          <w:bCs/>
          <w:sz w:val="28"/>
          <w:szCs w:val="28"/>
        </w:rPr>
        <w:t>ь</w:t>
      </w:r>
      <w:r w:rsidRPr="00E45D30">
        <w:rPr>
          <w:bCs/>
          <w:sz w:val="28"/>
          <w:szCs w:val="28"/>
        </w:rPr>
        <w:t>ского областного Собрания депутатов уведомления о возникновении не зав</w:t>
      </w:r>
      <w:r w:rsidRPr="00E45D30">
        <w:rPr>
          <w:bCs/>
          <w:sz w:val="28"/>
          <w:szCs w:val="28"/>
        </w:rPr>
        <w:t>и</w:t>
      </w:r>
      <w:r w:rsidRPr="00E45D30">
        <w:rPr>
          <w:bCs/>
          <w:sz w:val="28"/>
          <w:szCs w:val="28"/>
        </w:rPr>
        <w:t>сящих от него обстоятельств, препятствующих соблюдению ограничений и з</w:t>
      </w:r>
      <w:r w:rsidRPr="00E45D30">
        <w:rPr>
          <w:bCs/>
          <w:sz w:val="28"/>
          <w:szCs w:val="28"/>
        </w:rPr>
        <w:t>а</w:t>
      </w:r>
      <w:r w:rsidRPr="00E45D30">
        <w:rPr>
          <w:bCs/>
          <w:sz w:val="28"/>
          <w:szCs w:val="28"/>
        </w:rPr>
        <w:lastRenderedPageBreak/>
        <w:t>претов, требований о предотвращении или об урегулировании конфликта инт</w:t>
      </w:r>
      <w:r w:rsidRPr="00E45D30">
        <w:rPr>
          <w:bCs/>
          <w:sz w:val="28"/>
          <w:szCs w:val="28"/>
        </w:rPr>
        <w:t>е</w:t>
      </w:r>
      <w:r w:rsidRPr="00E45D30">
        <w:rPr>
          <w:bCs/>
          <w:sz w:val="28"/>
          <w:szCs w:val="28"/>
        </w:rPr>
        <w:t xml:space="preserve">ресов и исполнению обязанностей, установленных Федеральным законом от 21 декабря 2021 года № 414-ФЗ «Об общих принципах организации публичной власти в субъектах Российской Федерации» и другими федеральными законами в целях противодействия коррупции, а также документов, иных материалов </w:t>
      </w:r>
      <w:r w:rsidRPr="00E45D30">
        <w:rPr>
          <w:bCs/>
          <w:sz w:val="28"/>
          <w:szCs w:val="28"/>
        </w:rPr>
        <w:br/>
        <w:t>и (или) информации (при наличии), подтверждающих факт наступления о</w:t>
      </w:r>
      <w:r w:rsidRPr="00E45D30">
        <w:rPr>
          <w:bCs/>
          <w:sz w:val="28"/>
          <w:szCs w:val="28"/>
        </w:rPr>
        <w:t>б</w:t>
      </w:r>
      <w:r w:rsidRPr="00E45D30">
        <w:rPr>
          <w:bCs/>
          <w:sz w:val="28"/>
          <w:szCs w:val="28"/>
        </w:rPr>
        <w:t xml:space="preserve">стоятельств, предусмотренных частью 4 статьи 13 Федерального закона </w:t>
      </w:r>
      <w:r w:rsidRPr="00E45D30">
        <w:rPr>
          <w:bCs/>
          <w:sz w:val="28"/>
          <w:szCs w:val="28"/>
        </w:rPr>
        <w:br/>
        <w:t>от 25 декабря 2008 года № 273-ФЗ «О противодействии коррупции».</w:t>
      </w:r>
    </w:p>
    <w:p w:rsidR="006B7ED6" w:rsidRPr="00E45D30" w:rsidRDefault="006B7ED6" w:rsidP="006B7ED6">
      <w:pPr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  <w:r w:rsidRPr="00E45D30">
        <w:rPr>
          <w:bCs/>
          <w:sz w:val="28"/>
          <w:szCs w:val="28"/>
        </w:rPr>
        <w:t>Уведомление, документы, материалы и информация, предусмотренные абзацем первым настоящего пункта, представляются депутатом Архангельского областного Собрания депутатов в форме, указанной в части 6 статьи 13 Фед</w:t>
      </w:r>
      <w:r w:rsidRPr="00E45D30">
        <w:rPr>
          <w:bCs/>
          <w:sz w:val="28"/>
          <w:szCs w:val="28"/>
        </w:rPr>
        <w:t>е</w:t>
      </w:r>
      <w:r w:rsidRPr="00E45D30">
        <w:rPr>
          <w:bCs/>
          <w:sz w:val="28"/>
          <w:szCs w:val="28"/>
        </w:rPr>
        <w:t>рального закона от 25 декабря 2008 года № 273-ФЗ «О противодействии ко</w:t>
      </w:r>
      <w:r w:rsidRPr="00E45D30">
        <w:rPr>
          <w:bCs/>
          <w:sz w:val="28"/>
          <w:szCs w:val="28"/>
        </w:rPr>
        <w:t>р</w:t>
      </w:r>
      <w:r w:rsidRPr="00E45D30">
        <w:rPr>
          <w:bCs/>
          <w:sz w:val="28"/>
          <w:szCs w:val="28"/>
        </w:rPr>
        <w:t>рупции».</w:t>
      </w:r>
    </w:p>
    <w:p w:rsidR="006B7ED6" w:rsidRPr="00E45D30" w:rsidRDefault="006B7ED6" w:rsidP="006B7ED6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E45D30">
        <w:rPr>
          <w:bCs/>
          <w:sz w:val="28"/>
          <w:szCs w:val="28"/>
        </w:rPr>
        <w:t>2.2. Уведомление, предусмотренное абзацем первым пункта 2.1 насто</w:t>
      </w:r>
      <w:r w:rsidRPr="00E45D30">
        <w:rPr>
          <w:bCs/>
          <w:sz w:val="28"/>
          <w:szCs w:val="28"/>
        </w:rPr>
        <w:t>я</w:t>
      </w:r>
      <w:r w:rsidRPr="00E45D30">
        <w:rPr>
          <w:bCs/>
          <w:sz w:val="28"/>
          <w:szCs w:val="28"/>
        </w:rPr>
        <w:t>щего Порядка, в течение пяти рабочих дней со дня его поступления рассматр</w:t>
      </w:r>
      <w:r w:rsidRPr="00E45D30">
        <w:rPr>
          <w:bCs/>
          <w:sz w:val="28"/>
          <w:szCs w:val="28"/>
        </w:rPr>
        <w:t>и</w:t>
      </w:r>
      <w:r w:rsidRPr="00E45D30">
        <w:rPr>
          <w:bCs/>
          <w:sz w:val="28"/>
          <w:szCs w:val="28"/>
        </w:rPr>
        <w:t>вается комиссией, которая осуществляет подготовку мотивированного закл</w:t>
      </w:r>
      <w:r w:rsidRPr="00E45D30">
        <w:rPr>
          <w:bCs/>
          <w:sz w:val="28"/>
          <w:szCs w:val="28"/>
        </w:rPr>
        <w:t>ю</w:t>
      </w:r>
      <w:r w:rsidRPr="00E45D30">
        <w:rPr>
          <w:bCs/>
          <w:sz w:val="28"/>
          <w:szCs w:val="28"/>
        </w:rPr>
        <w:t>чения по результатам рассмотрения указанного уведомления.</w:t>
      </w:r>
    </w:p>
    <w:p w:rsidR="00C75437" w:rsidRPr="00E45D30" w:rsidRDefault="00C75437" w:rsidP="00C75437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 w:rsidRPr="00E45D30">
        <w:rPr>
          <w:sz w:val="28"/>
          <w:szCs w:val="28"/>
        </w:rPr>
        <w:t xml:space="preserve">3. Депутат Архангельского областного Собрания депутатов, в отношении которого </w:t>
      </w:r>
      <w:r w:rsidR="0038422C" w:rsidRPr="00E45D30">
        <w:rPr>
          <w:sz w:val="28"/>
          <w:szCs w:val="28"/>
        </w:rPr>
        <w:t>председателем Архангельского областного Собрания депутатов</w:t>
      </w:r>
      <w:r w:rsidRPr="00E45D30">
        <w:rPr>
          <w:sz w:val="28"/>
          <w:szCs w:val="28"/>
        </w:rPr>
        <w:t xml:space="preserve"> пр</w:t>
      </w:r>
      <w:r w:rsidRPr="00E45D30">
        <w:rPr>
          <w:sz w:val="28"/>
          <w:szCs w:val="28"/>
        </w:rPr>
        <w:t>и</w:t>
      </w:r>
      <w:r w:rsidRPr="00E45D30">
        <w:rPr>
          <w:sz w:val="28"/>
          <w:szCs w:val="28"/>
        </w:rPr>
        <w:t>нято решение о проведении проверки (далее в целях настоящего приложения – депутат областного Собрания), должен быть уведомлен об этом председателем комиссии</w:t>
      </w:r>
      <w:r w:rsidR="00FC77AE" w:rsidRPr="00E45D30">
        <w:rPr>
          <w:sz w:val="28"/>
          <w:szCs w:val="28"/>
        </w:rPr>
        <w:t xml:space="preserve"> (в случае временного отсутствия председателя комиссии (в том числе в связи с болезнью, отпуском, командировкой) – заместителем председателя комиссии)</w:t>
      </w:r>
      <w:r w:rsidRPr="00E45D30">
        <w:rPr>
          <w:sz w:val="28"/>
          <w:szCs w:val="28"/>
        </w:rPr>
        <w:t xml:space="preserve"> в письменной форме в течение двух рабочих дней со дня </w:t>
      </w:r>
      <w:r w:rsidR="00EA35F0" w:rsidRPr="00E45D30">
        <w:rPr>
          <w:sz w:val="28"/>
          <w:szCs w:val="28"/>
        </w:rPr>
        <w:t>издания с</w:t>
      </w:r>
      <w:r w:rsidR="00EA35F0" w:rsidRPr="00E45D30">
        <w:rPr>
          <w:sz w:val="28"/>
          <w:szCs w:val="28"/>
        </w:rPr>
        <w:t>о</w:t>
      </w:r>
      <w:r w:rsidR="00EA35F0" w:rsidRPr="00E45D30">
        <w:rPr>
          <w:sz w:val="28"/>
          <w:szCs w:val="28"/>
        </w:rPr>
        <w:t>ответствующего распоряжения председателя Архангельского областного Со</w:t>
      </w:r>
      <w:r w:rsidR="00EA35F0" w:rsidRPr="00E45D30">
        <w:rPr>
          <w:sz w:val="28"/>
          <w:szCs w:val="28"/>
        </w:rPr>
        <w:t>б</w:t>
      </w:r>
      <w:r w:rsidR="00EA35F0" w:rsidRPr="00E45D30">
        <w:rPr>
          <w:sz w:val="28"/>
          <w:szCs w:val="28"/>
        </w:rPr>
        <w:t>рания депутатов</w:t>
      </w:r>
      <w:r w:rsidRPr="00E45D30">
        <w:rPr>
          <w:sz w:val="28"/>
          <w:szCs w:val="28"/>
        </w:rPr>
        <w:t>.</w:t>
      </w:r>
    </w:p>
    <w:p w:rsidR="00C75437" w:rsidRPr="00E45D30" w:rsidRDefault="00C75437" w:rsidP="00C75437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 w:rsidRPr="00E45D30">
        <w:rPr>
          <w:sz w:val="28"/>
          <w:szCs w:val="28"/>
        </w:rPr>
        <w:t>4. Проверка осуществляется в срок, не превышающий 60 дней со дня принятия решения о ее проведении. Срок проверки может быть продлен</w:t>
      </w:r>
      <w:r w:rsidR="00EA35F0" w:rsidRPr="00E45D30">
        <w:rPr>
          <w:sz w:val="28"/>
          <w:szCs w:val="28"/>
        </w:rPr>
        <w:t xml:space="preserve">           до 90 дней распоряжением председателя Архангельского областного Собрания депутатов, изданным в пределах срока, указанного в первом предложении      настоящего пункта</w:t>
      </w:r>
      <w:r w:rsidRPr="00E45D30">
        <w:rPr>
          <w:sz w:val="28"/>
          <w:szCs w:val="28"/>
        </w:rPr>
        <w:t>.</w:t>
      </w:r>
    </w:p>
    <w:p w:rsidR="00C75437" w:rsidRPr="00E45D30" w:rsidRDefault="00697EED" w:rsidP="00C75437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 w:rsidRPr="00E45D30">
        <w:rPr>
          <w:sz w:val="28"/>
          <w:szCs w:val="28"/>
        </w:rPr>
        <w:t>5. При осуществлении проверки</w:t>
      </w:r>
      <w:r w:rsidRPr="00E45D30">
        <w:rPr>
          <w:bCs/>
          <w:sz w:val="28"/>
          <w:szCs w:val="28"/>
        </w:rPr>
        <w:t>, а также при подготовке мотивирова</w:t>
      </w:r>
      <w:r w:rsidRPr="00E45D30">
        <w:rPr>
          <w:bCs/>
          <w:sz w:val="28"/>
          <w:szCs w:val="28"/>
        </w:rPr>
        <w:t>н</w:t>
      </w:r>
      <w:r w:rsidRPr="00E45D30">
        <w:rPr>
          <w:bCs/>
          <w:sz w:val="28"/>
          <w:szCs w:val="28"/>
        </w:rPr>
        <w:t>ных заключений на документы, предусмотренные пунктом 16 статьи 10.1 н</w:t>
      </w:r>
      <w:r w:rsidRPr="00E45D30">
        <w:rPr>
          <w:bCs/>
          <w:sz w:val="28"/>
          <w:szCs w:val="28"/>
        </w:rPr>
        <w:t>а</w:t>
      </w:r>
      <w:r w:rsidRPr="00E45D30">
        <w:rPr>
          <w:bCs/>
          <w:sz w:val="28"/>
          <w:szCs w:val="28"/>
        </w:rPr>
        <w:t xml:space="preserve">стоящего закона, </w:t>
      </w:r>
      <w:r w:rsidR="00C75437" w:rsidRPr="00E45D30">
        <w:rPr>
          <w:sz w:val="28"/>
          <w:szCs w:val="28"/>
        </w:rPr>
        <w:t>председатель комиссии</w:t>
      </w:r>
      <w:r w:rsidR="005247A6" w:rsidRPr="00E45D30">
        <w:rPr>
          <w:sz w:val="28"/>
          <w:szCs w:val="28"/>
        </w:rPr>
        <w:t xml:space="preserve"> (в случае временного отсутствия председателя комиссии (в том числе в связи с болезнью, отпуском, команд</w:t>
      </w:r>
      <w:r w:rsidR="005247A6" w:rsidRPr="00E45D30">
        <w:rPr>
          <w:sz w:val="28"/>
          <w:szCs w:val="28"/>
        </w:rPr>
        <w:t>и</w:t>
      </w:r>
      <w:r w:rsidR="005247A6" w:rsidRPr="00E45D30">
        <w:rPr>
          <w:sz w:val="28"/>
          <w:szCs w:val="28"/>
        </w:rPr>
        <w:t>ровкой) – заместитель председателя комиссии)</w:t>
      </w:r>
      <w:r w:rsidR="00C75437" w:rsidRPr="00E45D30">
        <w:rPr>
          <w:sz w:val="28"/>
          <w:szCs w:val="28"/>
        </w:rPr>
        <w:t xml:space="preserve"> вправе:</w:t>
      </w:r>
    </w:p>
    <w:p w:rsidR="00C75437" w:rsidRPr="00E45D30" w:rsidRDefault="00C75437" w:rsidP="00C75437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 w:rsidRPr="00E45D30">
        <w:rPr>
          <w:sz w:val="28"/>
          <w:szCs w:val="28"/>
        </w:rPr>
        <w:t>а) проводить собеседование с депутатом областного Собрания;</w:t>
      </w:r>
    </w:p>
    <w:p w:rsidR="00C75437" w:rsidRPr="00E45D30" w:rsidRDefault="00C75437" w:rsidP="00C75437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 w:rsidRPr="00E45D30">
        <w:rPr>
          <w:sz w:val="28"/>
          <w:szCs w:val="28"/>
        </w:rPr>
        <w:t>б) изучать представленные материалы, которые приобщаются к матери</w:t>
      </w:r>
      <w:r w:rsidRPr="00E45D30">
        <w:rPr>
          <w:sz w:val="28"/>
          <w:szCs w:val="28"/>
        </w:rPr>
        <w:t>а</w:t>
      </w:r>
      <w:r w:rsidRPr="00E45D30">
        <w:rPr>
          <w:sz w:val="28"/>
          <w:szCs w:val="28"/>
        </w:rPr>
        <w:t>лам проверки;</w:t>
      </w:r>
    </w:p>
    <w:p w:rsidR="00C75437" w:rsidRPr="00E45D30" w:rsidRDefault="00C75437" w:rsidP="00C75437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 w:rsidRPr="00E45D30">
        <w:rPr>
          <w:sz w:val="28"/>
          <w:szCs w:val="28"/>
        </w:rPr>
        <w:t>в) получать от депутата областного Собрания пояснения по представле</w:t>
      </w:r>
      <w:r w:rsidRPr="00E45D30">
        <w:rPr>
          <w:sz w:val="28"/>
          <w:szCs w:val="28"/>
        </w:rPr>
        <w:t>н</w:t>
      </w:r>
      <w:r w:rsidRPr="00E45D30">
        <w:rPr>
          <w:sz w:val="28"/>
          <w:szCs w:val="28"/>
        </w:rPr>
        <w:t>ным им материалам;</w:t>
      </w:r>
    </w:p>
    <w:p w:rsidR="00FE1BED" w:rsidRPr="00E45D30" w:rsidRDefault="00FE1BED" w:rsidP="00B4021C">
      <w:pPr>
        <w:ind w:right="-1" w:firstLine="709"/>
        <w:contextualSpacing/>
        <w:jc w:val="both"/>
        <w:rPr>
          <w:sz w:val="28"/>
          <w:szCs w:val="28"/>
        </w:rPr>
      </w:pPr>
      <w:r w:rsidRPr="00E45D30">
        <w:rPr>
          <w:sz w:val="28"/>
          <w:szCs w:val="28"/>
        </w:rPr>
        <w:t xml:space="preserve">г) направлять в установленном порядке </w:t>
      </w:r>
      <w:r w:rsidR="00E54FA6" w:rsidRPr="00E45D30">
        <w:rPr>
          <w:bCs/>
          <w:color w:val="000000"/>
          <w:sz w:val="28"/>
          <w:szCs w:val="28"/>
        </w:rPr>
        <w:t>(в том числе с использованием государственной информационной системы в области противодействия ко</w:t>
      </w:r>
      <w:r w:rsidR="00E54FA6" w:rsidRPr="00E45D30">
        <w:rPr>
          <w:bCs/>
          <w:color w:val="000000"/>
          <w:sz w:val="28"/>
          <w:szCs w:val="28"/>
        </w:rPr>
        <w:t>р</w:t>
      </w:r>
      <w:r w:rsidR="00E54FA6" w:rsidRPr="00E45D30">
        <w:rPr>
          <w:bCs/>
          <w:color w:val="000000"/>
          <w:sz w:val="28"/>
          <w:szCs w:val="28"/>
        </w:rPr>
        <w:t xml:space="preserve">рупции «Посейдон») </w:t>
      </w:r>
      <w:r w:rsidRPr="00E45D30">
        <w:rPr>
          <w:bCs/>
          <w:sz w:val="28"/>
          <w:szCs w:val="28"/>
        </w:rPr>
        <w:t>запросы (кроме запросов, указанных</w:t>
      </w:r>
      <w:r w:rsidR="00270C56" w:rsidRPr="00E45D30">
        <w:rPr>
          <w:bCs/>
          <w:sz w:val="28"/>
          <w:szCs w:val="28"/>
        </w:rPr>
        <w:t xml:space="preserve"> </w:t>
      </w:r>
      <w:r w:rsidRPr="00E45D30">
        <w:rPr>
          <w:bCs/>
          <w:sz w:val="28"/>
          <w:szCs w:val="28"/>
        </w:rPr>
        <w:t>в пункте 5.1 насто</w:t>
      </w:r>
      <w:r w:rsidRPr="00E45D30">
        <w:rPr>
          <w:bCs/>
          <w:sz w:val="28"/>
          <w:szCs w:val="28"/>
        </w:rPr>
        <w:t>я</w:t>
      </w:r>
      <w:r w:rsidRPr="00E45D30">
        <w:rPr>
          <w:bCs/>
          <w:sz w:val="28"/>
          <w:szCs w:val="28"/>
        </w:rPr>
        <w:t xml:space="preserve">щего Порядка) </w:t>
      </w:r>
      <w:r w:rsidRPr="00E45D30">
        <w:rPr>
          <w:sz w:val="28"/>
          <w:szCs w:val="28"/>
        </w:rPr>
        <w:t xml:space="preserve">в органы прокуратуры Российской Федерации, следственные </w:t>
      </w:r>
      <w:r w:rsidRPr="00E45D30">
        <w:rPr>
          <w:sz w:val="28"/>
          <w:szCs w:val="28"/>
        </w:rPr>
        <w:lastRenderedPageBreak/>
        <w:t>органы Следственного комитета Российской Федерации, иные федеральные г</w:t>
      </w:r>
      <w:r w:rsidRPr="00E45D30">
        <w:rPr>
          <w:sz w:val="28"/>
          <w:szCs w:val="28"/>
        </w:rPr>
        <w:t>о</w:t>
      </w:r>
      <w:r w:rsidRPr="00E45D30">
        <w:rPr>
          <w:sz w:val="28"/>
          <w:szCs w:val="28"/>
        </w:rPr>
        <w:t>сударственные органы, государственные органы субъектов Российской Фед</w:t>
      </w:r>
      <w:r w:rsidRPr="00E45D30">
        <w:rPr>
          <w:sz w:val="28"/>
          <w:szCs w:val="28"/>
        </w:rPr>
        <w:t>е</w:t>
      </w:r>
      <w:r w:rsidRPr="00E45D30">
        <w:rPr>
          <w:sz w:val="28"/>
          <w:szCs w:val="28"/>
        </w:rPr>
        <w:t>рации, территориальные органы федеральных государственных органов, орг</w:t>
      </w:r>
      <w:r w:rsidRPr="00E45D30">
        <w:rPr>
          <w:sz w:val="28"/>
          <w:szCs w:val="28"/>
        </w:rPr>
        <w:t>а</w:t>
      </w:r>
      <w:r w:rsidRPr="00E45D30">
        <w:rPr>
          <w:sz w:val="28"/>
          <w:szCs w:val="28"/>
        </w:rPr>
        <w:t>ны местного самоуправления,</w:t>
      </w:r>
      <w:r w:rsidR="00270C56" w:rsidRPr="00E45D30">
        <w:rPr>
          <w:sz w:val="28"/>
          <w:szCs w:val="28"/>
        </w:rPr>
        <w:t xml:space="preserve"> </w:t>
      </w:r>
      <w:r w:rsidRPr="00E45D30">
        <w:rPr>
          <w:sz w:val="28"/>
          <w:szCs w:val="28"/>
        </w:rPr>
        <w:t xml:space="preserve">на предприятия, в учреждения, организации </w:t>
      </w:r>
      <w:r w:rsidR="00E54FA6" w:rsidRPr="00E45D30">
        <w:rPr>
          <w:sz w:val="28"/>
          <w:szCs w:val="28"/>
        </w:rPr>
        <w:t xml:space="preserve">             </w:t>
      </w:r>
      <w:r w:rsidRPr="00E45D30">
        <w:rPr>
          <w:sz w:val="28"/>
          <w:szCs w:val="28"/>
        </w:rPr>
        <w:t xml:space="preserve">и общественные объединения об имеющихся у них сведениях: о доходах, </w:t>
      </w:r>
      <w:r w:rsidR="00E54FA6" w:rsidRPr="00E45D30">
        <w:rPr>
          <w:sz w:val="28"/>
          <w:szCs w:val="28"/>
        </w:rPr>
        <w:t xml:space="preserve">        </w:t>
      </w:r>
      <w:r w:rsidRPr="00E45D30">
        <w:rPr>
          <w:sz w:val="28"/>
          <w:szCs w:val="28"/>
        </w:rPr>
        <w:t>об имуществе и обязательствах имущественного характера депутата областного Собрания, его супруги (супруга) и несовершеннолетних детей; о достоверности</w:t>
      </w:r>
      <w:r w:rsidR="00E42021" w:rsidRPr="00E45D30">
        <w:rPr>
          <w:sz w:val="28"/>
          <w:szCs w:val="28"/>
        </w:rPr>
        <w:t xml:space="preserve"> </w:t>
      </w:r>
      <w:r w:rsidRPr="00E45D30">
        <w:rPr>
          <w:sz w:val="28"/>
          <w:szCs w:val="28"/>
        </w:rPr>
        <w:t>и полноте сведений, представленных депутатом областного Собрания; о с</w:t>
      </w:r>
      <w:r w:rsidRPr="00E45D30">
        <w:rPr>
          <w:sz w:val="28"/>
          <w:szCs w:val="28"/>
        </w:rPr>
        <w:t>о</w:t>
      </w:r>
      <w:r w:rsidRPr="00E45D30">
        <w:rPr>
          <w:sz w:val="28"/>
          <w:szCs w:val="28"/>
        </w:rPr>
        <w:t>блюдении депутатом областного Собрания ограничений и запретов, устано</w:t>
      </w:r>
      <w:r w:rsidRPr="00E45D30">
        <w:rPr>
          <w:sz w:val="28"/>
          <w:szCs w:val="28"/>
        </w:rPr>
        <w:t>в</w:t>
      </w:r>
      <w:r w:rsidRPr="00E45D30">
        <w:rPr>
          <w:sz w:val="28"/>
          <w:szCs w:val="28"/>
        </w:rPr>
        <w:t xml:space="preserve">ленных Федеральным </w:t>
      </w:r>
      <w:hyperlink r:id="rId11" w:history="1">
        <w:r w:rsidRPr="00E45D30">
          <w:rPr>
            <w:sz w:val="28"/>
            <w:szCs w:val="28"/>
          </w:rPr>
          <w:t>законом</w:t>
        </w:r>
      </w:hyperlink>
      <w:r w:rsidR="00EA35F0" w:rsidRPr="00E45D30">
        <w:t xml:space="preserve"> </w:t>
      </w:r>
      <w:r w:rsidR="00EA35F0" w:rsidRPr="00E45D30">
        <w:rPr>
          <w:sz w:val="28"/>
          <w:szCs w:val="28"/>
        </w:rPr>
        <w:t>от 21 декабря 2021 года № 414-ФЗ «Об общих принципах организации публичной власти в субъектах Российской Федер</w:t>
      </w:r>
      <w:r w:rsidR="00EA35F0" w:rsidRPr="00E45D30">
        <w:rPr>
          <w:sz w:val="28"/>
          <w:szCs w:val="28"/>
        </w:rPr>
        <w:t>а</w:t>
      </w:r>
      <w:r w:rsidR="00EA35F0" w:rsidRPr="00E45D30">
        <w:rPr>
          <w:sz w:val="28"/>
          <w:szCs w:val="28"/>
        </w:rPr>
        <w:t>ции»</w:t>
      </w:r>
      <w:r w:rsidRPr="00E45D30">
        <w:rPr>
          <w:sz w:val="28"/>
          <w:szCs w:val="28"/>
        </w:rPr>
        <w:t xml:space="preserve">, другими федеральными законами, </w:t>
      </w:r>
      <w:hyperlink r:id="rId12" w:history="1">
        <w:r w:rsidRPr="00E45D30">
          <w:rPr>
            <w:sz w:val="28"/>
            <w:szCs w:val="28"/>
          </w:rPr>
          <w:t>Уставом</w:t>
        </w:r>
      </w:hyperlink>
      <w:r w:rsidRPr="00E45D30">
        <w:rPr>
          <w:sz w:val="28"/>
          <w:szCs w:val="28"/>
        </w:rPr>
        <w:t xml:space="preserve"> Архангельской области</w:t>
      </w:r>
      <w:r w:rsidR="00033FB7" w:rsidRPr="00E45D30">
        <w:rPr>
          <w:sz w:val="28"/>
          <w:szCs w:val="28"/>
        </w:rPr>
        <w:t xml:space="preserve"> </w:t>
      </w:r>
      <w:r w:rsidRPr="00E45D30">
        <w:rPr>
          <w:sz w:val="28"/>
          <w:szCs w:val="28"/>
        </w:rPr>
        <w:t>и о</w:t>
      </w:r>
      <w:r w:rsidRPr="00E45D30">
        <w:rPr>
          <w:sz w:val="28"/>
          <w:szCs w:val="28"/>
        </w:rPr>
        <w:t>б</w:t>
      </w:r>
      <w:r w:rsidRPr="00E45D30">
        <w:rPr>
          <w:sz w:val="28"/>
          <w:szCs w:val="28"/>
        </w:rPr>
        <w:t>ластными законами</w:t>
      </w:r>
      <w:r w:rsidR="00EA35F0" w:rsidRPr="00E45D30">
        <w:rPr>
          <w:sz w:val="28"/>
          <w:szCs w:val="28"/>
        </w:rPr>
        <w:t>;</w:t>
      </w:r>
    </w:p>
    <w:p w:rsidR="00EA35F0" w:rsidRPr="00E45D30" w:rsidRDefault="00EA35F0" w:rsidP="00B4021C">
      <w:pPr>
        <w:ind w:right="-1" w:firstLine="709"/>
        <w:contextualSpacing/>
        <w:jc w:val="both"/>
        <w:rPr>
          <w:sz w:val="28"/>
          <w:szCs w:val="28"/>
        </w:rPr>
      </w:pPr>
      <w:r w:rsidRPr="00E45D30">
        <w:rPr>
          <w:sz w:val="28"/>
          <w:szCs w:val="28"/>
        </w:rPr>
        <w:t>д) осуществлять анализ сведений, представленных депутатом областного Собрания.</w:t>
      </w:r>
    </w:p>
    <w:p w:rsidR="001303CF" w:rsidRPr="00E45D30" w:rsidRDefault="00697EED" w:rsidP="00DD22AE">
      <w:pPr>
        <w:spacing w:after="1" w:line="280" w:lineRule="atLeast"/>
        <w:ind w:right="-1" w:firstLine="709"/>
        <w:contextualSpacing/>
        <w:jc w:val="both"/>
        <w:outlineLvl w:val="0"/>
        <w:rPr>
          <w:bCs/>
          <w:sz w:val="28"/>
          <w:szCs w:val="28"/>
        </w:rPr>
      </w:pPr>
      <w:r w:rsidRPr="00E45D30">
        <w:rPr>
          <w:bCs/>
          <w:sz w:val="28"/>
          <w:szCs w:val="28"/>
        </w:rPr>
        <w:t>5.1. При осуществлении проверки, а также при подготовке мотивирова</w:t>
      </w:r>
      <w:r w:rsidRPr="00E45D30">
        <w:rPr>
          <w:bCs/>
          <w:sz w:val="28"/>
          <w:szCs w:val="28"/>
        </w:rPr>
        <w:t>н</w:t>
      </w:r>
      <w:r w:rsidRPr="00E45D30">
        <w:rPr>
          <w:bCs/>
          <w:sz w:val="28"/>
          <w:szCs w:val="28"/>
        </w:rPr>
        <w:t>ных заключений на документы, предусмотренные пунктом 16 статьи 10.1 н</w:t>
      </w:r>
      <w:r w:rsidRPr="00E45D30">
        <w:rPr>
          <w:bCs/>
          <w:sz w:val="28"/>
          <w:szCs w:val="28"/>
        </w:rPr>
        <w:t>а</w:t>
      </w:r>
      <w:r w:rsidRPr="00E45D30">
        <w:rPr>
          <w:bCs/>
          <w:sz w:val="28"/>
          <w:szCs w:val="28"/>
        </w:rPr>
        <w:t xml:space="preserve">стоящего закона, </w:t>
      </w:r>
      <w:r w:rsidR="001303CF" w:rsidRPr="00E45D30">
        <w:rPr>
          <w:bCs/>
          <w:sz w:val="28"/>
          <w:szCs w:val="28"/>
        </w:rPr>
        <w:t>председатель Архангельского областного Собрания депут</w:t>
      </w:r>
      <w:r w:rsidR="001303CF" w:rsidRPr="00E45D30">
        <w:rPr>
          <w:bCs/>
          <w:sz w:val="28"/>
          <w:szCs w:val="28"/>
        </w:rPr>
        <w:t>а</w:t>
      </w:r>
      <w:r w:rsidR="001303CF" w:rsidRPr="00E45D30">
        <w:rPr>
          <w:bCs/>
          <w:sz w:val="28"/>
          <w:szCs w:val="28"/>
        </w:rPr>
        <w:t>тов, заместитель председателя Архангельского областного Собрания депутатов вправе направлять</w:t>
      </w:r>
      <w:r w:rsidR="00E746BD" w:rsidRPr="00E45D30">
        <w:rPr>
          <w:bCs/>
          <w:sz w:val="28"/>
          <w:szCs w:val="28"/>
        </w:rPr>
        <w:t xml:space="preserve"> </w:t>
      </w:r>
      <w:r w:rsidR="00E746BD" w:rsidRPr="00E45D30">
        <w:rPr>
          <w:bCs/>
          <w:color w:val="000000"/>
          <w:sz w:val="28"/>
          <w:szCs w:val="28"/>
        </w:rPr>
        <w:t>(в том числе</w:t>
      </w:r>
      <w:r w:rsidRPr="00E45D30">
        <w:rPr>
          <w:bCs/>
          <w:color w:val="000000"/>
          <w:sz w:val="28"/>
          <w:szCs w:val="28"/>
        </w:rPr>
        <w:t xml:space="preserve"> </w:t>
      </w:r>
      <w:r w:rsidR="00E746BD" w:rsidRPr="00E45D30">
        <w:rPr>
          <w:bCs/>
          <w:color w:val="000000"/>
          <w:sz w:val="28"/>
          <w:szCs w:val="28"/>
        </w:rPr>
        <w:t>с использованием государственной информац</w:t>
      </w:r>
      <w:r w:rsidR="00E746BD" w:rsidRPr="00E45D30">
        <w:rPr>
          <w:bCs/>
          <w:color w:val="000000"/>
          <w:sz w:val="28"/>
          <w:szCs w:val="28"/>
        </w:rPr>
        <w:t>и</w:t>
      </w:r>
      <w:r w:rsidR="00E746BD" w:rsidRPr="00E45D30">
        <w:rPr>
          <w:bCs/>
          <w:color w:val="000000"/>
          <w:sz w:val="28"/>
          <w:szCs w:val="28"/>
        </w:rPr>
        <w:t>онной системы в области противодействия коррупции «Посейдон»)</w:t>
      </w:r>
      <w:r w:rsidR="001303CF" w:rsidRPr="00E45D30">
        <w:rPr>
          <w:bCs/>
          <w:sz w:val="28"/>
          <w:szCs w:val="28"/>
        </w:rPr>
        <w:t xml:space="preserve"> в порядке, установленном постановлением Архангельского областного Собрания депут</w:t>
      </w:r>
      <w:r w:rsidR="001303CF" w:rsidRPr="00E45D30">
        <w:rPr>
          <w:bCs/>
          <w:sz w:val="28"/>
          <w:szCs w:val="28"/>
        </w:rPr>
        <w:t>а</w:t>
      </w:r>
      <w:r w:rsidR="001303CF" w:rsidRPr="00E45D30">
        <w:rPr>
          <w:bCs/>
          <w:sz w:val="28"/>
          <w:szCs w:val="28"/>
        </w:rPr>
        <w:t>тов, запросы в кредитные организации, налоговые органы Российской Федер</w:t>
      </w:r>
      <w:r w:rsidR="001303CF" w:rsidRPr="00E45D30">
        <w:rPr>
          <w:bCs/>
          <w:sz w:val="28"/>
          <w:szCs w:val="28"/>
        </w:rPr>
        <w:t>а</w:t>
      </w:r>
      <w:r w:rsidR="001303CF" w:rsidRPr="00E45D30">
        <w:rPr>
          <w:bCs/>
          <w:sz w:val="28"/>
          <w:szCs w:val="28"/>
        </w:rPr>
        <w:t>ции и органы, осуществляющие государственную регистрацию прав на недв</w:t>
      </w:r>
      <w:r w:rsidR="001303CF" w:rsidRPr="00E45D30">
        <w:rPr>
          <w:bCs/>
          <w:sz w:val="28"/>
          <w:szCs w:val="28"/>
        </w:rPr>
        <w:t>и</w:t>
      </w:r>
      <w:r w:rsidR="001303CF" w:rsidRPr="00E45D30">
        <w:rPr>
          <w:bCs/>
          <w:sz w:val="28"/>
          <w:szCs w:val="28"/>
        </w:rPr>
        <w:t>жимое имущество и сделок с ним, о представлении сведений, составляющих банковскую, налоговую или иную охраняемую законом тайну, а также запросы оператору информационной системы, в которой осуществляется выпуск цифр</w:t>
      </w:r>
      <w:r w:rsidR="001303CF" w:rsidRPr="00E45D30">
        <w:rPr>
          <w:bCs/>
          <w:sz w:val="28"/>
          <w:szCs w:val="28"/>
        </w:rPr>
        <w:t>о</w:t>
      </w:r>
      <w:r w:rsidR="001303CF" w:rsidRPr="00E45D30">
        <w:rPr>
          <w:bCs/>
          <w:sz w:val="28"/>
          <w:szCs w:val="28"/>
        </w:rPr>
        <w:t>вых финансовых активов,</w:t>
      </w:r>
      <w:r w:rsidR="00105F6B" w:rsidRPr="00E45D30">
        <w:rPr>
          <w:bCs/>
          <w:sz w:val="28"/>
          <w:szCs w:val="28"/>
        </w:rPr>
        <w:t xml:space="preserve"> </w:t>
      </w:r>
      <w:r w:rsidR="001303CF" w:rsidRPr="00E45D30">
        <w:rPr>
          <w:bCs/>
          <w:sz w:val="28"/>
          <w:szCs w:val="28"/>
        </w:rPr>
        <w:t>об информации</w:t>
      </w:r>
      <w:r w:rsidR="00B4021C" w:rsidRPr="00E45D30">
        <w:rPr>
          <w:bCs/>
          <w:sz w:val="28"/>
          <w:szCs w:val="28"/>
        </w:rPr>
        <w:t xml:space="preserve"> </w:t>
      </w:r>
      <w:r w:rsidR="001303CF" w:rsidRPr="00E45D30">
        <w:rPr>
          <w:bCs/>
          <w:sz w:val="28"/>
          <w:szCs w:val="28"/>
        </w:rPr>
        <w:t>о цифровых финансовых активах, с</w:t>
      </w:r>
      <w:r w:rsidR="001303CF" w:rsidRPr="00E45D30">
        <w:rPr>
          <w:bCs/>
          <w:sz w:val="28"/>
          <w:szCs w:val="28"/>
        </w:rPr>
        <w:t>о</w:t>
      </w:r>
      <w:r w:rsidR="001303CF" w:rsidRPr="00E45D30">
        <w:rPr>
          <w:bCs/>
          <w:sz w:val="28"/>
          <w:szCs w:val="28"/>
        </w:rPr>
        <w:t>держащейся в записях информационной системы.</w:t>
      </w:r>
    </w:p>
    <w:p w:rsidR="00EA35F0" w:rsidRPr="00E45D30" w:rsidRDefault="00EA35F0" w:rsidP="00EA35F0">
      <w:pPr>
        <w:spacing w:after="1" w:line="280" w:lineRule="atLeast"/>
        <w:ind w:right="-1" w:firstLine="709"/>
        <w:contextualSpacing/>
        <w:jc w:val="both"/>
        <w:outlineLvl w:val="0"/>
        <w:rPr>
          <w:bCs/>
          <w:sz w:val="28"/>
          <w:szCs w:val="28"/>
        </w:rPr>
      </w:pPr>
      <w:r w:rsidRPr="00E45D30">
        <w:rPr>
          <w:bCs/>
          <w:sz w:val="28"/>
          <w:szCs w:val="28"/>
        </w:rPr>
        <w:t>5.2. Председатель комиссии (в случае временного отсутствия председат</w:t>
      </w:r>
      <w:r w:rsidRPr="00E45D30">
        <w:rPr>
          <w:bCs/>
          <w:sz w:val="28"/>
          <w:szCs w:val="28"/>
        </w:rPr>
        <w:t>е</w:t>
      </w:r>
      <w:r w:rsidRPr="00E45D30">
        <w:rPr>
          <w:bCs/>
          <w:sz w:val="28"/>
          <w:szCs w:val="28"/>
        </w:rPr>
        <w:t>ля комиссии (в том числе в связи с болезнью, отпуском, командировкой) – з</w:t>
      </w:r>
      <w:r w:rsidRPr="00E45D30">
        <w:rPr>
          <w:bCs/>
          <w:sz w:val="28"/>
          <w:szCs w:val="28"/>
        </w:rPr>
        <w:t>а</w:t>
      </w:r>
      <w:r w:rsidRPr="00E45D30">
        <w:rPr>
          <w:bCs/>
          <w:sz w:val="28"/>
          <w:szCs w:val="28"/>
        </w:rPr>
        <w:t>меститель председателя комиссии) обеспечивает:</w:t>
      </w:r>
    </w:p>
    <w:p w:rsidR="00EA35F0" w:rsidRPr="00E45D30" w:rsidRDefault="00EA35F0" w:rsidP="00EA35F0">
      <w:pPr>
        <w:spacing w:after="1" w:line="280" w:lineRule="atLeast"/>
        <w:ind w:right="-1" w:firstLine="709"/>
        <w:contextualSpacing/>
        <w:jc w:val="both"/>
        <w:outlineLvl w:val="0"/>
        <w:rPr>
          <w:bCs/>
          <w:sz w:val="28"/>
          <w:szCs w:val="28"/>
        </w:rPr>
      </w:pPr>
      <w:r w:rsidRPr="00E45D30">
        <w:rPr>
          <w:bCs/>
          <w:sz w:val="28"/>
          <w:szCs w:val="28"/>
        </w:rPr>
        <w:t>1) уведомление в письменной форме депутата областного Собрания о н</w:t>
      </w:r>
      <w:r w:rsidRPr="00E45D30">
        <w:rPr>
          <w:bCs/>
          <w:sz w:val="28"/>
          <w:szCs w:val="28"/>
        </w:rPr>
        <w:t>а</w:t>
      </w:r>
      <w:r w:rsidRPr="00E45D30">
        <w:rPr>
          <w:bCs/>
          <w:sz w:val="28"/>
          <w:szCs w:val="28"/>
        </w:rPr>
        <w:t>чале в отношении его проверки – в течение двух рабочих дней со дня получ</w:t>
      </w:r>
      <w:r w:rsidRPr="00E45D30">
        <w:rPr>
          <w:bCs/>
          <w:sz w:val="28"/>
          <w:szCs w:val="28"/>
        </w:rPr>
        <w:t>е</w:t>
      </w:r>
      <w:r w:rsidRPr="00E45D30">
        <w:rPr>
          <w:bCs/>
          <w:sz w:val="28"/>
          <w:szCs w:val="28"/>
        </w:rPr>
        <w:t>ния соответствующего решения. Уведомление, указанное в первом предлож</w:t>
      </w:r>
      <w:r w:rsidRPr="00E45D30">
        <w:rPr>
          <w:bCs/>
          <w:sz w:val="28"/>
          <w:szCs w:val="28"/>
        </w:rPr>
        <w:t>е</w:t>
      </w:r>
      <w:r w:rsidRPr="00E45D30">
        <w:rPr>
          <w:bCs/>
          <w:sz w:val="28"/>
          <w:szCs w:val="28"/>
        </w:rPr>
        <w:t>нии настоящего подпункта, направляется депутату областного Собрания зака</w:t>
      </w:r>
      <w:r w:rsidRPr="00E45D30">
        <w:rPr>
          <w:bCs/>
          <w:sz w:val="28"/>
          <w:szCs w:val="28"/>
        </w:rPr>
        <w:t>з</w:t>
      </w:r>
      <w:r w:rsidRPr="00E45D30">
        <w:rPr>
          <w:bCs/>
          <w:sz w:val="28"/>
          <w:szCs w:val="28"/>
        </w:rPr>
        <w:t>ным письмом;</w:t>
      </w:r>
    </w:p>
    <w:p w:rsidR="00EA35F0" w:rsidRPr="00E45D30" w:rsidRDefault="00EA35F0" w:rsidP="00EA35F0">
      <w:pPr>
        <w:spacing w:after="1" w:line="280" w:lineRule="atLeast"/>
        <w:ind w:right="-1" w:firstLine="709"/>
        <w:contextualSpacing/>
        <w:jc w:val="both"/>
        <w:outlineLvl w:val="0"/>
        <w:rPr>
          <w:bCs/>
          <w:sz w:val="28"/>
          <w:szCs w:val="28"/>
        </w:rPr>
      </w:pPr>
      <w:r w:rsidRPr="00E45D30">
        <w:rPr>
          <w:bCs/>
          <w:sz w:val="28"/>
          <w:szCs w:val="28"/>
        </w:rPr>
        <w:t>2) проведение в случае обращения депутата областного Собрания беседы с ним, в ходе которой депутат областного Собрания должен быть проинформ</w:t>
      </w:r>
      <w:r w:rsidRPr="00E45D30">
        <w:rPr>
          <w:bCs/>
          <w:sz w:val="28"/>
          <w:szCs w:val="28"/>
        </w:rPr>
        <w:t>и</w:t>
      </w:r>
      <w:r w:rsidRPr="00E45D30">
        <w:rPr>
          <w:bCs/>
          <w:sz w:val="28"/>
          <w:szCs w:val="28"/>
        </w:rPr>
        <w:t>рован о том, какие сведения, представляемые им, а также соблюдение и испо</w:t>
      </w:r>
      <w:r w:rsidRPr="00E45D30">
        <w:rPr>
          <w:bCs/>
          <w:sz w:val="28"/>
          <w:szCs w:val="28"/>
        </w:rPr>
        <w:t>л</w:t>
      </w:r>
      <w:r w:rsidRPr="00E45D30">
        <w:rPr>
          <w:bCs/>
          <w:sz w:val="28"/>
          <w:szCs w:val="28"/>
        </w:rPr>
        <w:t>нение каких ограничений, запретов и обязанностей подлежат проверке, – в т</w:t>
      </w:r>
      <w:r w:rsidRPr="00E45D30">
        <w:rPr>
          <w:bCs/>
          <w:sz w:val="28"/>
          <w:szCs w:val="28"/>
        </w:rPr>
        <w:t>е</w:t>
      </w:r>
      <w:r w:rsidRPr="00E45D30">
        <w:rPr>
          <w:bCs/>
          <w:sz w:val="28"/>
          <w:szCs w:val="28"/>
        </w:rPr>
        <w:t>чение семи рабочих дней со дня получения обращения указанного депутата о</w:t>
      </w:r>
      <w:r w:rsidRPr="00E45D30">
        <w:rPr>
          <w:bCs/>
          <w:sz w:val="28"/>
          <w:szCs w:val="28"/>
        </w:rPr>
        <w:t>б</w:t>
      </w:r>
      <w:r w:rsidRPr="00E45D30">
        <w:rPr>
          <w:bCs/>
          <w:sz w:val="28"/>
          <w:szCs w:val="28"/>
        </w:rPr>
        <w:t>ластного Собрания, а при наличии уважительной причины – в согласованный    с ним срок.</w:t>
      </w:r>
    </w:p>
    <w:p w:rsidR="00EA35F0" w:rsidRPr="00E45D30" w:rsidRDefault="00EA35F0" w:rsidP="00EA35F0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 w:rsidRPr="00E45D30">
        <w:rPr>
          <w:sz w:val="28"/>
          <w:szCs w:val="28"/>
        </w:rPr>
        <w:t>6. Депутат областного Собрания вправе:</w:t>
      </w:r>
    </w:p>
    <w:p w:rsidR="001764EC" w:rsidRPr="00E45D30" w:rsidRDefault="00EA35F0" w:rsidP="001764EC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 w:rsidRPr="00E45D30">
        <w:rPr>
          <w:sz w:val="28"/>
          <w:szCs w:val="28"/>
        </w:rPr>
        <w:lastRenderedPageBreak/>
        <w:t xml:space="preserve">1) давать пояснения в письменной форме в ходе проверки </w:t>
      </w:r>
      <w:r w:rsidR="001764EC" w:rsidRPr="00E45D30">
        <w:rPr>
          <w:sz w:val="28"/>
          <w:szCs w:val="28"/>
        </w:rPr>
        <w:t>и по ее резул</w:t>
      </w:r>
      <w:r w:rsidR="001764EC" w:rsidRPr="00E45D30">
        <w:rPr>
          <w:sz w:val="28"/>
          <w:szCs w:val="28"/>
        </w:rPr>
        <w:t>ь</w:t>
      </w:r>
      <w:r w:rsidR="001764EC" w:rsidRPr="00E45D30">
        <w:rPr>
          <w:sz w:val="28"/>
          <w:szCs w:val="28"/>
        </w:rPr>
        <w:t>татам, а также по существу представленных в комиссию документов;</w:t>
      </w:r>
    </w:p>
    <w:p w:rsidR="00EA35F0" w:rsidRPr="00E45D30" w:rsidRDefault="00EA35F0" w:rsidP="00EA35F0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 w:rsidRPr="00E45D30">
        <w:rPr>
          <w:sz w:val="28"/>
          <w:szCs w:val="28"/>
        </w:rPr>
        <w:t>2) представлять дополнительные материалы и давать по ним пояснения    в письменной форме;</w:t>
      </w:r>
    </w:p>
    <w:p w:rsidR="00662FE9" w:rsidRPr="00E45D30" w:rsidRDefault="00EA35F0" w:rsidP="00EA35F0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 w:rsidRPr="00E45D30">
        <w:rPr>
          <w:sz w:val="28"/>
          <w:szCs w:val="28"/>
        </w:rPr>
        <w:t>3) обращаться в комиссию с подлежащим удовлетворению ходатайством о проведении с ним беседы по вопросам проведения проверки, а также по с</w:t>
      </w:r>
      <w:r w:rsidRPr="00E45D30">
        <w:rPr>
          <w:sz w:val="28"/>
          <w:szCs w:val="28"/>
        </w:rPr>
        <w:t>у</w:t>
      </w:r>
      <w:r w:rsidRPr="00E45D30">
        <w:rPr>
          <w:sz w:val="28"/>
          <w:szCs w:val="28"/>
        </w:rPr>
        <w:t>ществу представленных в комиссию документов.</w:t>
      </w:r>
    </w:p>
    <w:p w:rsidR="00AC12F9" w:rsidRPr="00E45D30" w:rsidRDefault="00AC12F9" w:rsidP="00AC12F9">
      <w:pPr>
        <w:autoSpaceDE w:val="0"/>
        <w:autoSpaceDN w:val="0"/>
        <w:adjustRightInd w:val="0"/>
        <w:ind w:firstLine="709"/>
        <w:jc w:val="both"/>
        <w:outlineLvl w:val="2"/>
        <w:rPr>
          <w:bCs/>
          <w:color w:val="000000"/>
          <w:sz w:val="28"/>
          <w:szCs w:val="28"/>
        </w:rPr>
      </w:pPr>
      <w:r w:rsidRPr="00E45D30">
        <w:rPr>
          <w:bCs/>
          <w:color w:val="000000"/>
          <w:sz w:val="28"/>
          <w:szCs w:val="28"/>
        </w:rPr>
        <w:t xml:space="preserve">6.1. В случае, если в ходе осуществления проверки достоверности </w:t>
      </w:r>
      <w:r w:rsidRPr="00E45D30">
        <w:rPr>
          <w:bCs/>
          <w:color w:val="000000"/>
          <w:sz w:val="28"/>
          <w:szCs w:val="28"/>
        </w:rPr>
        <w:br/>
        <w:t xml:space="preserve">и полноты сведений о доходах, об имуществе и обязательствах имущественного характера в соответствии со статьей 8.2 Федерального закона от 25 декабря 2008 года № 273-ФЗ «О противодействии коррупции» получена информация </w:t>
      </w:r>
      <w:r w:rsidRPr="00E45D30">
        <w:rPr>
          <w:bCs/>
          <w:color w:val="000000"/>
          <w:sz w:val="28"/>
          <w:szCs w:val="28"/>
        </w:rPr>
        <w:br/>
        <w:t>о том, что в течение года, предшествующего году представления указанных сведений (отчетный период), на счета депутата Архангельского областного С</w:t>
      </w:r>
      <w:r w:rsidRPr="00E45D30">
        <w:rPr>
          <w:bCs/>
          <w:color w:val="000000"/>
          <w:sz w:val="28"/>
          <w:szCs w:val="28"/>
        </w:rPr>
        <w:t>о</w:t>
      </w:r>
      <w:r w:rsidRPr="00E45D30">
        <w:rPr>
          <w:bCs/>
          <w:color w:val="000000"/>
          <w:sz w:val="28"/>
          <w:szCs w:val="28"/>
        </w:rPr>
        <w:t xml:space="preserve">брания депутатов, его супруги (супруга) и несовершеннолетних детей </w:t>
      </w:r>
      <w:r w:rsidRPr="00E45D30">
        <w:rPr>
          <w:bCs/>
          <w:color w:val="000000"/>
          <w:sz w:val="28"/>
          <w:szCs w:val="28"/>
        </w:rPr>
        <w:br/>
        <w:t xml:space="preserve">в банках и (или) иных кредитных организациях поступили денежные средства </w:t>
      </w:r>
      <w:r w:rsidRPr="00E45D30">
        <w:rPr>
          <w:bCs/>
          <w:color w:val="000000"/>
          <w:sz w:val="28"/>
          <w:szCs w:val="28"/>
        </w:rPr>
        <w:br/>
        <w:t xml:space="preserve">в сумме, превышающей их совокупный доход за отчетный период </w:t>
      </w:r>
      <w:r w:rsidRPr="00E45D30">
        <w:rPr>
          <w:bCs/>
          <w:color w:val="000000"/>
          <w:sz w:val="28"/>
          <w:szCs w:val="28"/>
        </w:rPr>
        <w:br/>
        <w:t>и предшествующие два года, комиссия обязана истребовать у данного депутата Архангельского областного Собрания депутатов сведения, подтверждающие законность получения этих денежных средств.</w:t>
      </w:r>
    </w:p>
    <w:p w:rsidR="00AC12F9" w:rsidRPr="00E45D30" w:rsidRDefault="00AC12F9" w:rsidP="00AC12F9">
      <w:pPr>
        <w:autoSpaceDE w:val="0"/>
        <w:autoSpaceDN w:val="0"/>
        <w:adjustRightInd w:val="0"/>
        <w:ind w:firstLine="709"/>
        <w:jc w:val="both"/>
        <w:outlineLvl w:val="2"/>
        <w:rPr>
          <w:bCs/>
          <w:color w:val="000000"/>
          <w:sz w:val="28"/>
          <w:szCs w:val="28"/>
        </w:rPr>
      </w:pPr>
      <w:r w:rsidRPr="00E45D30">
        <w:rPr>
          <w:bCs/>
          <w:color w:val="000000"/>
          <w:sz w:val="28"/>
          <w:szCs w:val="28"/>
        </w:rPr>
        <w:t>В течение двух рабочих дней со дня получения указанной информации председатель комиссии обеспечивает направление в адрес депутата Архангел</w:t>
      </w:r>
      <w:r w:rsidRPr="00E45D30">
        <w:rPr>
          <w:bCs/>
          <w:color w:val="000000"/>
          <w:sz w:val="28"/>
          <w:szCs w:val="28"/>
        </w:rPr>
        <w:t>ь</w:t>
      </w:r>
      <w:r w:rsidRPr="00E45D30">
        <w:rPr>
          <w:bCs/>
          <w:color w:val="000000"/>
          <w:sz w:val="28"/>
          <w:szCs w:val="28"/>
        </w:rPr>
        <w:t xml:space="preserve">ского областного Собрания депутатов запроса в письменной форме </w:t>
      </w:r>
      <w:r w:rsidRPr="00E45D30">
        <w:rPr>
          <w:bCs/>
          <w:color w:val="000000"/>
          <w:sz w:val="28"/>
          <w:szCs w:val="28"/>
        </w:rPr>
        <w:br/>
        <w:t>о представлении данным депутатом Архангельского областного Собрания д</w:t>
      </w:r>
      <w:r w:rsidRPr="00E45D30">
        <w:rPr>
          <w:bCs/>
          <w:color w:val="000000"/>
          <w:sz w:val="28"/>
          <w:szCs w:val="28"/>
        </w:rPr>
        <w:t>е</w:t>
      </w:r>
      <w:r w:rsidRPr="00E45D30">
        <w:rPr>
          <w:bCs/>
          <w:color w:val="000000"/>
          <w:sz w:val="28"/>
          <w:szCs w:val="28"/>
        </w:rPr>
        <w:t>путатов сведений, подтверждающих законность получения денежных средств</w:t>
      </w:r>
      <w:r w:rsidRPr="00E45D30">
        <w:t xml:space="preserve"> </w:t>
      </w:r>
      <w:r w:rsidR="00F13269" w:rsidRPr="00E45D30">
        <w:t xml:space="preserve">               </w:t>
      </w:r>
      <w:r w:rsidRPr="00E45D30">
        <w:rPr>
          <w:bCs/>
          <w:color w:val="000000"/>
          <w:sz w:val="28"/>
          <w:szCs w:val="28"/>
        </w:rPr>
        <w:t>в сумме, превышающей совокупный доход данного депутата Архангельского областного Собрания депутатов, его супруги (супруга) и несовершеннолетних детей за отчетный период и предшествующие два года.</w:t>
      </w:r>
    </w:p>
    <w:p w:rsidR="00AC12F9" w:rsidRPr="00E45D30" w:rsidRDefault="00AC12F9" w:rsidP="00AC12F9">
      <w:pPr>
        <w:autoSpaceDE w:val="0"/>
        <w:autoSpaceDN w:val="0"/>
        <w:adjustRightInd w:val="0"/>
        <w:ind w:firstLine="709"/>
        <w:jc w:val="both"/>
        <w:outlineLvl w:val="2"/>
        <w:rPr>
          <w:bCs/>
          <w:color w:val="000000"/>
          <w:sz w:val="28"/>
          <w:szCs w:val="28"/>
        </w:rPr>
      </w:pPr>
      <w:r w:rsidRPr="00E45D30">
        <w:rPr>
          <w:bCs/>
          <w:color w:val="000000"/>
          <w:sz w:val="28"/>
          <w:szCs w:val="28"/>
        </w:rPr>
        <w:t>В запросе, предусмотренном абзацем вторым настоящего пункта, указ</w:t>
      </w:r>
      <w:r w:rsidRPr="00E45D30">
        <w:rPr>
          <w:bCs/>
          <w:color w:val="000000"/>
          <w:sz w:val="28"/>
          <w:szCs w:val="28"/>
        </w:rPr>
        <w:t>ы</w:t>
      </w:r>
      <w:r w:rsidRPr="00E45D30">
        <w:rPr>
          <w:bCs/>
          <w:color w:val="000000"/>
          <w:sz w:val="28"/>
          <w:szCs w:val="28"/>
        </w:rPr>
        <w:t>ваются:</w:t>
      </w:r>
    </w:p>
    <w:p w:rsidR="00AC12F9" w:rsidRPr="00E45D30" w:rsidRDefault="00AC12F9" w:rsidP="00AC12F9">
      <w:pPr>
        <w:autoSpaceDE w:val="0"/>
        <w:autoSpaceDN w:val="0"/>
        <w:adjustRightInd w:val="0"/>
        <w:ind w:firstLine="709"/>
        <w:jc w:val="both"/>
        <w:outlineLvl w:val="2"/>
        <w:rPr>
          <w:bCs/>
          <w:color w:val="000000"/>
          <w:sz w:val="28"/>
          <w:szCs w:val="28"/>
        </w:rPr>
      </w:pPr>
      <w:r w:rsidRPr="00E45D30">
        <w:rPr>
          <w:bCs/>
          <w:color w:val="000000"/>
          <w:sz w:val="28"/>
          <w:szCs w:val="28"/>
        </w:rPr>
        <w:t>фамилия, имя, отчество депутата Архангельского областного Собрания депутатов, которому направляется запрос;</w:t>
      </w:r>
    </w:p>
    <w:p w:rsidR="00AC12F9" w:rsidRPr="00E45D30" w:rsidRDefault="00AC12F9" w:rsidP="00AC12F9">
      <w:pPr>
        <w:autoSpaceDE w:val="0"/>
        <w:autoSpaceDN w:val="0"/>
        <w:adjustRightInd w:val="0"/>
        <w:ind w:firstLine="709"/>
        <w:jc w:val="both"/>
        <w:outlineLvl w:val="2"/>
        <w:rPr>
          <w:bCs/>
          <w:color w:val="000000"/>
          <w:sz w:val="28"/>
          <w:szCs w:val="28"/>
        </w:rPr>
      </w:pPr>
      <w:r w:rsidRPr="00E45D30">
        <w:rPr>
          <w:bCs/>
          <w:color w:val="000000"/>
          <w:sz w:val="28"/>
          <w:szCs w:val="28"/>
        </w:rPr>
        <w:t>нормативный правовой акт, на основании которого направляется запрос;</w:t>
      </w:r>
    </w:p>
    <w:p w:rsidR="00AC12F9" w:rsidRPr="00E45D30" w:rsidRDefault="00AC12F9" w:rsidP="00AC12F9">
      <w:pPr>
        <w:autoSpaceDE w:val="0"/>
        <w:autoSpaceDN w:val="0"/>
        <w:adjustRightInd w:val="0"/>
        <w:ind w:firstLine="709"/>
        <w:jc w:val="both"/>
        <w:outlineLvl w:val="2"/>
        <w:rPr>
          <w:bCs/>
          <w:color w:val="000000"/>
          <w:sz w:val="28"/>
          <w:szCs w:val="28"/>
        </w:rPr>
      </w:pPr>
      <w:r w:rsidRPr="00E45D30">
        <w:rPr>
          <w:bCs/>
          <w:color w:val="000000"/>
          <w:sz w:val="28"/>
          <w:szCs w:val="28"/>
        </w:rPr>
        <w:t xml:space="preserve">содержание и объем сведений, подлежащих проверке, проводимой </w:t>
      </w:r>
      <w:r w:rsidRPr="00E45D30">
        <w:rPr>
          <w:bCs/>
          <w:color w:val="000000"/>
          <w:sz w:val="28"/>
          <w:szCs w:val="28"/>
        </w:rPr>
        <w:br/>
        <w:t xml:space="preserve">в соответствии со статьей 8.2 Федерального закона от 25 декабря 2008 года </w:t>
      </w:r>
      <w:r w:rsidRPr="00E45D30">
        <w:rPr>
          <w:bCs/>
          <w:color w:val="000000"/>
          <w:sz w:val="28"/>
          <w:szCs w:val="28"/>
        </w:rPr>
        <w:br/>
        <w:t>№ 273-ФЗ «О противодействии коррупции»;</w:t>
      </w:r>
    </w:p>
    <w:p w:rsidR="00AC12F9" w:rsidRPr="00E45D30" w:rsidRDefault="00AC12F9" w:rsidP="00AC12F9">
      <w:pPr>
        <w:autoSpaceDE w:val="0"/>
        <w:autoSpaceDN w:val="0"/>
        <w:adjustRightInd w:val="0"/>
        <w:ind w:firstLine="709"/>
        <w:jc w:val="both"/>
        <w:outlineLvl w:val="2"/>
        <w:rPr>
          <w:bCs/>
          <w:color w:val="000000"/>
          <w:sz w:val="28"/>
          <w:szCs w:val="28"/>
        </w:rPr>
      </w:pPr>
      <w:r w:rsidRPr="00E45D30">
        <w:rPr>
          <w:bCs/>
          <w:color w:val="000000"/>
          <w:sz w:val="28"/>
          <w:szCs w:val="28"/>
        </w:rPr>
        <w:t>срок представления запрашиваемых сведений;</w:t>
      </w:r>
    </w:p>
    <w:p w:rsidR="00AC12F9" w:rsidRPr="00E45D30" w:rsidRDefault="00AC12F9" w:rsidP="00AC12F9">
      <w:pPr>
        <w:autoSpaceDE w:val="0"/>
        <w:autoSpaceDN w:val="0"/>
        <w:adjustRightInd w:val="0"/>
        <w:ind w:firstLine="709"/>
        <w:jc w:val="both"/>
        <w:outlineLvl w:val="2"/>
        <w:rPr>
          <w:bCs/>
          <w:color w:val="000000"/>
          <w:sz w:val="28"/>
          <w:szCs w:val="28"/>
        </w:rPr>
      </w:pPr>
      <w:r w:rsidRPr="00E45D30">
        <w:rPr>
          <w:bCs/>
          <w:color w:val="000000"/>
          <w:sz w:val="28"/>
          <w:szCs w:val="28"/>
        </w:rPr>
        <w:t>фамилия, инициалы и номер телефона должностного лица комиссии, по</w:t>
      </w:r>
      <w:r w:rsidRPr="00E45D30">
        <w:rPr>
          <w:bCs/>
          <w:color w:val="000000"/>
          <w:sz w:val="28"/>
          <w:szCs w:val="28"/>
        </w:rPr>
        <w:t>д</w:t>
      </w:r>
      <w:r w:rsidRPr="00E45D30">
        <w:rPr>
          <w:bCs/>
          <w:color w:val="000000"/>
          <w:sz w:val="28"/>
          <w:szCs w:val="28"/>
        </w:rPr>
        <w:t>готовившего запрос;</w:t>
      </w:r>
    </w:p>
    <w:p w:rsidR="00AC12F9" w:rsidRPr="00E45D30" w:rsidRDefault="00AC12F9" w:rsidP="00AC12F9">
      <w:pPr>
        <w:autoSpaceDE w:val="0"/>
        <w:autoSpaceDN w:val="0"/>
        <w:adjustRightInd w:val="0"/>
        <w:ind w:firstLine="709"/>
        <w:jc w:val="both"/>
        <w:outlineLvl w:val="2"/>
        <w:rPr>
          <w:bCs/>
          <w:color w:val="000000"/>
          <w:sz w:val="28"/>
          <w:szCs w:val="28"/>
        </w:rPr>
      </w:pPr>
      <w:r w:rsidRPr="00E45D30">
        <w:rPr>
          <w:bCs/>
          <w:color w:val="000000"/>
          <w:sz w:val="28"/>
          <w:szCs w:val="28"/>
        </w:rPr>
        <w:t>другие необходимые сведения, подтверждающие законность получения указанных денежных средств.</w:t>
      </w:r>
    </w:p>
    <w:p w:rsidR="00AC12F9" w:rsidRPr="00E45D30" w:rsidRDefault="00AC12F9" w:rsidP="00AC12F9">
      <w:pPr>
        <w:autoSpaceDE w:val="0"/>
        <w:autoSpaceDN w:val="0"/>
        <w:adjustRightInd w:val="0"/>
        <w:ind w:firstLine="709"/>
        <w:jc w:val="both"/>
        <w:outlineLvl w:val="2"/>
        <w:rPr>
          <w:bCs/>
          <w:color w:val="000000"/>
          <w:sz w:val="28"/>
          <w:szCs w:val="28"/>
        </w:rPr>
      </w:pPr>
      <w:r w:rsidRPr="00E45D30">
        <w:rPr>
          <w:bCs/>
          <w:color w:val="000000"/>
          <w:sz w:val="28"/>
          <w:szCs w:val="28"/>
        </w:rPr>
        <w:t>В случае, если до окончания срока представления запрашиваемых свед</w:t>
      </w:r>
      <w:r w:rsidRPr="00E45D30">
        <w:rPr>
          <w:bCs/>
          <w:color w:val="000000"/>
          <w:sz w:val="28"/>
          <w:szCs w:val="28"/>
        </w:rPr>
        <w:t>е</w:t>
      </w:r>
      <w:r w:rsidRPr="00E45D30">
        <w:rPr>
          <w:bCs/>
          <w:color w:val="000000"/>
          <w:sz w:val="28"/>
          <w:szCs w:val="28"/>
        </w:rPr>
        <w:t>ний, указанного в запросе, предусмотренном абзацем вторым настоящего пун</w:t>
      </w:r>
      <w:r w:rsidRPr="00E45D30">
        <w:rPr>
          <w:bCs/>
          <w:color w:val="000000"/>
          <w:sz w:val="28"/>
          <w:szCs w:val="28"/>
        </w:rPr>
        <w:t>к</w:t>
      </w:r>
      <w:r w:rsidRPr="00E45D30">
        <w:rPr>
          <w:bCs/>
          <w:color w:val="000000"/>
          <w:sz w:val="28"/>
          <w:szCs w:val="28"/>
        </w:rPr>
        <w:t>та, или до окончания проведения проверки, указанной в абзаце первом насто</w:t>
      </w:r>
      <w:r w:rsidRPr="00E45D30">
        <w:rPr>
          <w:bCs/>
          <w:color w:val="000000"/>
          <w:sz w:val="28"/>
          <w:szCs w:val="28"/>
        </w:rPr>
        <w:t>я</w:t>
      </w:r>
      <w:r w:rsidRPr="00E45D30">
        <w:rPr>
          <w:bCs/>
          <w:color w:val="000000"/>
          <w:sz w:val="28"/>
          <w:szCs w:val="28"/>
        </w:rPr>
        <w:t xml:space="preserve">щего пункта, депутатом Архангельского областного Собрания депутатов не представлены сведения, подтверждающие законность получения денежных </w:t>
      </w:r>
      <w:r w:rsidRPr="00E45D30">
        <w:rPr>
          <w:bCs/>
          <w:color w:val="000000"/>
          <w:sz w:val="28"/>
          <w:szCs w:val="28"/>
        </w:rPr>
        <w:lastRenderedPageBreak/>
        <w:t>средств в сумме, превышающей совокупный доход данного депутата Арха</w:t>
      </w:r>
      <w:r w:rsidRPr="00E45D30">
        <w:rPr>
          <w:bCs/>
          <w:color w:val="000000"/>
          <w:sz w:val="28"/>
          <w:szCs w:val="28"/>
        </w:rPr>
        <w:t>н</w:t>
      </w:r>
      <w:r w:rsidRPr="00E45D30">
        <w:rPr>
          <w:bCs/>
          <w:color w:val="000000"/>
          <w:sz w:val="28"/>
          <w:szCs w:val="28"/>
        </w:rPr>
        <w:t xml:space="preserve">гельского областного Собрания депутатов, его супруги (супруга) </w:t>
      </w:r>
      <w:r w:rsidRPr="00E45D30">
        <w:rPr>
          <w:bCs/>
          <w:color w:val="000000"/>
          <w:sz w:val="28"/>
          <w:szCs w:val="28"/>
        </w:rPr>
        <w:br/>
        <w:t>и несовершеннолетних детей за отчетный период и предшествующие два года, или данным депутатом Архангельского областного Собрания депутатов пре</w:t>
      </w:r>
      <w:r w:rsidRPr="00E45D30">
        <w:rPr>
          <w:bCs/>
          <w:color w:val="000000"/>
          <w:sz w:val="28"/>
          <w:szCs w:val="28"/>
        </w:rPr>
        <w:t>д</w:t>
      </w:r>
      <w:r w:rsidRPr="00E45D30">
        <w:rPr>
          <w:bCs/>
          <w:color w:val="000000"/>
          <w:sz w:val="28"/>
          <w:szCs w:val="28"/>
        </w:rPr>
        <w:t xml:space="preserve">ставлены недостоверные сведения, материалы проверки, указанной </w:t>
      </w:r>
      <w:r w:rsidRPr="00E45D30">
        <w:rPr>
          <w:bCs/>
          <w:color w:val="000000"/>
          <w:sz w:val="28"/>
          <w:szCs w:val="28"/>
        </w:rPr>
        <w:br/>
        <w:t>в абзаце первом настоящего пункта, в трехдневный срок после ее завершения направляются председателем комиссии в органы прокуратуры Российской Ф</w:t>
      </w:r>
      <w:r w:rsidRPr="00E45D30">
        <w:rPr>
          <w:bCs/>
          <w:color w:val="000000"/>
          <w:sz w:val="28"/>
          <w:szCs w:val="28"/>
        </w:rPr>
        <w:t>е</w:t>
      </w:r>
      <w:r w:rsidRPr="00E45D30">
        <w:rPr>
          <w:bCs/>
          <w:color w:val="000000"/>
          <w:sz w:val="28"/>
          <w:szCs w:val="28"/>
        </w:rPr>
        <w:t>дерации.</w:t>
      </w:r>
    </w:p>
    <w:p w:rsidR="00AC12F9" w:rsidRPr="00E45D30" w:rsidRDefault="00AC12F9" w:rsidP="00AC12F9">
      <w:pPr>
        <w:autoSpaceDE w:val="0"/>
        <w:autoSpaceDN w:val="0"/>
        <w:adjustRightInd w:val="0"/>
        <w:ind w:firstLine="720"/>
        <w:jc w:val="both"/>
        <w:outlineLvl w:val="0"/>
        <w:rPr>
          <w:bCs/>
          <w:color w:val="000000"/>
          <w:sz w:val="28"/>
          <w:szCs w:val="28"/>
        </w:rPr>
      </w:pPr>
      <w:r w:rsidRPr="00E45D30">
        <w:rPr>
          <w:bCs/>
          <w:color w:val="000000"/>
          <w:sz w:val="28"/>
          <w:szCs w:val="28"/>
        </w:rPr>
        <w:t>В случае освобождения от должности (прекращения полномочий) депут</w:t>
      </w:r>
      <w:r w:rsidRPr="00E45D30">
        <w:rPr>
          <w:bCs/>
          <w:color w:val="000000"/>
          <w:sz w:val="28"/>
          <w:szCs w:val="28"/>
        </w:rPr>
        <w:t>а</w:t>
      </w:r>
      <w:r w:rsidRPr="00E45D30">
        <w:rPr>
          <w:bCs/>
          <w:color w:val="000000"/>
          <w:sz w:val="28"/>
          <w:szCs w:val="28"/>
        </w:rPr>
        <w:t xml:space="preserve">та Архангельского областного Собрания депутатов до завершения проверки, указанной в абзаце первом настоящего пункта, и при наличии информации </w:t>
      </w:r>
      <w:r w:rsidR="00F13269" w:rsidRPr="00E45D30">
        <w:rPr>
          <w:bCs/>
          <w:color w:val="000000"/>
          <w:sz w:val="28"/>
          <w:szCs w:val="28"/>
        </w:rPr>
        <w:t xml:space="preserve">                 </w:t>
      </w:r>
      <w:r w:rsidRPr="00E45D30">
        <w:rPr>
          <w:bCs/>
          <w:color w:val="000000"/>
          <w:sz w:val="28"/>
          <w:szCs w:val="28"/>
        </w:rPr>
        <w:t>о том, что в течение отчетного периода на счета данного депутата Архангел</w:t>
      </w:r>
      <w:r w:rsidRPr="00E45D30">
        <w:rPr>
          <w:bCs/>
          <w:color w:val="000000"/>
          <w:sz w:val="28"/>
          <w:szCs w:val="28"/>
        </w:rPr>
        <w:t>ь</w:t>
      </w:r>
      <w:r w:rsidRPr="00E45D30">
        <w:rPr>
          <w:bCs/>
          <w:color w:val="000000"/>
          <w:sz w:val="28"/>
          <w:szCs w:val="28"/>
        </w:rPr>
        <w:t xml:space="preserve">ского областного Собрания депутатов, его супруги (супруга) </w:t>
      </w:r>
      <w:r w:rsidRPr="00E45D30">
        <w:rPr>
          <w:bCs/>
          <w:color w:val="000000"/>
          <w:sz w:val="28"/>
          <w:szCs w:val="28"/>
        </w:rPr>
        <w:br/>
        <w:t xml:space="preserve">и несовершеннолетних детей в банках и (или) иных кредитных организациях поступили денежные средства в сумме, превышающей их совокупный доход </w:t>
      </w:r>
      <w:r w:rsidRPr="00E45D30">
        <w:rPr>
          <w:bCs/>
          <w:color w:val="000000"/>
          <w:sz w:val="28"/>
          <w:szCs w:val="28"/>
        </w:rPr>
        <w:br/>
        <w:t>за отчетный период и предшествующие два года, материалы проверки, указа</w:t>
      </w:r>
      <w:r w:rsidRPr="00E45D30">
        <w:rPr>
          <w:bCs/>
          <w:color w:val="000000"/>
          <w:sz w:val="28"/>
          <w:szCs w:val="28"/>
        </w:rPr>
        <w:t>н</w:t>
      </w:r>
      <w:r w:rsidRPr="00E45D30">
        <w:rPr>
          <w:bCs/>
          <w:color w:val="000000"/>
          <w:sz w:val="28"/>
          <w:szCs w:val="28"/>
        </w:rPr>
        <w:t>ной в абзаце первом настоящего пункта, в трехдневный срок после освобожд</w:t>
      </w:r>
      <w:r w:rsidRPr="00E45D30">
        <w:rPr>
          <w:bCs/>
          <w:color w:val="000000"/>
          <w:sz w:val="28"/>
          <w:szCs w:val="28"/>
        </w:rPr>
        <w:t>е</w:t>
      </w:r>
      <w:r w:rsidRPr="00E45D30">
        <w:rPr>
          <w:bCs/>
          <w:color w:val="000000"/>
          <w:sz w:val="28"/>
          <w:szCs w:val="28"/>
        </w:rPr>
        <w:t>ния от должности (прекращения полномочий) данного депутата Архангельск</w:t>
      </w:r>
      <w:r w:rsidRPr="00E45D30">
        <w:rPr>
          <w:bCs/>
          <w:color w:val="000000"/>
          <w:sz w:val="28"/>
          <w:szCs w:val="28"/>
        </w:rPr>
        <w:t>о</w:t>
      </w:r>
      <w:r w:rsidRPr="00E45D30">
        <w:rPr>
          <w:bCs/>
          <w:color w:val="000000"/>
          <w:sz w:val="28"/>
          <w:szCs w:val="28"/>
        </w:rPr>
        <w:t>го областного Собрания депутатов направляются председателем комиссии в о</w:t>
      </w:r>
      <w:r w:rsidRPr="00E45D30">
        <w:rPr>
          <w:bCs/>
          <w:color w:val="000000"/>
          <w:sz w:val="28"/>
          <w:szCs w:val="28"/>
        </w:rPr>
        <w:t>р</w:t>
      </w:r>
      <w:r w:rsidRPr="00E45D30">
        <w:rPr>
          <w:bCs/>
          <w:color w:val="000000"/>
          <w:sz w:val="28"/>
          <w:szCs w:val="28"/>
        </w:rPr>
        <w:t>ганы прокуратуры Российской Федерации.</w:t>
      </w:r>
    </w:p>
    <w:p w:rsidR="00697EED" w:rsidRPr="00E45D30" w:rsidRDefault="00697EED" w:rsidP="00697EED">
      <w:pPr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  <w:r w:rsidRPr="00E45D30">
        <w:rPr>
          <w:bCs/>
          <w:sz w:val="28"/>
          <w:szCs w:val="28"/>
        </w:rPr>
        <w:t>6.1.1. По итогам проведения проверки комиссия готовит доклад.</w:t>
      </w:r>
      <w:r w:rsidRPr="00E45D30">
        <w:t xml:space="preserve"> </w:t>
      </w:r>
      <w:r w:rsidRPr="00E45D30">
        <w:br/>
      </w:r>
      <w:r w:rsidRPr="00E45D30">
        <w:rPr>
          <w:bCs/>
          <w:sz w:val="28"/>
          <w:szCs w:val="28"/>
        </w:rPr>
        <w:t>По итогам рассмотрения документов, предусмотренных пунктом 16 статьи 10.1 настоящего закона, комиссия готовит мотивированные заключения, которые подлежат рассмотрению на заседании комиссии.</w:t>
      </w:r>
    </w:p>
    <w:p w:rsidR="00697EED" w:rsidRPr="00E45D30" w:rsidRDefault="00697EED" w:rsidP="00697EED">
      <w:pPr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  <w:r w:rsidRPr="00E45D30">
        <w:rPr>
          <w:bCs/>
          <w:sz w:val="28"/>
          <w:szCs w:val="28"/>
        </w:rPr>
        <w:t>6.1.2. Мотивированные заключения, указанные во втором предложении пункта 6.1.1 настоящего Порядка, должны содержать:</w:t>
      </w:r>
    </w:p>
    <w:p w:rsidR="00697EED" w:rsidRPr="00E45D30" w:rsidRDefault="00697EED" w:rsidP="00697EED">
      <w:pPr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  <w:r w:rsidRPr="00E45D30">
        <w:rPr>
          <w:bCs/>
          <w:sz w:val="28"/>
          <w:szCs w:val="28"/>
        </w:rPr>
        <w:t>а) информацию, изложенную в заявлениях, предложениях и уведомлен</w:t>
      </w:r>
      <w:r w:rsidRPr="00E45D30">
        <w:rPr>
          <w:bCs/>
          <w:sz w:val="28"/>
          <w:szCs w:val="28"/>
        </w:rPr>
        <w:t>и</w:t>
      </w:r>
      <w:r w:rsidRPr="00E45D30">
        <w:rPr>
          <w:bCs/>
          <w:sz w:val="28"/>
          <w:szCs w:val="28"/>
        </w:rPr>
        <w:t>ях, указанных в пункте 16 статьи 10.1 настоящего закона;</w:t>
      </w:r>
    </w:p>
    <w:p w:rsidR="00697EED" w:rsidRPr="00E45D30" w:rsidRDefault="00697EED" w:rsidP="00697EED">
      <w:pPr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  <w:r w:rsidRPr="00E45D30">
        <w:rPr>
          <w:bCs/>
          <w:sz w:val="28"/>
          <w:szCs w:val="28"/>
        </w:rPr>
        <w:t>б) информацию, полученную от государственных органов, органов мес</w:t>
      </w:r>
      <w:r w:rsidRPr="00E45D30">
        <w:rPr>
          <w:bCs/>
          <w:sz w:val="28"/>
          <w:szCs w:val="28"/>
        </w:rPr>
        <w:t>т</w:t>
      </w:r>
      <w:r w:rsidRPr="00E45D30">
        <w:rPr>
          <w:bCs/>
          <w:sz w:val="28"/>
          <w:szCs w:val="28"/>
        </w:rPr>
        <w:t>ного самоуправления и организаций на основании запросов;</w:t>
      </w:r>
    </w:p>
    <w:p w:rsidR="00697EED" w:rsidRPr="00E45D30" w:rsidRDefault="00697EED" w:rsidP="00697EED">
      <w:pPr>
        <w:autoSpaceDE w:val="0"/>
        <w:autoSpaceDN w:val="0"/>
        <w:adjustRightInd w:val="0"/>
        <w:ind w:firstLine="720"/>
        <w:jc w:val="both"/>
        <w:outlineLvl w:val="0"/>
      </w:pPr>
      <w:r w:rsidRPr="00E45D30">
        <w:rPr>
          <w:bCs/>
          <w:sz w:val="28"/>
          <w:szCs w:val="28"/>
        </w:rPr>
        <w:t>в) мотивированный вывод по результатам предварительного рассмотр</w:t>
      </w:r>
      <w:r w:rsidRPr="00E45D30">
        <w:rPr>
          <w:bCs/>
          <w:sz w:val="28"/>
          <w:szCs w:val="28"/>
        </w:rPr>
        <w:t>е</w:t>
      </w:r>
      <w:r w:rsidRPr="00E45D30">
        <w:rPr>
          <w:bCs/>
          <w:sz w:val="28"/>
          <w:szCs w:val="28"/>
        </w:rPr>
        <w:t xml:space="preserve">ния заявлений, предложений и уведомлений, указанных в пункте 16 статьи 10.1 настоящего закона, а также рекомендации для принятия одного из решений </w:t>
      </w:r>
      <w:r w:rsidRPr="00E45D30">
        <w:rPr>
          <w:bCs/>
          <w:sz w:val="28"/>
          <w:szCs w:val="28"/>
        </w:rPr>
        <w:br/>
        <w:t>в соответствии с пунктами 6.2.2, 6.3 и 6.5 настоящего Порядка или иного реш</w:t>
      </w:r>
      <w:r w:rsidRPr="00E45D30">
        <w:rPr>
          <w:bCs/>
          <w:sz w:val="28"/>
          <w:szCs w:val="28"/>
        </w:rPr>
        <w:t>е</w:t>
      </w:r>
      <w:r w:rsidRPr="00E45D30">
        <w:rPr>
          <w:bCs/>
          <w:sz w:val="28"/>
          <w:szCs w:val="28"/>
        </w:rPr>
        <w:t>ния.</w:t>
      </w:r>
    </w:p>
    <w:p w:rsidR="00662FE9" w:rsidRPr="00E45D30" w:rsidRDefault="00662FE9" w:rsidP="00662FE9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 w:rsidRPr="00E45D30">
        <w:rPr>
          <w:sz w:val="28"/>
          <w:szCs w:val="28"/>
        </w:rPr>
        <w:t>6.</w:t>
      </w:r>
      <w:r w:rsidR="00F13269" w:rsidRPr="00E45D30">
        <w:rPr>
          <w:sz w:val="28"/>
          <w:szCs w:val="28"/>
        </w:rPr>
        <w:t>2</w:t>
      </w:r>
      <w:r w:rsidRPr="00E45D30">
        <w:rPr>
          <w:sz w:val="28"/>
          <w:szCs w:val="28"/>
        </w:rPr>
        <w:t>. По итогам рассмотрения результатов проверки</w:t>
      </w:r>
      <w:r w:rsidR="001A3269" w:rsidRPr="00E45D30">
        <w:rPr>
          <w:bCs/>
          <w:sz w:val="28"/>
          <w:szCs w:val="28"/>
        </w:rPr>
        <w:t>, предусмотренной подпунктом «а» пункта 15 статьи 10.1 настоящего закона</w:t>
      </w:r>
      <w:r w:rsidRPr="00E45D30">
        <w:rPr>
          <w:sz w:val="28"/>
          <w:szCs w:val="28"/>
        </w:rPr>
        <w:t>, комиссия принимает одно из следующих решений:</w:t>
      </w:r>
    </w:p>
    <w:p w:rsidR="00662FE9" w:rsidRPr="00E45D30" w:rsidRDefault="00662FE9" w:rsidP="00662FE9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 w:rsidRPr="00E45D30">
        <w:rPr>
          <w:sz w:val="28"/>
          <w:szCs w:val="28"/>
        </w:rPr>
        <w:t>а) установить, что сведения о доходах, об имуществе и обязательствах имущественного характера, представленные депутатом областного Собрания, являются достоверными и полными;</w:t>
      </w:r>
    </w:p>
    <w:p w:rsidR="00662FE9" w:rsidRPr="00E45D30" w:rsidRDefault="00662FE9" w:rsidP="00662FE9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 w:rsidRPr="00E45D30">
        <w:rPr>
          <w:sz w:val="28"/>
          <w:szCs w:val="28"/>
        </w:rPr>
        <w:t>б) установить, что сведения о доходах, об имуществе и обязательствах имущественного характера, представленные депутатом областного Собрания, являются недостоверными и (или) неполными;</w:t>
      </w:r>
    </w:p>
    <w:p w:rsidR="00662FE9" w:rsidRPr="00E45D30" w:rsidRDefault="00662FE9" w:rsidP="00662FE9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 w:rsidRPr="00E45D30">
        <w:rPr>
          <w:sz w:val="28"/>
          <w:szCs w:val="28"/>
        </w:rPr>
        <w:lastRenderedPageBreak/>
        <w:t xml:space="preserve">в) установить, что сведения о расходах, представленные депутатом </w:t>
      </w:r>
      <w:r w:rsidR="005C1323" w:rsidRPr="00E45D30">
        <w:rPr>
          <w:sz w:val="28"/>
          <w:szCs w:val="28"/>
        </w:rPr>
        <w:t xml:space="preserve">       </w:t>
      </w:r>
      <w:r w:rsidRPr="00E45D30">
        <w:rPr>
          <w:sz w:val="28"/>
          <w:szCs w:val="28"/>
        </w:rPr>
        <w:t>областного Собрания, являются достоверными и полными;</w:t>
      </w:r>
    </w:p>
    <w:p w:rsidR="00662FE9" w:rsidRPr="00E45D30" w:rsidRDefault="00662FE9" w:rsidP="00662FE9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 w:rsidRPr="00E45D30">
        <w:rPr>
          <w:sz w:val="28"/>
          <w:szCs w:val="28"/>
        </w:rPr>
        <w:t xml:space="preserve">г) установить, что сведения о расходах, представленные депутатом </w:t>
      </w:r>
      <w:r w:rsidR="005C1323" w:rsidRPr="00E45D30">
        <w:rPr>
          <w:sz w:val="28"/>
          <w:szCs w:val="28"/>
        </w:rPr>
        <w:t xml:space="preserve">        </w:t>
      </w:r>
      <w:r w:rsidRPr="00E45D30">
        <w:rPr>
          <w:sz w:val="28"/>
          <w:szCs w:val="28"/>
        </w:rPr>
        <w:t>областного Собрания, являются недостоверными и (или) неполными.</w:t>
      </w:r>
    </w:p>
    <w:p w:rsidR="001A3269" w:rsidRPr="00E45D30" w:rsidRDefault="001A3269" w:rsidP="001A3269">
      <w:pPr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  <w:r w:rsidRPr="00E45D30">
        <w:rPr>
          <w:bCs/>
          <w:sz w:val="28"/>
          <w:szCs w:val="28"/>
        </w:rPr>
        <w:t>6.2.1. По итогам рассмотрения результатов проверки, предусмотренной подпунктом «а.1» пункта 15 статьи 10.1 настоящего закона, комиссия приним</w:t>
      </w:r>
      <w:r w:rsidRPr="00E45D30">
        <w:rPr>
          <w:bCs/>
          <w:sz w:val="28"/>
          <w:szCs w:val="28"/>
        </w:rPr>
        <w:t>а</w:t>
      </w:r>
      <w:r w:rsidRPr="00E45D30">
        <w:rPr>
          <w:bCs/>
          <w:sz w:val="28"/>
          <w:szCs w:val="28"/>
        </w:rPr>
        <w:t>ет одно из следующих решений:</w:t>
      </w:r>
    </w:p>
    <w:p w:rsidR="001A3269" w:rsidRPr="00E45D30" w:rsidRDefault="001A3269" w:rsidP="001A3269">
      <w:pPr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  <w:r w:rsidRPr="00E45D30">
        <w:rPr>
          <w:bCs/>
          <w:sz w:val="28"/>
          <w:szCs w:val="28"/>
        </w:rPr>
        <w:t>а) установить, что сведения, представленные депутатом областного Со</w:t>
      </w:r>
      <w:r w:rsidRPr="00E45D30">
        <w:rPr>
          <w:bCs/>
          <w:sz w:val="28"/>
          <w:szCs w:val="28"/>
        </w:rPr>
        <w:t>б</w:t>
      </w:r>
      <w:r w:rsidRPr="00E45D30">
        <w:rPr>
          <w:bCs/>
          <w:sz w:val="28"/>
          <w:szCs w:val="28"/>
        </w:rPr>
        <w:t>рания, осуществляющим свои полномочия без отрыва от основной деятельн</w:t>
      </w:r>
      <w:r w:rsidRPr="00E45D30">
        <w:rPr>
          <w:bCs/>
          <w:sz w:val="28"/>
          <w:szCs w:val="28"/>
        </w:rPr>
        <w:t>о</w:t>
      </w:r>
      <w:r w:rsidRPr="00E45D30">
        <w:rPr>
          <w:bCs/>
          <w:sz w:val="28"/>
          <w:szCs w:val="28"/>
        </w:rPr>
        <w:t>сти, являются достоверными;</w:t>
      </w:r>
    </w:p>
    <w:p w:rsidR="001A3269" w:rsidRPr="00E45D30" w:rsidRDefault="001A3269" w:rsidP="001A3269">
      <w:pPr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  <w:r w:rsidRPr="00E45D30">
        <w:rPr>
          <w:bCs/>
          <w:sz w:val="28"/>
          <w:szCs w:val="28"/>
        </w:rPr>
        <w:t>б) установить, что сведения, представленные депутатом областного Со</w:t>
      </w:r>
      <w:r w:rsidRPr="00E45D30">
        <w:rPr>
          <w:bCs/>
          <w:sz w:val="28"/>
          <w:szCs w:val="28"/>
        </w:rPr>
        <w:t>б</w:t>
      </w:r>
      <w:r w:rsidRPr="00E45D30">
        <w:rPr>
          <w:bCs/>
          <w:sz w:val="28"/>
          <w:szCs w:val="28"/>
        </w:rPr>
        <w:t>рания, осуществляющим свои полномочия без отрыва от основной деятельн</w:t>
      </w:r>
      <w:r w:rsidRPr="00E45D30">
        <w:rPr>
          <w:bCs/>
          <w:sz w:val="28"/>
          <w:szCs w:val="28"/>
        </w:rPr>
        <w:t>о</w:t>
      </w:r>
      <w:r w:rsidRPr="00E45D30">
        <w:rPr>
          <w:bCs/>
          <w:sz w:val="28"/>
          <w:szCs w:val="28"/>
        </w:rPr>
        <w:t xml:space="preserve">сти, являются недостоверными, причина их представления является способом уклонения от представления сведений о доходах, расходах, </w:t>
      </w:r>
      <w:r w:rsidRPr="00E45D30">
        <w:rPr>
          <w:bCs/>
          <w:sz w:val="28"/>
          <w:szCs w:val="28"/>
        </w:rPr>
        <w:br/>
        <w:t>об имуществе и обязательствах имущественного характера и депутат областн</w:t>
      </w:r>
      <w:r w:rsidRPr="00E45D30">
        <w:rPr>
          <w:bCs/>
          <w:sz w:val="28"/>
          <w:szCs w:val="28"/>
        </w:rPr>
        <w:t>о</w:t>
      </w:r>
      <w:r w:rsidRPr="00E45D30">
        <w:rPr>
          <w:bCs/>
          <w:sz w:val="28"/>
          <w:szCs w:val="28"/>
        </w:rPr>
        <w:t>го Собрания, осуществляющий свои полномочия без отрыва от основной де</w:t>
      </w:r>
      <w:r w:rsidRPr="00E45D30">
        <w:rPr>
          <w:bCs/>
          <w:sz w:val="28"/>
          <w:szCs w:val="28"/>
        </w:rPr>
        <w:t>я</w:t>
      </w:r>
      <w:r w:rsidRPr="00E45D30">
        <w:rPr>
          <w:bCs/>
          <w:sz w:val="28"/>
          <w:szCs w:val="28"/>
        </w:rPr>
        <w:t>тельности, должен представить такие сведения в соответствии с пунктом 4 ст</w:t>
      </w:r>
      <w:r w:rsidRPr="00E45D30">
        <w:rPr>
          <w:bCs/>
          <w:sz w:val="28"/>
          <w:szCs w:val="28"/>
        </w:rPr>
        <w:t>а</w:t>
      </w:r>
      <w:r w:rsidRPr="00E45D30">
        <w:rPr>
          <w:bCs/>
          <w:sz w:val="28"/>
          <w:szCs w:val="28"/>
        </w:rPr>
        <w:t>тьи 10.1 настоящего закона.</w:t>
      </w:r>
    </w:p>
    <w:p w:rsidR="001A3269" w:rsidRPr="00E45D30" w:rsidRDefault="001A3269" w:rsidP="001A3269">
      <w:pPr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  <w:r w:rsidRPr="00E45D30">
        <w:rPr>
          <w:bCs/>
          <w:sz w:val="28"/>
          <w:szCs w:val="28"/>
        </w:rPr>
        <w:t>6.2.2. По итогам рассмотрения результатов проверки, предусмотренной подпунктом «а.2» пункта 15 статьи 10.1 настоящего закона, а также рассмотр</w:t>
      </w:r>
      <w:r w:rsidRPr="00E45D30">
        <w:rPr>
          <w:bCs/>
          <w:sz w:val="28"/>
          <w:szCs w:val="28"/>
        </w:rPr>
        <w:t>е</w:t>
      </w:r>
      <w:r w:rsidRPr="00E45D30">
        <w:rPr>
          <w:bCs/>
          <w:sz w:val="28"/>
          <w:szCs w:val="28"/>
        </w:rPr>
        <w:t xml:space="preserve">ния заявления, предусмотренного подпунктом «в» пункта 16 </w:t>
      </w:r>
      <w:r w:rsidRPr="00E45D30">
        <w:rPr>
          <w:bCs/>
          <w:sz w:val="28"/>
          <w:szCs w:val="28"/>
        </w:rPr>
        <w:br/>
        <w:t>статьи 10.1 настоящего закона, комиссия принимает одно из следующих реш</w:t>
      </w:r>
      <w:r w:rsidRPr="00E45D30">
        <w:rPr>
          <w:bCs/>
          <w:sz w:val="28"/>
          <w:szCs w:val="28"/>
        </w:rPr>
        <w:t>е</w:t>
      </w:r>
      <w:r w:rsidRPr="00E45D30">
        <w:rPr>
          <w:bCs/>
          <w:sz w:val="28"/>
          <w:szCs w:val="28"/>
        </w:rPr>
        <w:t>ний:</w:t>
      </w:r>
    </w:p>
    <w:p w:rsidR="001A3269" w:rsidRPr="00E45D30" w:rsidRDefault="001A3269" w:rsidP="001A3269">
      <w:pPr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  <w:r w:rsidRPr="00E45D30">
        <w:rPr>
          <w:bCs/>
          <w:sz w:val="28"/>
          <w:szCs w:val="28"/>
        </w:rPr>
        <w:t>а) установить, что сведения, представленные депутатом областного Со</w:t>
      </w:r>
      <w:r w:rsidRPr="00E45D30">
        <w:rPr>
          <w:bCs/>
          <w:sz w:val="28"/>
          <w:szCs w:val="28"/>
        </w:rPr>
        <w:t>б</w:t>
      </w:r>
      <w:r w:rsidRPr="00E45D30">
        <w:rPr>
          <w:bCs/>
          <w:sz w:val="28"/>
          <w:szCs w:val="28"/>
        </w:rPr>
        <w:t>рания, являются достоверными;</w:t>
      </w:r>
    </w:p>
    <w:p w:rsidR="001A3269" w:rsidRPr="00E45D30" w:rsidRDefault="001A3269" w:rsidP="001A3269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 w:rsidRPr="00E45D30">
        <w:rPr>
          <w:bCs/>
          <w:sz w:val="28"/>
          <w:szCs w:val="28"/>
        </w:rPr>
        <w:t>б) установить, что сведения, представленные депутатом областного Со</w:t>
      </w:r>
      <w:r w:rsidRPr="00E45D30">
        <w:rPr>
          <w:bCs/>
          <w:sz w:val="28"/>
          <w:szCs w:val="28"/>
        </w:rPr>
        <w:t>б</w:t>
      </w:r>
      <w:r w:rsidRPr="00E45D30">
        <w:rPr>
          <w:bCs/>
          <w:sz w:val="28"/>
          <w:szCs w:val="28"/>
        </w:rPr>
        <w:t>рания, являются недостоверными.</w:t>
      </w:r>
    </w:p>
    <w:p w:rsidR="00662FE9" w:rsidRPr="00E45D30" w:rsidRDefault="00662FE9" w:rsidP="00662FE9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 w:rsidRPr="00E45D30">
        <w:rPr>
          <w:sz w:val="28"/>
          <w:szCs w:val="28"/>
        </w:rPr>
        <w:t>6.</w:t>
      </w:r>
      <w:r w:rsidR="00F13269" w:rsidRPr="00E45D30">
        <w:rPr>
          <w:sz w:val="28"/>
          <w:szCs w:val="28"/>
        </w:rPr>
        <w:t>3</w:t>
      </w:r>
      <w:r w:rsidRPr="00E45D30">
        <w:rPr>
          <w:sz w:val="28"/>
          <w:szCs w:val="28"/>
        </w:rPr>
        <w:t>. По итогам рассмотрения результатов проверки</w:t>
      </w:r>
      <w:r w:rsidR="001A3269" w:rsidRPr="00E45D30">
        <w:rPr>
          <w:bCs/>
          <w:sz w:val="28"/>
          <w:szCs w:val="28"/>
        </w:rPr>
        <w:t>, предусмотренной подпунктом «б» пункта 15 статьи 10.1 настоящего закона, а также рассмотр</w:t>
      </w:r>
      <w:r w:rsidR="001A3269" w:rsidRPr="00E45D30">
        <w:rPr>
          <w:bCs/>
          <w:sz w:val="28"/>
          <w:szCs w:val="28"/>
        </w:rPr>
        <w:t>е</w:t>
      </w:r>
      <w:r w:rsidR="001A3269" w:rsidRPr="00E45D30">
        <w:rPr>
          <w:bCs/>
          <w:sz w:val="28"/>
          <w:szCs w:val="28"/>
        </w:rPr>
        <w:t>ния предложений, предусмотренных подпунктом «б» пункта 16 статьи 10.1 н</w:t>
      </w:r>
      <w:r w:rsidR="001A3269" w:rsidRPr="00E45D30">
        <w:rPr>
          <w:bCs/>
          <w:sz w:val="28"/>
          <w:szCs w:val="28"/>
        </w:rPr>
        <w:t>а</w:t>
      </w:r>
      <w:r w:rsidR="001A3269" w:rsidRPr="00E45D30">
        <w:rPr>
          <w:bCs/>
          <w:sz w:val="28"/>
          <w:szCs w:val="28"/>
        </w:rPr>
        <w:t>стоящего закона</w:t>
      </w:r>
      <w:r w:rsidRPr="00E45D30">
        <w:rPr>
          <w:sz w:val="28"/>
          <w:szCs w:val="28"/>
        </w:rPr>
        <w:t>, комиссия принимает одно из следующих решений:</w:t>
      </w:r>
    </w:p>
    <w:p w:rsidR="00662FE9" w:rsidRPr="00E45D30" w:rsidRDefault="00662FE9" w:rsidP="00662FE9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 w:rsidRPr="00E45D30">
        <w:rPr>
          <w:sz w:val="28"/>
          <w:szCs w:val="28"/>
        </w:rPr>
        <w:t xml:space="preserve">а) установить, что депутат областного Собрания соблюдал ограничения </w:t>
      </w:r>
      <w:r w:rsidR="00C91ABB" w:rsidRPr="00E45D30">
        <w:rPr>
          <w:sz w:val="28"/>
          <w:szCs w:val="28"/>
        </w:rPr>
        <w:t xml:space="preserve">                 </w:t>
      </w:r>
      <w:r w:rsidRPr="00E45D30">
        <w:rPr>
          <w:sz w:val="28"/>
          <w:szCs w:val="28"/>
        </w:rPr>
        <w:t>и запреты</w:t>
      </w:r>
      <w:r w:rsidR="00EA35F0" w:rsidRPr="00E45D30">
        <w:rPr>
          <w:sz w:val="28"/>
          <w:szCs w:val="28"/>
        </w:rPr>
        <w:t>, исполнял обязанности</w:t>
      </w:r>
      <w:r w:rsidRPr="00E45D30">
        <w:rPr>
          <w:sz w:val="28"/>
          <w:szCs w:val="28"/>
        </w:rPr>
        <w:t>;</w:t>
      </w:r>
    </w:p>
    <w:p w:rsidR="00662FE9" w:rsidRPr="00E45D30" w:rsidRDefault="00662FE9" w:rsidP="00662FE9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 w:rsidRPr="00E45D30">
        <w:rPr>
          <w:sz w:val="28"/>
          <w:szCs w:val="28"/>
        </w:rPr>
        <w:t xml:space="preserve">б) установить, что депутат областного Собрания </w:t>
      </w:r>
      <w:r w:rsidR="00EA35F0" w:rsidRPr="00E45D30">
        <w:rPr>
          <w:sz w:val="28"/>
          <w:szCs w:val="28"/>
        </w:rPr>
        <w:t>нарушал ограничения, запреты, не исполнял обязанности;</w:t>
      </w:r>
    </w:p>
    <w:p w:rsidR="00EA35F0" w:rsidRPr="00E45D30" w:rsidRDefault="00EA35F0" w:rsidP="00662FE9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 w:rsidRPr="00E45D30">
        <w:rPr>
          <w:sz w:val="28"/>
          <w:szCs w:val="28"/>
        </w:rPr>
        <w:t xml:space="preserve">в) установить, что депутат областного Собрания неоднократно                не соблюдал ограничения, запреты, </w:t>
      </w:r>
      <w:r w:rsidR="001A3269" w:rsidRPr="00E45D30">
        <w:rPr>
          <w:bCs/>
          <w:sz w:val="28"/>
          <w:szCs w:val="28"/>
        </w:rPr>
        <w:t>не исполнял обязанности</w:t>
      </w:r>
      <w:r w:rsidRPr="00E45D30">
        <w:rPr>
          <w:sz w:val="28"/>
          <w:szCs w:val="28"/>
        </w:rPr>
        <w:t>.</w:t>
      </w:r>
    </w:p>
    <w:p w:rsidR="00662FE9" w:rsidRPr="00E45D30" w:rsidRDefault="00662FE9" w:rsidP="00662FE9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 w:rsidRPr="00E45D30">
        <w:rPr>
          <w:sz w:val="28"/>
          <w:szCs w:val="28"/>
        </w:rPr>
        <w:t>6.</w:t>
      </w:r>
      <w:r w:rsidR="00F13269" w:rsidRPr="00E45D30">
        <w:rPr>
          <w:sz w:val="28"/>
          <w:szCs w:val="28"/>
        </w:rPr>
        <w:t>4</w:t>
      </w:r>
      <w:r w:rsidRPr="00E45D30">
        <w:rPr>
          <w:sz w:val="28"/>
          <w:szCs w:val="28"/>
        </w:rPr>
        <w:t>. По итогам рассмотрения заявления депутата областного Собрания      о невозможности по объективным причинам представить сведения о доходах, расходах, об имуществе и обязательствах имущественного характера своих супруги (супруга) и несовершеннолетних детей комиссия принимает одно        из следующих решений:</w:t>
      </w:r>
    </w:p>
    <w:p w:rsidR="00662FE9" w:rsidRPr="00E45D30" w:rsidRDefault="00662FE9" w:rsidP="00662FE9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 w:rsidRPr="00E45D30">
        <w:rPr>
          <w:sz w:val="28"/>
          <w:szCs w:val="28"/>
        </w:rPr>
        <w:t>а) признать, что причина непредставления депутатом областного Собр</w:t>
      </w:r>
      <w:r w:rsidRPr="00E45D30">
        <w:rPr>
          <w:sz w:val="28"/>
          <w:szCs w:val="28"/>
        </w:rPr>
        <w:t>а</w:t>
      </w:r>
      <w:r w:rsidRPr="00E45D30">
        <w:rPr>
          <w:sz w:val="28"/>
          <w:szCs w:val="28"/>
        </w:rPr>
        <w:t>ния сведений о доходах, расходах, об имуществе и обязательствах имуществе</w:t>
      </w:r>
      <w:r w:rsidRPr="00E45D30">
        <w:rPr>
          <w:sz w:val="28"/>
          <w:szCs w:val="28"/>
        </w:rPr>
        <w:t>н</w:t>
      </w:r>
      <w:r w:rsidRPr="00E45D30">
        <w:rPr>
          <w:sz w:val="28"/>
          <w:szCs w:val="28"/>
        </w:rPr>
        <w:lastRenderedPageBreak/>
        <w:t>ного характера своих супруги (супруга) и несовершеннолетних детей является объективной и уважительной;</w:t>
      </w:r>
    </w:p>
    <w:p w:rsidR="00662FE9" w:rsidRPr="00E45D30" w:rsidRDefault="00662FE9" w:rsidP="00662FE9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 w:rsidRPr="00E45D30">
        <w:rPr>
          <w:sz w:val="28"/>
          <w:szCs w:val="28"/>
        </w:rPr>
        <w:t>б) признать, что причина непредставления депутатом областного Собр</w:t>
      </w:r>
      <w:r w:rsidRPr="00E45D30">
        <w:rPr>
          <w:sz w:val="28"/>
          <w:szCs w:val="28"/>
        </w:rPr>
        <w:t>а</w:t>
      </w:r>
      <w:r w:rsidRPr="00E45D30">
        <w:rPr>
          <w:sz w:val="28"/>
          <w:szCs w:val="28"/>
        </w:rPr>
        <w:t>ния сведений о доходах, расходах, об имуществе и обязательствах имуществе</w:t>
      </w:r>
      <w:r w:rsidRPr="00E45D30">
        <w:rPr>
          <w:sz w:val="28"/>
          <w:szCs w:val="28"/>
        </w:rPr>
        <w:t>н</w:t>
      </w:r>
      <w:r w:rsidRPr="00E45D30">
        <w:rPr>
          <w:sz w:val="28"/>
          <w:szCs w:val="28"/>
        </w:rPr>
        <w:t>ного характера своих супруги (супруга) и несовершеннолетних детей не явл</w:t>
      </w:r>
      <w:r w:rsidRPr="00E45D30">
        <w:rPr>
          <w:sz w:val="28"/>
          <w:szCs w:val="28"/>
        </w:rPr>
        <w:t>я</w:t>
      </w:r>
      <w:r w:rsidRPr="00E45D30">
        <w:rPr>
          <w:sz w:val="28"/>
          <w:szCs w:val="28"/>
        </w:rPr>
        <w:t>ется уважительной;</w:t>
      </w:r>
    </w:p>
    <w:p w:rsidR="00C75437" w:rsidRPr="00E45D30" w:rsidRDefault="00662FE9" w:rsidP="00662FE9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 w:rsidRPr="00E45D30">
        <w:rPr>
          <w:sz w:val="28"/>
          <w:szCs w:val="28"/>
        </w:rPr>
        <w:t>в) признать, что причина непредставления депутатом областного Собр</w:t>
      </w:r>
      <w:r w:rsidRPr="00E45D30">
        <w:rPr>
          <w:sz w:val="28"/>
          <w:szCs w:val="28"/>
        </w:rPr>
        <w:t>а</w:t>
      </w:r>
      <w:r w:rsidRPr="00E45D30">
        <w:rPr>
          <w:sz w:val="28"/>
          <w:szCs w:val="28"/>
        </w:rPr>
        <w:t>ния сведений о доходах, расходах, об имуществе и обязательствах имуществе</w:t>
      </w:r>
      <w:r w:rsidRPr="00E45D30">
        <w:rPr>
          <w:sz w:val="28"/>
          <w:szCs w:val="28"/>
        </w:rPr>
        <w:t>н</w:t>
      </w:r>
      <w:r w:rsidRPr="00E45D30">
        <w:rPr>
          <w:sz w:val="28"/>
          <w:szCs w:val="28"/>
        </w:rPr>
        <w:t>ного характера своих супруги (супруга) и несовершеннолетних детей необъе</w:t>
      </w:r>
      <w:r w:rsidRPr="00E45D30">
        <w:rPr>
          <w:sz w:val="28"/>
          <w:szCs w:val="28"/>
        </w:rPr>
        <w:t>к</w:t>
      </w:r>
      <w:r w:rsidRPr="00E45D30">
        <w:rPr>
          <w:sz w:val="28"/>
          <w:szCs w:val="28"/>
        </w:rPr>
        <w:t>тивна и является способом уклонения от представления указанных сведений.</w:t>
      </w:r>
    </w:p>
    <w:p w:rsidR="001A3269" w:rsidRPr="00E45D30" w:rsidRDefault="001A3269" w:rsidP="001A3269">
      <w:pPr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  <w:r w:rsidRPr="00E45D30">
        <w:rPr>
          <w:bCs/>
          <w:sz w:val="28"/>
          <w:szCs w:val="28"/>
        </w:rPr>
        <w:t>6.5. По итогам рассмотрения результатов проверки, предусмотренной подпунктом «в» пункта 15 статьи 10.1 настоящего закона, а также рассмотрения уведомлений, предусмотренных подпунктом «г» пункта 16 статьи 10.1 насто</w:t>
      </w:r>
      <w:r w:rsidRPr="00E45D30">
        <w:rPr>
          <w:bCs/>
          <w:sz w:val="28"/>
          <w:szCs w:val="28"/>
        </w:rPr>
        <w:t>я</w:t>
      </w:r>
      <w:r w:rsidRPr="00E45D30">
        <w:rPr>
          <w:bCs/>
          <w:sz w:val="28"/>
          <w:szCs w:val="28"/>
        </w:rPr>
        <w:t>щего закона, комиссия принимает одно из следующих решений:</w:t>
      </w:r>
    </w:p>
    <w:p w:rsidR="001A3269" w:rsidRPr="00E45D30" w:rsidRDefault="001A3269" w:rsidP="001A3269">
      <w:pPr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  <w:r w:rsidRPr="00E45D30">
        <w:rPr>
          <w:bCs/>
          <w:sz w:val="28"/>
          <w:szCs w:val="28"/>
        </w:rPr>
        <w:t>а) признать, что при осуществлении полномочий депутатом областного Собрания конфликт интересов отсутствует;</w:t>
      </w:r>
    </w:p>
    <w:p w:rsidR="001A3269" w:rsidRPr="00E45D30" w:rsidRDefault="001A3269" w:rsidP="001A3269">
      <w:pPr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  <w:r w:rsidRPr="00E45D30">
        <w:rPr>
          <w:bCs/>
          <w:sz w:val="28"/>
          <w:szCs w:val="28"/>
        </w:rPr>
        <w:t xml:space="preserve">б) признать, что при осуществлении полномочий депутатом областного Собрания личная заинтересованность приводит или может привести </w:t>
      </w:r>
      <w:r w:rsidRPr="00E45D30">
        <w:rPr>
          <w:bCs/>
          <w:sz w:val="28"/>
          <w:szCs w:val="28"/>
        </w:rPr>
        <w:br/>
        <w:t>к конфликту интересов;</w:t>
      </w:r>
    </w:p>
    <w:p w:rsidR="001A3269" w:rsidRPr="00E45D30" w:rsidRDefault="001A3269" w:rsidP="001A3269">
      <w:pPr>
        <w:autoSpaceDE w:val="0"/>
        <w:autoSpaceDN w:val="0"/>
        <w:adjustRightInd w:val="0"/>
        <w:ind w:firstLine="720"/>
        <w:jc w:val="both"/>
        <w:outlineLvl w:val="0"/>
        <w:rPr>
          <w:bCs/>
          <w:sz w:val="28"/>
          <w:szCs w:val="28"/>
        </w:rPr>
      </w:pPr>
      <w:r w:rsidRPr="00E45D30">
        <w:rPr>
          <w:bCs/>
          <w:sz w:val="28"/>
          <w:szCs w:val="28"/>
        </w:rPr>
        <w:t>в) признать, что депутатом областного Собрания не исполнялись обяза</w:t>
      </w:r>
      <w:r w:rsidRPr="00E45D30">
        <w:rPr>
          <w:bCs/>
          <w:sz w:val="28"/>
          <w:szCs w:val="28"/>
        </w:rPr>
        <w:t>н</w:t>
      </w:r>
      <w:r w:rsidRPr="00E45D30">
        <w:rPr>
          <w:bCs/>
          <w:sz w:val="28"/>
          <w:szCs w:val="28"/>
        </w:rPr>
        <w:t xml:space="preserve">ности сообщать о возникновении личной заинтересованности </w:t>
      </w:r>
      <w:r w:rsidRPr="00E45D30">
        <w:rPr>
          <w:bCs/>
          <w:sz w:val="28"/>
          <w:szCs w:val="28"/>
        </w:rPr>
        <w:br/>
        <w:t>при исполнении должностных обязанностей, которая приводит или может пр</w:t>
      </w:r>
      <w:r w:rsidRPr="00E45D30">
        <w:rPr>
          <w:bCs/>
          <w:sz w:val="28"/>
          <w:szCs w:val="28"/>
        </w:rPr>
        <w:t>и</w:t>
      </w:r>
      <w:r w:rsidRPr="00E45D30">
        <w:rPr>
          <w:bCs/>
          <w:sz w:val="28"/>
          <w:szCs w:val="28"/>
        </w:rPr>
        <w:t>вести к конфликту интересов, а также принимать меры по предотвращению</w:t>
      </w:r>
      <w:r w:rsidR="001B10B4" w:rsidRPr="00E45D30">
        <w:rPr>
          <w:bCs/>
          <w:sz w:val="28"/>
          <w:szCs w:val="28"/>
        </w:rPr>
        <w:t xml:space="preserve"> </w:t>
      </w:r>
      <w:r w:rsidRPr="00E45D30">
        <w:rPr>
          <w:bCs/>
          <w:sz w:val="28"/>
          <w:szCs w:val="28"/>
        </w:rPr>
        <w:t xml:space="preserve"> или урегулированию такого конфликта.</w:t>
      </w:r>
    </w:p>
    <w:p w:rsidR="00CC66E7" w:rsidRPr="00E45D30" w:rsidRDefault="00CC66E7" w:rsidP="00CC66E7">
      <w:pPr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  <w:r w:rsidRPr="00E45D30">
        <w:rPr>
          <w:bCs/>
          <w:sz w:val="28"/>
          <w:szCs w:val="28"/>
        </w:rPr>
        <w:t xml:space="preserve">6.6. По итогам рассмотрения уведомления, предусмотренного </w:t>
      </w:r>
      <w:r w:rsidRPr="00E45D30">
        <w:rPr>
          <w:bCs/>
          <w:sz w:val="28"/>
          <w:szCs w:val="28"/>
        </w:rPr>
        <w:br/>
        <w:t>пунктом 2.1 настоящего Порядка, комиссия принимает одно из следующих р</w:t>
      </w:r>
      <w:r w:rsidRPr="00E45D30">
        <w:rPr>
          <w:bCs/>
          <w:sz w:val="28"/>
          <w:szCs w:val="28"/>
        </w:rPr>
        <w:t>е</w:t>
      </w:r>
      <w:r w:rsidRPr="00E45D30">
        <w:rPr>
          <w:bCs/>
          <w:sz w:val="28"/>
          <w:szCs w:val="28"/>
        </w:rPr>
        <w:t>шений:</w:t>
      </w:r>
    </w:p>
    <w:p w:rsidR="00CC66E7" w:rsidRPr="00E45D30" w:rsidRDefault="00CC66E7" w:rsidP="00CC66E7">
      <w:pPr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  <w:r w:rsidRPr="00E45D30">
        <w:rPr>
          <w:bCs/>
          <w:sz w:val="28"/>
          <w:szCs w:val="28"/>
        </w:rPr>
        <w:t>1) признать наличие причинно-следственной связи между возникновен</w:t>
      </w:r>
      <w:r w:rsidRPr="00E45D30">
        <w:rPr>
          <w:bCs/>
          <w:sz w:val="28"/>
          <w:szCs w:val="28"/>
        </w:rPr>
        <w:t>и</w:t>
      </w:r>
      <w:r w:rsidRPr="00E45D30">
        <w:rPr>
          <w:bCs/>
          <w:sz w:val="28"/>
          <w:szCs w:val="28"/>
        </w:rPr>
        <w:t xml:space="preserve">ем не зависящих от депутата областного Собрания обстоятельств </w:t>
      </w:r>
      <w:r w:rsidRPr="00E45D30">
        <w:rPr>
          <w:bCs/>
          <w:sz w:val="28"/>
          <w:szCs w:val="28"/>
        </w:rPr>
        <w:br/>
        <w:t xml:space="preserve">и невозможностью соблюдения им ограничений и запретов, требований </w:t>
      </w:r>
      <w:r w:rsidRPr="00E45D30">
        <w:rPr>
          <w:bCs/>
          <w:sz w:val="28"/>
          <w:szCs w:val="28"/>
        </w:rPr>
        <w:br/>
        <w:t xml:space="preserve">о предотвращении или об урегулировании конфликта интересов, исполнения обязанностей, установленных Федеральным законом от 25 декабря 2008 года </w:t>
      </w:r>
      <w:r w:rsidRPr="00E45D30">
        <w:rPr>
          <w:bCs/>
          <w:sz w:val="28"/>
          <w:szCs w:val="28"/>
        </w:rPr>
        <w:br/>
        <w:t>№ 273-ФЗ «О противодействии коррупции» и другими федеральными законами в целях противодействия коррупции;</w:t>
      </w:r>
    </w:p>
    <w:p w:rsidR="00CC66E7" w:rsidRPr="00E45D30" w:rsidRDefault="00CC66E7" w:rsidP="00CC66E7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 w:rsidRPr="00E45D30">
        <w:rPr>
          <w:bCs/>
          <w:sz w:val="28"/>
          <w:szCs w:val="28"/>
        </w:rPr>
        <w:t>2) признать отсутствие причинно-следственной связи между возникнов</w:t>
      </w:r>
      <w:r w:rsidRPr="00E45D30">
        <w:rPr>
          <w:bCs/>
          <w:sz w:val="28"/>
          <w:szCs w:val="28"/>
        </w:rPr>
        <w:t>е</w:t>
      </w:r>
      <w:r w:rsidRPr="00E45D30">
        <w:rPr>
          <w:bCs/>
          <w:sz w:val="28"/>
          <w:szCs w:val="28"/>
        </w:rPr>
        <w:t>нием не зависящих от депутата областного Собрания обстоятельств и нево</w:t>
      </w:r>
      <w:r w:rsidRPr="00E45D30">
        <w:rPr>
          <w:bCs/>
          <w:sz w:val="28"/>
          <w:szCs w:val="28"/>
        </w:rPr>
        <w:t>з</w:t>
      </w:r>
      <w:r w:rsidRPr="00E45D30">
        <w:rPr>
          <w:bCs/>
          <w:sz w:val="28"/>
          <w:szCs w:val="28"/>
        </w:rPr>
        <w:t xml:space="preserve">можностью соблюдения им ограничений и запретов, требований </w:t>
      </w:r>
      <w:r w:rsidRPr="00E45D30">
        <w:rPr>
          <w:bCs/>
          <w:sz w:val="28"/>
          <w:szCs w:val="28"/>
        </w:rPr>
        <w:br/>
        <w:t xml:space="preserve">о предотвращении или об урегулировании конфликта интересов, исполнения обязанностей, установленных Федеральным законом от 25 декабря 2008 года </w:t>
      </w:r>
      <w:r w:rsidRPr="00E45D30">
        <w:rPr>
          <w:bCs/>
          <w:sz w:val="28"/>
          <w:szCs w:val="28"/>
        </w:rPr>
        <w:br/>
        <w:t>№ 273-ФЗ «О противодействии коррупции» и другими федеральными законами в целях противодействия коррупции.</w:t>
      </w:r>
    </w:p>
    <w:p w:rsidR="00C75437" w:rsidRPr="00E45D30" w:rsidRDefault="00C75437" w:rsidP="00C75437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 w:rsidRPr="00E45D30">
        <w:rPr>
          <w:sz w:val="28"/>
          <w:szCs w:val="28"/>
        </w:rPr>
        <w:t xml:space="preserve">7. По окончании проверки председатель комиссии обязан ознакомить </w:t>
      </w:r>
      <w:r w:rsidR="009550FC" w:rsidRPr="00E45D30">
        <w:rPr>
          <w:sz w:val="28"/>
          <w:szCs w:val="28"/>
        </w:rPr>
        <w:t xml:space="preserve">               </w:t>
      </w:r>
      <w:r w:rsidRPr="00E45D30">
        <w:rPr>
          <w:sz w:val="28"/>
          <w:szCs w:val="28"/>
        </w:rPr>
        <w:t>депутата областного Собрания с ее результатами.</w:t>
      </w:r>
      <w:r w:rsidR="00634ADA" w:rsidRPr="00E45D30">
        <w:rPr>
          <w:sz w:val="28"/>
          <w:szCs w:val="28"/>
        </w:rPr>
        <w:t xml:space="preserve"> В случае временного отсутс</w:t>
      </w:r>
      <w:r w:rsidR="00634ADA" w:rsidRPr="00E45D30">
        <w:rPr>
          <w:sz w:val="28"/>
          <w:szCs w:val="28"/>
        </w:rPr>
        <w:t>т</w:t>
      </w:r>
      <w:r w:rsidR="00634ADA" w:rsidRPr="00E45D30">
        <w:rPr>
          <w:sz w:val="28"/>
          <w:szCs w:val="28"/>
        </w:rPr>
        <w:t>вия председателя комиссии (в том числе в связи с болезнью, отпуском, кома</w:t>
      </w:r>
      <w:r w:rsidR="00634ADA" w:rsidRPr="00E45D30">
        <w:rPr>
          <w:sz w:val="28"/>
          <w:szCs w:val="28"/>
        </w:rPr>
        <w:t>н</w:t>
      </w:r>
      <w:r w:rsidR="00634ADA" w:rsidRPr="00E45D30">
        <w:rPr>
          <w:sz w:val="28"/>
          <w:szCs w:val="28"/>
        </w:rPr>
        <w:lastRenderedPageBreak/>
        <w:t>дировкой) заместитель председателя комиссии по окончании проверки обязан ознакомить депутата областного Собрания с ее результатами.</w:t>
      </w:r>
    </w:p>
    <w:p w:rsidR="000D6CC3" w:rsidRPr="00E45D30" w:rsidRDefault="000D6CC3" w:rsidP="000D6CC3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 w:rsidRPr="00E45D30">
        <w:rPr>
          <w:sz w:val="28"/>
          <w:szCs w:val="28"/>
        </w:rPr>
        <w:t>7.1. В случае, если по результатам проведения проверки выявлена и</w:t>
      </w:r>
      <w:r w:rsidRPr="00E45D30">
        <w:rPr>
          <w:sz w:val="28"/>
          <w:szCs w:val="28"/>
        </w:rPr>
        <w:t>н</w:t>
      </w:r>
      <w:r w:rsidRPr="00E45D30">
        <w:rPr>
          <w:sz w:val="28"/>
          <w:szCs w:val="28"/>
        </w:rPr>
        <w:t>формация о несоблюдении депутатом областного Собрания</w:t>
      </w:r>
      <w:r w:rsidR="001A3269" w:rsidRPr="00E45D30">
        <w:rPr>
          <w:sz w:val="28"/>
          <w:szCs w:val="28"/>
        </w:rPr>
        <w:t xml:space="preserve"> ограничений,              </w:t>
      </w:r>
      <w:r w:rsidR="001A3269" w:rsidRPr="00E45D30">
        <w:rPr>
          <w:bCs/>
          <w:sz w:val="28"/>
          <w:szCs w:val="28"/>
        </w:rPr>
        <w:t xml:space="preserve"> запретов и обязанностей</w:t>
      </w:r>
      <w:r w:rsidRPr="00E45D30">
        <w:rPr>
          <w:sz w:val="28"/>
          <w:szCs w:val="28"/>
        </w:rPr>
        <w:t xml:space="preserve">, которое в соответствии с Федеральным законом </w:t>
      </w:r>
      <w:r w:rsidR="00130B18" w:rsidRPr="00E45D30">
        <w:rPr>
          <w:sz w:val="28"/>
          <w:szCs w:val="28"/>
        </w:rPr>
        <w:t xml:space="preserve">                                       </w:t>
      </w:r>
      <w:r w:rsidR="00EA35F0" w:rsidRPr="00E45D30">
        <w:rPr>
          <w:sz w:val="28"/>
          <w:szCs w:val="28"/>
        </w:rPr>
        <w:t>от 21 декабря</w:t>
      </w:r>
      <w:r w:rsidR="001A3269" w:rsidRPr="00E45D30">
        <w:rPr>
          <w:sz w:val="28"/>
          <w:szCs w:val="28"/>
        </w:rPr>
        <w:t xml:space="preserve"> </w:t>
      </w:r>
      <w:r w:rsidR="00EA35F0" w:rsidRPr="00E45D30">
        <w:rPr>
          <w:sz w:val="28"/>
          <w:szCs w:val="28"/>
        </w:rPr>
        <w:t>2021 года № 414-ФЗ «Об общих принципах организации публи</w:t>
      </w:r>
      <w:r w:rsidR="00EA35F0" w:rsidRPr="00E45D30">
        <w:rPr>
          <w:sz w:val="28"/>
          <w:szCs w:val="28"/>
        </w:rPr>
        <w:t>ч</w:t>
      </w:r>
      <w:r w:rsidR="00EA35F0" w:rsidRPr="00E45D30">
        <w:rPr>
          <w:sz w:val="28"/>
          <w:szCs w:val="28"/>
        </w:rPr>
        <w:t>ной власти</w:t>
      </w:r>
      <w:r w:rsidR="001A3269" w:rsidRPr="00E45D30">
        <w:rPr>
          <w:sz w:val="28"/>
          <w:szCs w:val="28"/>
        </w:rPr>
        <w:t xml:space="preserve"> </w:t>
      </w:r>
      <w:r w:rsidR="00EA35F0" w:rsidRPr="00E45D30">
        <w:rPr>
          <w:sz w:val="28"/>
          <w:szCs w:val="28"/>
        </w:rPr>
        <w:t>в субъектах Российской Федерации»</w:t>
      </w:r>
      <w:r w:rsidRPr="00E45D30">
        <w:rPr>
          <w:sz w:val="28"/>
          <w:szCs w:val="28"/>
        </w:rPr>
        <w:t>, другими федеральными зак</w:t>
      </w:r>
      <w:r w:rsidRPr="00E45D30">
        <w:rPr>
          <w:sz w:val="28"/>
          <w:szCs w:val="28"/>
        </w:rPr>
        <w:t>о</w:t>
      </w:r>
      <w:r w:rsidRPr="00E45D30">
        <w:rPr>
          <w:sz w:val="28"/>
          <w:szCs w:val="28"/>
        </w:rPr>
        <w:t>нами, Уставом Архангельской области и областными законами является осн</w:t>
      </w:r>
      <w:r w:rsidRPr="00E45D30">
        <w:rPr>
          <w:sz w:val="28"/>
          <w:szCs w:val="28"/>
        </w:rPr>
        <w:t>о</w:t>
      </w:r>
      <w:r w:rsidRPr="00E45D30">
        <w:rPr>
          <w:sz w:val="28"/>
          <w:szCs w:val="28"/>
        </w:rPr>
        <w:t>ванием для досрочного прекращения полномочий депутата областного Собр</w:t>
      </w:r>
      <w:r w:rsidRPr="00E45D30">
        <w:rPr>
          <w:sz w:val="28"/>
          <w:szCs w:val="28"/>
        </w:rPr>
        <w:t>а</w:t>
      </w:r>
      <w:r w:rsidRPr="00E45D30">
        <w:rPr>
          <w:sz w:val="28"/>
          <w:szCs w:val="28"/>
        </w:rPr>
        <w:t>ния, материалы проверки в течение трех рабочих дней со дня рассмотрения р</w:t>
      </w:r>
      <w:r w:rsidRPr="00E45D30">
        <w:rPr>
          <w:sz w:val="28"/>
          <w:szCs w:val="28"/>
        </w:rPr>
        <w:t>е</w:t>
      </w:r>
      <w:r w:rsidRPr="00E45D30">
        <w:rPr>
          <w:sz w:val="28"/>
          <w:szCs w:val="28"/>
        </w:rPr>
        <w:t>зультатов проверки направляются председателем комиссии председателю А</w:t>
      </w:r>
      <w:r w:rsidRPr="00E45D30">
        <w:rPr>
          <w:sz w:val="28"/>
          <w:szCs w:val="28"/>
        </w:rPr>
        <w:t>р</w:t>
      </w:r>
      <w:r w:rsidRPr="00E45D30">
        <w:rPr>
          <w:sz w:val="28"/>
          <w:szCs w:val="28"/>
        </w:rPr>
        <w:t xml:space="preserve">хангельского областного Собрания депутатов. </w:t>
      </w:r>
    </w:p>
    <w:p w:rsidR="000D6CC3" w:rsidRPr="00E45D30" w:rsidRDefault="000D6CC3" w:rsidP="000D6CC3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 w:rsidRPr="00E45D30">
        <w:rPr>
          <w:sz w:val="28"/>
          <w:szCs w:val="28"/>
        </w:rPr>
        <w:t>Председатель Архангельского областного Собрания депутатов направ</w:t>
      </w:r>
      <w:r w:rsidR="007E7F31" w:rsidRPr="00E45D30">
        <w:rPr>
          <w:sz w:val="28"/>
          <w:szCs w:val="28"/>
        </w:rPr>
        <w:t>-</w:t>
      </w:r>
      <w:r w:rsidRPr="00E45D30">
        <w:rPr>
          <w:sz w:val="28"/>
          <w:szCs w:val="28"/>
        </w:rPr>
        <w:t xml:space="preserve">ляет результаты проведения проверки, указанные в абзаце первом настоящего пункта, в комитет Архангельского областного Собрания депутатов по этике </w:t>
      </w:r>
      <w:r w:rsidR="0087457F" w:rsidRPr="00E45D30">
        <w:rPr>
          <w:sz w:val="28"/>
          <w:szCs w:val="28"/>
        </w:rPr>
        <w:t xml:space="preserve">                    </w:t>
      </w:r>
      <w:r w:rsidRPr="00E45D30">
        <w:rPr>
          <w:sz w:val="28"/>
          <w:szCs w:val="28"/>
        </w:rPr>
        <w:t>и регламенту для рассмотрения вопроса о досрочном прекращении полномочий депутата областного Собрания.</w:t>
      </w:r>
    </w:p>
    <w:p w:rsidR="000D6CC3" w:rsidRPr="00E45D30" w:rsidRDefault="000D6CC3" w:rsidP="000D6CC3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 w:rsidRPr="00E45D30">
        <w:rPr>
          <w:sz w:val="28"/>
          <w:szCs w:val="28"/>
        </w:rPr>
        <w:t>7.2. Решение о досрочном прекращении полномочий депутата областного Собрания принимается не позднее чем через 30 дней со дня появления основ</w:t>
      </w:r>
      <w:r w:rsidRPr="00E45D30">
        <w:rPr>
          <w:sz w:val="28"/>
          <w:szCs w:val="28"/>
        </w:rPr>
        <w:t>а</w:t>
      </w:r>
      <w:r w:rsidRPr="00E45D30">
        <w:rPr>
          <w:sz w:val="28"/>
          <w:szCs w:val="28"/>
        </w:rPr>
        <w:t xml:space="preserve">ния для досрочного прекращения депутатских </w:t>
      </w:r>
      <w:r w:rsidR="00EA35F0" w:rsidRPr="00E45D30">
        <w:rPr>
          <w:sz w:val="28"/>
          <w:szCs w:val="28"/>
        </w:rPr>
        <w:t>полномочий либо со дня, когда областному Собранию стало известно о появлении указанного основания, а е</w:t>
      </w:r>
      <w:r w:rsidR="00EA35F0" w:rsidRPr="00E45D30">
        <w:rPr>
          <w:sz w:val="28"/>
          <w:szCs w:val="28"/>
        </w:rPr>
        <w:t>с</w:t>
      </w:r>
      <w:r w:rsidR="00EA35F0" w:rsidRPr="00E45D30">
        <w:rPr>
          <w:sz w:val="28"/>
          <w:szCs w:val="28"/>
        </w:rPr>
        <w:t>ли</w:t>
      </w:r>
      <w:r w:rsidRPr="00E45D30">
        <w:rPr>
          <w:sz w:val="28"/>
          <w:szCs w:val="28"/>
        </w:rPr>
        <w:t xml:space="preserve"> это основание появилось в период между сессиями Архангельского облас</w:t>
      </w:r>
      <w:r w:rsidRPr="00E45D30">
        <w:rPr>
          <w:sz w:val="28"/>
          <w:szCs w:val="28"/>
        </w:rPr>
        <w:t>т</w:t>
      </w:r>
      <w:r w:rsidRPr="00E45D30">
        <w:rPr>
          <w:sz w:val="28"/>
          <w:szCs w:val="28"/>
        </w:rPr>
        <w:t>ного Собрания депутатов, – не позднее чем через три месяца со дня появления этого основания.</w:t>
      </w:r>
    </w:p>
    <w:p w:rsidR="000D6CC3" w:rsidRPr="00E45D30" w:rsidRDefault="000D6CC3" w:rsidP="000D6CC3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 w:rsidRPr="00E45D30">
        <w:rPr>
          <w:sz w:val="28"/>
          <w:szCs w:val="28"/>
        </w:rPr>
        <w:t>7.3. Решение о досрочном прекращении полномочий депутата областного Собрания оформляется постановлением Архангельского областного Собрания депутатов, в котором определяется день прекращения полномочий депутата о</w:t>
      </w:r>
      <w:r w:rsidRPr="00E45D30">
        <w:rPr>
          <w:sz w:val="28"/>
          <w:szCs w:val="28"/>
        </w:rPr>
        <w:t>б</w:t>
      </w:r>
      <w:r w:rsidRPr="00E45D30">
        <w:rPr>
          <w:sz w:val="28"/>
          <w:szCs w:val="28"/>
        </w:rPr>
        <w:t>ластного Собрания.</w:t>
      </w:r>
    </w:p>
    <w:p w:rsidR="00190E6F" w:rsidRPr="00E45D30" w:rsidRDefault="000D6CC3" w:rsidP="00190E6F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 w:rsidRPr="00E45D30">
        <w:rPr>
          <w:sz w:val="28"/>
          <w:szCs w:val="28"/>
        </w:rPr>
        <w:t xml:space="preserve">7.4. </w:t>
      </w:r>
      <w:r w:rsidR="00190E6F" w:rsidRPr="00E45D30">
        <w:rPr>
          <w:sz w:val="28"/>
          <w:szCs w:val="28"/>
        </w:rPr>
        <w:t>В случае, если по результатам проверки выявлена информация             о нарушении депутатом областного Собрания ограничений, запретов                   и неисполнении обязанностей, предусмотренных частями 1, 15 и 19 статьи 19 Федерального закона от 21 декабря 2021 года № 414-ФЗ «Об общих принципах организации публичной власти в субъектах Российской Федерации», а равно информация о представлении им заведомо недостоверных или неполных свед</w:t>
      </w:r>
      <w:r w:rsidR="00190E6F" w:rsidRPr="00E45D30">
        <w:rPr>
          <w:sz w:val="28"/>
          <w:szCs w:val="28"/>
        </w:rPr>
        <w:t>е</w:t>
      </w:r>
      <w:r w:rsidR="00190E6F" w:rsidRPr="00E45D30">
        <w:rPr>
          <w:sz w:val="28"/>
          <w:szCs w:val="28"/>
        </w:rPr>
        <w:t>ний о доходах, расходах, об имуществе и обязательствах имущественного х</w:t>
      </w:r>
      <w:r w:rsidR="00190E6F" w:rsidRPr="00E45D30">
        <w:rPr>
          <w:sz w:val="28"/>
          <w:szCs w:val="28"/>
        </w:rPr>
        <w:t>а</w:t>
      </w:r>
      <w:r w:rsidR="00190E6F" w:rsidRPr="00E45D30">
        <w:rPr>
          <w:sz w:val="28"/>
          <w:szCs w:val="28"/>
        </w:rPr>
        <w:t>рактера, что является основанием для применения к депутату областного Со</w:t>
      </w:r>
      <w:r w:rsidR="00190E6F" w:rsidRPr="00E45D30">
        <w:rPr>
          <w:sz w:val="28"/>
          <w:szCs w:val="28"/>
        </w:rPr>
        <w:t>б</w:t>
      </w:r>
      <w:r w:rsidR="00190E6F" w:rsidRPr="00E45D30">
        <w:rPr>
          <w:sz w:val="28"/>
          <w:szCs w:val="28"/>
        </w:rPr>
        <w:t>рания одной из мер ответственности, установленных частью 22 статьи 19 Фед</w:t>
      </w:r>
      <w:r w:rsidR="00190E6F" w:rsidRPr="00E45D30">
        <w:rPr>
          <w:sz w:val="28"/>
          <w:szCs w:val="28"/>
        </w:rPr>
        <w:t>е</w:t>
      </w:r>
      <w:r w:rsidR="00190E6F" w:rsidRPr="00E45D30">
        <w:rPr>
          <w:sz w:val="28"/>
          <w:szCs w:val="28"/>
        </w:rPr>
        <w:t>рального закона от 21 декабря 2021 года № 414-ФЗ «Об общих принципах о</w:t>
      </w:r>
      <w:r w:rsidR="00190E6F" w:rsidRPr="00E45D30">
        <w:rPr>
          <w:sz w:val="28"/>
          <w:szCs w:val="28"/>
        </w:rPr>
        <w:t>р</w:t>
      </w:r>
      <w:r w:rsidR="00190E6F" w:rsidRPr="00E45D30">
        <w:rPr>
          <w:sz w:val="28"/>
          <w:szCs w:val="28"/>
        </w:rPr>
        <w:t>ганизации публичной власти в субъектах Российской Федерации», а также         в случае, если по результатам проверки выявлено неоднократное несоблюдение ограничений, запретов, обязанностей, установленных законодательством Ро</w:t>
      </w:r>
      <w:r w:rsidR="00190E6F" w:rsidRPr="00E45D30">
        <w:rPr>
          <w:sz w:val="28"/>
          <w:szCs w:val="28"/>
        </w:rPr>
        <w:t>с</w:t>
      </w:r>
      <w:r w:rsidR="00190E6F" w:rsidRPr="00E45D30">
        <w:rPr>
          <w:sz w:val="28"/>
          <w:szCs w:val="28"/>
        </w:rPr>
        <w:t>сийской Федерации о противодействии коррупции, материалы проверки в теч</w:t>
      </w:r>
      <w:r w:rsidR="00190E6F" w:rsidRPr="00E45D30">
        <w:rPr>
          <w:sz w:val="28"/>
          <w:szCs w:val="28"/>
        </w:rPr>
        <w:t>е</w:t>
      </w:r>
      <w:r w:rsidR="00190E6F" w:rsidRPr="00E45D30">
        <w:rPr>
          <w:sz w:val="28"/>
          <w:szCs w:val="28"/>
        </w:rPr>
        <w:t>ние трех рабочих дней со дня рассмотрения результатов проверки направляю</w:t>
      </w:r>
      <w:r w:rsidR="00190E6F" w:rsidRPr="00E45D30">
        <w:rPr>
          <w:sz w:val="28"/>
          <w:szCs w:val="28"/>
        </w:rPr>
        <w:t>т</w:t>
      </w:r>
      <w:r w:rsidR="00190E6F" w:rsidRPr="00E45D30">
        <w:rPr>
          <w:sz w:val="28"/>
          <w:szCs w:val="28"/>
        </w:rPr>
        <w:t>ся председателем комиссии председателю Архангельского областного Собр</w:t>
      </w:r>
      <w:r w:rsidR="00190E6F" w:rsidRPr="00E45D30">
        <w:rPr>
          <w:sz w:val="28"/>
          <w:szCs w:val="28"/>
        </w:rPr>
        <w:t>а</w:t>
      </w:r>
      <w:r w:rsidR="00190E6F" w:rsidRPr="00E45D30">
        <w:rPr>
          <w:sz w:val="28"/>
          <w:szCs w:val="28"/>
        </w:rPr>
        <w:t>ния депутатов.</w:t>
      </w:r>
    </w:p>
    <w:p w:rsidR="00190E6F" w:rsidRPr="00E45D30" w:rsidRDefault="00190E6F" w:rsidP="00190E6F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 w:rsidRPr="00E45D30">
        <w:rPr>
          <w:sz w:val="28"/>
          <w:szCs w:val="28"/>
        </w:rPr>
        <w:lastRenderedPageBreak/>
        <w:t>Решение о применении к депутату областного Собрания одной из мер о</w:t>
      </w:r>
      <w:r w:rsidRPr="00E45D30">
        <w:rPr>
          <w:sz w:val="28"/>
          <w:szCs w:val="28"/>
        </w:rPr>
        <w:t>т</w:t>
      </w:r>
      <w:r w:rsidRPr="00E45D30">
        <w:rPr>
          <w:sz w:val="28"/>
          <w:szCs w:val="28"/>
        </w:rPr>
        <w:t>ветственности, предусмотренных абзацем первым настоящего пункта,                    в отношении занимаемой им должности в Архангельском областном Собрании депутатов, назначение на которую является полномочием председателя Арха</w:t>
      </w:r>
      <w:r w:rsidRPr="00E45D30">
        <w:rPr>
          <w:sz w:val="28"/>
          <w:szCs w:val="28"/>
        </w:rPr>
        <w:t>н</w:t>
      </w:r>
      <w:r w:rsidRPr="00E45D30">
        <w:rPr>
          <w:sz w:val="28"/>
          <w:szCs w:val="28"/>
        </w:rPr>
        <w:t>гельского областного Собрания депутатов, принимается председателем Арха</w:t>
      </w:r>
      <w:r w:rsidRPr="00E45D30">
        <w:rPr>
          <w:sz w:val="28"/>
          <w:szCs w:val="28"/>
        </w:rPr>
        <w:t>н</w:t>
      </w:r>
      <w:r w:rsidRPr="00E45D30">
        <w:rPr>
          <w:sz w:val="28"/>
          <w:szCs w:val="28"/>
        </w:rPr>
        <w:t>гельского областного Собрания депутатов не позднее чем через 30 дней со дня появления основания для применения одной из мер ответственности, пред</w:t>
      </w:r>
      <w:r w:rsidRPr="00E45D30">
        <w:rPr>
          <w:sz w:val="28"/>
          <w:szCs w:val="28"/>
        </w:rPr>
        <w:t>у</w:t>
      </w:r>
      <w:r w:rsidRPr="00E45D30">
        <w:rPr>
          <w:sz w:val="28"/>
          <w:szCs w:val="28"/>
        </w:rPr>
        <w:t xml:space="preserve">смотренных абзацем первым настоящего пункта. </w:t>
      </w:r>
    </w:p>
    <w:p w:rsidR="00190E6F" w:rsidRPr="00E45D30" w:rsidRDefault="00190E6F" w:rsidP="00190E6F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 w:rsidRPr="00E45D30">
        <w:rPr>
          <w:sz w:val="28"/>
          <w:szCs w:val="28"/>
        </w:rPr>
        <w:t>Решение о применении к депутату областного Собрания одной из мер о</w:t>
      </w:r>
      <w:r w:rsidRPr="00E45D30">
        <w:rPr>
          <w:sz w:val="28"/>
          <w:szCs w:val="28"/>
        </w:rPr>
        <w:t>т</w:t>
      </w:r>
      <w:r w:rsidRPr="00E45D30">
        <w:rPr>
          <w:sz w:val="28"/>
          <w:szCs w:val="28"/>
        </w:rPr>
        <w:t>ветственности, предусмотренных абзацем первым настоящего пункта,                    в отношении занимаемой им должности в областном Собрании, назначение       на которую является полномочием Архангельского областного Собрания деп</w:t>
      </w:r>
      <w:r w:rsidRPr="00E45D30">
        <w:rPr>
          <w:sz w:val="28"/>
          <w:szCs w:val="28"/>
        </w:rPr>
        <w:t>у</w:t>
      </w:r>
      <w:r w:rsidRPr="00E45D30">
        <w:rPr>
          <w:sz w:val="28"/>
          <w:szCs w:val="28"/>
        </w:rPr>
        <w:t>татов, принимается Архангельским областным Собранием депутатов. В этом случае председатель Архангельского областного Собрания депутатов не поз</w:t>
      </w:r>
      <w:r w:rsidRPr="00E45D30">
        <w:rPr>
          <w:sz w:val="28"/>
          <w:szCs w:val="28"/>
        </w:rPr>
        <w:t>д</w:t>
      </w:r>
      <w:r w:rsidRPr="00E45D30">
        <w:rPr>
          <w:sz w:val="28"/>
          <w:szCs w:val="28"/>
        </w:rPr>
        <w:t>нее дня, следующего за днем получения материалов проверки, направляет р</w:t>
      </w:r>
      <w:r w:rsidRPr="00E45D30">
        <w:rPr>
          <w:sz w:val="28"/>
          <w:szCs w:val="28"/>
        </w:rPr>
        <w:t>е</w:t>
      </w:r>
      <w:r w:rsidRPr="00E45D30">
        <w:rPr>
          <w:sz w:val="28"/>
          <w:szCs w:val="28"/>
        </w:rPr>
        <w:t>зультаты проверки, указанные в абзаце первом настоящего пункта, в комитет Архангельского областного Собрания депутатов по этике и регламенту для ра</w:t>
      </w:r>
      <w:r w:rsidRPr="00E45D30">
        <w:rPr>
          <w:sz w:val="28"/>
          <w:szCs w:val="28"/>
        </w:rPr>
        <w:t>с</w:t>
      </w:r>
      <w:r w:rsidRPr="00E45D30">
        <w:rPr>
          <w:sz w:val="28"/>
          <w:szCs w:val="28"/>
        </w:rPr>
        <w:t>смотрения вопроса о применении к депутату областного Собрания одной из мер ответственности, предусмотренных абзацем первым настоящего пункта.</w:t>
      </w:r>
    </w:p>
    <w:p w:rsidR="00190E6F" w:rsidRPr="00E45D30" w:rsidRDefault="00190E6F" w:rsidP="00190E6F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 w:rsidRPr="00E45D30">
        <w:rPr>
          <w:sz w:val="28"/>
          <w:szCs w:val="28"/>
        </w:rPr>
        <w:t>Комитет Архангельского областного Собрания депутатов по этике и ре</w:t>
      </w:r>
      <w:r w:rsidRPr="00E45D30">
        <w:rPr>
          <w:sz w:val="28"/>
          <w:szCs w:val="28"/>
        </w:rPr>
        <w:t>г</w:t>
      </w:r>
      <w:r w:rsidRPr="00E45D30">
        <w:rPr>
          <w:sz w:val="28"/>
          <w:szCs w:val="28"/>
        </w:rPr>
        <w:t>ламенту на своем заседании рассматривает вопрос о применении к депутату о</w:t>
      </w:r>
      <w:r w:rsidRPr="00E45D30">
        <w:rPr>
          <w:sz w:val="28"/>
          <w:szCs w:val="28"/>
        </w:rPr>
        <w:t>б</w:t>
      </w:r>
      <w:r w:rsidRPr="00E45D30">
        <w:rPr>
          <w:sz w:val="28"/>
          <w:szCs w:val="28"/>
        </w:rPr>
        <w:t>ластного Собрания одной из мер ответственности, предусмотренных абзацем первым настоящего пункта.</w:t>
      </w:r>
    </w:p>
    <w:p w:rsidR="00190E6F" w:rsidRPr="00E45D30" w:rsidRDefault="00190E6F" w:rsidP="00190E6F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 w:rsidRPr="00E45D30">
        <w:rPr>
          <w:sz w:val="28"/>
          <w:szCs w:val="28"/>
        </w:rPr>
        <w:t>Решение, указанное в абзаце третьем настоящего пункта, оформляется постановлением, проект которого готовится комитетом Архангельского обл</w:t>
      </w:r>
      <w:r w:rsidRPr="00E45D30">
        <w:rPr>
          <w:sz w:val="28"/>
          <w:szCs w:val="28"/>
        </w:rPr>
        <w:t>а</w:t>
      </w:r>
      <w:r w:rsidRPr="00E45D30">
        <w:rPr>
          <w:sz w:val="28"/>
          <w:szCs w:val="28"/>
        </w:rPr>
        <w:t>стного Собрания депутатов по этике и регламенту и вносится депутатом (деп</w:t>
      </w:r>
      <w:r w:rsidRPr="00E45D30">
        <w:rPr>
          <w:sz w:val="28"/>
          <w:szCs w:val="28"/>
        </w:rPr>
        <w:t>у</w:t>
      </w:r>
      <w:r w:rsidRPr="00E45D30">
        <w:rPr>
          <w:sz w:val="28"/>
          <w:szCs w:val="28"/>
        </w:rPr>
        <w:t>татами) областного Собрания, определенным (определенными) указанным к</w:t>
      </w:r>
      <w:r w:rsidRPr="00E45D30">
        <w:rPr>
          <w:sz w:val="28"/>
          <w:szCs w:val="28"/>
        </w:rPr>
        <w:t>о</w:t>
      </w:r>
      <w:r w:rsidRPr="00E45D30">
        <w:rPr>
          <w:sz w:val="28"/>
          <w:szCs w:val="28"/>
        </w:rPr>
        <w:t>митетом.</w:t>
      </w:r>
    </w:p>
    <w:p w:rsidR="00190E6F" w:rsidRPr="00E45D30" w:rsidRDefault="00190E6F" w:rsidP="00190E6F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 w:rsidRPr="00E45D30">
        <w:rPr>
          <w:sz w:val="28"/>
          <w:szCs w:val="28"/>
        </w:rPr>
        <w:t>Решение, указанное в абзаце третьем настоящего пункта, принимается Архангельским областным Собранием депутатов в срок, установленный          пунктом 7.2 настоящего Порядка.</w:t>
      </w:r>
    </w:p>
    <w:p w:rsidR="000D6CC3" w:rsidRPr="00E45D30" w:rsidRDefault="00190E6F" w:rsidP="00190E6F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 w:rsidRPr="00E45D30">
        <w:rPr>
          <w:sz w:val="28"/>
          <w:szCs w:val="28"/>
        </w:rPr>
        <w:t>Решение, указанное в абзаце третьем настоящего пункта, принимается Архангельским областным Собранием депутатов большинством голосов от у</w:t>
      </w:r>
      <w:r w:rsidRPr="00E45D30">
        <w:rPr>
          <w:sz w:val="28"/>
          <w:szCs w:val="28"/>
        </w:rPr>
        <w:t>с</w:t>
      </w:r>
      <w:r w:rsidRPr="00E45D30">
        <w:rPr>
          <w:sz w:val="28"/>
          <w:szCs w:val="28"/>
        </w:rPr>
        <w:t>тановленного числа депутатов Архангельского областного Собрания депутатов.</w:t>
      </w:r>
    </w:p>
    <w:p w:rsidR="00C75437" w:rsidRPr="00E45D30" w:rsidRDefault="00C75437" w:rsidP="00C75437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 w:rsidRPr="00E45D30">
        <w:rPr>
          <w:sz w:val="28"/>
          <w:szCs w:val="28"/>
        </w:rPr>
        <w:t>8. Доклад о результатах проверки заслушивается на заседании комиссии.</w:t>
      </w:r>
    </w:p>
    <w:p w:rsidR="00C75437" w:rsidRPr="00E45D30" w:rsidRDefault="00C75437" w:rsidP="00C75437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E45D30">
        <w:rPr>
          <w:sz w:val="28"/>
          <w:szCs w:val="28"/>
        </w:rPr>
        <w:t>9. Сведения о результатах проверки с соблюдением законодательства Российской Федерации о персональных данных и государственной тайне н</w:t>
      </w:r>
      <w:r w:rsidRPr="00E45D30">
        <w:rPr>
          <w:sz w:val="28"/>
          <w:szCs w:val="28"/>
        </w:rPr>
        <w:t>а</w:t>
      </w:r>
      <w:r w:rsidRPr="00E45D30">
        <w:rPr>
          <w:sz w:val="28"/>
          <w:szCs w:val="28"/>
        </w:rPr>
        <w:t>правляются в правоохранительные и другие государственные органы, постоя</w:t>
      </w:r>
      <w:r w:rsidRPr="00E45D30">
        <w:rPr>
          <w:sz w:val="28"/>
          <w:szCs w:val="28"/>
        </w:rPr>
        <w:t>н</w:t>
      </w:r>
      <w:r w:rsidRPr="00E45D30">
        <w:rPr>
          <w:sz w:val="28"/>
          <w:szCs w:val="28"/>
        </w:rPr>
        <w:t>но действующим руководящим органам политических партий и зарегистрир</w:t>
      </w:r>
      <w:r w:rsidRPr="00E45D30">
        <w:rPr>
          <w:sz w:val="28"/>
          <w:szCs w:val="28"/>
        </w:rPr>
        <w:t>о</w:t>
      </w:r>
      <w:r w:rsidRPr="00E45D30">
        <w:rPr>
          <w:sz w:val="28"/>
          <w:szCs w:val="28"/>
        </w:rPr>
        <w:t>ванных в соответствии с законом иных общероссийских общественных объ</w:t>
      </w:r>
      <w:r w:rsidRPr="00E45D30">
        <w:rPr>
          <w:sz w:val="28"/>
          <w:szCs w:val="28"/>
        </w:rPr>
        <w:t>е</w:t>
      </w:r>
      <w:r w:rsidRPr="00E45D30">
        <w:rPr>
          <w:sz w:val="28"/>
          <w:szCs w:val="28"/>
        </w:rPr>
        <w:t>динений, не являющихся политическими партиями, а также региональных о</w:t>
      </w:r>
      <w:r w:rsidRPr="00E45D30">
        <w:rPr>
          <w:sz w:val="28"/>
          <w:szCs w:val="28"/>
        </w:rPr>
        <w:t>т</w:t>
      </w:r>
      <w:r w:rsidRPr="00E45D30">
        <w:rPr>
          <w:sz w:val="28"/>
          <w:szCs w:val="28"/>
        </w:rPr>
        <w:t>делений политических партий, межрегиональных и региональных обществе</w:t>
      </w:r>
      <w:r w:rsidRPr="00E45D30">
        <w:rPr>
          <w:sz w:val="28"/>
          <w:szCs w:val="28"/>
        </w:rPr>
        <w:t>н</w:t>
      </w:r>
      <w:r w:rsidRPr="00E45D30">
        <w:rPr>
          <w:sz w:val="28"/>
          <w:szCs w:val="28"/>
        </w:rPr>
        <w:t>ных объединений, в Общественную палату Российской Федерации, Общес</w:t>
      </w:r>
      <w:r w:rsidRPr="00E45D30">
        <w:rPr>
          <w:sz w:val="28"/>
          <w:szCs w:val="28"/>
        </w:rPr>
        <w:t>т</w:t>
      </w:r>
      <w:r w:rsidRPr="00E45D30">
        <w:rPr>
          <w:sz w:val="28"/>
          <w:szCs w:val="28"/>
        </w:rPr>
        <w:t>венную палату Архангельской области, общероссийским и региональным сре</w:t>
      </w:r>
      <w:r w:rsidRPr="00E45D30">
        <w:rPr>
          <w:sz w:val="28"/>
          <w:szCs w:val="28"/>
        </w:rPr>
        <w:t>д</w:t>
      </w:r>
      <w:r w:rsidRPr="00E45D30">
        <w:rPr>
          <w:sz w:val="28"/>
          <w:szCs w:val="28"/>
        </w:rPr>
        <w:lastRenderedPageBreak/>
        <w:t>ствам массовой информации, предоставившим информацию, явившуюся осн</w:t>
      </w:r>
      <w:r w:rsidRPr="00E45D30">
        <w:rPr>
          <w:sz w:val="28"/>
          <w:szCs w:val="28"/>
        </w:rPr>
        <w:t>о</w:t>
      </w:r>
      <w:r w:rsidRPr="00E45D30">
        <w:rPr>
          <w:sz w:val="28"/>
          <w:szCs w:val="28"/>
        </w:rPr>
        <w:t>ванием дл</w:t>
      </w:r>
      <w:r w:rsidR="00676F6C" w:rsidRPr="00E45D30">
        <w:rPr>
          <w:sz w:val="28"/>
          <w:szCs w:val="28"/>
        </w:rPr>
        <w:t>я проведения проверки.</w:t>
      </w:r>
    </w:p>
    <w:p w:rsidR="00C75437" w:rsidRPr="00E45D30" w:rsidRDefault="007A40EC" w:rsidP="00C7543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45D30">
        <w:rPr>
          <w:rFonts w:ascii="Times New Roman" w:hAnsi="Times New Roman" w:cs="Times New Roman"/>
          <w:sz w:val="28"/>
          <w:szCs w:val="28"/>
        </w:rPr>
        <w:t>10. Материалы проверки хранятся в отделе кадров аппарата областного Собрания в течение трех лет со дня ее окончания, после чего передаются в а</w:t>
      </w:r>
      <w:r w:rsidRPr="00E45D30">
        <w:rPr>
          <w:rFonts w:ascii="Times New Roman" w:hAnsi="Times New Roman" w:cs="Times New Roman"/>
          <w:sz w:val="28"/>
          <w:szCs w:val="28"/>
        </w:rPr>
        <w:t>р</w:t>
      </w:r>
      <w:r w:rsidRPr="00E45D30">
        <w:rPr>
          <w:rFonts w:ascii="Times New Roman" w:hAnsi="Times New Roman" w:cs="Times New Roman"/>
          <w:sz w:val="28"/>
          <w:szCs w:val="28"/>
        </w:rPr>
        <w:t>хив Архангельского областного Собрания депутатов.</w:t>
      </w:r>
    </w:p>
    <w:p w:rsidR="009B565B" w:rsidRPr="00E45D30" w:rsidRDefault="009B565B" w:rsidP="009B565B">
      <w:pPr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  <w:r w:rsidRPr="00E45D30">
        <w:rPr>
          <w:bCs/>
          <w:sz w:val="28"/>
          <w:szCs w:val="28"/>
        </w:rPr>
        <w:t xml:space="preserve">11. В случаях, предусмотренных частями 1 и 2 статьи 13.5 Федерального закона от 25 декабря 2008 года № 273-ФЗ «О противодействии коррупции», доклад о невозможности привлечения депутата областного Собрания, </w:t>
      </w:r>
      <w:r w:rsidRPr="00E45D30">
        <w:rPr>
          <w:bCs/>
          <w:sz w:val="28"/>
          <w:szCs w:val="28"/>
        </w:rPr>
        <w:br/>
        <w:t>в отношении которого проводится проверка, к ответственности за совершение коррупционного правонарушения, доклад о невозможности завершения пр</w:t>
      </w:r>
      <w:r w:rsidRPr="00E45D30">
        <w:rPr>
          <w:bCs/>
          <w:sz w:val="28"/>
          <w:szCs w:val="28"/>
        </w:rPr>
        <w:t>о</w:t>
      </w:r>
      <w:r w:rsidRPr="00E45D30">
        <w:rPr>
          <w:bCs/>
          <w:sz w:val="28"/>
          <w:szCs w:val="28"/>
        </w:rPr>
        <w:t>верки в отношении указанного депутата</w:t>
      </w:r>
      <w:r w:rsidRPr="00E45D30">
        <w:t xml:space="preserve"> </w:t>
      </w:r>
      <w:r w:rsidRPr="00E45D30">
        <w:rPr>
          <w:bCs/>
          <w:sz w:val="28"/>
          <w:szCs w:val="28"/>
        </w:rPr>
        <w:t>областного Собрания подготавливаю</w:t>
      </w:r>
      <w:r w:rsidRPr="00E45D30">
        <w:rPr>
          <w:bCs/>
          <w:sz w:val="28"/>
          <w:szCs w:val="28"/>
        </w:rPr>
        <w:t>т</w:t>
      </w:r>
      <w:r w:rsidRPr="00E45D30">
        <w:rPr>
          <w:bCs/>
          <w:sz w:val="28"/>
          <w:szCs w:val="28"/>
        </w:rPr>
        <w:t>ся не позднее дня, следующего за днем прекращения полномочий депутата о</w:t>
      </w:r>
      <w:r w:rsidRPr="00E45D30">
        <w:rPr>
          <w:bCs/>
          <w:sz w:val="28"/>
          <w:szCs w:val="28"/>
        </w:rPr>
        <w:t>б</w:t>
      </w:r>
      <w:r w:rsidRPr="00E45D30">
        <w:rPr>
          <w:bCs/>
          <w:sz w:val="28"/>
          <w:szCs w:val="28"/>
        </w:rPr>
        <w:t>ластного Собрания, в отношении которого проводится проверка. В случае, если этот день приходится на день, признаваемый в соответствии с законодательс</w:t>
      </w:r>
      <w:r w:rsidRPr="00E45D30">
        <w:rPr>
          <w:bCs/>
          <w:sz w:val="28"/>
          <w:szCs w:val="28"/>
        </w:rPr>
        <w:t>т</w:t>
      </w:r>
      <w:r w:rsidRPr="00E45D30">
        <w:rPr>
          <w:bCs/>
          <w:sz w:val="28"/>
          <w:szCs w:val="28"/>
        </w:rPr>
        <w:t>вом Российской Федерации выходным или нерабочим праздничным днем, до</w:t>
      </w:r>
      <w:r w:rsidRPr="00E45D30">
        <w:rPr>
          <w:bCs/>
          <w:sz w:val="28"/>
          <w:szCs w:val="28"/>
        </w:rPr>
        <w:t>к</w:t>
      </w:r>
      <w:r w:rsidRPr="00E45D30">
        <w:rPr>
          <w:bCs/>
          <w:sz w:val="28"/>
          <w:szCs w:val="28"/>
        </w:rPr>
        <w:t>лады, указанные в первом предложении настоящего пункта, подготавливаются не позднее следующего за ним рабочего дня.</w:t>
      </w:r>
    </w:p>
    <w:p w:rsidR="009B565B" w:rsidRPr="00E45D30" w:rsidRDefault="009B565B" w:rsidP="009B565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45D30">
        <w:rPr>
          <w:rFonts w:ascii="Times New Roman" w:hAnsi="Times New Roman" w:cs="Times New Roman"/>
          <w:bCs/>
          <w:sz w:val="28"/>
          <w:szCs w:val="28"/>
        </w:rPr>
        <w:t>12. В случаях, предусмотренных частями 1 и 2 статьи 13.5 Федерального закона от 25 декабря 2008 года № 273-ФЗ «О противодействии коррупции», м</w:t>
      </w:r>
      <w:r w:rsidRPr="00E45D30">
        <w:rPr>
          <w:rFonts w:ascii="Times New Roman" w:hAnsi="Times New Roman" w:cs="Times New Roman"/>
          <w:bCs/>
          <w:sz w:val="28"/>
          <w:szCs w:val="28"/>
        </w:rPr>
        <w:t>а</w:t>
      </w:r>
      <w:r w:rsidRPr="00E45D30">
        <w:rPr>
          <w:rFonts w:ascii="Times New Roman" w:hAnsi="Times New Roman" w:cs="Times New Roman"/>
          <w:bCs/>
          <w:sz w:val="28"/>
          <w:szCs w:val="28"/>
        </w:rPr>
        <w:t xml:space="preserve">териалы, полученные после завершения проверки и в ходе ее осуществления, </w:t>
      </w:r>
      <w:r w:rsidRPr="00E45D30">
        <w:rPr>
          <w:rFonts w:ascii="Times New Roman" w:hAnsi="Times New Roman" w:cs="Times New Roman"/>
          <w:bCs/>
          <w:sz w:val="28"/>
          <w:szCs w:val="28"/>
        </w:rPr>
        <w:br/>
        <w:t>в трехдневный срок после прекращения полномочий депутата областного Со</w:t>
      </w:r>
      <w:r w:rsidRPr="00E45D30">
        <w:rPr>
          <w:rFonts w:ascii="Times New Roman" w:hAnsi="Times New Roman" w:cs="Times New Roman"/>
          <w:bCs/>
          <w:sz w:val="28"/>
          <w:szCs w:val="28"/>
        </w:rPr>
        <w:t>б</w:t>
      </w:r>
      <w:r w:rsidRPr="00E45D30">
        <w:rPr>
          <w:rFonts w:ascii="Times New Roman" w:hAnsi="Times New Roman" w:cs="Times New Roman"/>
          <w:bCs/>
          <w:sz w:val="28"/>
          <w:szCs w:val="28"/>
        </w:rPr>
        <w:t>рания направляются председателем Архангельского областного Собрания д</w:t>
      </w:r>
      <w:r w:rsidRPr="00E45D30">
        <w:rPr>
          <w:rFonts w:ascii="Times New Roman" w:hAnsi="Times New Roman" w:cs="Times New Roman"/>
          <w:bCs/>
          <w:sz w:val="28"/>
          <w:szCs w:val="28"/>
        </w:rPr>
        <w:t>е</w:t>
      </w:r>
      <w:r w:rsidRPr="00E45D30">
        <w:rPr>
          <w:rFonts w:ascii="Times New Roman" w:hAnsi="Times New Roman" w:cs="Times New Roman"/>
          <w:bCs/>
          <w:sz w:val="28"/>
          <w:szCs w:val="28"/>
        </w:rPr>
        <w:t>путатов в органы прокуратуры Российской Федерации.</w:t>
      </w:r>
    </w:p>
    <w:p w:rsidR="00F91C75" w:rsidRPr="00E45D30" w:rsidRDefault="00F91C75">
      <w:pPr>
        <w:rPr>
          <w:sz w:val="28"/>
          <w:szCs w:val="28"/>
        </w:rPr>
      </w:pPr>
      <w:r w:rsidRPr="00E45D30">
        <w:rPr>
          <w:sz w:val="28"/>
          <w:szCs w:val="28"/>
        </w:rPr>
        <w:br w:type="page"/>
      </w:r>
    </w:p>
    <w:tbl>
      <w:tblPr>
        <w:tblStyle w:val="ab"/>
        <w:tblW w:w="0" w:type="auto"/>
        <w:tblInd w:w="6345" w:type="dxa"/>
        <w:tblLook w:val="04A0"/>
      </w:tblPr>
      <w:tblGrid>
        <w:gridCol w:w="3226"/>
      </w:tblGrid>
      <w:tr w:rsidR="00DB0796" w:rsidRPr="00E45D30" w:rsidTr="00662542">
        <w:tc>
          <w:tcPr>
            <w:tcW w:w="3226" w:type="dxa"/>
            <w:tcBorders>
              <w:top w:val="nil"/>
              <w:left w:val="nil"/>
              <w:bottom w:val="nil"/>
              <w:right w:val="nil"/>
            </w:tcBorders>
          </w:tcPr>
          <w:p w:rsidR="00DB0796" w:rsidRPr="00E45D30" w:rsidRDefault="001936C4" w:rsidP="00662542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E45D30">
              <w:rPr>
                <w:sz w:val="28"/>
                <w:szCs w:val="28"/>
              </w:rPr>
              <w:lastRenderedPageBreak/>
              <w:t xml:space="preserve">     </w:t>
            </w:r>
            <w:r w:rsidR="00DB0796" w:rsidRPr="00E45D30">
              <w:rPr>
                <w:sz w:val="28"/>
                <w:szCs w:val="28"/>
              </w:rPr>
              <w:t>Приложение № 3.1</w:t>
            </w:r>
          </w:p>
          <w:p w:rsidR="00DB0796" w:rsidRPr="00E45D30" w:rsidRDefault="001936C4" w:rsidP="00662542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E45D30">
              <w:rPr>
                <w:sz w:val="28"/>
                <w:szCs w:val="28"/>
              </w:rPr>
              <w:t xml:space="preserve">     </w:t>
            </w:r>
            <w:r w:rsidR="00DB0796" w:rsidRPr="00E45D30">
              <w:rPr>
                <w:sz w:val="28"/>
                <w:szCs w:val="28"/>
              </w:rPr>
              <w:t>к областному закону</w:t>
            </w:r>
          </w:p>
          <w:p w:rsidR="00DB0796" w:rsidRPr="00E45D30" w:rsidRDefault="00614CBD" w:rsidP="00662542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E45D30">
              <w:rPr>
                <w:sz w:val="28"/>
                <w:szCs w:val="28"/>
              </w:rPr>
              <w:t xml:space="preserve">   </w:t>
            </w:r>
            <w:r w:rsidR="00DB0796" w:rsidRPr="00E45D30">
              <w:rPr>
                <w:sz w:val="28"/>
                <w:szCs w:val="28"/>
              </w:rPr>
              <w:t>от 29 ноября 1995 года</w:t>
            </w:r>
          </w:p>
          <w:p w:rsidR="00DB0796" w:rsidRPr="00E45D30" w:rsidRDefault="00A61D3E" w:rsidP="00A61D3E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 w:rsidRPr="00E45D30">
              <w:rPr>
                <w:sz w:val="28"/>
                <w:szCs w:val="28"/>
              </w:rPr>
              <w:t xml:space="preserve">            </w:t>
            </w:r>
            <w:r w:rsidR="00DB0796" w:rsidRPr="00E45D30">
              <w:rPr>
                <w:sz w:val="28"/>
                <w:szCs w:val="28"/>
              </w:rPr>
              <w:t>№ 22-18-ОЗ</w:t>
            </w:r>
          </w:p>
          <w:p w:rsidR="00DB0796" w:rsidRPr="00E45D30" w:rsidRDefault="00DB0796" w:rsidP="0066254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:rsidR="00DB0796" w:rsidRPr="00E45D30" w:rsidRDefault="00DB0796" w:rsidP="00DB0796">
      <w:pPr>
        <w:ind w:right="-1"/>
        <w:jc w:val="right"/>
        <w:rPr>
          <w:sz w:val="28"/>
          <w:szCs w:val="28"/>
        </w:rPr>
      </w:pPr>
    </w:p>
    <w:p w:rsidR="005D1E25" w:rsidRPr="00E45D30" w:rsidRDefault="005D1E25" w:rsidP="005D1E25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E45D30">
        <w:rPr>
          <w:b/>
          <w:bCs/>
          <w:sz w:val="28"/>
          <w:szCs w:val="28"/>
        </w:rPr>
        <w:t>ПОРЯДОК</w:t>
      </w:r>
    </w:p>
    <w:p w:rsidR="005D1E25" w:rsidRPr="00E45D30" w:rsidRDefault="005D1E25" w:rsidP="005D1E25">
      <w:pPr>
        <w:jc w:val="center"/>
        <w:rPr>
          <w:b/>
          <w:bCs/>
          <w:sz w:val="28"/>
          <w:szCs w:val="28"/>
        </w:rPr>
      </w:pPr>
      <w:r w:rsidRPr="00E45D30">
        <w:rPr>
          <w:b/>
          <w:bCs/>
          <w:sz w:val="28"/>
          <w:szCs w:val="28"/>
        </w:rPr>
        <w:t xml:space="preserve">проверки сведений, содержащихся в уведомлении о фактах обращения </w:t>
      </w:r>
      <w:r w:rsidRPr="00E45D30">
        <w:rPr>
          <w:b/>
          <w:bCs/>
          <w:sz w:val="28"/>
          <w:szCs w:val="28"/>
        </w:rPr>
        <w:br/>
        <w:t xml:space="preserve">к депутату Архангельского областного Собрания депутатов </w:t>
      </w:r>
      <w:r w:rsidRPr="00E45D30">
        <w:rPr>
          <w:b/>
          <w:bCs/>
          <w:sz w:val="28"/>
          <w:szCs w:val="28"/>
        </w:rPr>
        <w:br/>
        <w:t>каких-либо лиц в целях склонения его к совершению коррупционных</w:t>
      </w:r>
    </w:p>
    <w:p w:rsidR="005D1E25" w:rsidRPr="00E45D30" w:rsidRDefault="005D1E25" w:rsidP="005D1E25">
      <w:pPr>
        <w:jc w:val="center"/>
        <w:rPr>
          <w:b/>
          <w:bCs/>
          <w:sz w:val="28"/>
          <w:szCs w:val="28"/>
        </w:rPr>
      </w:pPr>
      <w:r w:rsidRPr="00E45D30">
        <w:rPr>
          <w:b/>
          <w:bCs/>
          <w:sz w:val="28"/>
          <w:szCs w:val="28"/>
        </w:rPr>
        <w:t xml:space="preserve"> правонарушений</w:t>
      </w:r>
    </w:p>
    <w:p w:rsidR="00DB0796" w:rsidRPr="00E45D30" w:rsidRDefault="00DB0796" w:rsidP="00DB0796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</w:p>
    <w:p w:rsidR="007A40EC" w:rsidRPr="00E45D30" w:rsidRDefault="007A40EC" w:rsidP="00DB0796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</w:p>
    <w:p w:rsidR="00DB0796" w:rsidRPr="00E45D30" w:rsidRDefault="00DB0796" w:rsidP="00DB079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45D30">
        <w:rPr>
          <w:sz w:val="28"/>
          <w:szCs w:val="28"/>
        </w:rPr>
        <w:t xml:space="preserve">1. Проверка сведений, содержащихся в уведомлении </w:t>
      </w:r>
      <w:r w:rsidRPr="00E45D30">
        <w:rPr>
          <w:bCs/>
          <w:sz w:val="28"/>
          <w:szCs w:val="28"/>
        </w:rPr>
        <w:t xml:space="preserve">о фактах обращения </w:t>
      </w:r>
      <w:r w:rsidRPr="00E45D30">
        <w:rPr>
          <w:sz w:val="28"/>
          <w:szCs w:val="28"/>
        </w:rPr>
        <w:t>в целях склонения депутата Архангельского областного Собрания депутатов      к совершению коррупционных правонарушений (далее – уведомление), осущ</w:t>
      </w:r>
      <w:r w:rsidRPr="00E45D30">
        <w:rPr>
          <w:sz w:val="28"/>
          <w:szCs w:val="28"/>
        </w:rPr>
        <w:t>е</w:t>
      </w:r>
      <w:r w:rsidRPr="00E45D30">
        <w:rPr>
          <w:sz w:val="28"/>
          <w:szCs w:val="28"/>
        </w:rPr>
        <w:t>ствляется комиссией Архангельского областного Собрания депутатов по ко</w:t>
      </w:r>
      <w:r w:rsidRPr="00E45D30">
        <w:rPr>
          <w:sz w:val="28"/>
          <w:szCs w:val="28"/>
        </w:rPr>
        <w:t>н</w:t>
      </w:r>
      <w:r w:rsidRPr="00E45D30">
        <w:rPr>
          <w:sz w:val="28"/>
          <w:szCs w:val="28"/>
        </w:rPr>
        <w:t>тролю за достоверностью сведений о доходах, об имуществе и обязательствах имущественного характера, представляемых депутатами Архангельского обл</w:t>
      </w:r>
      <w:r w:rsidRPr="00E45D30">
        <w:rPr>
          <w:sz w:val="28"/>
          <w:szCs w:val="28"/>
        </w:rPr>
        <w:t>а</w:t>
      </w:r>
      <w:r w:rsidRPr="00E45D30">
        <w:rPr>
          <w:sz w:val="28"/>
          <w:szCs w:val="28"/>
        </w:rPr>
        <w:t>стного Собрания депутатов (далее – комиссия).</w:t>
      </w:r>
    </w:p>
    <w:p w:rsidR="00DB0796" w:rsidRPr="00E45D30" w:rsidRDefault="00DB0796" w:rsidP="00DB079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45D30">
        <w:rPr>
          <w:sz w:val="28"/>
          <w:szCs w:val="28"/>
        </w:rPr>
        <w:t xml:space="preserve">Основной формой работы комиссии является заседание. </w:t>
      </w:r>
    </w:p>
    <w:p w:rsidR="00DB0796" w:rsidRPr="00E45D30" w:rsidRDefault="00DB0796" w:rsidP="00DB079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45D30">
        <w:rPr>
          <w:sz w:val="28"/>
          <w:szCs w:val="28"/>
        </w:rPr>
        <w:t>Заседание комиссии созывается и проводится председателем комиссии.    В случае временного отсутствия председателя комиссии (в том числе в связи    с болезнью, отпуском, командировкой) заседание комиссии созывается               и проводится заместителем председателя комиссии.</w:t>
      </w:r>
    </w:p>
    <w:p w:rsidR="005D1E25" w:rsidRPr="00E45D30" w:rsidRDefault="005D1E25" w:rsidP="00DB079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45D30">
        <w:rPr>
          <w:bCs/>
          <w:sz w:val="28"/>
          <w:szCs w:val="28"/>
        </w:rPr>
        <w:t>2. Комиссия в течение пяти рабочих дней со дня регистрации уведомл</w:t>
      </w:r>
      <w:r w:rsidRPr="00E45D30">
        <w:rPr>
          <w:bCs/>
          <w:sz w:val="28"/>
          <w:szCs w:val="28"/>
        </w:rPr>
        <w:t>е</w:t>
      </w:r>
      <w:r w:rsidRPr="00E45D30">
        <w:rPr>
          <w:bCs/>
          <w:sz w:val="28"/>
          <w:szCs w:val="28"/>
        </w:rPr>
        <w:t xml:space="preserve">ния проводит проверку сведений, содержащихся в уведомлении </w:t>
      </w:r>
      <w:r w:rsidRPr="00E45D30">
        <w:rPr>
          <w:bCs/>
          <w:sz w:val="28"/>
          <w:szCs w:val="28"/>
        </w:rPr>
        <w:br/>
        <w:t>(далее – проверка).</w:t>
      </w:r>
    </w:p>
    <w:p w:rsidR="00DB0796" w:rsidRPr="00E45D30" w:rsidRDefault="00DB0796" w:rsidP="00DB0796">
      <w:pPr>
        <w:autoSpaceDE w:val="0"/>
        <w:autoSpaceDN w:val="0"/>
        <w:adjustRightInd w:val="0"/>
        <w:ind w:firstLine="708"/>
        <w:jc w:val="both"/>
        <w:rPr>
          <w:i/>
          <w:sz w:val="28"/>
          <w:szCs w:val="28"/>
        </w:rPr>
      </w:pPr>
      <w:r w:rsidRPr="00E45D30">
        <w:rPr>
          <w:sz w:val="28"/>
          <w:szCs w:val="28"/>
        </w:rPr>
        <w:t xml:space="preserve">3. </w:t>
      </w:r>
      <w:r w:rsidR="005D1E25" w:rsidRPr="00E45D30">
        <w:rPr>
          <w:i/>
          <w:sz w:val="28"/>
          <w:szCs w:val="28"/>
        </w:rPr>
        <w:t>Исключен.</w:t>
      </w:r>
    </w:p>
    <w:p w:rsidR="005D1E25" w:rsidRPr="00E45D30" w:rsidRDefault="005D1E25" w:rsidP="005D1E25">
      <w:pPr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  <w:r w:rsidRPr="00E45D30">
        <w:rPr>
          <w:bCs/>
          <w:sz w:val="28"/>
          <w:szCs w:val="28"/>
        </w:rPr>
        <w:t>4. При осуществлении проверки комиссия вправе:</w:t>
      </w:r>
    </w:p>
    <w:p w:rsidR="005D1E25" w:rsidRPr="00E45D30" w:rsidRDefault="005D1E25" w:rsidP="005D1E25">
      <w:pPr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  <w:r w:rsidRPr="00E45D30">
        <w:rPr>
          <w:bCs/>
          <w:sz w:val="28"/>
          <w:szCs w:val="28"/>
        </w:rPr>
        <w:t>1) проводить собеседование с депутатом Архангельского областного С</w:t>
      </w:r>
      <w:r w:rsidRPr="00E45D30">
        <w:rPr>
          <w:bCs/>
          <w:sz w:val="28"/>
          <w:szCs w:val="28"/>
        </w:rPr>
        <w:t>о</w:t>
      </w:r>
      <w:r w:rsidRPr="00E45D30">
        <w:rPr>
          <w:bCs/>
          <w:sz w:val="28"/>
          <w:szCs w:val="28"/>
        </w:rPr>
        <w:t>брания депутатов, подавшим уведомление;</w:t>
      </w:r>
    </w:p>
    <w:p w:rsidR="005D1E25" w:rsidRPr="00E45D30" w:rsidRDefault="005D1E25" w:rsidP="005D1E25">
      <w:pPr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  <w:r w:rsidRPr="00E45D30">
        <w:rPr>
          <w:bCs/>
          <w:sz w:val="28"/>
          <w:szCs w:val="28"/>
        </w:rPr>
        <w:t>2) изучать представленные депутатом Архангельского областного Собр</w:t>
      </w:r>
      <w:r w:rsidRPr="00E45D30">
        <w:rPr>
          <w:bCs/>
          <w:sz w:val="28"/>
          <w:szCs w:val="28"/>
        </w:rPr>
        <w:t>а</w:t>
      </w:r>
      <w:r w:rsidRPr="00E45D30">
        <w:rPr>
          <w:bCs/>
          <w:sz w:val="28"/>
          <w:szCs w:val="28"/>
        </w:rPr>
        <w:t>ния депутатов сведения, содержащиеся в уведомлении, и дополнительные м</w:t>
      </w:r>
      <w:r w:rsidRPr="00E45D30">
        <w:rPr>
          <w:bCs/>
          <w:sz w:val="28"/>
          <w:szCs w:val="28"/>
        </w:rPr>
        <w:t>а</w:t>
      </w:r>
      <w:r w:rsidRPr="00E45D30">
        <w:rPr>
          <w:bCs/>
          <w:sz w:val="28"/>
          <w:szCs w:val="28"/>
        </w:rPr>
        <w:t>териалы, которые приобщаются к материалам проверки;</w:t>
      </w:r>
    </w:p>
    <w:p w:rsidR="005D1E25" w:rsidRPr="00E45D30" w:rsidRDefault="005D1E25" w:rsidP="005D1E25">
      <w:pPr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  <w:r w:rsidRPr="00E45D30">
        <w:rPr>
          <w:bCs/>
          <w:sz w:val="28"/>
          <w:szCs w:val="28"/>
        </w:rPr>
        <w:t xml:space="preserve">3) получать от депутата Архангельского областного Собрания депутатов пояснения по представленным им сведениям, содержащимся в уведомлении, </w:t>
      </w:r>
      <w:r w:rsidRPr="00E45D30">
        <w:rPr>
          <w:bCs/>
          <w:sz w:val="28"/>
          <w:szCs w:val="28"/>
        </w:rPr>
        <w:br/>
        <w:t>и материалам;</w:t>
      </w:r>
    </w:p>
    <w:p w:rsidR="005D1E25" w:rsidRPr="00E45D30" w:rsidRDefault="005D1E25" w:rsidP="005D1E2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45D30">
        <w:rPr>
          <w:bCs/>
          <w:sz w:val="28"/>
          <w:szCs w:val="28"/>
        </w:rPr>
        <w:t>4) осуществлять в соответствии с законодательством Российской Федер</w:t>
      </w:r>
      <w:r w:rsidRPr="00E45D30">
        <w:rPr>
          <w:bCs/>
          <w:sz w:val="28"/>
          <w:szCs w:val="28"/>
        </w:rPr>
        <w:t>а</w:t>
      </w:r>
      <w:r w:rsidRPr="00E45D30">
        <w:rPr>
          <w:bCs/>
          <w:sz w:val="28"/>
          <w:szCs w:val="28"/>
        </w:rPr>
        <w:t>ции о противодействии коррупции анализ сведений, представленных депутатом Архангельского областного Собрания депутатов, подавшим уведомление.</w:t>
      </w:r>
    </w:p>
    <w:p w:rsidR="005D1E25" w:rsidRPr="00E45D30" w:rsidRDefault="005D1E25" w:rsidP="005D1E25">
      <w:pPr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  <w:r w:rsidRPr="00E45D30">
        <w:rPr>
          <w:bCs/>
          <w:sz w:val="28"/>
          <w:szCs w:val="28"/>
        </w:rPr>
        <w:t>4.1. По окончании проверки комиссия обязана ознакомить депутата А</w:t>
      </w:r>
      <w:r w:rsidRPr="00E45D30">
        <w:rPr>
          <w:bCs/>
          <w:sz w:val="28"/>
          <w:szCs w:val="28"/>
        </w:rPr>
        <w:t>р</w:t>
      </w:r>
      <w:r w:rsidRPr="00E45D30">
        <w:rPr>
          <w:bCs/>
          <w:sz w:val="28"/>
          <w:szCs w:val="28"/>
        </w:rPr>
        <w:t xml:space="preserve">хангельского областного Собрания депутатов, подавшего уведомление, </w:t>
      </w:r>
      <w:r w:rsidRPr="00E45D30">
        <w:rPr>
          <w:bCs/>
          <w:sz w:val="28"/>
          <w:szCs w:val="28"/>
        </w:rPr>
        <w:br/>
        <w:t>с результатами проверки с соблюдением законодательства Российской Федер</w:t>
      </w:r>
      <w:r w:rsidRPr="00E45D30">
        <w:rPr>
          <w:bCs/>
          <w:sz w:val="28"/>
          <w:szCs w:val="28"/>
        </w:rPr>
        <w:t>а</w:t>
      </w:r>
      <w:r w:rsidRPr="00E45D30">
        <w:rPr>
          <w:bCs/>
          <w:sz w:val="28"/>
          <w:szCs w:val="28"/>
        </w:rPr>
        <w:t>ции о государственной тайне.</w:t>
      </w:r>
    </w:p>
    <w:p w:rsidR="005D1E25" w:rsidRPr="00E45D30" w:rsidRDefault="005D1E25" w:rsidP="005D1E25">
      <w:pPr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  <w:r w:rsidRPr="00E45D30">
        <w:rPr>
          <w:bCs/>
          <w:sz w:val="28"/>
          <w:szCs w:val="28"/>
        </w:rPr>
        <w:lastRenderedPageBreak/>
        <w:t>4.2. Депутат Архангельского областного Собрания депутатов, подавший уведомление, вправе:</w:t>
      </w:r>
    </w:p>
    <w:p w:rsidR="005D1E25" w:rsidRPr="00E45D30" w:rsidRDefault="005D1E25" w:rsidP="005D1E25">
      <w:pPr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  <w:r w:rsidRPr="00E45D30">
        <w:rPr>
          <w:bCs/>
          <w:sz w:val="28"/>
          <w:szCs w:val="28"/>
        </w:rPr>
        <w:t xml:space="preserve">1) давать пояснения в письменной форме в ходе проверки </w:t>
      </w:r>
      <w:r w:rsidRPr="00E45D30">
        <w:rPr>
          <w:bCs/>
          <w:sz w:val="28"/>
          <w:szCs w:val="28"/>
        </w:rPr>
        <w:br/>
        <w:t>и по ее результатам;</w:t>
      </w:r>
    </w:p>
    <w:p w:rsidR="005D1E25" w:rsidRPr="00E45D30" w:rsidRDefault="005D1E25" w:rsidP="005D1E25">
      <w:pPr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  <w:r w:rsidRPr="00E45D30">
        <w:rPr>
          <w:bCs/>
          <w:sz w:val="28"/>
          <w:szCs w:val="28"/>
        </w:rPr>
        <w:t xml:space="preserve">2) представлять дополнительные материалы и давать по ним пояснения </w:t>
      </w:r>
      <w:r w:rsidRPr="00E45D30">
        <w:rPr>
          <w:bCs/>
          <w:sz w:val="28"/>
          <w:szCs w:val="28"/>
        </w:rPr>
        <w:br/>
        <w:t>в письменной форме;</w:t>
      </w:r>
    </w:p>
    <w:p w:rsidR="005D1E25" w:rsidRPr="00E45D30" w:rsidRDefault="005D1E25" w:rsidP="005D1E25">
      <w:pPr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  <w:r w:rsidRPr="00E45D30">
        <w:rPr>
          <w:bCs/>
          <w:sz w:val="28"/>
          <w:szCs w:val="28"/>
        </w:rPr>
        <w:t xml:space="preserve">3) обращаться в комиссию с подлежащим удовлетворению ходатайством </w:t>
      </w:r>
      <w:r w:rsidRPr="00E45D30">
        <w:rPr>
          <w:bCs/>
          <w:sz w:val="28"/>
          <w:szCs w:val="28"/>
        </w:rPr>
        <w:br/>
        <w:t>о проведении с ним беседы по вопросам проведения проверки.</w:t>
      </w:r>
    </w:p>
    <w:p w:rsidR="005D1E25" w:rsidRPr="00E45D30" w:rsidRDefault="005D1E25" w:rsidP="005D1E25">
      <w:pPr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  <w:r w:rsidRPr="00E45D30">
        <w:rPr>
          <w:bCs/>
          <w:sz w:val="28"/>
          <w:szCs w:val="28"/>
        </w:rPr>
        <w:t>4.3. Пояснения, указанные в пункте 4.2 настоящего Порядка, приобщаю</w:t>
      </w:r>
      <w:r w:rsidRPr="00E45D30">
        <w:rPr>
          <w:bCs/>
          <w:sz w:val="28"/>
          <w:szCs w:val="28"/>
        </w:rPr>
        <w:t>т</w:t>
      </w:r>
      <w:r w:rsidRPr="00E45D30">
        <w:rPr>
          <w:bCs/>
          <w:sz w:val="28"/>
          <w:szCs w:val="28"/>
        </w:rPr>
        <w:t>ся к материалам проверки.</w:t>
      </w:r>
    </w:p>
    <w:p w:rsidR="005D1E25" w:rsidRPr="00E45D30" w:rsidRDefault="005D1E25" w:rsidP="005D1E25">
      <w:pPr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  <w:r w:rsidRPr="00E45D30">
        <w:rPr>
          <w:bCs/>
          <w:sz w:val="28"/>
          <w:szCs w:val="28"/>
        </w:rPr>
        <w:t xml:space="preserve">4.4. По итогам рассмотрения уведомления комиссия принимает одно </w:t>
      </w:r>
      <w:r w:rsidRPr="00E45D30">
        <w:rPr>
          <w:bCs/>
          <w:sz w:val="28"/>
          <w:szCs w:val="28"/>
        </w:rPr>
        <w:br/>
        <w:t>из следующих решений:</w:t>
      </w:r>
    </w:p>
    <w:p w:rsidR="005D1E25" w:rsidRPr="00E45D30" w:rsidRDefault="005D1E25" w:rsidP="005D1E25">
      <w:pPr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  <w:r w:rsidRPr="00E45D30">
        <w:rPr>
          <w:bCs/>
          <w:sz w:val="28"/>
          <w:szCs w:val="28"/>
        </w:rPr>
        <w:t>1) признать, что при осуществлении полномочий депутатом Архангел</w:t>
      </w:r>
      <w:r w:rsidRPr="00E45D30">
        <w:rPr>
          <w:bCs/>
          <w:sz w:val="28"/>
          <w:szCs w:val="28"/>
        </w:rPr>
        <w:t>ь</w:t>
      </w:r>
      <w:r w:rsidRPr="00E45D30">
        <w:rPr>
          <w:bCs/>
          <w:sz w:val="28"/>
          <w:szCs w:val="28"/>
        </w:rPr>
        <w:t>ского областного Собрания депутатов не совершено коррупционное правон</w:t>
      </w:r>
      <w:r w:rsidRPr="00E45D30">
        <w:rPr>
          <w:bCs/>
          <w:sz w:val="28"/>
          <w:szCs w:val="28"/>
        </w:rPr>
        <w:t>а</w:t>
      </w:r>
      <w:r w:rsidRPr="00E45D30">
        <w:rPr>
          <w:bCs/>
          <w:sz w:val="28"/>
          <w:szCs w:val="28"/>
        </w:rPr>
        <w:t>рушение;</w:t>
      </w:r>
    </w:p>
    <w:p w:rsidR="005D1E25" w:rsidRPr="00E45D30" w:rsidRDefault="005D1E25" w:rsidP="005D1E2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45D30">
        <w:rPr>
          <w:bCs/>
          <w:sz w:val="28"/>
          <w:szCs w:val="28"/>
        </w:rPr>
        <w:t>2) признать, что при осуществлении полномочий депутатом Архангел</w:t>
      </w:r>
      <w:r w:rsidRPr="00E45D30">
        <w:rPr>
          <w:bCs/>
          <w:sz w:val="28"/>
          <w:szCs w:val="28"/>
        </w:rPr>
        <w:t>ь</w:t>
      </w:r>
      <w:r w:rsidRPr="00E45D30">
        <w:rPr>
          <w:bCs/>
          <w:sz w:val="28"/>
          <w:szCs w:val="28"/>
        </w:rPr>
        <w:t>ского областного Собрания депутатов совершено коррупционное правонар</w:t>
      </w:r>
      <w:r w:rsidRPr="00E45D30">
        <w:rPr>
          <w:bCs/>
          <w:sz w:val="28"/>
          <w:szCs w:val="28"/>
        </w:rPr>
        <w:t>у</w:t>
      </w:r>
      <w:r w:rsidRPr="00E45D30">
        <w:rPr>
          <w:bCs/>
          <w:sz w:val="28"/>
          <w:szCs w:val="28"/>
        </w:rPr>
        <w:t>шение.</w:t>
      </w:r>
    </w:p>
    <w:p w:rsidR="00DB0796" w:rsidRPr="00E45D30" w:rsidRDefault="00DB0796" w:rsidP="00DB079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45D30">
        <w:rPr>
          <w:sz w:val="28"/>
          <w:szCs w:val="28"/>
        </w:rPr>
        <w:t xml:space="preserve">5. Результаты проверки оформляются в виде заключения                              и с приложением материалов проверки </w:t>
      </w:r>
      <w:r w:rsidRPr="00E45D30">
        <w:rPr>
          <w:color w:val="000000" w:themeColor="text1"/>
          <w:sz w:val="28"/>
          <w:szCs w:val="28"/>
        </w:rPr>
        <w:t>представляются</w:t>
      </w:r>
      <w:r w:rsidRPr="00E45D30">
        <w:rPr>
          <w:sz w:val="28"/>
          <w:szCs w:val="28"/>
        </w:rPr>
        <w:t xml:space="preserve"> председателю Арха</w:t>
      </w:r>
      <w:r w:rsidRPr="00E45D30">
        <w:rPr>
          <w:sz w:val="28"/>
          <w:szCs w:val="28"/>
        </w:rPr>
        <w:t>н</w:t>
      </w:r>
      <w:r w:rsidRPr="00E45D30">
        <w:rPr>
          <w:sz w:val="28"/>
          <w:szCs w:val="28"/>
        </w:rPr>
        <w:t xml:space="preserve">гельского областного Собрания депутатов. </w:t>
      </w:r>
    </w:p>
    <w:p w:rsidR="00DB0796" w:rsidRPr="00E45D30" w:rsidRDefault="00DB0796" w:rsidP="00DB079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45D30">
        <w:rPr>
          <w:sz w:val="28"/>
          <w:szCs w:val="28"/>
        </w:rPr>
        <w:t>6. Председатель Архангельского областного Собрания депутатов исходя из результатов проверки принимает меры, направленные на предупреждение коррупционного правонарушения.</w:t>
      </w:r>
    </w:p>
    <w:p w:rsidR="005D1E25" w:rsidRPr="00E45D30" w:rsidRDefault="005D1E25" w:rsidP="005D1E25">
      <w:pPr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  <w:r w:rsidRPr="00E45D30">
        <w:rPr>
          <w:bCs/>
          <w:sz w:val="28"/>
          <w:szCs w:val="28"/>
        </w:rPr>
        <w:t>7. Применение меры ответственности в случае, предусмотренном по</w:t>
      </w:r>
      <w:r w:rsidRPr="00E45D30">
        <w:rPr>
          <w:bCs/>
          <w:sz w:val="28"/>
          <w:szCs w:val="28"/>
        </w:rPr>
        <w:t>д</w:t>
      </w:r>
      <w:r w:rsidRPr="00E45D30">
        <w:rPr>
          <w:bCs/>
          <w:sz w:val="28"/>
          <w:szCs w:val="28"/>
        </w:rPr>
        <w:t>пунктом 2 пункта 4.4 настоящего Порядка, решается в порядке, установленном пунктом 15 статьи 7 настоящего закона.</w:t>
      </w:r>
    </w:p>
    <w:p w:rsidR="005D1E25" w:rsidRPr="00E45D30" w:rsidRDefault="005D1E25" w:rsidP="005D1E2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45D30">
        <w:rPr>
          <w:bCs/>
          <w:sz w:val="28"/>
          <w:szCs w:val="28"/>
        </w:rPr>
        <w:t>Для применения меры ответственности, указанной в пункте 15 статьи 7 настоящего закона, по результатам проверки не требуется проведения отдел</w:t>
      </w:r>
      <w:r w:rsidRPr="00E45D30">
        <w:rPr>
          <w:bCs/>
          <w:sz w:val="28"/>
          <w:szCs w:val="28"/>
        </w:rPr>
        <w:t>ь</w:t>
      </w:r>
      <w:r w:rsidRPr="00E45D30">
        <w:rPr>
          <w:bCs/>
          <w:sz w:val="28"/>
          <w:szCs w:val="28"/>
        </w:rPr>
        <w:t xml:space="preserve">ной проверки, осуществляемой комиссией в соответствии с приложением № 3 </w:t>
      </w:r>
      <w:r w:rsidRPr="00E45D30">
        <w:rPr>
          <w:bCs/>
          <w:sz w:val="28"/>
          <w:szCs w:val="28"/>
        </w:rPr>
        <w:br/>
        <w:t>к настоящему закону.</w:t>
      </w:r>
    </w:p>
    <w:p w:rsidR="005D1E25" w:rsidRPr="00E45D30" w:rsidRDefault="005D1E25" w:rsidP="005D1E25">
      <w:pPr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  <w:r w:rsidRPr="00E45D30">
        <w:rPr>
          <w:bCs/>
          <w:sz w:val="28"/>
          <w:szCs w:val="28"/>
        </w:rPr>
        <w:t>7.1. В случае установления комиссией факта совершения депутатом А</w:t>
      </w:r>
      <w:r w:rsidRPr="00E45D30">
        <w:rPr>
          <w:bCs/>
          <w:sz w:val="28"/>
          <w:szCs w:val="28"/>
        </w:rPr>
        <w:t>р</w:t>
      </w:r>
      <w:r w:rsidRPr="00E45D30">
        <w:rPr>
          <w:bCs/>
          <w:sz w:val="28"/>
          <w:szCs w:val="28"/>
        </w:rPr>
        <w:t>хангельского областного Собрания депутатов, подавшим уведомление, дейс</w:t>
      </w:r>
      <w:r w:rsidRPr="00E45D30">
        <w:rPr>
          <w:bCs/>
          <w:sz w:val="28"/>
          <w:szCs w:val="28"/>
        </w:rPr>
        <w:t>т</w:t>
      </w:r>
      <w:r w:rsidRPr="00E45D30">
        <w:rPr>
          <w:bCs/>
          <w:sz w:val="28"/>
          <w:szCs w:val="28"/>
        </w:rPr>
        <w:t>вия (бездействия), содержащего признаки административного правонарушения или состава преступления, комиссия направляет информацию о совершении указанного действия (бездействии) и подтверждающие такой факт документы      в правоприменительные органы в течение трех рабочих дней со дня окончания проверки, а при необходимости – немедленно.</w:t>
      </w:r>
    </w:p>
    <w:p w:rsidR="005D1E25" w:rsidRPr="00E45D30" w:rsidRDefault="005D1E25" w:rsidP="005D1E25">
      <w:pPr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  <w:r w:rsidRPr="00E45D30">
        <w:rPr>
          <w:bCs/>
          <w:sz w:val="28"/>
          <w:szCs w:val="28"/>
        </w:rPr>
        <w:t>Сведения о результатах проверки направляются в органы прокуратуры Российской Федерации и другие государственные органы с соблюдением зак</w:t>
      </w:r>
      <w:r w:rsidRPr="00E45D30">
        <w:rPr>
          <w:bCs/>
          <w:sz w:val="28"/>
          <w:szCs w:val="28"/>
        </w:rPr>
        <w:t>о</w:t>
      </w:r>
      <w:r w:rsidRPr="00E45D30">
        <w:rPr>
          <w:bCs/>
          <w:sz w:val="28"/>
          <w:szCs w:val="28"/>
        </w:rPr>
        <w:t xml:space="preserve">нодательства Российской Федерации о персональных данных </w:t>
      </w:r>
      <w:r w:rsidRPr="00E45D30">
        <w:rPr>
          <w:bCs/>
          <w:sz w:val="28"/>
          <w:szCs w:val="28"/>
        </w:rPr>
        <w:br/>
        <w:t>и государственной тайне.</w:t>
      </w:r>
    </w:p>
    <w:p w:rsidR="00A9456F" w:rsidRPr="00E45D30" w:rsidRDefault="005D1E25" w:rsidP="00A9456F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E45D30">
        <w:rPr>
          <w:bCs/>
          <w:sz w:val="28"/>
          <w:szCs w:val="28"/>
        </w:rPr>
        <w:t xml:space="preserve">7.2. Материалы проверки хранятся в Архангельском областном Собрании депутатов в течение трех лет со дня ее окончания, после чего передаются </w:t>
      </w:r>
      <w:r w:rsidRPr="00E45D30">
        <w:rPr>
          <w:bCs/>
          <w:sz w:val="28"/>
          <w:szCs w:val="28"/>
        </w:rPr>
        <w:br/>
        <w:t>в архив.</w:t>
      </w:r>
      <w:r w:rsidR="00A9456F" w:rsidRPr="00E45D30">
        <w:rPr>
          <w:bCs/>
          <w:sz w:val="28"/>
          <w:szCs w:val="28"/>
        </w:rPr>
        <w:br w:type="page"/>
      </w:r>
    </w:p>
    <w:p w:rsidR="00751FB7" w:rsidRPr="00E45D30" w:rsidRDefault="0085739A" w:rsidP="0085739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45D30">
        <w:rPr>
          <w:sz w:val="28"/>
          <w:szCs w:val="28"/>
        </w:rPr>
        <w:lastRenderedPageBreak/>
        <w:t xml:space="preserve">                                                                                               </w:t>
      </w:r>
      <w:r w:rsidR="00751FB7" w:rsidRPr="00E45D30">
        <w:rPr>
          <w:sz w:val="28"/>
          <w:szCs w:val="28"/>
        </w:rPr>
        <w:t>Приложение № 3.2</w:t>
      </w:r>
    </w:p>
    <w:p w:rsidR="00751FB7" w:rsidRPr="00E45D30" w:rsidRDefault="0085739A" w:rsidP="0085739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45D30">
        <w:rPr>
          <w:sz w:val="28"/>
          <w:szCs w:val="28"/>
        </w:rPr>
        <w:t xml:space="preserve">                                                                                              </w:t>
      </w:r>
      <w:r w:rsidR="00751FB7" w:rsidRPr="00E45D30">
        <w:rPr>
          <w:sz w:val="28"/>
          <w:szCs w:val="28"/>
        </w:rPr>
        <w:t>к областному закону</w:t>
      </w:r>
    </w:p>
    <w:p w:rsidR="00751FB7" w:rsidRPr="00E45D30" w:rsidRDefault="0085739A" w:rsidP="0085739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45D30">
        <w:rPr>
          <w:sz w:val="28"/>
          <w:szCs w:val="28"/>
        </w:rPr>
        <w:t xml:space="preserve">                                                                                            </w:t>
      </w:r>
      <w:r w:rsidR="00751FB7" w:rsidRPr="00E45D30">
        <w:rPr>
          <w:sz w:val="28"/>
          <w:szCs w:val="28"/>
        </w:rPr>
        <w:t>от 29 ноября 1995 года</w:t>
      </w:r>
    </w:p>
    <w:p w:rsidR="00751FB7" w:rsidRPr="00E45D30" w:rsidRDefault="0085739A" w:rsidP="0085739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45D30">
        <w:rPr>
          <w:sz w:val="28"/>
          <w:szCs w:val="28"/>
        </w:rPr>
        <w:t xml:space="preserve">                                                                                                     </w:t>
      </w:r>
      <w:r w:rsidR="00751FB7" w:rsidRPr="00E45D30">
        <w:rPr>
          <w:sz w:val="28"/>
          <w:szCs w:val="28"/>
        </w:rPr>
        <w:t>№ 22-18-ОЗ</w:t>
      </w:r>
    </w:p>
    <w:p w:rsidR="00751FB7" w:rsidRPr="00E45D30" w:rsidRDefault="00751FB7" w:rsidP="00F9217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9217A" w:rsidRPr="00E45D30" w:rsidRDefault="003B1936" w:rsidP="00F9217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45D30">
        <w:rPr>
          <w:b/>
          <w:sz w:val="28"/>
          <w:szCs w:val="28"/>
        </w:rPr>
        <w:t>П</w:t>
      </w:r>
      <w:r w:rsidR="00F9217A" w:rsidRPr="00E45D30">
        <w:rPr>
          <w:b/>
          <w:sz w:val="28"/>
          <w:szCs w:val="28"/>
        </w:rPr>
        <w:t>ОРЯДОК</w:t>
      </w:r>
    </w:p>
    <w:p w:rsidR="00D54EB3" w:rsidRPr="00E45D30" w:rsidRDefault="00F9217A" w:rsidP="00F9217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45D30">
        <w:rPr>
          <w:b/>
          <w:sz w:val="28"/>
          <w:szCs w:val="28"/>
        </w:rPr>
        <w:t xml:space="preserve">осуществления контроля за соответствием расходов депутата </w:t>
      </w:r>
    </w:p>
    <w:p w:rsidR="00D54EB3" w:rsidRPr="00E45D30" w:rsidRDefault="00F9217A" w:rsidP="00F9217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45D30">
        <w:rPr>
          <w:b/>
          <w:sz w:val="28"/>
          <w:szCs w:val="28"/>
        </w:rPr>
        <w:t xml:space="preserve">Архангельского областного Собрания депутатов, расходов его супруги (супруга) и несовершеннолетних детей доходу данного депутата </w:t>
      </w:r>
    </w:p>
    <w:p w:rsidR="00F9217A" w:rsidRPr="00E45D30" w:rsidRDefault="00F9217A" w:rsidP="00F9217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45D30">
        <w:rPr>
          <w:b/>
          <w:sz w:val="28"/>
          <w:szCs w:val="28"/>
        </w:rPr>
        <w:t>Архангельского областного Собрания депутатов и его супруги (супруга)</w:t>
      </w:r>
    </w:p>
    <w:p w:rsidR="00F9217A" w:rsidRPr="00E45D30" w:rsidRDefault="00F9217A" w:rsidP="00F9217A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F9217A" w:rsidRPr="00E45D30" w:rsidRDefault="00F9217A" w:rsidP="00F9217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9217A" w:rsidRPr="00E45D30" w:rsidRDefault="00F9217A" w:rsidP="00F921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3" w:name="Par0"/>
      <w:bookmarkEnd w:id="3"/>
      <w:r w:rsidRPr="00E45D30">
        <w:rPr>
          <w:sz w:val="28"/>
          <w:szCs w:val="28"/>
        </w:rPr>
        <w:t xml:space="preserve">1. Настоящий Порядок, разработанный в соответствии с Федеральным </w:t>
      </w:r>
      <w:hyperlink r:id="rId13" w:history="1">
        <w:r w:rsidRPr="00E45D30">
          <w:rPr>
            <w:sz w:val="28"/>
            <w:szCs w:val="28"/>
          </w:rPr>
          <w:t>з</w:t>
        </w:r>
        <w:r w:rsidRPr="00E45D30">
          <w:rPr>
            <w:sz w:val="28"/>
            <w:szCs w:val="28"/>
          </w:rPr>
          <w:t>а</w:t>
        </w:r>
        <w:r w:rsidRPr="00E45D30">
          <w:rPr>
            <w:sz w:val="28"/>
            <w:szCs w:val="28"/>
          </w:rPr>
          <w:t>коном</w:t>
        </w:r>
      </w:hyperlink>
      <w:r w:rsidRPr="00E45D30">
        <w:rPr>
          <w:sz w:val="28"/>
          <w:szCs w:val="28"/>
        </w:rPr>
        <w:t xml:space="preserve"> от 3 декабря 2012 года № 230-ФЗ «О контроле за соответствием расходов лиц, замещающих государственные должности, и иных лиц                                их доходам» (далее – Федеральный закон «О контроле за соответствием расх</w:t>
      </w:r>
      <w:r w:rsidRPr="00E45D30">
        <w:rPr>
          <w:sz w:val="28"/>
          <w:szCs w:val="28"/>
        </w:rPr>
        <w:t>о</w:t>
      </w:r>
      <w:r w:rsidRPr="00E45D30">
        <w:rPr>
          <w:sz w:val="28"/>
          <w:szCs w:val="28"/>
        </w:rPr>
        <w:t>дов лиц, замещающих государственные должности, и иных лиц                                       их доходам»), статьей 4 областного закона от 26 ноября 2008 года № 626-31-ОЗ           «О противодействии коррупции в Архангельской области», устанавливает пр</w:t>
      </w:r>
      <w:r w:rsidRPr="00E45D30">
        <w:rPr>
          <w:sz w:val="28"/>
          <w:szCs w:val="28"/>
        </w:rPr>
        <w:t>а</w:t>
      </w:r>
      <w:r w:rsidRPr="00E45D30">
        <w:rPr>
          <w:sz w:val="28"/>
          <w:szCs w:val="28"/>
        </w:rPr>
        <w:t>вила осуществления контроля за соответствием расходов депутата Архангел</w:t>
      </w:r>
      <w:r w:rsidRPr="00E45D30">
        <w:rPr>
          <w:sz w:val="28"/>
          <w:szCs w:val="28"/>
        </w:rPr>
        <w:t>ь</w:t>
      </w:r>
      <w:r w:rsidRPr="00E45D30">
        <w:rPr>
          <w:sz w:val="28"/>
          <w:szCs w:val="28"/>
        </w:rPr>
        <w:t>ского областного Собрания депутатов, расходов его супруги (супруга) и нес</w:t>
      </w:r>
      <w:r w:rsidRPr="00E45D30">
        <w:rPr>
          <w:sz w:val="28"/>
          <w:szCs w:val="28"/>
        </w:rPr>
        <w:t>о</w:t>
      </w:r>
      <w:r w:rsidRPr="00E45D30">
        <w:rPr>
          <w:sz w:val="28"/>
          <w:szCs w:val="28"/>
        </w:rPr>
        <w:t>вершеннолетних детей доходу данного депутата Архангельского областного Собрания депутатов и его супруги (супруга) (далее также – контроль за расх</w:t>
      </w:r>
      <w:r w:rsidRPr="00E45D30">
        <w:rPr>
          <w:sz w:val="28"/>
          <w:szCs w:val="28"/>
        </w:rPr>
        <w:t>о</w:t>
      </w:r>
      <w:r w:rsidRPr="00E45D30">
        <w:rPr>
          <w:sz w:val="28"/>
          <w:szCs w:val="28"/>
        </w:rPr>
        <w:t>дами).</w:t>
      </w:r>
      <w:bookmarkStart w:id="4" w:name="Par1"/>
      <w:bookmarkEnd w:id="4"/>
    </w:p>
    <w:p w:rsidR="00F9217A" w:rsidRPr="00E45D30" w:rsidRDefault="00F9217A" w:rsidP="00F921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5D30">
        <w:rPr>
          <w:sz w:val="28"/>
          <w:szCs w:val="28"/>
        </w:rPr>
        <w:t xml:space="preserve">2. Депутат Архангельского областного Собрания депутатов (далее             также – депутат областного Собрания) в соответствии с Федеральным </w:t>
      </w:r>
      <w:hyperlink r:id="rId14" w:history="1">
        <w:r w:rsidRPr="00E45D30">
          <w:rPr>
            <w:sz w:val="28"/>
            <w:szCs w:val="28"/>
          </w:rPr>
          <w:t>законом</w:t>
        </w:r>
      </w:hyperlink>
      <w:r w:rsidRPr="00E45D30">
        <w:rPr>
          <w:sz w:val="28"/>
          <w:szCs w:val="28"/>
        </w:rPr>
        <w:t xml:space="preserve">                        «О контроле за соответствием расходов лиц, замещающих государственные должности, и иных лиц их доходам» обязан ежегодно в сроки, установленные для представления сведений о доходах, об имуществе и обязательствах имущ</w:t>
      </w:r>
      <w:r w:rsidRPr="00E45D30">
        <w:rPr>
          <w:sz w:val="28"/>
          <w:szCs w:val="28"/>
        </w:rPr>
        <w:t>е</w:t>
      </w:r>
      <w:r w:rsidRPr="00E45D30">
        <w:rPr>
          <w:sz w:val="28"/>
          <w:szCs w:val="28"/>
        </w:rPr>
        <w:t>ственного характера, представлять в комиссию Архангельского областного С</w:t>
      </w:r>
      <w:r w:rsidRPr="00E45D30">
        <w:rPr>
          <w:sz w:val="28"/>
          <w:szCs w:val="28"/>
        </w:rPr>
        <w:t>о</w:t>
      </w:r>
      <w:r w:rsidRPr="00E45D30">
        <w:rPr>
          <w:sz w:val="28"/>
          <w:szCs w:val="28"/>
        </w:rPr>
        <w:t>брания депутатов по контролю за достоверностью сведений о доходах, об им</w:t>
      </w:r>
      <w:r w:rsidRPr="00E45D30">
        <w:rPr>
          <w:sz w:val="28"/>
          <w:szCs w:val="28"/>
        </w:rPr>
        <w:t>у</w:t>
      </w:r>
      <w:r w:rsidRPr="00E45D30">
        <w:rPr>
          <w:sz w:val="28"/>
          <w:szCs w:val="28"/>
        </w:rPr>
        <w:t>ществе и обязательствах имущественного характера, представляемых депут</w:t>
      </w:r>
      <w:r w:rsidRPr="00E45D30">
        <w:rPr>
          <w:sz w:val="28"/>
          <w:szCs w:val="28"/>
        </w:rPr>
        <w:t>а</w:t>
      </w:r>
      <w:r w:rsidRPr="00E45D30">
        <w:rPr>
          <w:sz w:val="28"/>
          <w:szCs w:val="28"/>
        </w:rPr>
        <w:t>тами Архангельского областного Собрания депутатов (далее – комиссия), св</w:t>
      </w:r>
      <w:r w:rsidRPr="00E45D30">
        <w:rPr>
          <w:sz w:val="28"/>
          <w:szCs w:val="28"/>
        </w:rPr>
        <w:t>е</w:t>
      </w:r>
      <w:r w:rsidRPr="00E45D30">
        <w:rPr>
          <w:sz w:val="28"/>
          <w:szCs w:val="28"/>
        </w:rPr>
        <w:t>дения о своих расходах, а также о расходах своих супруги (супруга) и несове</w:t>
      </w:r>
      <w:r w:rsidRPr="00E45D30">
        <w:rPr>
          <w:sz w:val="28"/>
          <w:szCs w:val="28"/>
        </w:rPr>
        <w:t>р</w:t>
      </w:r>
      <w:r w:rsidRPr="00E45D30">
        <w:rPr>
          <w:sz w:val="28"/>
          <w:szCs w:val="28"/>
        </w:rPr>
        <w:t>шеннолетних детей по каждой сделке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организаций), цифровых ф</w:t>
      </w:r>
      <w:r w:rsidRPr="00E45D30">
        <w:rPr>
          <w:sz w:val="28"/>
          <w:szCs w:val="28"/>
        </w:rPr>
        <w:t>и</w:t>
      </w:r>
      <w:r w:rsidRPr="00E45D30">
        <w:rPr>
          <w:sz w:val="28"/>
          <w:szCs w:val="28"/>
        </w:rPr>
        <w:t>нансовых активов, цифровой валюты, совершенной им, его супругой (супр</w:t>
      </w:r>
      <w:r w:rsidRPr="00E45D30">
        <w:rPr>
          <w:sz w:val="28"/>
          <w:szCs w:val="28"/>
        </w:rPr>
        <w:t>у</w:t>
      </w:r>
      <w:r w:rsidRPr="00E45D30">
        <w:rPr>
          <w:sz w:val="28"/>
          <w:szCs w:val="28"/>
        </w:rPr>
        <w:t>гом) и (или) несовершеннолетними детьми в течение календарного года, пре</w:t>
      </w:r>
      <w:r w:rsidRPr="00E45D30">
        <w:rPr>
          <w:sz w:val="28"/>
          <w:szCs w:val="28"/>
        </w:rPr>
        <w:t>д</w:t>
      </w:r>
      <w:r w:rsidRPr="00E45D30">
        <w:rPr>
          <w:sz w:val="28"/>
          <w:szCs w:val="28"/>
        </w:rPr>
        <w:t>шествующего году представления сведений (далее – отчетный период), если общая сумма таких сделок превышает общий доход данного депутата областн</w:t>
      </w:r>
      <w:r w:rsidRPr="00E45D30">
        <w:rPr>
          <w:sz w:val="28"/>
          <w:szCs w:val="28"/>
        </w:rPr>
        <w:t>о</w:t>
      </w:r>
      <w:r w:rsidRPr="00E45D30">
        <w:rPr>
          <w:sz w:val="28"/>
          <w:szCs w:val="28"/>
        </w:rPr>
        <w:t>го Собрания и его супруги (супруга) за три последних года, предшествующих отчетному периоду, и об источниках получения средств, за счет которых с</w:t>
      </w:r>
      <w:r w:rsidRPr="00E45D30">
        <w:rPr>
          <w:sz w:val="28"/>
          <w:szCs w:val="28"/>
        </w:rPr>
        <w:t>о</w:t>
      </w:r>
      <w:r w:rsidRPr="00E45D30">
        <w:rPr>
          <w:sz w:val="28"/>
          <w:szCs w:val="28"/>
        </w:rPr>
        <w:t>вершены эти сделки.</w:t>
      </w:r>
    </w:p>
    <w:p w:rsidR="00F9217A" w:rsidRPr="00E45D30" w:rsidRDefault="00F9217A" w:rsidP="00F921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5D30">
        <w:rPr>
          <w:sz w:val="28"/>
          <w:szCs w:val="28"/>
        </w:rPr>
        <w:t>Основной формой работы комиссии является заседание.</w:t>
      </w:r>
    </w:p>
    <w:p w:rsidR="00F9217A" w:rsidRPr="00E45D30" w:rsidRDefault="00F9217A" w:rsidP="00F921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5D30">
        <w:rPr>
          <w:sz w:val="28"/>
          <w:szCs w:val="28"/>
        </w:rPr>
        <w:lastRenderedPageBreak/>
        <w:t>Заседание комиссии созывается и проводится председателем комиссии.                  В случае временного отсутствия председателя комиссии (в том числе в связи                       с болезнью, отпуском, командировкой) заседание комиссии созывается                                   и проводится заместителем председателя комиссии.</w:t>
      </w:r>
    </w:p>
    <w:p w:rsidR="00F9217A" w:rsidRPr="00E45D30" w:rsidRDefault="00F9217A" w:rsidP="00F921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5D30">
        <w:rPr>
          <w:sz w:val="28"/>
          <w:szCs w:val="28"/>
        </w:rPr>
        <w:t>3. В случае, если депутатом областного Собрания представлены сведения о своих расходах, а также о расходах своих супруги (супруга)                                               и несовершеннолетних детей в соответствии с пунктом 2 настоящего Порядка, такие сведения подлежат анализу.</w:t>
      </w:r>
    </w:p>
    <w:p w:rsidR="00F9217A" w:rsidRPr="00E45D30" w:rsidRDefault="00F9217A" w:rsidP="00F921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5" w:name="Par4"/>
      <w:bookmarkStart w:id="6" w:name="Par5"/>
      <w:bookmarkStart w:id="7" w:name="Par6"/>
      <w:bookmarkEnd w:id="5"/>
      <w:bookmarkEnd w:id="6"/>
      <w:bookmarkEnd w:id="7"/>
      <w:r w:rsidRPr="00E45D30">
        <w:rPr>
          <w:sz w:val="28"/>
          <w:szCs w:val="28"/>
        </w:rPr>
        <w:t>Анализ сведений о расходах депутата областного Собрания, а также                         о расходах его супруги (супруга) и несовершеннолетних детей проводится к</w:t>
      </w:r>
      <w:r w:rsidRPr="00E45D30">
        <w:rPr>
          <w:sz w:val="28"/>
          <w:szCs w:val="28"/>
        </w:rPr>
        <w:t>о</w:t>
      </w:r>
      <w:r w:rsidRPr="00E45D30">
        <w:rPr>
          <w:sz w:val="28"/>
          <w:szCs w:val="28"/>
        </w:rPr>
        <w:t>миссией в соответствии с методическими рекомендациями по проведению ан</w:t>
      </w:r>
      <w:r w:rsidRPr="00E45D30">
        <w:rPr>
          <w:sz w:val="28"/>
          <w:szCs w:val="28"/>
        </w:rPr>
        <w:t>а</w:t>
      </w:r>
      <w:r w:rsidRPr="00E45D30">
        <w:rPr>
          <w:sz w:val="28"/>
          <w:szCs w:val="28"/>
        </w:rPr>
        <w:t>лиза сведений о доходах, расходах, об имуществе и обязательствах имущес</w:t>
      </w:r>
      <w:r w:rsidRPr="00E45D30">
        <w:rPr>
          <w:sz w:val="28"/>
          <w:szCs w:val="28"/>
        </w:rPr>
        <w:t>т</w:t>
      </w:r>
      <w:r w:rsidRPr="00E45D30">
        <w:rPr>
          <w:sz w:val="28"/>
          <w:szCs w:val="28"/>
        </w:rPr>
        <w:t>венного характера Министерства труда и социальной защиты Российской Ф</w:t>
      </w:r>
      <w:r w:rsidRPr="00E45D30">
        <w:rPr>
          <w:sz w:val="28"/>
          <w:szCs w:val="28"/>
        </w:rPr>
        <w:t>е</w:t>
      </w:r>
      <w:r w:rsidRPr="00E45D30">
        <w:rPr>
          <w:sz w:val="28"/>
          <w:szCs w:val="28"/>
        </w:rPr>
        <w:t>дерации.</w:t>
      </w:r>
    </w:p>
    <w:p w:rsidR="00F9217A" w:rsidRPr="00E45D30" w:rsidRDefault="00F9217A" w:rsidP="00F921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8" w:name="Par8"/>
      <w:bookmarkEnd w:id="8"/>
      <w:r w:rsidRPr="00E45D30">
        <w:rPr>
          <w:sz w:val="28"/>
          <w:szCs w:val="28"/>
        </w:rPr>
        <w:t>4. В случае, если депутатом областного Собрания не представлены свед</w:t>
      </w:r>
      <w:r w:rsidRPr="00E45D30">
        <w:rPr>
          <w:sz w:val="28"/>
          <w:szCs w:val="28"/>
        </w:rPr>
        <w:t>е</w:t>
      </w:r>
      <w:r w:rsidRPr="00E45D30">
        <w:rPr>
          <w:sz w:val="28"/>
          <w:szCs w:val="28"/>
        </w:rPr>
        <w:t>ния о своих расходах, а также о расходах своих супруги (супруга)                                и несовершеннолетних детей в соответствии с пунктом 2 настоящего Порядка, но в ходе осуществления анализа сведений о доходах, об имуществе                                  и обязательствах имущественного характера комиссией выявлены факты с</w:t>
      </w:r>
      <w:r w:rsidRPr="00E45D30">
        <w:rPr>
          <w:sz w:val="28"/>
          <w:szCs w:val="28"/>
        </w:rPr>
        <w:t>о</w:t>
      </w:r>
      <w:r w:rsidRPr="00E45D30">
        <w:rPr>
          <w:sz w:val="28"/>
          <w:szCs w:val="28"/>
        </w:rPr>
        <w:t xml:space="preserve">вершения данным депутатом областного Собрания, его супругой (супругом) </w:t>
      </w:r>
      <w:r w:rsidR="00DA44D8" w:rsidRPr="00E45D30">
        <w:rPr>
          <w:sz w:val="28"/>
          <w:szCs w:val="28"/>
        </w:rPr>
        <w:t xml:space="preserve">     </w:t>
      </w:r>
      <w:r w:rsidRPr="00E45D30">
        <w:rPr>
          <w:sz w:val="28"/>
          <w:szCs w:val="28"/>
        </w:rPr>
        <w:t>и (или) несовершеннолетними детьми в отчетном периоде сделок (сделки)                    по приобретению земельного участка, другого объекта недвижимости, тран</w:t>
      </w:r>
      <w:r w:rsidRPr="00E45D30">
        <w:rPr>
          <w:sz w:val="28"/>
          <w:szCs w:val="28"/>
        </w:rPr>
        <w:t>с</w:t>
      </w:r>
      <w:r w:rsidRPr="00E45D30">
        <w:rPr>
          <w:sz w:val="28"/>
          <w:szCs w:val="28"/>
        </w:rPr>
        <w:t>портного средства, ценных бумаг (долей участия, паев в уставных (складочных) капиталах организаций), цифровых финансовых активов, цифровой валюты, сведения о которых (о которой) должны были быть представлены в соответс</w:t>
      </w:r>
      <w:r w:rsidRPr="00E45D30">
        <w:rPr>
          <w:sz w:val="28"/>
          <w:szCs w:val="28"/>
        </w:rPr>
        <w:t>т</w:t>
      </w:r>
      <w:r w:rsidRPr="00E45D30">
        <w:rPr>
          <w:sz w:val="28"/>
          <w:szCs w:val="28"/>
        </w:rPr>
        <w:t>вии с пунктом 2 настоящего Порядка, информация о результатах такого анализа направляется комиссией председателю Архангельского областного Собрания депутатов в течение десяти календарных дней со дня выявления таких фактов.</w:t>
      </w:r>
    </w:p>
    <w:p w:rsidR="00F9217A" w:rsidRPr="00E45D30" w:rsidRDefault="00F9217A" w:rsidP="00F921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5D30">
        <w:rPr>
          <w:sz w:val="28"/>
          <w:szCs w:val="28"/>
        </w:rPr>
        <w:t>5. К информации о результатах проведения анализа, направляемой пре</w:t>
      </w:r>
      <w:r w:rsidRPr="00E45D30">
        <w:rPr>
          <w:sz w:val="28"/>
          <w:szCs w:val="28"/>
        </w:rPr>
        <w:t>д</w:t>
      </w:r>
      <w:r w:rsidRPr="00E45D30">
        <w:rPr>
          <w:sz w:val="28"/>
          <w:szCs w:val="28"/>
        </w:rPr>
        <w:t xml:space="preserve">седателю Архангельского областного Собрания депутатов в соответствии </w:t>
      </w:r>
      <w:r w:rsidR="00446FE2" w:rsidRPr="00E45D30">
        <w:rPr>
          <w:sz w:val="28"/>
          <w:szCs w:val="28"/>
        </w:rPr>
        <w:t xml:space="preserve">          с</w:t>
      </w:r>
      <w:r w:rsidRPr="00E45D30">
        <w:rPr>
          <w:sz w:val="28"/>
          <w:szCs w:val="28"/>
        </w:rPr>
        <w:t xml:space="preserve"> пунктом 4 настоящего Порядка, прилагаются копии справок о доходах, расх</w:t>
      </w:r>
      <w:r w:rsidRPr="00E45D30">
        <w:rPr>
          <w:sz w:val="28"/>
          <w:szCs w:val="28"/>
        </w:rPr>
        <w:t>о</w:t>
      </w:r>
      <w:r w:rsidRPr="00E45D30">
        <w:rPr>
          <w:sz w:val="28"/>
          <w:szCs w:val="28"/>
        </w:rPr>
        <w:t>дах, об имуществе и обязательствах имущественного характера, представле</w:t>
      </w:r>
      <w:r w:rsidRPr="00E45D30">
        <w:rPr>
          <w:sz w:val="28"/>
          <w:szCs w:val="28"/>
        </w:rPr>
        <w:t>н</w:t>
      </w:r>
      <w:r w:rsidRPr="00E45D30">
        <w:rPr>
          <w:sz w:val="28"/>
          <w:szCs w:val="28"/>
        </w:rPr>
        <w:t>ных депутатом областного Собрания, за отчетный период и три последних года, предшествующих отчетному периоду, вместе с документами, подтверждающ</w:t>
      </w:r>
      <w:r w:rsidRPr="00E45D30">
        <w:rPr>
          <w:sz w:val="28"/>
          <w:szCs w:val="28"/>
        </w:rPr>
        <w:t>и</w:t>
      </w:r>
      <w:r w:rsidRPr="00E45D30">
        <w:rPr>
          <w:sz w:val="28"/>
          <w:szCs w:val="28"/>
        </w:rPr>
        <w:t>ми совершение сделок (сделки)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организаций), цифровых финансовых активов, цифровой валюты на общую сумму, превышающую общий доход да</w:t>
      </w:r>
      <w:r w:rsidRPr="00E45D30">
        <w:rPr>
          <w:sz w:val="28"/>
          <w:szCs w:val="28"/>
        </w:rPr>
        <w:t>н</w:t>
      </w:r>
      <w:r w:rsidRPr="00E45D30">
        <w:rPr>
          <w:sz w:val="28"/>
          <w:szCs w:val="28"/>
        </w:rPr>
        <w:t xml:space="preserve">ного депутата областного Собрания и его супруги (супруга) за три последних года, предшествующих отчетному периоду, и источники получения средств, </w:t>
      </w:r>
      <w:r w:rsidR="00446FE2" w:rsidRPr="00E45D30">
        <w:rPr>
          <w:sz w:val="28"/>
          <w:szCs w:val="28"/>
        </w:rPr>
        <w:t xml:space="preserve">   </w:t>
      </w:r>
      <w:r w:rsidRPr="00E45D30">
        <w:rPr>
          <w:sz w:val="28"/>
          <w:szCs w:val="28"/>
        </w:rPr>
        <w:t>за счет которых совершены сделки (совершена сделка) в отчетном периоде.</w:t>
      </w:r>
      <w:bookmarkStart w:id="9" w:name="Par10"/>
      <w:bookmarkStart w:id="10" w:name="Par12"/>
      <w:bookmarkEnd w:id="9"/>
      <w:bookmarkEnd w:id="10"/>
    </w:p>
    <w:p w:rsidR="00F9217A" w:rsidRPr="00E45D30" w:rsidRDefault="00F9217A" w:rsidP="00F921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5D30">
        <w:rPr>
          <w:sz w:val="28"/>
          <w:szCs w:val="28"/>
        </w:rPr>
        <w:t xml:space="preserve">6. Основанием для принятия решения об осуществлении контроля                               за расходами депутата областного Собрания, а также за расходами его супруги (супруга) и несовершеннолетних детей является достаточная информация                       о том, что данным депутатом областного Собрания, его супругой (супругом)                   </w:t>
      </w:r>
      <w:r w:rsidRPr="00E45D30">
        <w:rPr>
          <w:sz w:val="28"/>
          <w:szCs w:val="28"/>
        </w:rPr>
        <w:lastRenderedPageBreak/>
        <w:t>и (или) несовершеннолетними детьми в течение отчетного периода совершены сделки (совершена сделка) по приобретению земельного участка, другого об</w:t>
      </w:r>
      <w:r w:rsidRPr="00E45D30">
        <w:rPr>
          <w:sz w:val="28"/>
          <w:szCs w:val="28"/>
        </w:rPr>
        <w:t>ъ</w:t>
      </w:r>
      <w:r w:rsidRPr="00E45D30">
        <w:rPr>
          <w:sz w:val="28"/>
          <w:szCs w:val="28"/>
        </w:rPr>
        <w:t>екта недвижимости, транспортного средства, ценных бумаг (долей участия, п</w:t>
      </w:r>
      <w:r w:rsidRPr="00E45D30">
        <w:rPr>
          <w:sz w:val="28"/>
          <w:szCs w:val="28"/>
        </w:rPr>
        <w:t>а</w:t>
      </w:r>
      <w:r w:rsidRPr="00E45D30">
        <w:rPr>
          <w:sz w:val="28"/>
          <w:szCs w:val="28"/>
        </w:rPr>
        <w:t>ев в уставных (складочных) капиталах организаций), цифровых финансовых активов, цифровой валюты на общую сумму, превышающую общий доход да</w:t>
      </w:r>
      <w:r w:rsidRPr="00E45D30">
        <w:rPr>
          <w:sz w:val="28"/>
          <w:szCs w:val="28"/>
        </w:rPr>
        <w:t>н</w:t>
      </w:r>
      <w:r w:rsidRPr="00E45D30">
        <w:rPr>
          <w:sz w:val="28"/>
          <w:szCs w:val="28"/>
        </w:rPr>
        <w:t>ного депутата областного Собрания и его супруги (супруга) за три последних года, предшествующих отчетному периоду.</w:t>
      </w:r>
    </w:p>
    <w:p w:rsidR="00F9217A" w:rsidRPr="00E45D30" w:rsidRDefault="00F9217A" w:rsidP="00F921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5D30">
        <w:rPr>
          <w:sz w:val="28"/>
          <w:szCs w:val="28"/>
        </w:rPr>
        <w:t>Указанная информация в письменной форме может быть представлена                      в установленном порядке органами и организациями (их должностными лиц</w:t>
      </w:r>
      <w:r w:rsidRPr="00E45D30">
        <w:rPr>
          <w:sz w:val="28"/>
          <w:szCs w:val="28"/>
        </w:rPr>
        <w:t>а</w:t>
      </w:r>
      <w:r w:rsidRPr="00E45D30">
        <w:rPr>
          <w:sz w:val="28"/>
          <w:szCs w:val="28"/>
        </w:rPr>
        <w:t>ми), политическими партиями и общественными объединениями,                         Общественной палатой Российской Федерации и средствами массовой инфо</w:t>
      </w:r>
      <w:r w:rsidRPr="00E45D30">
        <w:rPr>
          <w:sz w:val="28"/>
          <w:szCs w:val="28"/>
        </w:rPr>
        <w:t>р</w:t>
      </w:r>
      <w:r w:rsidRPr="00E45D30">
        <w:rPr>
          <w:sz w:val="28"/>
          <w:szCs w:val="28"/>
        </w:rPr>
        <w:t>мации, указанными в части 1 статьи 4 Федерального закона «О контроле за с</w:t>
      </w:r>
      <w:r w:rsidRPr="00E45D30">
        <w:rPr>
          <w:sz w:val="28"/>
          <w:szCs w:val="28"/>
        </w:rPr>
        <w:t>о</w:t>
      </w:r>
      <w:r w:rsidRPr="00E45D30">
        <w:rPr>
          <w:sz w:val="28"/>
          <w:szCs w:val="28"/>
        </w:rPr>
        <w:t>ответствием расходов лиц, замещающих государственные должности,                 и иных лиц их доходам».</w:t>
      </w:r>
    </w:p>
    <w:p w:rsidR="00F9217A" w:rsidRPr="00E45D30" w:rsidRDefault="00F9217A" w:rsidP="00F921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5D30">
        <w:rPr>
          <w:sz w:val="28"/>
          <w:szCs w:val="28"/>
        </w:rPr>
        <w:t>Информация анонимного характера не может служить основанием                       для принятия решения об осуществлении контроля за расходами депутата обл</w:t>
      </w:r>
      <w:r w:rsidRPr="00E45D30">
        <w:rPr>
          <w:sz w:val="28"/>
          <w:szCs w:val="28"/>
        </w:rPr>
        <w:t>а</w:t>
      </w:r>
      <w:r w:rsidRPr="00E45D30">
        <w:rPr>
          <w:sz w:val="28"/>
          <w:szCs w:val="28"/>
        </w:rPr>
        <w:t>стного Собрания, а также за расходами его супруги (супруга)                                    и несовершеннолетних детей.</w:t>
      </w:r>
    </w:p>
    <w:p w:rsidR="00F9217A" w:rsidRPr="00E45D30" w:rsidRDefault="00F9217A" w:rsidP="00F921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5D30">
        <w:rPr>
          <w:sz w:val="28"/>
          <w:szCs w:val="28"/>
        </w:rPr>
        <w:t>7. Комиссия в течение десяти рабочих дней со дня поступления информ</w:t>
      </w:r>
      <w:r w:rsidRPr="00E45D30">
        <w:rPr>
          <w:sz w:val="28"/>
          <w:szCs w:val="28"/>
        </w:rPr>
        <w:t>а</w:t>
      </w:r>
      <w:r w:rsidRPr="00E45D30">
        <w:rPr>
          <w:sz w:val="28"/>
          <w:szCs w:val="28"/>
        </w:rPr>
        <w:t>ции, указанной в пункте 6 настоящего Порядка, осуществляет                              ее предварительное рассмотрение и уведомляет председателя Архангельского областного Собрания депутатов о необходимости принятия решения                         об осуществлении контроля за расходами депутата областного Собрания,                      а также за расходами его супруги (супруга) и несовершеннолетних детей.</w:t>
      </w:r>
    </w:p>
    <w:p w:rsidR="00F9217A" w:rsidRPr="00E45D30" w:rsidRDefault="00F9217A" w:rsidP="00F921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5D30">
        <w:rPr>
          <w:sz w:val="28"/>
          <w:szCs w:val="28"/>
        </w:rPr>
        <w:t>8. Решение об осуществлении контроля за расходами депутата областного Собрания, а также за расходами его супруги (супруга) и несовершеннолетних детей принимается председателем Архангельского областного Собрания деп</w:t>
      </w:r>
      <w:r w:rsidRPr="00E45D30">
        <w:rPr>
          <w:sz w:val="28"/>
          <w:szCs w:val="28"/>
        </w:rPr>
        <w:t>у</w:t>
      </w:r>
      <w:r w:rsidRPr="00E45D30">
        <w:rPr>
          <w:sz w:val="28"/>
          <w:szCs w:val="28"/>
        </w:rPr>
        <w:t>татов отдельно в отношении каждого депутата областного Собрания                    и оформляется</w:t>
      </w:r>
      <w:bookmarkStart w:id="11" w:name="Par27"/>
      <w:bookmarkEnd w:id="11"/>
      <w:r w:rsidRPr="00E45D30">
        <w:rPr>
          <w:sz w:val="28"/>
          <w:szCs w:val="28"/>
        </w:rPr>
        <w:t xml:space="preserve"> распоряжением председателя Архангельского областного Со</w:t>
      </w:r>
      <w:r w:rsidRPr="00E45D30">
        <w:rPr>
          <w:sz w:val="28"/>
          <w:szCs w:val="28"/>
        </w:rPr>
        <w:t>б</w:t>
      </w:r>
      <w:r w:rsidRPr="00E45D30">
        <w:rPr>
          <w:sz w:val="28"/>
          <w:szCs w:val="28"/>
        </w:rPr>
        <w:t>рания депутатов.</w:t>
      </w:r>
    </w:p>
    <w:p w:rsidR="00F9217A" w:rsidRPr="00E45D30" w:rsidRDefault="00F9217A" w:rsidP="00F921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5D30">
        <w:rPr>
          <w:sz w:val="28"/>
          <w:szCs w:val="28"/>
        </w:rPr>
        <w:t xml:space="preserve">9. Лицо, направившее информацию, указанную в </w:t>
      </w:r>
      <w:hyperlink w:anchor="Par12" w:history="1">
        <w:r w:rsidRPr="00E45D30">
          <w:rPr>
            <w:sz w:val="28"/>
            <w:szCs w:val="28"/>
          </w:rPr>
          <w:t>пункте 6</w:t>
        </w:r>
      </w:hyperlink>
      <w:r w:rsidRPr="00E45D30">
        <w:rPr>
          <w:sz w:val="28"/>
          <w:szCs w:val="28"/>
        </w:rPr>
        <w:t xml:space="preserve"> настоящего Порядка, уведомляется комиссией о принятом решении об осуществлении               контроля за расходами депутата областного Собрания, а также за расходами его супруги (супруга) и несовершеннолетних детей в течение трех рабочих дней              со дня принятия такого решения.</w:t>
      </w:r>
    </w:p>
    <w:p w:rsidR="00F9217A" w:rsidRPr="00E45D30" w:rsidRDefault="00F9217A" w:rsidP="00F921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5D30">
        <w:rPr>
          <w:sz w:val="28"/>
          <w:szCs w:val="28"/>
        </w:rPr>
        <w:t>10. Контроль за расходами депутата областного Собрания, а также                              за расходами его супруги (супруга) и несовершеннолетних детей осуществляе</w:t>
      </w:r>
      <w:r w:rsidRPr="00E45D30">
        <w:rPr>
          <w:sz w:val="28"/>
          <w:szCs w:val="28"/>
        </w:rPr>
        <w:t>т</w:t>
      </w:r>
      <w:r w:rsidRPr="00E45D30">
        <w:rPr>
          <w:sz w:val="28"/>
          <w:szCs w:val="28"/>
        </w:rPr>
        <w:t>ся комиссией и включает в себя:</w:t>
      </w:r>
    </w:p>
    <w:p w:rsidR="00F9217A" w:rsidRPr="00E45D30" w:rsidRDefault="00F9217A" w:rsidP="00F921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5D30">
        <w:rPr>
          <w:sz w:val="28"/>
          <w:szCs w:val="28"/>
        </w:rPr>
        <w:t xml:space="preserve">1) </w:t>
      </w:r>
      <w:bookmarkStart w:id="12" w:name="Par31"/>
      <w:bookmarkEnd w:id="12"/>
      <w:r w:rsidRPr="00E45D30">
        <w:rPr>
          <w:sz w:val="28"/>
          <w:szCs w:val="28"/>
        </w:rPr>
        <w:t>истребование от данного депутата областного Собрания сведений:</w:t>
      </w:r>
    </w:p>
    <w:p w:rsidR="00F9217A" w:rsidRPr="00E45D30" w:rsidRDefault="00F9217A" w:rsidP="00F921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3" w:name="Par32"/>
      <w:bookmarkEnd w:id="13"/>
      <w:r w:rsidRPr="00E45D30">
        <w:rPr>
          <w:sz w:val="28"/>
          <w:szCs w:val="28"/>
        </w:rPr>
        <w:t>о его расходах, а также о расходах его супруги (супруга)                                    и несовершеннолетних детей по каждой сделке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организаций), цифр</w:t>
      </w:r>
      <w:r w:rsidRPr="00E45D30">
        <w:rPr>
          <w:sz w:val="28"/>
          <w:szCs w:val="28"/>
        </w:rPr>
        <w:t>о</w:t>
      </w:r>
      <w:r w:rsidRPr="00E45D30">
        <w:rPr>
          <w:sz w:val="28"/>
          <w:szCs w:val="28"/>
        </w:rPr>
        <w:t>вых финансовых активов, цифровой валюты, совершенной им,                             его супругой (супругом) и (или) несовершеннолетними детьми в течение отче</w:t>
      </w:r>
      <w:r w:rsidRPr="00E45D30">
        <w:rPr>
          <w:sz w:val="28"/>
          <w:szCs w:val="28"/>
        </w:rPr>
        <w:t>т</w:t>
      </w:r>
      <w:r w:rsidRPr="00E45D30">
        <w:rPr>
          <w:sz w:val="28"/>
          <w:szCs w:val="28"/>
        </w:rPr>
        <w:lastRenderedPageBreak/>
        <w:t>ного периода, если общая сумма таких сделок превышает общий доход данного депутата областного Собрания и его супруги (супруга) за три последних года, предшествующих отчетному периоду;</w:t>
      </w:r>
    </w:p>
    <w:p w:rsidR="00F9217A" w:rsidRPr="00E45D30" w:rsidRDefault="00F9217A" w:rsidP="00F921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5D30">
        <w:rPr>
          <w:sz w:val="28"/>
          <w:szCs w:val="28"/>
        </w:rPr>
        <w:t>об источниках получения средств, за счет которых совершена сделка, указанная в абзаце втором настоящего подпункта;</w:t>
      </w:r>
    </w:p>
    <w:p w:rsidR="00F9217A" w:rsidRPr="00E45D30" w:rsidRDefault="00F9217A" w:rsidP="00F921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5D30">
        <w:rPr>
          <w:sz w:val="28"/>
          <w:szCs w:val="28"/>
        </w:rPr>
        <w:t>2) проверку достоверности и полноты сведений, предусмотренных пун</w:t>
      </w:r>
      <w:r w:rsidRPr="00E45D30">
        <w:rPr>
          <w:sz w:val="28"/>
          <w:szCs w:val="28"/>
        </w:rPr>
        <w:t>к</w:t>
      </w:r>
      <w:r w:rsidRPr="00E45D30">
        <w:rPr>
          <w:sz w:val="28"/>
          <w:szCs w:val="28"/>
        </w:rPr>
        <w:t>том 2 настоящего Порядка и подпунктом 1 настоящего пункта;</w:t>
      </w:r>
    </w:p>
    <w:p w:rsidR="00F9217A" w:rsidRPr="00E45D30" w:rsidRDefault="00F9217A" w:rsidP="00F921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5D30">
        <w:rPr>
          <w:sz w:val="28"/>
          <w:szCs w:val="28"/>
        </w:rPr>
        <w:t>3) определение соответствия расходов данного депутата областного Со</w:t>
      </w:r>
      <w:r w:rsidRPr="00E45D30">
        <w:rPr>
          <w:sz w:val="28"/>
          <w:szCs w:val="28"/>
        </w:rPr>
        <w:t>б</w:t>
      </w:r>
      <w:r w:rsidRPr="00E45D30">
        <w:rPr>
          <w:sz w:val="28"/>
          <w:szCs w:val="28"/>
        </w:rPr>
        <w:t xml:space="preserve">рания, а также расходов его супруги (супруга) и несовершеннолетних детей </w:t>
      </w:r>
      <w:r w:rsidR="009E495C" w:rsidRPr="00E45D30">
        <w:rPr>
          <w:sz w:val="28"/>
          <w:szCs w:val="28"/>
        </w:rPr>
        <w:t xml:space="preserve">   </w:t>
      </w:r>
      <w:r w:rsidRPr="00E45D30">
        <w:rPr>
          <w:sz w:val="28"/>
          <w:szCs w:val="28"/>
        </w:rPr>
        <w:t>по каждой сделке по приобретению земельного участка, другого объекта н</w:t>
      </w:r>
      <w:r w:rsidRPr="00E45D30">
        <w:rPr>
          <w:sz w:val="28"/>
          <w:szCs w:val="28"/>
        </w:rPr>
        <w:t>е</w:t>
      </w:r>
      <w:r w:rsidRPr="00E45D30">
        <w:rPr>
          <w:sz w:val="28"/>
          <w:szCs w:val="28"/>
        </w:rPr>
        <w:t>движимости, транспортных средств, ценных бумаг (долей участия, паев                       в уставных (складочных) капиталах организаций), цифровых финансовых акт</w:t>
      </w:r>
      <w:r w:rsidRPr="00E45D30">
        <w:rPr>
          <w:sz w:val="28"/>
          <w:szCs w:val="28"/>
        </w:rPr>
        <w:t>и</w:t>
      </w:r>
      <w:r w:rsidRPr="00E45D30">
        <w:rPr>
          <w:sz w:val="28"/>
          <w:szCs w:val="28"/>
        </w:rPr>
        <w:t>вов, цифровой валюты их общему доходу.</w:t>
      </w:r>
    </w:p>
    <w:p w:rsidR="00F9217A" w:rsidRPr="00E45D30" w:rsidRDefault="00F9217A" w:rsidP="00F921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5D30">
        <w:rPr>
          <w:sz w:val="28"/>
          <w:szCs w:val="28"/>
        </w:rPr>
        <w:t>11. Комиссия не позднее чем через два рабочих дня со дня получения р</w:t>
      </w:r>
      <w:r w:rsidRPr="00E45D30">
        <w:rPr>
          <w:sz w:val="28"/>
          <w:szCs w:val="28"/>
        </w:rPr>
        <w:t>е</w:t>
      </w:r>
      <w:r w:rsidRPr="00E45D30">
        <w:rPr>
          <w:sz w:val="28"/>
          <w:szCs w:val="28"/>
        </w:rPr>
        <w:t>шения об осуществлении контроля за расходами депутата областного Собр</w:t>
      </w:r>
      <w:r w:rsidRPr="00E45D30">
        <w:rPr>
          <w:sz w:val="28"/>
          <w:szCs w:val="28"/>
        </w:rPr>
        <w:t>а</w:t>
      </w:r>
      <w:r w:rsidRPr="00E45D30">
        <w:rPr>
          <w:sz w:val="28"/>
          <w:szCs w:val="28"/>
        </w:rPr>
        <w:t>ния, а также за расходами его супруги (супруга) и несовершеннолетних детей обязана уведомить данного депутата областного Собрания в письменной форме о принятом решении и о необходимости представить сведения, предусмотре</w:t>
      </w:r>
      <w:r w:rsidRPr="00E45D30">
        <w:rPr>
          <w:sz w:val="28"/>
          <w:szCs w:val="28"/>
        </w:rPr>
        <w:t>н</w:t>
      </w:r>
      <w:r w:rsidRPr="00E45D30">
        <w:rPr>
          <w:sz w:val="28"/>
          <w:szCs w:val="28"/>
        </w:rPr>
        <w:t xml:space="preserve">ные </w:t>
      </w:r>
      <w:hyperlink w:anchor="Par31" w:history="1">
        <w:r w:rsidRPr="00E45D30">
          <w:rPr>
            <w:sz w:val="28"/>
            <w:szCs w:val="28"/>
          </w:rPr>
          <w:t>подпунктом 1 пункта 10</w:t>
        </w:r>
      </w:hyperlink>
      <w:r w:rsidRPr="00E45D30">
        <w:rPr>
          <w:sz w:val="28"/>
          <w:szCs w:val="28"/>
        </w:rPr>
        <w:t xml:space="preserve"> настоящего Порядка. В уведомлении должна с</w:t>
      </w:r>
      <w:r w:rsidRPr="00E45D30">
        <w:rPr>
          <w:sz w:val="28"/>
          <w:szCs w:val="28"/>
        </w:rPr>
        <w:t>о</w:t>
      </w:r>
      <w:r w:rsidRPr="00E45D30">
        <w:rPr>
          <w:sz w:val="28"/>
          <w:szCs w:val="28"/>
        </w:rPr>
        <w:t xml:space="preserve">держаться информация о порядке представления и проверки достоверности </w:t>
      </w:r>
      <w:r w:rsidR="001E69A6" w:rsidRPr="00E45D30">
        <w:rPr>
          <w:sz w:val="28"/>
          <w:szCs w:val="28"/>
        </w:rPr>
        <w:t xml:space="preserve">     </w:t>
      </w:r>
      <w:r w:rsidRPr="00E45D30">
        <w:rPr>
          <w:sz w:val="28"/>
          <w:szCs w:val="28"/>
        </w:rPr>
        <w:t>и полноты этих сведений. В случае, если депутат областного Собрания обр</w:t>
      </w:r>
      <w:r w:rsidRPr="00E45D30">
        <w:rPr>
          <w:sz w:val="28"/>
          <w:szCs w:val="28"/>
        </w:rPr>
        <w:t>а</w:t>
      </w:r>
      <w:r w:rsidRPr="00E45D30">
        <w:rPr>
          <w:sz w:val="28"/>
          <w:szCs w:val="28"/>
        </w:rPr>
        <w:t xml:space="preserve">тился с ходатайством в соответствии с </w:t>
      </w:r>
      <w:hyperlink w:anchor="Par46" w:history="1">
        <w:r w:rsidRPr="00E45D30">
          <w:rPr>
            <w:sz w:val="28"/>
            <w:szCs w:val="28"/>
          </w:rPr>
          <w:t>подпунктом 3 пункта 15</w:t>
        </w:r>
      </w:hyperlink>
      <w:r w:rsidRPr="00E45D30">
        <w:rPr>
          <w:sz w:val="28"/>
          <w:szCs w:val="28"/>
        </w:rPr>
        <w:t xml:space="preserve"> настоящего П</w:t>
      </w:r>
      <w:r w:rsidRPr="00E45D30">
        <w:rPr>
          <w:sz w:val="28"/>
          <w:szCs w:val="28"/>
        </w:rPr>
        <w:t>о</w:t>
      </w:r>
      <w:r w:rsidRPr="00E45D30">
        <w:rPr>
          <w:sz w:val="28"/>
          <w:szCs w:val="28"/>
        </w:rPr>
        <w:t xml:space="preserve">рядка, с данным депутатом областного Собрания в течение семи рабочих дней со дня поступления ходатайства (в случае наличия уважительной причины – </w:t>
      </w:r>
      <w:r w:rsidR="001E69A6" w:rsidRPr="00E45D30">
        <w:rPr>
          <w:sz w:val="28"/>
          <w:szCs w:val="28"/>
        </w:rPr>
        <w:t xml:space="preserve">    </w:t>
      </w:r>
      <w:r w:rsidRPr="00E45D30">
        <w:rPr>
          <w:sz w:val="28"/>
          <w:szCs w:val="28"/>
        </w:rPr>
        <w:t>в срок, согласованный с данным депутатом областного Собрания) проводится беседа, в ходе которой должны быть даны разъяснения по интересующим его вопросам.</w:t>
      </w:r>
    </w:p>
    <w:p w:rsidR="00F9217A" w:rsidRPr="00E45D30" w:rsidRDefault="00F9217A" w:rsidP="00F921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5D30">
        <w:rPr>
          <w:sz w:val="28"/>
          <w:szCs w:val="28"/>
        </w:rPr>
        <w:t>12. При осуществлении контроля за расходами проверка достоверности                     и полноты сведений о расходах по каждой сделке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организаций), цифр</w:t>
      </w:r>
      <w:r w:rsidRPr="00E45D30">
        <w:rPr>
          <w:sz w:val="28"/>
          <w:szCs w:val="28"/>
        </w:rPr>
        <w:t>о</w:t>
      </w:r>
      <w:r w:rsidRPr="00E45D30">
        <w:rPr>
          <w:sz w:val="28"/>
          <w:szCs w:val="28"/>
        </w:rPr>
        <w:t xml:space="preserve">вых финансовых активов, цифровой валюты и об источниках получения средств, за счет которых совершена указанная сделка, осуществляется                                     в порядке, установленном Федеральным </w:t>
      </w:r>
      <w:hyperlink r:id="rId15" w:history="1">
        <w:r w:rsidRPr="00E45D30">
          <w:rPr>
            <w:sz w:val="28"/>
            <w:szCs w:val="28"/>
          </w:rPr>
          <w:t>законом</w:t>
        </w:r>
      </w:hyperlink>
      <w:r w:rsidRPr="00E45D30">
        <w:rPr>
          <w:sz w:val="28"/>
          <w:szCs w:val="28"/>
        </w:rPr>
        <w:t xml:space="preserve"> от 25 декабря 2008 года                             № 273-ФЗ «О противодействии коррупции», Федеральным </w:t>
      </w:r>
      <w:hyperlink r:id="rId16" w:history="1">
        <w:r w:rsidRPr="00E45D30">
          <w:rPr>
            <w:sz w:val="28"/>
            <w:szCs w:val="28"/>
          </w:rPr>
          <w:t>законом</w:t>
        </w:r>
      </w:hyperlink>
      <w:r w:rsidRPr="00E45D30">
        <w:rPr>
          <w:sz w:val="28"/>
          <w:szCs w:val="28"/>
        </w:rPr>
        <w:t xml:space="preserve">                                    «О контроле за соответствием расходов лиц, замещающих государственные должности, и иных лиц их доходам», настоящим Порядком.</w:t>
      </w:r>
    </w:p>
    <w:p w:rsidR="00F9217A" w:rsidRPr="00E45D30" w:rsidRDefault="00F9217A" w:rsidP="00F921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5D30">
        <w:rPr>
          <w:sz w:val="28"/>
          <w:szCs w:val="28"/>
        </w:rPr>
        <w:t>При осуществлении проверки достоверности и полноты сведений               о расходах председатель Архангельского областного Собрания депутатов, з</w:t>
      </w:r>
      <w:r w:rsidRPr="00E45D30">
        <w:rPr>
          <w:sz w:val="28"/>
          <w:szCs w:val="28"/>
        </w:rPr>
        <w:t>а</w:t>
      </w:r>
      <w:r w:rsidRPr="00E45D30">
        <w:rPr>
          <w:sz w:val="28"/>
          <w:szCs w:val="28"/>
        </w:rPr>
        <w:t>меститель председателя Архангельского областного Собрания депутатов вправе направлять (в том числе с использованием государственной информационной системы в области противодействия коррупции «Посейдон») в порядке, уст</w:t>
      </w:r>
      <w:r w:rsidRPr="00E45D30">
        <w:rPr>
          <w:sz w:val="28"/>
          <w:szCs w:val="28"/>
        </w:rPr>
        <w:t>а</w:t>
      </w:r>
      <w:r w:rsidRPr="00E45D30">
        <w:rPr>
          <w:sz w:val="28"/>
          <w:szCs w:val="28"/>
        </w:rPr>
        <w:t xml:space="preserve">новленном постановлением Архангельского областного Собрания депутатов, запросы в кредитные организации, налоговые органы Российской Федерации </w:t>
      </w:r>
      <w:r w:rsidR="001C3099" w:rsidRPr="00E45D30">
        <w:rPr>
          <w:sz w:val="28"/>
          <w:szCs w:val="28"/>
        </w:rPr>
        <w:t xml:space="preserve">  </w:t>
      </w:r>
      <w:r w:rsidRPr="00E45D30">
        <w:rPr>
          <w:sz w:val="28"/>
          <w:szCs w:val="28"/>
        </w:rPr>
        <w:t xml:space="preserve">и органы, осуществляющие государственную регистрацию прав на недвижимое </w:t>
      </w:r>
      <w:r w:rsidRPr="00E45D30">
        <w:rPr>
          <w:sz w:val="28"/>
          <w:szCs w:val="28"/>
        </w:rPr>
        <w:lastRenderedPageBreak/>
        <w:t>имущество и сделок с ним, о представлении сведений, составляющих банко</w:t>
      </w:r>
      <w:r w:rsidRPr="00E45D30">
        <w:rPr>
          <w:sz w:val="28"/>
          <w:szCs w:val="28"/>
        </w:rPr>
        <w:t>в</w:t>
      </w:r>
      <w:r w:rsidRPr="00E45D30">
        <w:rPr>
          <w:sz w:val="28"/>
          <w:szCs w:val="28"/>
        </w:rPr>
        <w:t>скую, налоговую или иную охраняемую законом тайну, а также запросы опер</w:t>
      </w:r>
      <w:r w:rsidRPr="00E45D30">
        <w:rPr>
          <w:sz w:val="28"/>
          <w:szCs w:val="28"/>
        </w:rPr>
        <w:t>а</w:t>
      </w:r>
      <w:r w:rsidRPr="00E45D30">
        <w:rPr>
          <w:sz w:val="28"/>
          <w:szCs w:val="28"/>
        </w:rPr>
        <w:t>тору информационной системы, в которой осуществляется выпуск цифровых финансовых активов, об информации о цифровых финансовых активах, соде</w:t>
      </w:r>
      <w:r w:rsidRPr="00E45D30">
        <w:rPr>
          <w:sz w:val="28"/>
          <w:szCs w:val="28"/>
        </w:rPr>
        <w:t>р</w:t>
      </w:r>
      <w:r w:rsidRPr="00E45D30">
        <w:rPr>
          <w:sz w:val="28"/>
          <w:szCs w:val="28"/>
        </w:rPr>
        <w:t>жащейся в записях информационной системы.</w:t>
      </w:r>
    </w:p>
    <w:p w:rsidR="00F9217A" w:rsidRPr="00E45D30" w:rsidRDefault="00F9217A" w:rsidP="00F921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5D30">
        <w:rPr>
          <w:sz w:val="28"/>
          <w:szCs w:val="28"/>
        </w:rPr>
        <w:t xml:space="preserve">13. Проверка достоверности и полноты сведений, предусмотренных </w:t>
      </w:r>
      <w:hyperlink w:anchor="Par1" w:history="1">
        <w:r w:rsidRPr="00E45D30">
          <w:rPr>
            <w:sz w:val="28"/>
            <w:szCs w:val="28"/>
          </w:rPr>
          <w:t>пун</w:t>
        </w:r>
        <w:r w:rsidRPr="00E45D30">
          <w:rPr>
            <w:sz w:val="28"/>
            <w:szCs w:val="28"/>
          </w:rPr>
          <w:t>к</w:t>
        </w:r>
        <w:r w:rsidRPr="00E45D30">
          <w:rPr>
            <w:sz w:val="28"/>
            <w:szCs w:val="28"/>
          </w:rPr>
          <w:t>том 2</w:t>
        </w:r>
      </w:hyperlink>
      <w:r w:rsidRPr="00E45D30">
        <w:rPr>
          <w:sz w:val="28"/>
          <w:szCs w:val="28"/>
        </w:rPr>
        <w:t xml:space="preserve"> и </w:t>
      </w:r>
      <w:hyperlink w:anchor="Par31" w:history="1">
        <w:r w:rsidRPr="00E45D30">
          <w:rPr>
            <w:sz w:val="28"/>
            <w:szCs w:val="28"/>
          </w:rPr>
          <w:t>подпунктом 1 пункта 10</w:t>
        </w:r>
      </w:hyperlink>
      <w:r w:rsidRPr="00E45D30">
        <w:rPr>
          <w:sz w:val="28"/>
          <w:szCs w:val="28"/>
        </w:rPr>
        <w:t xml:space="preserve"> настоящего Порядка, осуществляется комисс</w:t>
      </w:r>
      <w:r w:rsidRPr="00E45D30">
        <w:rPr>
          <w:sz w:val="28"/>
          <w:szCs w:val="28"/>
        </w:rPr>
        <w:t>и</w:t>
      </w:r>
      <w:r w:rsidRPr="00E45D30">
        <w:rPr>
          <w:sz w:val="28"/>
          <w:szCs w:val="28"/>
        </w:rPr>
        <w:t>ей самостоятельно или путем подготовки и направления обращения                     от имени председателя Архангельского областного Собрания депутатов                      в адрес Губернатора Архангельской области о направлении (в том числе                       с использованием государственной информационной системы в области прот</w:t>
      </w:r>
      <w:r w:rsidRPr="00E45D30">
        <w:rPr>
          <w:sz w:val="28"/>
          <w:szCs w:val="28"/>
        </w:rPr>
        <w:t>и</w:t>
      </w:r>
      <w:r w:rsidRPr="00E45D30">
        <w:rPr>
          <w:sz w:val="28"/>
          <w:szCs w:val="28"/>
        </w:rPr>
        <w:t>водействия коррупции «Посейдон») запроса в федеральные органы исполн</w:t>
      </w:r>
      <w:r w:rsidRPr="00E45D30">
        <w:rPr>
          <w:sz w:val="28"/>
          <w:szCs w:val="28"/>
        </w:rPr>
        <w:t>и</w:t>
      </w:r>
      <w:r w:rsidRPr="00E45D30">
        <w:rPr>
          <w:sz w:val="28"/>
          <w:szCs w:val="28"/>
        </w:rPr>
        <w:t>тельной власти, уполномоченные на осуществление оперативно-разыскной де</w:t>
      </w:r>
      <w:r w:rsidRPr="00E45D30">
        <w:rPr>
          <w:sz w:val="28"/>
          <w:szCs w:val="28"/>
        </w:rPr>
        <w:t>я</w:t>
      </w:r>
      <w:r w:rsidRPr="00E45D30">
        <w:rPr>
          <w:sz w:val="28"/>
          <w:szCs w:val="28"/>
        </w:rPr>
        <w:t>тельности, о предоставлении имеющейся у них информации о доходах, расх</w:t>
      </w:r>
      <w:r w:rsidRPr="00E45D30">
        <w:rPr>
          <w:sz w:val="28"/>
          <w:szCs w:val="28"/>
        </w:rPr>
        <w:t>о</w:t>
      </w:r>
      <w:r w:rsidRPr="00E45D30">
        <w:rPr>
          <w:sz w:val="28"/>
          <w:szCs w:val="28"/>
        </w:rPr>
        <w:t>дах, об имуществе и обязательствах имущественного характера депутата обл</w:t>
      </w:r>
      <w:r w:rsidRPr="00E45D30">
        <w:rPr>
          <w:sz w:val="28"/>
          <w:szCs w:val="28"/>
        </w:rPr>
        <w:t>а</w:t>
      </w:r>
      <w:r w:rsidRPr="00E45D30">
        <w:rPr>
          <w:sz w:val="28"/>
          <w:szCs w:val="28"/>
        </w:rPr>
        <w:t>стного Собрания, представившего такие сведения, его супруги (супруга) и н</w:t>
      </w:r>
      <w:r w:rsidRPr="00E45D30">
        <w:rPr>
          <w:sz w:val="28"/>
          <w:szCs w:val="28"/>
        </w:rPr>
        <w:t>е</w:t>
      </w:r>
      <w:r w:rsidRPr="00E45D30">
        <w:rPr>
          <w:sz w:val="28"/>
          <w:szCs w:val="28"/>
        </w:rPr>
        <w:t>совершеннолетних детей.</w:t>
      </w:r>
    </w:p>
    <w:p w:rsidR="00F9217A" w:rsidRPr="00E45D30" w:rsidRDefault="00F9217A" w:rsidP="00F921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4" w:name="Par39"/>
      <w:bookmarkEnd w:id="14"/>
      <w:r w:rsidRPr="00E45D30">
        <w:rPr>
          <w:sz w:val="28"/>
          <w:szCs w:val="28"/>
        </w:rPr>
        <w:t xml:space="preserve">14. Депутат областного Собрания в связи с осуществлением контроля                      за его расходами, а также за расходами его супруги (супруга)                                                 и несовершеннолетних детей обязан представлять сведения, предусмотренные </w:t>
      </w:r>
      <w:hyperlink w:anchor="Par31" w:history="1">
        <w:r w:rsidRPr="00E45D30">
          <w:rPr>
            <w:sz w:val="28"/>
            <w:szCs w:val="28"/>
          </w:rPr>
          <w:t>подпунктом 1 пункта 10</w:t>
        </w:r>
      </w:hyperlink>
      <w:r w:rsidRPr="00E45D30">
        <w:rPr>
          <w:sz w:val="28"/>
          <w:szCs w:val="28"/>
        </w:rPr>
        <w:t xml:space="preserve"> настоящего Порядка, в течение семи рабочих дней                      со дня их истребования.</w:t>
      </w:r>
    </w:p>
    <w:p w:rsidR="00F9217A" w:rsidRPr="00E45D30" w:rsidRDefault="00F9217A" w:rsidP="00F921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5D30">
        <w:rPr>
          <w:sz w:val="28"/>
          <w:szCs w:val="28"/>
        </w:rPr>
        <w:t>15. Депутат областного Собрания в связи с осуществлением контроля                         за его расходами, а также за расходами его супруги (супруга)                                               и несовершеннолетних детей вправе:</w:t>
      </w:r>
    </w:p>
    <w:p w:rsidR="00F9217A" w:rsidRPr="00E45D30" w:rsidRDefault="00F9217A" w:rsidP="00F921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5D30">
        <w:rPr>
          <w:sz w:val="28"/>
          <w:szCs w:val="28"/>
        </w:rPr>
        <w:t>1) давать пояснения в письменной форме:</w:t>
      </w:r>
    </w:p>
    <w:p w:rsidR="00F9217A" w:rsidRPr="00E45D30" w:rsidRDefault="00F9217A" w:rsidP="00F921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5D30">
        <w:rPr>
          <w:sz w:val="28"/>
          <w:szCs w:val="28"/>
        </w:rPr>
        <w:t xml:space="preserve">в связи с истребованием сведений, предусмотренных </w:t>
      </w:r>
      <w:hyperlink w:anchor="Par31" w:history="1">
        <w:r w:rsidRPr="00E45D30">
          <w:rPr>
            <w:sz w:val="28"/>
            <w:szCs w:val="28"/>
          </w:rPr>
          <w:t>подпунктом 1 пун</w:t>
        </w:r>
        <w:r w:rsidRPr="00E45D30">
          <w:rPr>
            <w:sz w:val="28"/>
            <w:szCs w:val="28"/>
          </w:rPr>
          <w:t>к</w:t>
        </w:r>
        <w:r w:rsidRPr="00E45D30">
          <w:rPr>
            <w:sz w:val="28"/>
            <w:szCs w:val="28"/>
          </w:rPr>
          <w:t>та 10</w:t>
        </w:r>
      </w:hyperlink>
      <w:r w:rsidRPr="00E45D30">
        <w:rPr>
          <w:sz w:val="28"/>
          <w:szCs w:val="28"/>
        </w:rPr>
        <w:t xml:space="preserve"> настоящего Порядка;</w:t>
      </w:r>
    </w:p>
    <w:p w:rsidR="00F9217A" w:rsidRPr="00E45D30" w:rsidRDefault="00F9217A" w:rsidP="00F921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5D30">
        <w:rPr>
          <w:sz w:val="28"/>
          <w:szCs w:val="28"/>
        </w:rPr>
        <w:t xml:space="preserve">в ходе проверки достоверности и полноты сведений, предусмотренных </w:t>
      </w:r>
      <w:hyperlink w:anchor="Par1" w:history="1">
        <w:r w:rsidRPr="00E45D30">
          <w:rPr>
            <w:sz w:val="28"/>
            <w:szCs w:val="28"/>
          </w:rPr>
          <w:t>пунктом 2</w:t>
        </w:r>
      </w:hyperlink>
      <w:r w:rsidRPr="00E45D30">
        <w:rPr>
          <w:sz w:val="28"/>
          <w:szCs w:val="28"/>
        </w:rPr>
        <w:t xml:space="preserve"> и </w:t>
      </w:r>
      <w:hyperlink w:anchor="Par31" w:history="1">
        <w:r w:rsidRPr="00E45D30">
          <w:rPr>
            <w:sz w:val="28"/>
            <w:szCs w:val="28"/>
          </w:rPr>
          <w:t>подпунктом 1 пункта 10</w:t>
        </w:r>
      </w:hyperlink>
      <w:r w:rsidRPr="00E45D30">
        <w:rPr>
          <w:sz w:val="28"/>
          <w:szCs w:val="28"/>
        </w:rPr>
        <w:t xml:space="preserve"> настоящего Порядка, и по ее результатам;</w:t>
      </w:r>
    </w:p>
    <w:p w:rsidR="00F9217A" w:rsidRPr="00E45D30" w:rsidRDefault="00F9217A" w:rsidP="00F921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5D30">
        <w:rPr>
          <w:sz w:val="28"/>
          <w:szCs w:val="28"/>
        </w:rPr>
        <w:t>об источниках получения средств, за счет которых им, его супругой (су</w:t>
      </w:r>
      <w:r w:rsidRPr="00E45D30">
        <w:rPr>
          <w:sz w:val="28"/>
          <w:szCs w:val="28"/>
        </w:rPr>
        <w:t>п</w:t>
      </w:r>
      <w:r w:rsidRPr="00E45D30">
        <w:rPr>
          <w:sz w:val="28"/>
          <w:szCs w:val="28"/>
        </w:rPr>
        <w:t xml:space="preserve">ругом) и (или) несовершеннолетними детьми совершена сделка, указанная в </w:t>
      </w:r>
      <w:hyperlink w:anchor="Par32" w:history="1">
        <w:r w:rsidRPr="00E45D30">
          <w:rPr>
            <w:sz w:val="28"/>
            <w:szCs w:val="28"/>
          </w:rPr>
          <w:t>а</w:t>
        </w:r>
        <w:r w:rsidRPr="00E45D30">
          <w:rPr>
            <w:sz w:val="28"/>
            <w:szCs w:val="28"/>
          </w:rPr>
          <w:t>б</w:t>
        </w:r>
        <w:r w:rsidRPr="00E45D30">
          <w:rPr>
            <w:sz w:val="28"/>
            <w:szCs w:val="28"/>
          </w:rPr>
          <w:t>заце втором подпункта 1 пункта 10</w:t>
        </w:r>
      </w:hyperlink>
      <w:r w:rsidRPr="00E45D30">
        <w:rPr>
          <w:sz w:val="28"/>
          <w:szCs w:val="28"/>
        </w:rPr>
        <w:t xml:space="preserve"> настоящего Порядка;</w:t>
      </w:r>
    </w:p>
    <w:p w:rsidR="00F9217A" w:rsidRPr="00E45D30" w:rsidRDefault="00F9217A" w:rsidP="00F921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5D30">
        <w:rPr>
          <w:sz w:val="28"/>
          <w:szCs w:val="28"/>
        </w:rPr>
        <w:t>2) представлять дополнительные материалы и давать по ним пояснения                      в письменной форме;</w:t>
      </w:r>
    </w:p>
    <w:p w:rsidR="00F9217A" w:rsidRPr="00E45D30" w:rsidRDefault="00F9217A" w:rsidP="00F921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5" w:name="Par46"/>
      <w:bookmarkEnd w:id="15"/>
      <w:r w:rsidRPr="00E45D30">
        <w:rPr>
          <w:sz w:val="28"/>
          <w:szCs w:val="28"/>
        </w:rPr>
        <w:t>3) обращаться с ходатайством в комиссию о проведении с ним беседы                     по вопросам, связанным с осуществлением контроля за его расходами, а также за расходами его супруги (супруга) и несовершеннолетних детей. Ходатайство подлежит обязательному удовлетворению.</w:t>
      </w:r>
    </w:p>
    <w:p w:rsidR="00F9217A" w:rsidRPr="00E45D30" w:rsidRDefault="00F9217A" w:rsidP="00F921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5D30">
        <w:rPr>
          <w:sz w:val="28"/>
          <w:szCs w:val="28"/>
        </w:rPr>
        <w:t>16. Комиссия при осуществлении контроля за расходами депутата обл</w:t>
      </w:r>
      <w:r w:rsidRPr="00E45D30">
        <w:rPr>
          <w:sz w:val="28"/>
          <w:szCs w:val="28"/>
        </w:rPr>
        <w:t>а</w:t>
      </w:r>
      <w:r w:rsidRPr="00E45D30">
        <w:rPr>
          <w:sz w:val="28"/>
          <w:szCs w:val="28"/>
        </w:rPr>
        <w:t>стного Собрания, а также за расходами его супруги (супруга)                                   и несовершеннолетних детей обязана:</w:t>
      </w:r>
    </w:p>
    <w:p w:rsidR="00F9217A" w:rsidRPr="00E45D30" w:rsidRDefault="00F9217A" w:rsidP="00F921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5D30">
        <w:rPr>
          <w:sz w:val="28"/>
          <w:szCs w:val="28"/>
        </w:rPr>
        <w:t>1) истребовать от данного депутата областного Собрания сведения, пр</w:t>
      </w:r>
      <w:r w:rsidRPr="00E45D30">
        <w:rPr>
          <w:sz w:val="28"/>
          <w:szCs w:val="28"/>
        </w:rPr>
        <w:t>е</w:t>
      </w:r>
      <w:r w:rsidRPr="00E45D30">
        <w:rPr>
          <w:sz w:val="28"/>
          <w:szCs w:val="28"/>
        </w:rPr>
        <w:t xml:space="preserve">дусмотренные </w:t>
      </w:r>
      <w:hyperlink w:anchor="Par31" w:history="1">
        <w:r w:rsidRPr="00E45D30">
          <w:rPr>
            <w:sz w:val="28"/>
            <w:szCs w:val="28"/>
          </w:rPr>
          <w:t>подпунктом 1 пункта 10</w:t>
        </w:r>
      </w:hyperlink>
      <w:r w:rsidRPr="00E45D30">
        <w:rPr>
          <w:sz w:val="28"/>
          <w:szCs w:val="28"/>
        </w:rPr>
        <w:t xml:space="preserve"> настоящего Порядка;</w:t>
      </w:r>
    </w:p>
    <w:p w:rsidR="00F9217A" w:rsidRPr="00E45D30" w:rsidRDefault="00F9217A" w:rsidP="00F921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5D30">
        <w:rPr>
          <w:sz w:val="28"/>
          <w:szCs w:val="28"/>
        </w:rPr>
        <w:lastRenderedPageBreak/>
        <w:t xml:space="preserve">2) провести с данным депутатом областного Собрания беседу в случае поступления ходатайства, предусмотренного </w:t>
      </w:r>
      <w:hyperlink w:anchor="Par46" w:history="1">
        <w:r w:rsidRPr="00E45D30">
          <w:rPr>
            <w:sz w:val="28"/>
            <w:szCs w:val="28"/>
          </w:rPr>
          <w:t>подпунктом 3 пункта 15</w:t>
        </w:r>
      </w:hyperlink>
      <w:r w:rsidRPr="00E45D30">
        <w:rPr>
          <w:sz w:val="28"/>
          <w:szCs w:val="28"/>
        </w:rPr>
        <w:t xml:space="preserve"> насто</w:t>
      </w:r>
      <w:r w:rsidRPr="00E45D30">
        <w:rPr>
          <w:sz w:val="28"/>
          <w:szCs w:val="28"/>
        </w:rPr>
        <w:t>я</w:t>
      </w:r>
      <w:r w:rsidRPr="00E45D30">
        <w:rPr>
          <w:sz w:val="28"/>
          <w:szCs w:val="28"/>
        </w:rPr>
        <w:t>щего Порядка.</w:t>
      </w:r>
    </w:p>
    <w:p w:rsidR="00F9217A" w:rsidRPr="00E45D30" w:rsidRDefault="00F9217A" w:rsidP="00F921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5D30">
        <w:rPr>
          <w:sz w:val="28"/>
          <w:szCs w:val="28"/>
        </w:rPr>
        <w:t>17. Комиссия при осуществлении контроля за расходами депутата обл</w:t>
      </w:r>
      <w:r w:rsidRPr="00E45D30">
        <w:rPr>
          <w:sz w:val="28"/>
          <w:szCs w:val="28"/>
        </w:rPr>
        <w:t>а</w:t>
      </w:r>
      <w:r w:rsidRPr="00E45D30">
        <w:rPr>
          <w:sz w:val="28"/>
          <w:szCs w:val="28"/>
        </w:rPr>
        <w:t>стного Собрания, а также за расходами его супруги (супруга)                                   и несовершеннолетних детей вправе:</w:t>
      </w:r>
    </w:p>
    <w:p w:rsidR="00F9217A" w:rsidRPr="00E45D30" w:rsidRDefault="00F9217A" w:rsidP="00F921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5D30">
        <w:rPr>
          <w:sz w:val="28"/>
          <w:szCs w:val="28"/>
        </w:rPr>
        <w:t>1) проводить по своей инициативе беседу с данным депутатом областного Собрания;</w:t>
      </w:r>
    </w:p>
    <w:p w:rsidR="00F9217A" w:rsidRPr="00E45D30" w:rsidRDefault="00F9217A" w:rsidP="00F921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5D30">
        <w:rPr>
          <w:sz w:val="28"/>
          <w:szCs w:val="28"/>
        </w:rPr>
        <w:t>2) изучать представленные данным депутатом областного Собрания д</w:t>
      </w:r>
      <w:r w:rsidRPr="00E45D30">
        <w:rPr>
          <w:sz w:val="28"/>
          <w:szCs w:val="28"/>
        </w:rPr>
        <w:t>о</w:t>
      </w:r>
      <w:r w:rsidRPr="00E45D30">
        <w:rPr>
          <w:sz w:val="28"/>
          <w:szCs w:val="28"/>
        </w:rPr>
        <w:t>полнительные материалы;</w:t>
      </w:r>
    </w:p>
    <w:p w:rsidR="00F9217A" w:rsidRPr="00E45D30" w:rsidRDefault="00F9217A" w:rsidP="00F921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5D30">
        <w:rPr>
          <w:sz w:val="28"/>
          <w:szCs w:val="28"/>
        </w:rPr>
        <w:t>3) получать от данного депутата областного Собрания пояснения                                             по представленным им сведениям и материалам;</w:t>
      </w:r>
    </w:p>
    <w:p w:rsidR="00F9217A" w:rsidRPr="00E45D30" w:rsidRDefault="00F9217A" w:rsidP="00F9217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45D30">
        <w:rPr>
          <w:sz w:val="28"/>
          <w:szCs w:val="28"/>
        </w:rPr>
        <w:t>4) направлять в установленном порядке (в том числе с использованием государственной информационной системы в области противодействия ко</w:t>
      </w:r>
      <w:r w:rsidRPr="00E45D30">
        <w:rPr>
          <w:sz w:val="28"/>
          <w:szCs w:val="28"/>
        </w:rPr>
        <w:t>р</w:t>
      </w:r>
      <w:r w:rsidRPr="00E45D30">
        <w:rPr>
          <w:sz w:val="28"/>
          <w:szCs w:val="28"/>
        </w:rPr>
        <w:t xml:space="preserve">рупции «Посейдон») запросы (кроме запросов, указанных в абзаце втором </w:t>
      </w:r>
      <w:hyperlink r:id="rId17" w:history="1">
        <w:r w:rsidRPr="00E45D30">
          <w:rPr>
            <w:sz w:val="28"/>
            <w:szCs w:val="28"/>
          </w:rPr>
          <w:t>пункта 12</w:t>
        </w:r>
      </w:hyperlink>
      <w:r w:rsidRPr="00E45D30">
        <w:rPr>
          <w:sz w:val="28"/>
          <w:szCs w:val="28"/>
        </w:rPr>
        <w:t xml:space="preserve"> и пункте 13 настоящего Порядка)</w:t>
      </w:r>
      <w:r w:rsidRPr="00E45D30">
        <w:rPr>
          <w:color w:val="FF0000"/>
          <w:sz w:val="28"/>
          <w:szCs w:val="28"/>
        </w:rPr>
        <w:t xml:space="preserve"> </w:t>
      </w:r>
      <w:r w:rsidRPr="00E45D30">
        <w:rPr>
          <w:sz w:val="28"/>
          <w:szCs w:val="28"/>
        </w:rPr>
        <w:t>в органы прокуратуры Российской Федерации, иные федеральные государственные органы, государственные о</w:t>
      </w:r>
      <w:r w:rsidRPr="00E45D30">
        <w:rPr>
          <w:sz w:val="28"/>
          <w:szCs w:val="28"/>
        </w:rPr>
        <w:t>р</w:t>
      </w:r>
      <w:r w:rsidRPr="00E45D30">
        <w:rPr>
          <w:sz w:val="28"/>
          <w:szCs w:val="28"/>
        </w:rPr>
        <w:t>ганы субъектов Российской Федерации, территориальные органы федеральных органов исполнительной власти, органы местного самоуправления, обществе</w:t>
      </w:r>
      <w:r w:rsidRPr="00E45D30">
        <w:rPr>
          <w:sz w:val="28"/>
          <w:szCs w:val="28"/>
        </w:rPr>
        <w:t>н</w:t>
      </w:r>
      <w:r w:rsidRPr="00E45D30">
        <w:rPr>
          <w:sz w:val="28"/>
          <w:szCs w:val="28"/>
        </w:rPr>
        <w:t>ные объединения и иные организации об имеющейся у них информации о д</w:t>
      </w:r>
      <w:r w:rsidRPr="00E45D30">
        <w:rPr>
          <w:sz w:val="28"/>
          <w:szCs w:val="28"/>
        </w:rPr>
        <w:t>о</w:t>
      </w:r>
      <w:r w:rsidRPr="00E45D30">
        <w:rPr>
          <w:sz w:val="28"/>
          <w:szCs w:val="28"/>
        </w:rPr>
        <w:t>ходах, расходах, об имуществе и обязательствах имущественного характера данного депутата областного Собрания, его супруги (супруга) и несовершенн</w:t>
      </w:r>
      <w:r w:rsidRPr="00E45D30">
        <w:rPr>
          <w:sz w:val="28"/>
          <w:szCs w:val="28"/>
        </w:rPr>
        <w:t>о</w:t>
      </w:r>
      <w:r w:rsidRPr="00E45D30">
        <w:rPr>
          <w:sz w:val="28"/>
          <w:szCs w:val="28"/>
        </w:rPr>
        <w:t>летних детей, а также об источниках получения расходуемых средств;</w:t>
      </w:r>
    </w:p>
    <w:p w:rsidR="00F9217A" w:rsidRPr="00E45D30" w:rsidRDefault="00F9217A" w:rsidP="00F921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5D30">
        <w:rPr>
          <w:sz w:val="28"/>
          <w:szCs w:val="28"/>
        </w:rPr>
        <w:t>5) наводить справки у физических лиц и получать от них с их согласия информацию.</w:t>
      </w:r>
      <w:bookmarkStart w:id="16" w:name="Par57"/>
      <w:bookmarkEnd w:id="16"/>
    </w:p>
    <w:p w:rsidR="00F9217A" w:rsidRPr="00E45D30" w:rsidRDefault="00F9217A" w:rsidP="00F921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5D30">
        <w:rPr>
          <w:sz w:val="28"/>
          <w:szCs w:val="28"/>
        </w:rPr>
        <w:t>18. Результаты осуществления контроля за расходами депутата областн</w:t>
      </w:r>
      <w:r w:rsidRPr="00E45D30">
        <w:rPr>
          <w:sz w:val="28"/>
          <w:szCs w:val="28"/>
        </w:rPr>
        <w:t>о</w:t>
      </w:r>
      <w:r w:rsidRPr="00E45D30">
        <w:rPr>
          <w:sz w:val="28"/>
          <w:szCs w:val="28"/>
        </w:rPr>
        <w:t>го Собрания, а также за расходами его супруги (супруга) и несовершенноле</w:t>
      </w:r>
      <w:r w:rsidRPr="00E45D30">
        <w:rPr>
          <w:sz w:val="28"/>
          <w:szCs w:val="28"/>
        </w:rPr>
        <w:t>т</w:t>
      </w:r>
      <w:r w:rsidRPr="00E45D30">
        <w:rPr>
          <w:sz w:val="28"/>
          <w:szCs w:val="28"/>
        </w:rPr>
        <w:t>них детей рассматриваются на заседании комиссии и оформляются в виде до</w:t>
      </w:r>
      <w:r w:rsidRPr="00E45D30">
        <w:rPr>
          <w:sz w:val="28"/>
          <w:szCs w:val="28"/>
        </w:rPr>
        <w:t>к</w:t>
      </w:r>
      <w:r w:rsidRPr="00E45D30">
        <w:rPr>
          <w:sz w:val="28"/>
          <w:szCs w:val="28"/>
        </w:rPr>
        <w:t>лада.</w:t>
      </w:r>
    </w:p>
    <w:p w:rsidR="00F9217A" w:rsidRPr="00E45D30" w:rsidRDefault="00F9217A" w:rsidP="00F921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5D30">
        <w:rPr>
          <w:sz w:val="28"/>
          <w:szCs w:val="28"/>
        </w:rPr>
        <w:t>Доклад о результатах осуществления контроля за расходами депутата о</w:t>
      </w:r>
      <w:r w:rsidRPr="00E45D30">
        <w:rPr>
          <w:sz w:val="28"/>
          <w:szCs w:val="28"/>
        </w:rPr>
        <w:t>б</w:t>
      </w:r>
      <w:r w:rsidRPr="00E45D30">
        <w:rPr>
          <w:sz w:val="28"/>
          <w:szCs w:val="28"/>
        </w:rPr>
        <w:t>ластного Собрания, а также за расходами его супруги (супруга)                                и несовершеннолетних детей (далее – доклад) направляется председателю А</w:t>
      </w:r>
      <w:r w:rsidRPr="00E45D30">
        <w:rPr>
          <w:sz w:val="28"/>
          <w:szCs w:val="28"/>
        </w:rPr>
        <w:t>р</w:t>
      </w:r>
      <w:r w:rsidRPr="00E45D30">
        <w:rPr>
          <w:sz w:val="28"/>
          <w:szCs w:val="28"/>
        </w:rPr>
        <w:t>хангельского областного Собрания депутатов.</w:t>
      </w:r>
    </w:p>
    <w:p w:rsidR="00F9217A" w:rsidRPr="00E45D30" w:rsidRDefault="00F9217A" w:rsidP="00F921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5D30">
        <w:rPr>
          <w:sz w:val="28"/>
          <w:szCs w:val="28"/>
        </w:rPr>
        <w:t>Доклад должен содержать информацию об отсутствии оснований для применения к депутату областного Собрания, в отношении которого осущест</w:t>
      </w:r>
      <w:r w:rsidRPr="00E45D30">
        <w:rPr>
          <w:sz w:val="28"/>
          <w:szCs w:val="28"/>
        </w:rPr>
        <w:t>в</w:t>
      </w:r>
      <w:r w:rsidRPr="00E45D30">
        <w:rPr>
          <w:sz w:val="28"/>
          <w:szCs w:val="28"/>
        </w:rPr>
        <w:t>лялся контроль за расходами, мер юридической ответственности либо предл</w:t>
      </w:r>
      <w:r w:rsidRPr="00E45D30">
        <w:rPr>
          <w:sz w:val="28"/>
          <w:szCs w:val="28"/>
        </w:rPr>
        <w:t>о</w:t>
      </w:r>
      <w:r w:rsidRPr="00E45D30">
        <w:rPr>
          <w:sz w:val="28"/>
          <w:szCs w:val="28"/>
        </w:rPr>
        <w:t>жение о применении к данному депутату областного Собрания мер юридич</w:t>
      </w:r>
      <w:r w:rsidRPr="00E45D30">
        <w:rPr>
          <w:sz w:val="28"/>
          <w:szCs w:val="28"/>
        </w:rPr>
        <w:t>е</w:t>
      </w:r>
      <w:r w:rsidRPr="00E45D30">
        <w:rPr>
          <w:sz w:val="28"/>
          <w:szCs w:val="28"/>
        </w:rPr>
        <w:t>ской ответственности и (или) о направлении материалов, полученных                      в результате осуществления контроля за расходами, в органы прокуратуры Ро</w:t>
      </w:r>
      <w:r w:rsidRPr="00E45D30">
        <w:rPr>
          <w:sz w:val="28"/>
          <w:szCs w:val="28"/>
        </w:rPr>
        <w:t>с</w:t>
      </w:r>
      <w:r w:rsidRPr="00E45D30">
        <w:rPr>
          <w:sz w:val="28"/>
          <w:szCs w:val="28"/>
        </w:rPr>
        <w:t>сийской Федерации и (или) иные государственные органы в соответствии                     с их компетенцией.</w:t>
      </w:r>
    </w:p>
    <w:p w:rsidR="00F9217A" w:rsidRPr="00E45D30" w:rsidRDefault="00F9217A" w:rsidP="00F921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7" w:name="Par58"/>
      <w:bookmarkEnd w:id="17"/>
      <w:r w:rsidRPr="00E45D30">
        <w:rPr>
          <w:sz w:val="28"/>
          <w:szCs w:val="28"/>
        </w:rPr>
        <w:t>19. Председатель Архангельского областного Собрания депутатов                            на основании доклада, указанного в пункте 18 настоящего Порядка,                               по результатам мероприятий по осуществлению контроля за расходами депут</w:t>
      </w:r>
      <w:r w:rsidRPr="00E45D30">
        <w:rPr>
          <w:sz w:val="28"/>
          <w:szCs w:val="28"/>
        </w:rPr>
        <w:t>а</w:t>
      </w:r>
      <w:r w:rsidRPr="00E45D30">
        <w:rPr>
          <w:sz w:val="28"/>
          <w:szCs w:val="28"/>
        </w:rPr>
        <w:t xml:space="preserve">та областного Собрания, а также за расходами его супруги (супруга)                                      </w:t>
      </w:r>
      <w:r w:rsidRPr="00E45D30">
        <w:rPr>
          <w:sz w:val="28"/>
          <w:szCs w:val="28"/>
        </w:rPr>
        <w:lastRenderedPageBreak/>
        <w:t>и несовершеннолетних детей принимает в случае необходимости решение                       о применении к депутату областного Собрания, в отношении которого осущ</w:t>
      </w:r>
      <w:r w:rsidRPr="00E45D30">
        <w:rPr>
          <w:sz w:val="28"/>
          <w:szCs w:val="28"/>
        </w:rPr>
        <w:t>е</w:t>
      </w:r>
      <w:r w:rsidRPr="00E45D30">
        <w:rPr>
          <w:sz w:val="28"/>
          <w:szCs w:val="28"/>
        </w:rPr>
        <w:t>ствлялся контроль за расходами, мер юридической ответственности                        и (или) о направлении материалов, полученных в результате осуществления контроля за расходами, в органы прокуратуры Российской Федерации                         и (или) иные государственные органы в соответствии с их компетенцией.</w:t>
      </w:r>
    </w:p>
    <w:p w:rsidR="00F9217A" w:rsidRPr="00E45D30" w:rsidRDefault="00F9217A" w:rsidP="00F921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8" w:name="Par70"/>
      <w:bookmarkStart w:id="19" w:name="Par74"/>
      <w:bookmarkEnd w:id="18"/>
      <w:bookmarkEnd w:id="19"/>
      <w:r w:rsidRPr="00E45D30">
        <w:rPr>
          <w:sz w:val="28"/>
          <w:szCs w:val="28"/>
        </w:rPr>
        <w:t>20. Применение меры ответственности в случае, предусмотренном пун</w:t>
      </w:r>
      <w:r w:rsidRPr="00E45D30">
        <w:rPr>
          <w:sz w:val="28"/>
          <w:szCs w:val="28"/>
        </w:rPr>
        <w:t>к</w:t>
      </w:r>
      <w:r w:rsidRPr="00E45D30">
        <w:rPr>
          <w:sz w:val="28"/>
          <w:szCs w:val="28"/>
        </w:rPr>
        <w:t>том 19 настоящего Порядка, решается в порядке, установленном пунктом 1.1 статьи 4, пунктами 14 и 15 статьи 7 настоящего закона.</w:t>
      </w:r>
    </w:p>
    <w:p w:rsidR="00F9217A" w:rsidRPr="00E45D30" w:rsidRDefault="00F9217A" w:rsidP="00F921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5D30">
        <w:rPr>
          <w:sz w:val="28"/>
          <w:szCs w:val="28"/>
        </w:rPr>
        <w:t>Для применения мер ответственности, указанных в пункте 1.1 статьи 4, пунктах 14 и 15 статьи 7 настоящего закона, по результатам контроля за расх</w:t>
      </w:r>
      <w:r w:rsidRPr="00E45D30">
        <w:rPr>
          <w:sz w:val="28"/>
          <w:szCs w:val="28"/>
        </w:rPr>
        <w:t>о</w:t>
      </w:r>
      <w:r w:rsidRPr="00E45D30">
        <w:rPr>
          <w:sz w:val="28"/>
          <w:szCs w:val="28"/>
        </w:rPr>
        <w:t>дами не требуется проведения отдельной проверки, осуществляемой комиссией в соответствии с приложением № 3 к настоящему закону.</w:t>
      </w:r>
    </w:p>
    <w:p w:rsidR="00F9217A" w:rsidRPr="00E45D30" w:rsidRDefault="00F9217A" w:rsidP="00F921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5D30">
        <w:rPr>
          <w:sz w:val="28"/>
          <w:szCs w:val="28"/>
        </w:rPr>
        <w:t>21.</w:t>
      </w:r>
      <w:r w:rsidRPr="00E45D30">
        <w:rPr>
          <w:b/>
          <w:sz w:val="28"/>
          <w:szCs w:val="28"/>
        </w:rPr>
        <w:t xml:space="preserve"> </w:t>
      </w:r>
      <w:r w:rsidRPr="00E45D30">
        <w:rPr>
          <w:sz w:val="28"/>
          <w:szCs w:val="28"/>
        </w:rPr>
        <w:t>В случае, если в ходе осуществления контроля за расходами выявлены обстоятельства, свидетельствующие о несоответствии расходов депутата обл</w:t>
      </w:r>
      <w:r w:rsidRPr="00E45D30">
        <w:rPr>
          <w:sz w:val="28"/>
          <w:szCs w:val="28"/>
        </w:rPr>
        <w:t>а</w:t>
      </w:r>
      <w:r w:rsidRPr="00E45D30">
        <w:rPr>
          <w:sz w:val="28"/>
          <w:szCs w:val="28"/>
        </w:rPr>
        <w:t>стного Собрания, а также расходов его супруги (супруга)                                               и несовершеннолетних детей их общему доходу, материалы, полученные                    в результате осуществления контроля за расходами, в трехдневный срок после его завершения направляются председателем Архангельского областного Со</w:t>
      </w:r>
      <w:r w:rsidRPr="00E45D30">
        <w:rPr>
          <w:sz w:val="28"/>
          <w:szCs w:val="28"/>
        </w:rPr>
        <w:t>б</w:t>
      </w:r>
      <w:r w:rsidRPr="00E45D30">
        <w:rPr>
          <w:sz w:val="28"/>
          <w:szCs w:val="28"/>
        </w:rPr>
        <w:t>рания депутатов в органы прокуратуры Российской Федерации.</w:t>
      </w:r>
    </w:p>
    <w:p w:rsidR="00F9217A" w:rsidRPr="00E45D30" w:rsidRDefault="00F9217A" w:rsidP="00F921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5D30">
        <w:rPr>
          <w:sz w:val="28"/>
          <w:szCs w:val="28"/>
        </w:rPr>
        <w:t>Указанные материалы должны быть подготовлены с учетом инструкти</w:t>
      </w:r>
      <w:r w:rsidRPr="00E45D30">
        <w:rPr>
          <w:sz w:val="28"/>
          <w:szCs w:val="28"/>
        </w:rPr>
        <w:t>в</w:t>
      </w:r>
      <w:r w:rsidRPr="00E45D30">
        <w:rPr>
          <w:sz w:val="28"/>
          <w:szCs w:val="28"/>
        </w:rPr>
        <w:t xml:space="preserve">но-методических </w:t>
      </w:r>
      <w:hyperlink r:id="rId18" w:history="1">
        <w:r w:rsidRPr="00E45D30">
          <w:rPr>
            <w:sz w:val="28"/>
            <w:szCs w:val="28"/>
          </w:rPr>
          <w:t>указаний</w:t>
        </w:r>
      </w:hyperlink>
      <w:r w:rsidRPr="00E45D30">
        <w:rPr>
          <w:sz w:val="28"/>
          <w:szCs w:val="28"/>
        </w:rPr>
        <w:t xml:space="preserve"> о порядке подготовки и направления в органы пр</w:t>
      </w:r>
      <w:r w:rsidRPr="00E45D30">
        <w:rPr>
          <w:sz w:val="28"/>
          <w:szCs w:val="28"/>
        </w:rPr>
        <w:t>о</w:t>
      </w:r>
      <w:r w:rsidRPr="00E45D30">
        <w:rPr>
          <w:sz w:val="28"/>
          <w:szCs w:val="28"/>
        </w:rPr>
        <w:t>куратуры Российской Федерации материалов, необходимых для обращения прокурора в суд с заявлением об обращении в доход Российской Федерации з</w:t>
      </w:r>
      <w:r w:rsidRPr="00E45D30">
        <w:rPr>
          <w:sz w:val="28"/>
          <w:szCs w:val="28"/>
        </w:rPr>
        <w:t>е</w:t>
      </w:r>
      <w:r w:rsidRPr="00E45D30">
        <w:rPr>
          <w:sz w:val="28"/>
          <w:szCs w:val="28"/>
        </w:rPr>
        <w:t>мельных участков, других объектов недвижимости, транспортных средств, ценных бумаг, акций (долей участия, паев в уставных (складочных) капиталах организаций), в отношении которых не представлены сведения, подтвержда</w:t>
      </w:r>
      <w:r w:rsidRPr="00E45D30">
        <w:rPr>
          <w:sz w:val="28"/>
          <w:szCs w:val="28"/>
        </w:rPr>
        <w:t>ю</w:t>
      </w:r>
      <w:r w:rsidRPr="00E45D30">
        <w:rPr>
          <w:sz w:val="28"/>
          <w:szCs w:val="28"/>
        </w:rPr>
        <w:t>щие их приобретение на законные доходы.</w:t>
      </w:r>
    </w:p>
    <w:p w:rsidR="00F9217A" w:rsidRPr="00E45D30" w:rsidRDefault="00F9217A" w:rsidP="00F921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5D30">
        <w:rPr>
          <w:sz w:val="28"/>
          <w:szCs w:val="28"/>
        </w:rPr>
        <w:t>22. В случае, если в ходе осуществления контроля за расходами выявлены признаки преступления, административного или иного правонарушения, мат</w:t>
      </w:r>
      <w:r w:rsidRPr="00E45D30">
        <w:rPr>
          <w:sz w:val="28"/>
          <w:szCs w:val="28"/>
        </w:rPr>
        <w:t>е</w:t>
      </w:r>
      <w:r w:rsidRPr="00E45D30">
        <w:rPr>
          <w:sz w:val="28"/>
          <w:szCs w:val="28"/>
        </w:rPr>
        <w:t>риалы, полученные в результате осуществления контроля за расходами,                      в трехдневный срок после его завершения направляются председателем Арха</w:t>
      </w:r>
      <w:r w:rsidRPr="00E45D30">
        <w:rPr>
          <w:sz w:val="28"/>
          <w:szCs w:val="28"/>
        </w:rPr>
        <w:t>н</w:t>
      </w:r>
      <w:r w:rsidRPr="00E45D30">
        <w:rPr>
          <w:sz w:val="28"/>
          <w:szCs w:val="28"/>
        </w:rPr>
        <w:t>гельского областного Собрания депутатов в государственные органы                        в соответствии с их компетенцией.</w:t>
      </w:r>
    </w:p>
    <w:p w:rsidR="00F9217A" w:rsidRPr="00E45D30" w:rsidRDefault="00F9217A" w:rsidP="00F921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5D30">
        <w:rPr>
          <w:sz w:val="28"/>
          <w:szCs w:val="28"/>
        </w:rPr>
        <w:t>23. Депутат областного Собрания должен быть проинформирован                          с соблюдением законодательства Российской Федерации о государственной тайне о результатах контроля за его расходами, а также за расходами                       его супруги (супруга) и несовершеннолетних детей.</w:t>
      </w:r>
    </w:p>
    <w:p w:rsidR="00F9217A" w:rsidRPr="00E45D30" w:rsidRDefault="00F9217A" w:rsidP="00F921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5D30">
        <w:rPr>
          <w:sz w:val="28"/>
          <w:szCs w:val="28"/>
        </w:rPr>
        <w:t>24. По решению председателя Архангельского областного Собрания д</w:t>
      </w:r>
      <w:r w:rsidRPr="00E45D30">
        <w:rPr>
          <w:sz w:val="28"/>
          <w:szCs w:val="28"/>
        </w:rPr>
        <w:t>е</w:t>
      </w:r>
      <w:r w:rsidRPr="00E45D30">
        <w:rPr>
          <w:sz w:val="28"/>
          <w:szCs w:val="28"/>
        </w:rPr>
        <w:t>путатов комиссия направляет с соблюдением законодательства Российской Ф</w:t>
      </w:r>
      <w:r w:rsidRPr="00E45D30">
        <w:rPr>
          <w:sz w:val="28"/>
          <w:szCs w:val="28"/>
        </w:rPr>
        <w:t>е</w:t>
      </w:r>
      <w:r w:rsidRPr="00E45D30">
        <w:rPr>
          <w:sz w:val="28"/>
          <w:szCs w:val="28"/>
        </w:rPr>
        <w:t>дерации о государственной тайне и о защите персональных данных информ</w:t>
      </w:r>
      <w:r w:rsidRPr="00E45D30">
        <w:rPr>
          <w:sz w:val="28"/>
          <w:szCs w:val="28"/>
        </w:rPr>
        <w:t>а</w:t>
      </w:r>
      <w:r w:rsidRPr="00E45D30">
        <w:rPr>
          <w:sz w:val="28"/>
          <w:szCs w:val="28"/>
        </w:rPr>
        <w:t>цию о результатах, полученных в ходе осуществления контроля за расходами депутата областного Собрания, а также за расходами его супруги (супруга)</w:t>
      </w:r>
      <w:r w:rsidR="00321230" w:rsidRPr="00E45D30">
        <w:rPr>
          <w:sz w:val="28"/>
          <w:szCs w:val="28"/>
        </w:rPr>
        <w:t xml:space="preserve">       </w:t>
      </w:r>
      <w:r w:rsidRPr="00E45D30">
        <w:rPr>
          <w:sz w:val="28"/>
          <w:szCs w:val="28"/>
        </w:rPr>
        <w:t xml:space="preserve"> и несовершеннолетних детей, органам и организациям (их должностным л</w:t>
      </w:r>
      <w:r w:rsidRPr="00E45D30">
        <w:rPr>
          <w:sz w:val="28"/>
          <w:szCs w:val="28"/>
        </w:rPr>
        <w:t>и</w:t>
      </w:r>
      <w:r w:rsidRPr="00E45D30">
        <w:rPr>
          <w:sz w:val="28"/>
          <w:szCs w:val="28"/>
        </w:rPr>
        <w:t xml:space="preserve">цам), политическим партиям и общественным объединениям, Общественной </w:t>
      </w:r>
      <w:r w:rsidRPr="00E45D30">
        <w:rPr>
          <w:sz w:val="28"/>
          <w:szCs w:val="28"/>
        </w:rPr>
        <w:lastRenderedPageBreak/>
        <w:t xml:space="preserve">палате Российской Федерации и средствам массовой информации, указанным </w:t>
      </w:r>
      <w:r w:rsidR="00810F20" w:rsidRPr="00E45D30">
        <w:rPr>
          <w:sz w:val="28"/>
          <w:szCs w:val="28"/>
        </w:rPr>
        <w:t xml:space="preserve">  </w:t>
      </w:r>
      <w:r w:rsidRPr="00E45D30">
        <w:rPr>
          <w:sz w:val="28"/>
          <w:szCs w:val="28"/>
        </w:rPr>
        <w:t>в части 1 статьи 4 Федерального закона «О контроле за соответствием расходов лиц, замещающих государственные должности, и иных лиц их доходам», кот</w:t>
      </w:r>
      <w:r w:rsidRPr="00E45D30">
        <w:rPr>
          <w:sz w:val="28"/>
          <w:szCs w:val="28"/>
        </w:rPr>
        <w:t>о</w:t>
      </w:r>
      <w:r w:rsidRPr="00E45D30">
        <w:rPr>
          <w:sz w:val="28"/>
          <w:szCs w:val="28"/>
        </w:rPr>
        <w:t>рые предоставили информацию, явившуюся основанием для осуществления контроля за расходами, и одновременно уведомляет об этом данного депутата областного Собрания.</w:t>
      </w:r>
    </w:p>
    <w:p w:rsidR="00F9217A" w:rsidRPr="00E45D30" w:rsidRDefault="00F9217A" w:rsidP="00F921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5D30">
        <w:rPr>
          <w:sz w:val="28"/>
          <w:szCs w:val="28"/>
        </w:rPr>
        <w:t>25. В случае, если в ходе осуществления контроля за расходами депутата областного Собрания, а также за расходами его супруги (супруга)                                       и несовершеннолетних детей полномочия данного депутата областного Собр</w:t>
      </w:r>
      <w:r w:rsidRPr="00E45D30">
        <w:rPr>
          <w:sz w:val="28"/>
          <w:szCs w:val="28"/>
        </w:rPr>
        <w:t>а</w:t>
      </w:r>
      <w:r w:rsidRPr="00E45D30">
        <w:rPr>
          <w:sz w:val="28"/>
          <w:szCs w:val="28"/>
        </w:rPr>
        <w:t xml:space="preserve">ния были прекращены досрочно, комиссия в течение двух рабочих дней после принятия постановления Архангельского областного Собрания депутатов </w:t>
      </w:r>
      <w:r w:rsidR="00810F20" w:rsidRPr="00E45D30">
        <w:rPr>
          <w:sz w:val="28"/>
          <w:szCs w:val="28"/>
        </w:rPr>
        <w:t xml:space="preserve">          </w:t>
      </w:r>
      <w:r w:rsidRPr="00E45D30">
        <w:rPr>
          <w:sz w:val="28"/>
          <w:szCs w:val="28"/>
        </w:rPr>
        <w:t>о досрочном прекращении полномочий данного депутата областного Собрания представляет председателю Архангельского областного Собрания депутатов доклад о невозможности завершить такой контроль в связи с досрочным пр</w:t>
      </w:r>
      <w:r w:rsidRPr="00E45D30">
        <w:rPr>
          <w:sz w:val="28"/>
          <w:szCs w:val="28"/>
        </w:rPr>
        <w:t>е</w:t>
      </w:r>
      <w:r w:rsidRPr="00E45D30">
        <w:rPr>
          <w:sz w:val="28"/>
          <w:szCs w:val="28"/>
        </w:rPr>
        <w:t>кращением полномочий данного депутата областного Собрания.</w:t>
      </w:r>
    </w:p>
    <w:p w:rsidR="00B162AE" w:rsidRPr="00E45D30" w:rsidRDefault="00F9217A" w:rsidP="00F921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5D30">
        <w:rPr>
          <w:sz w:val="28"/>
          <w:szCs w:val="28"/>
        </w:rPr>
        <w:t>Материалы, полученные в ходе осуществления контроля за расходами депутата областного Собрания, а также за расходами его супруги (супруга)                        и несовершеннолетних детей, в том числе доклад о невозможности завершить такой контроль в связи с досрочным прекращением полномочий данного деп</w:t>
      </w:r>
      <w:r w:rsidRPr="00E45D30">
        <w:rPr>
          <w:sz w:val="28"/>
          <w:szCs w:val="28"/>
        </w:rPr>
        <w:t>у</w:t>
      </w:r>
      <w:r w:rsidRPr="00E45D30">
        <w:rPr>
          <w:sz w:val="28"/>
          <w:szCs w:val="28"/>
        </w:rPr>
        <w:t>тата областного Собрания, в 30-дневный срок со дня досрочного прекращения его полномочий направляются председателем Архангельского областного Со</w:t>
      </w:r>
      <w:r w:rsidRPr="00E45D30">
        <w:rPr>
          <w:sz w:val="28"/>
          <w:szCs w:val="28"/>
        </w:rPr>
        <w:t>б</w:t>
      </w:r>
      <w:r w:rsidRPr="00E45D30">
        <w:rPr>
          <w:sz w:val="28"/>
          <w:szCs w:val="28"/>
        </w:rPr>
        <w:t>рания депутатов в органы прокуратуры Российской Федерации.</w:t>
      </w:r>
    </w:p>
    <w:p w:rsidR="00B162AE" w:rsidRPr="00E45D30" w:rsidRDefault="00B162AE">
      <w:pPr>
        <w:rPr>
          <w:sz w:val="28"/>
          <w:szCs w:val="28"/>
        </w:rPr>
      </w:pPr>
      <w:r w:rsidRPr="00E45D30">
        <w:rPr>
          <w:sz w:val="28"/>
          <w:szCs w:val="28"/>
        </w:rPr>
        <w:br w:type="page"/>
      </w:r>
    </w:p>
    <w:p w:rsidR="00D80B10" w:rsidRPr="00E45D30" w:rsidRDefault="0087457F" w:rsidP="005B5355">
      <w:pPr>
        <w:rPr>
          <w:sz w:val="28"/>
        </w:rPr>
      </w:pPr>
      <w:r w:rsidRPr="00E45D30">
        <w:rPr>
          <w:sz w:val="28"/>
        </w:rPr>
        <w:lastRenderedPageBreak/>
        <w:t xml:space="preserve">                                                                                        </w:t>
      </w:r>
      <w:r w:rsidR="00DB0796" w:rsidRPr="00E45D30">
        <w:rPr>
          <w:sz w:val="28"/>
        </w:rPr>
        <w:t xml:space="preserve">    </w:t>
      </w:r>
      <w:r w:rsidR="00984F6A" w:rsidRPr="00E45D30">
        <w:rPr>
          <w:sz w:val="28"/>
        </w:rPr>
        <w:t xml:space="preserve">            </w:t>
      </w:r>
      <w:r w:rsidR="00D80B10" w:rsidRPr="00E45D30">
        <w:rPr>
          <w:sz w:val="28"/>
        </w:rPr>
        <w:t>Приложение № 4</w:t>
      </w:r>
    </w:p>
    <w:p w:rsidR="00D80B10" w:rsidRPr="00E45D30" w:rsidRDefault="00984F6A" w:rsidP="00984F6A">
      <w:pPr>
        <w:pStyle w:val="ConsPlusNormal"/>
        <w:ind w:firstLine="540"/>
        <w:jc w:val="center"/>
        <w:rPr>
          <w:rFonts w:ascii="Times New Roman" w:hAnsi="Times New Roman" w:cs="Times New Roman"/>
          <w:sz w:val="28"/>
        </w:rPr>
      </w:pPr>
      <w:r w:rsidRPr="00E45D30"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</w:t>
      </w:r>
      <w:r w:rsidR="00D80B10" w:rsidRPr="00E45D30">
        <w:rPr>
          <w:rFonts w:ascii="Times New Roman" w:hAnsi="Times New Roman" w:cs="Times New Roman"/>
          <w:sz w:val="28"/>
        </w:rPr>
        <w:t>к областному закону</w:t>
      </w:r>
    </w:p>
    <w:p w:rsidR="00D80B10" w:rsidRPr="00E45D30" w:rsidRDefault="00D80B10" w:rsidP="00D80B10">
      <w:pPr>
        <w:autoSpaceDE w:val="0"/>
        <w:autoSpaceDN w:val="0"/>
        <w:adjustRightInd w:val="0"/>
        <w:ind w:left="540"/>
        <w:jc w:val="right"/>
        <w:rPr>
          <w:sz w:val="28"/>
          <w:szCs w:val="28"/>
        </w:rPr>
      </w:pPr>
      <w:r w:rsidRPr="00E45D30">
        <w:rPr>
          <w:sz w:val="28"/>
          <w:szCs w:val="28"/>
        </w:rPr>
        <w:t xml:space="preserve">от 29 ноября </w:t>
      </w:r>
      <w:smartTag w:uri="urn:schemas-microsoft-com:office:smarttags" w:element="metricconverter">
        <w:smartTagPr>
          <w:attr w:name="ProductID" w:val="1995 г"/>
        </w:smartTagPr>
        <w:r w:rsidRPr="00E45D30">
          <w:rPr>
            <w:sz w:val="28"/>
            <w:szCs w:val="28"/>
          </w:rPr>
          <w:t>1995 г</w:t>
        </w:r>
        <w:r w:rsidR="00984F6A" w:rsidRPr="00E45D30">
          <w:rPr>
            <w:sz w:val="28"/>
            <w:szCs w:val="28"/>
          </w:rPr>
          <w:t>ода</w:t>
        </w:r>
      </w:smartTag>
    </w:p>
    <w:p w:rsidR="00D80B10" w:rsidRPr="00E45D30" w:rsidRDefault="00C91ABB" w:rsidP="00C91ABB">
      <w:pPr>
        <w:autoSpaceDE w:val="0"/>
        <w:autoSpaceDN w:val="0"/>
        <w:adjustRightInd w:val="0"/>
        <w:ind w:left="540"/>
        <w:jc w:val="center"/>
        <w:rPr>
          <w:sz w:val="28"/>
          <w:szCs w:val="28"/>
        </w:rPr>
      </w:pPr>
      <w:r w:rsidRPr="00E45D30">
        <w:rPr>
          <w:sz w:val="28"/>
          <w:szCs w:val="28"/>
        </w:rPr>
        <w:t xml:space="preserve">                                                                </w:t>
      </w:r>
      <w:r w:rsidR="00984F6A" w:rsidRPr="00E45D30">
        <w:rPr>
          <w:sz w:val="28"/>
          <w:szCs w:val="28"/>
        </w:rPr>
        <w:t xml:space="preserve">                       </w:t>
      </w:r>
      <w:r w:rsidR="00D80B10" w:rsidRPr="00E45D30">
        <w:rPr>
          <w:sz w:val="28"/>
          <w:szCs w:val="28"/>
        </w:rPr>
        <w:t>№ 22-18-ОЗ</w:t>
      </w:r>
    </w:p>
    <w:p w:rsidR="00D80B10" w:rsidRPr="00E45D30" w:rsidRDefault="00D80B10" w:rsidP="00D80B10">
      <w:pPr>
        <w:pStyle w:val="ConsPlusNormal"/>
        <w:ind w:firstLine="540"/>
        <w:jc w:val="right"/>
        <w:rPr>
          <w:rFonts w:ascii="Times New Roman" w:hAnsi="Times New Roman" w:cs="Times New Roman"/>
          <w:sz w:val="28"/>
        </w:rPr>
      </w:pPr>
    </w:p>
    <w:p w:rsidR="00D80B10" w:rsidRPr="00E45D30" w:rsidRDefault="00D80B10" w:rsidP="00D80B10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D80B10" w:rsidRPr="00E45D30" w:rsidRDefault="00D80B10" w:rsidP="00D80B10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E45D30">
        <w:rPr>
          <w:b/>
          <w:sz w:val="28"/>
          <w:szCs w:val="28"/>
        </w:rPr>
        <w:t>П</w:t>
      </w:r>
      <w:r w:rsidR="007A40EC" w:rsidRPr="00E45D30">
        <w:rPr>
          <w:b/>
          <w:sz w:val="28"/>
          <w:szCs w:val="28"/>
        </w:rPr>
        <w:t>ОРЯДОК</w:t>
      </w:r>
    </w:p>
    <w:p w:rsidR="00D80B10" w:rsidRPr="00E45D30" w:rsidRDefault="00D80B10" w:rsidP="00D80B10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E45D30">
        <w:rPr>
          <w:b/>
          <w:sz w:val="28"/>
          <w:szCs w:val="28"/>
        </w:rPr>
        <w:t xml:space="preserve">размещения на официальном сайте Архангельского областного </w:t>
      </w:r>
    </w:p>
    <w:p w:rsidR="00D80B10" w:rsidRPr="00E45D30" w:rsidRDefault="00D80B10" w:rsidP="00D80B10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E45D30">
        <w:rPr>
          <w:b/>
          <w:sz w:val="28"/>
          <w:szCs w:val="28"/>
        </w:rPr>
        <w:t xml:space="preserve">Собрания депутатов в информационно-телекоммуникационной сети </w:t>
      </w:r>
    </w:p>
    <w:p w:rsidR="00CE5896" w:rsidRPr="00E45D30" w:rsidRDefault="00D80B10" w:rsidP="00D80B10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E45D30">
        <w:rPr>
          <w:b/>
          <w:sz w:val="28"/>
          <w:szCs w:val="28"/>
        </w:rPr>
        <w:t xml:space="preserve">«Интернет» </w:t>
      </w:r>
      <w:r w:rsidR="001A3269" w:rsidRPr="00E45D30">
        <w:rPr>
          <w:b/>
          <w:bCs/>
          <w:sz w:val="28"/>
          <w:szCs w:val="28"/>
        </w:rPr>
        <w:t>обобщенной информации об исполнении (ненадлежащем</w:t>
      </w:r>
    </w:p>
    <w:p w:rsidR="00CE5896" w:rsidRPr="00E45D30" w:rsidRDefault="001A3269" w:rsidP="00D80B10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E45D30">
        <w:rPr>
          <w:b/>
          <w:bCs/>
          <w:sz w:val="28"/>
          <w:szCs w:val="28"/>
        </w:rPr>
        <w:t xml:space="preserve"> исполнении) депутатами Архангельского областного Собрания депутатов обязанности представить сведения о доходах, расходах, об имуществе</w:t>
      </w:r>
    </w:p>
    <w:p w:rsidR="00D80B10" w:rsidRPr="00E45D30" w:rsidRDefault="001A3269" w:rsidP="00D80B10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E45D30">
        <w:rPr>
          <w:b/>
          <w:bCs/>
          <w:sz w:val="28"/>
          <w:szCs w:val="28"/>
        </w:rPr>
        <w:t xml:space="preserve"> и обязательствах имущественного характера</w:t>
      </w:r>
    </w:p>
    <w:p w:rsidR="00D80B10" w:rsidRPr="00E45D30" w:rsidRDefault="00D80B10" w:rsidP="00D80B10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</w:p>
    <w:p w:rsidR="00D80B10" w:rsidRPr="00E45D30" w:rsidRDefault="00D80B10" w:rsidP="00D80B10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D80B10" w:rsidRPr="00E45D30" w:rsidRDefault="00D80B10" w:rsidP="00D80B10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 w:rsidRPr="00E45D30">
        <w:rPr>
          <w:sz w:val="28"/>
          <w:szCs w:val="28"/>
        </w:rPr>
        <w:t>1. Настоящий Порядок определяет требования к размещению на офиц</w:t>
      </w:r>
      <w:r w:rsidRPr="00E45D30">
        <w:rPr>
          <w:sz w:val="28"/>
          <w:szCs w:val="28"/>
        </w:rPr>
        <w:t>и</w:t>
      </w:r>
      <w:r w:rsidRPr="00E45D30">
        <w:rPr>
          <w:sz w:val="28"/>
          <w:szCs w:val="28"/>
        </w:rPr>
        <w:t>альном сайте Архангельского областного Собрания депутатов в информацио</w:t>
      </w:r>
      <w:r w:rsidRPr="00E45D30">
        <w:rPr>
          <w:sz w:val="28"/>
          <w:szCs w:val="28"/>
        </w:rPr>
        <w:t>н</w:t>
      </w:r>
      <w:r w:rsidRPr="00E45D30">
        <w:rPr>
          <w:sz w:val="28"/>
          <w:szCs w:val="28"/>
        </w:rPr>
        <w:t xml:space="preserve">но-телекоммуникационной сети «Интернет» </w:t>
      </w:r>
      <w:r w:rsidR="00CE5896" w:rsidRPr="00E45D30">
        <w:rPr>
          <w:bCs/>
          <w:sz w:val="28"/>
          <w:szCs w:val="28"/>
        </w:rPr>
        <w:t>обобщенной информации об и</w:t>
      </w:r>
      <w:r w:rsidR="00CE5896" w:rsidRPr="00E45D30">
        <w:rPr>
          <w:bCs/>
          <w:sz w:val="28"/>
          <w:szCs w:val="28"/>
        </w:rPr>
        <w:t>с</w:t>
      </w:r>
      <w:r w:rsidR="00CE5896" w:rsidRPr="00E45D30">
        <w:rPr>
          <w:bCs/>
          <w:sz w:val="28"/>
          <w:szCs w:val="28"/>
        </w:rPr>
        <w:t>полнении (ненадлежащем исполнении) депутатами Архангельского областного Собрания депутатов (далее также – депутаты областного Собрания, депутаты) обязанности представить сведения о доходах, расходах, об имуществе и обяз</w:t>
      </w:r>
      <w:r w:rsidR="00CE5896" w:rsidRPr="00E45D30">
        <w:rPr>
          <w:bCs/>
          <w:sz w:val="28"/>
          <w:szCs w:val="28"/>
        </w:rPr>
        <w:t>а</w:t>
      </w:r>
      <w:r w:rsidR="00CE5896" w:rsidRPr="00E45D30">
        <w:rPr>
          <w:bCs/>
          <w:sz w:val="28"/>
          <w:szCs w:val="28"/>
        </w:rPr>
        <w:t>тельствах имущественного характера</w:t>
      </w:r>
      <w:r w:rsidRPr="00E45D30">
        <w:rPr>
          <w:sz w:val="28"/>
          <w:szCs w:val="28"/>
        </w:rPr>
        <w:t>.</w:t>
      </w:r>
    </w:p>
    <w:p w:rsidR="009C5E11" w:rsidRPr="00E45D30" w:rsidRDefault="009C5E11" w:rsidP="00D80B10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 w:rsidRPr="00E45D30">
        <w:rPr>
          <w:bCs/>
          <w:sz w:val="28"/>
          <w:szCs w:val="28"/>
        </w:rPr>
        <w:t xml:space="preserve">1.1. Обеспечение доступа к информации о представляемых депутатами областного Собрания сведениях о доходах, расходах, об имуществе </w:t>
      </w:r>
      <w:r w:rsidRPr="00E45D30">
        <w:rPr>
          <w:bCs/>
          <w:sz w:val="28"/>
          <w:szCs w:val="28"/>
        </w:rPr>
        <w:br/>
        <w:t>и обязательствах имущественного характера, к информации о представлении депутатами областного Собрания заведомо недостоверных или неполных св</w:t>
      </w:r>
      <w:r w:rsidRPr="00E45D30">
        <w:rPr>
          <w:bCs/>
          <w:sz w:val="28"/>
          <w:szCs w:val="28"/>
        </w:rPr>
        <w:t>е</w:t>
      </w:r>
      <w:r w:rsidRPr="00E45D30">
        <w:rPr>
          <w:bCs/>
          <w:sz w:val="28"/>
          <w:szCs w:val="28"/>
        </w:rPr>
        <w:t>дений о доходах, расходах, об имуществе и обязательствах имущественного х</w:t>
      </w:r>
      <w:r w:rsidRPr="00E45D30">
        <w:rPr>
          <w:bCs/>
          <w:sz w:val="28"/>
          <w:szCs w:val="28"/>
        </w:rPr>
        <w:t>а</w:t>
      </w:r>
      <w:r w:rsidRPr="00E45D30">
        <w:rPr>
          <w:bCs/>
          <w:sz w:val="28"/>
          <w:szCs w:val="28"/>
        </w:rPr>
        <w:t>рактера, выявленных комиссией Архангельского областного Собрания депут</w:t>
      </w:r>
      <w:r w:rsidRPr="00E45D30">
        <w:rPr>
          <w:bCs/>
          <w:sz w:val="28"/>
          <w:szCs w:val="28"/>
        </w:rPr>
        <w:t>а</w:t>
      </w:r>
      <w:r w:rsidRPr="00E45D30">
        <w:rPr>
          <w:bCs/>
          <w:sz w:val="28"/>
          <w:szCs w:val="28"/>
        </w:rPr>
        <w:t xml:space="preserve">тов по контролю за достоверностью сведений о доходах, об имуществе </w:t>
      </w:r>
      <w:r w:rsidRPr="00E45D30">
        <w:rPr>
          <w:bCs/>
          <w:sz w:val="28"/>
          <w:szCs w:val="28"/>
        </w:rPr>
        <w:br/>
        <w:t>и обязательствах имущественного характера, представляемых депутатами А</w:t>
      </w:r>
      <w:r w:rsidRPr="00E45D30">
        <w:rPr>
          <w:bCs/>
          <w:sz w:val="28"/>
          <w:szCs w:val="28"/>
        </w:rPr>
        <w:t>р</w:t>
      </w:r>
      <w:r w:rsidRPr="00E45D30">
        <w:rPr>
          <w:bCs/>
          <w:sz w:val="28"/>
          <w:szCs w:val="28"/>
        </w:rPr>
        <w:t>хангельского областного Собрания депутатов (далее – комиссия), осуществл</w:t>
      </w:r>
      <w:r w:rsidRPr="00E45D30">
        <w:rPr>
          <w:bCs/>
          <w:sz w:val="28"/>
          <w:szCs w:val="28"/>
        </w:rPr>
        <w:t>я</w:t>
      </w:r>
      <w:r w:rsidRPr="00E45D30">
        <w:rPr>
          <w:bCs/>
          <w:sz w:val="28"/>
          <w:szCs w:val="28"/>
        </w:rPr>
        <w:t>ется в соответствии с федеральными законами, указами Президента Российской Федерации.</w:t>
      </w:r>
    </w:p>
    <w:p w:rsidR="00D80B10" w:rsidRPr="00E45D30" w:rsidRDefault="00D80B10" w:rsidP="00D80B1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45D30">
        <w:rPr>
          <w:sz w:val="28"/>
          <w:szCs w:val="28"/>
        </w:rPr>
        <w:t xml:space="preserve">2. На официальном сайте Архангельского областного Собрания депутатов в информационно-телекоммуникационной сети «Интернет» </w:t>
      </w:r>
      <w:r w:rsidR="009C5E11" w:rsidRPr="00E45D30">
        <w:rPr>
          <w:bCs/>
          <w:sz w:val="28"/>
          <w:szCs w:val="28"/>
        </w:rPr>
        <w:t>размещается обо</w:t>
      </w:r>
      <w:r w:rsidR="009C5E11" w:rsidRPr="00E45D30">
        <w:rPr>
          <w:bCs/>
          <w:sz w:val="28"/>
          <w:szCs w:val="28"/>
        </w:rPr>
        <w:t>б</w:t>
      </w:r>
      <w:r w:rsidR="009C5E11" w:rsidRPr="00E45D30">
        <w:rPr>
          <w:bCs/>
          <w:sz w:val="28"/>
          <w:szCs w:val="28"/>
        </w:rPr>
        <w:t>щенная информация</w:t>
      </w:r>
      <w:r w:rsidRPr="00E45D30">
        <w:rPr>
          <w:sz w:val="28"/>
          <w:szCs w:val="28"/>
        </w:rPr>
        <w:t>:</w:t>
      </w:r>
    </w:p>
    <w:p w:rsidR="009C5E11" w:rsidRPr="00E45D30" w:rsidRDefault="009C5E11" w:rsidP="009C5E11">
      <w:pPr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  <w:r w:rsidRPr="00E45D30">
        <w:rPr>
          <w:bCs/>
          <w:sz w:val="28"/>
          <w:szCs w:val="28"/>
        </w:rPr>
        <w:t>1) об исполнении в соответствии с пунктом 1 статьи 10.1 настоящего з</w:t>
      </w:r>
      <w:r w:rsidRPr="00E45D30">
        <w:rPr>
          <w:bCs/>
          <w:sz w:val="28"/>
          <w:szCs w:val="28"/>
        </w:rPr>
        <w:t>а</w:t>
      </w:r>
      <w:r w:rsidRPr="00E45D30">
        <w:rPr>
          <w:bCs/>
          <w:sz w:val="28"/>
          <w:szCs w:val="28"/>
        </w:rPr>
        <w:t xml:space="preserve">кона депутатами областного Собрания, осуществляющими свои полномочия </w:t>
      </w:r>
      <w:r w:rsidRPr="00E45D30">
        <w:rPr>
          <w:bCs/>
          <w:sz w:val="28"/>
          <w:szCs w:val="28"/>
        </w:rPr>
        <w:br/>
        <w:t xml:space="preserve">без отрыва от основной деятельности, обязанности по представлению сведений о своих доходах, об имуществе и обязательствах имущественного характера, </w:t>
      </w:r>
      <w:r w:rsidRPr="00E45D30">
        <w:rPr>
          <w:bCs/>
          <w:sz w:val="28"/>
          <w:szCs w:val="28"/>
        </w:rPr>
        <w:br/>
        <w:t>а также сведений о доходах, об имуществе и обязательствах имущественного характера своих супруг (супругов) и несовершеннолетних детей, включая и</w:t>
      </w:r>
      <w:r w:rsidRPr="00E45D30">
        <w:rPr>
          <w:bCs/>
          <w:sz w:val="28"/>
          <w:szCs w:val="28"/>
        </w:rPr>
        <w:t>н</w:t>
      </w:r>
      <w:r w:rsidRPr="00E45D30">
        <w:rPr>
          <w:bCs/>
          <w:sz w:val="28"/>
          <w:szCs w:val="28"/>
        </w:rPr>
        <w:t>формацию:</w:t>
      </w:r>
    </w:p>
    <w:p w:rsidR="009C5E11" w:rsidRPr="00E45D30" w:rsidRDefault="009C5E11" w:rsidP="009C5E11">
      <w:pPr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  <w:r w:rsidRPr="00E45D30">
        <w:rPr>
          <w:bCs/>
          <w:sz w:val="28"/>
          <w:szCs w:val="28"/>
        </w:rPr>
        <w:t>о количестве депутатов, исполнивших обязанность по представлению сведений о своих доходах, об имуществе и обязательствах имущественного х</w:t>
      </w:r>
      <w:r w:rsidRPr="00E45D30">
        <w:rPr>
          <w:bCs/>
          <w:sz w:val="28"/>
          <w:szCs w:val="28"/>
        </w:rPr>
        <w:t>а</w:t>
      </w:r>
      <w:r w:rsidRPr="00E45D30">
        <w:rPr>
          <w:bCs/>
          <w:sz w:val="28"/>
          <w:szCs w:val="28"/>
        </w:rPr>
        <w:lastRenderedPageBreak/>
        <w:t>рактера</w:t>
      </w:r>
      <w:r w:rsidRPr="00E45D30">
        <w:t xml:space="preserve"> </w:t>
      </w:r>
      <w:r w:rsidRPr="00E45D30">
        <w:rPr>
          <w:bCs/>
          <w:sz w:val="28"/>
          <w:szCs w:val="28"/>
        </w:rPr>
        <w:t>и (или) сведений о доходах, об имуществе и обязательствах имущес</w:t>
      </w:r>
      <w:r w:rsidRPr="00E45D30">
        <w:rPr>
          <w:bCs/>
          <w:sz w:val="28"/>
          <w:szCs w:val="28"/>
        </w:rPr>
        <w:t>т</w:t>
      </w:r>
      <w:r w:rsidRPr="00E45D30">
        <w:rPr>
          <w:bCs/>
          <w:sz w:val="28"/>
          <w:szCs w:val="28"/>
        </w:rPr>
        <w:t>венного характера своих супруг (супругов) и несовершеннолетних детей;</w:t>
      </w:r>
    </w:p>
    <w:p w:rsidR="009C5E11" w:rsidRPr="00E45D30" w:rsidRDefault="009C5E11" w:rsidP="009C5E11">
      <w:pPr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  <w:r w:rsidRPr="00E45D30">
        <w:rPr>
          <w:bCs/>
          <w:sz w:val="28"/>
          <w:szCs w:val="28"/>
        </w:rPr>
        <w:t>о количестве депутатов, не исполнивших обязанность по представлению сведений о своих доходах, об имуществе и обязательствах имущественного х</w:t>
      </w:r>
      <w:r w:rsidRPr="00E45D30">
        <w:rPr>
          <w:bCs/>
          <w:sz w:val="28"/>
          <w:szCs w:val="28"/>
        </w:rPr>
        <w:t>а</w:t>
      </w:r>
      <w:r w:rsidRPr="00E45D30">
        <w:rPr>
          <w:bCs/>
          <w:sz w:val="28"/>
          <w:szCs w:val="28"/>
        </w:rPr>
        <w:t>рактера</w:t>
      </w:r>
      <w:r w:rsidRPr="00E45D30">
        <w:t xml:space="preserve"> </w:t>
      </w:r>
      <w:r w:rsidRPr="00E45D30">
        <w:rPr>
          <w:bCs/>
          <w:sz w:val="28"/>
          <w:szCs w:val="28"/>
        </w:rPr>
        <w:t>и (или) сведений о доходах, об имуществе и обязательствах имущес</w:t>
      </w:r>
      <w:r w:rsidRPr="00E45D30">
        <w:rPr>
          <w:bCs/>
          <w:sz w:val="28"/>
          <w:szCs w:val="28"/>
        </w:rPr>
        <w:t>т</w:t>
      </w:r>
      <w:r w:rsidRPr="00E45D30">
        <w:rPr>
          <w:bCs/>
          <w:sz w:val="28"/>
          <w:szCs w:val="28"/>
        </w:rPr>
        <w:t>венного характера своих супруг (супругов) и несовершеннолетних детей;</w:t>
      </w:r>
    </w:p>
    <w:p w:rsidR="009C5E11" w:rsidRPr="00E45D30" w:rsidRDefault="009C5E11" w:rsidP="009C5E11">
      <w:pPr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  <w:r w:rsidRPr="00E45D30">
        <w:rPr>
          <w:bCs/>
          <w:sz w:val="28"/>
          <w:szCs w:val="28"/>
        </w:rPr>
        <w:t>о количестве депутатов, исполнивших обязанность по представлению сведений о своих доходах, об имуществе и обязательствах имущественного х</w:t>
      </w:r>
      <w:r w:rsidRPr="00E45D30">
        <w:rPr>
          <w:bCs/>
          <w:sz w:val="28"/>
          <w:szCs w:val="28"/>
        </w:rPr>
        <w:t>а</w:t>
      </w:r>
      <w:r w:rsidRPr="00E45D30">
        <w:rPr>
          <w:bCs/>
          <w:sz w:val="28"/>
          <w:szCs w:val="28"/>
        </w:rPr>
        <w:t>рактера и (или) сведений о доходах, об имуществе и обязательствах имущес</w:t>
      </w:r>
      <w:r w:rsidRPr="00E45D30">
        <w:rPr>
          <w:bCs/>
          <w:sz w:val="28"/>
          <w:szCs w:val="28"/>
        </w:rPr>
        <w:t>т</w:t>
      </w:r>
      <w:r w:rsidRPr="00E45D30">
        <w:rPr>
          <w:bCs/>
          <w:sz w:val="28"/>
          <w:szCs w:val="28"/>
        </w:rPr>
        <w:t>венного характера своих супруг (супругов) и несовершеннолетних детей с н</w:t>
      </w:r>
      <w:r w:rsidRPr="00E45D30">
        <w:rPr>
          <w:bCs/>
          <w:sz w:val="28"/>
          <w:szCs w:val="28"/>
        </w:rPr>
        <w:t>а</w:t>
      </w:r>
      <w:r w:rsidRPr="00E45D30">
        <w:rPr>
          <w:bCs/>
          <w:sz w:val="28"/>
          <w:szCs w:val="28"/>
        </w:rPr>
        <w:t>рушением срока, предусмотренного пунктом 1 статьи 10.1 настоящего закона;</w:t>
      </w:r>
    </w:p>
    <w:p w:rsidR="009C5E11" w:rsidRPr="00E45D30" w:rsidRDefault="009C5E11" w:rsidP="009C5E11">
      <w:pPr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  <w:r w:rsidRPr="00E45D30">
        <w:rPr>
          <w:bCs/>
          <w:sz w:val="28"/>
          <w:szCs w:val="28"/>
        </w:rPr>
        <w:t>о количестве депутатов, представивших уточненные сведения о своих д</w:t>
      </w:r>
      <w:r w:rsidRPr="00E45D30">
        <w:rPr>
          <w:bCs/>
          <w:sz w:val="28"/>
          <w:szCs w:val="28"/>
        </w:rPr>
        <w:t>о</w:t>
      </w:r>
      <w:r w:rsidRPr="00E45D30">
        <w:rPr>
          <w:bCs/>
          <w:sz w:val="28"/>
          <w:szCs w:val="28"/>
        </w:rPr>
        <w:t xml:space="preserve">ходах, об имуществе и обязательствах имущественного характера </w:t>
      </w:r>
      <w:r w:rsidRPr="00E45D30">
        <w:rPr>
          <w:bCs/>
          <w:sz w:val="28"/>
          <w:szCs w:val="28"/>
        </w:rPr>
        <w:br/>
        <w:t>и (или) уточненные сведения о доходах, об имуществе и обязательствах имущ</w:t>
      </w:r>
      <w:r w:rsidRPr="00E45D30">
        <w:rPr>
          <w:bCs/>
          <w:sz w:val="28"/>
          <w:szCs w:val="28"/>
        </w:rPr>
        <w:t>е</w:t>
      </w:r>
      <w:r w:rsidRPr="00E45D30">
        <w:rPr>
          <w:bCs/>
          <w:sz w:val="28"/>
          <w:szCs w:val="28"/>
        </w:rPr>
        <w:t>ственного характера своих супруг (супругов) и несовершеннолетних детей;</w:t>
      </w:r>
    </w:p>
    <w:p w:rsidR="009C5E11" w:rsidRPr="00E45D30" w:rsidRDefault="009C5E11" w:rsidP="009C5E11">
      <w:pPr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  <w:r w:rsidRPr="00E45D30">
        <w:rPr>
          <w:bCs/>
          <w:sz w:val="28"/>
          <w:szCs w:val="28"/>
        </w:rPr>
        <w:t>2) о представлении депутатами областного Собрания, осуществляющими свои полномочия без отрыва от основной деяте</w:t>
      </w:r>
      <w:r w:rsidR="009E411D" w:rsidRPr="00E45D30">
        <w:rPr>
          <w:bCs/>
          <w:sz w:val="28"/>
          <w:szCs w:val="28"/>
        </w:rPr>
        <w:t xml:space="preserve">льности, заявления, указанного                                     </w:t>
      </w:r>
      <w:r w:rsidRPr="00E45D30">
        <w:rPr>
          <w:bCs/>
          <w:sz w:val="28"/>
          <w:szCs w:val="28"/>
        </w:rPr>
        <w:t>в пункте 5 статьи 10.1 настоящего закона, включая информацию:</w:t>
      </w:r>
    </w:p>
    <w:p w:rsidR="009C5E11" w:rsidRPr="00E45D30" w:rsidRDefault="009C5E11" w:rsidP="009C5E11">
      <w:pPr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  <w:r w:rsidRPr="00E45D30">
        <w:rPr>
          <w:bCs/>
          <w:sz w:val="28"/>
          <w:szCs w:val="28"/>
        </w:rPr>
        <w:t>о количестве депутатов, представивших указанное заявление;</w:t>
      </w:r>
    </w:p>
    <w:p w:rsidR="009C5E11" w:rsidRPr="00E45D30" w:rsidRDefault="009C5E11" w:rsidP="009C5E11">
      <w:pPr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  <w:r w:rsidRPr="00E45D30">
        <w:rPr>
          <w:bCs/>
          <w:sz w:val="28"/>
          <w:szCs w:val="28"/>
        </w:rPr>
        <w:t>о количестве депутатов, пре</w:t>
      </w:r>
      <w:r w:rsidR="009E411D" w:rsidRPr="00E45D30">
        <w:rPr>
          <w:bCs/>
          <w:sz w:val="28"/>
          <w:szCs w:val="28"/>
        </w:rPr>
        <w:t xml:space="preserve">дставивших указанное заявление </w:t>
      </w:r>
      <w:r w:rsidRPr="00E45D30">
        <w:rPr>
          <w:bCs/>
          <w:sz w:val="28"/>
          <w:szCs w:val="28"/>
        </w:rPr>
        <w:t>с нарушен</w:t>
      </w:r>
      <w:r w:rsidRPr="00E45D30">
        <w:rPr>
          <w:bCs/>
          <w:sz w:val="28"/>
          <w:szCs w:val="28"/>
        </w:rPr>
        <w:t>и</w:t>
      </w:r>
      <w:r w:rsidRPr="00E45D30">
        <w:rPr>
          <w:bCs/>
          <w:sz w:val="28"/>
          <w:szCs w:val="28"/>
        </w:rPr>
        <w:t>ем срока, предусмотренного пунктом 5 статьи 10.1 настоящего закона;</w:t>
      </w:r>
    </w:p>
    <w:p w:rsidR="009C5E11" w:rsidRPr="00E45D30" w:rsidRDefault="009C5E11" w:rsidP="009C5E11">
      <w:pPr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  <w:r w:rsidRPr="00E45D30">
        <w:rPr>
          <w:bCs/>
          <w:sz w:val="28"/>
          <w:szCs w:val="28"/>
        </w:rPr>
        <w:t>3) об исполнении в соответствии с пунктом 4 статьи 10.1 настоящего з</w:t>
      </w:r>
      <w:r w:rsidRPr="00E45D30">
        <w:rPr>
          <w:bCs/>
          <w:sz w:val="28"/>
          <w:szCs w:val="28"/>
        </w:rPr>
        <w:t>а</w:t>
      </w:r>
      <w:r w:rsidRPr="00E45D30">
        <w:rPr>
          <w:bCs/>
          <w:sz w:val="28"/>
          <w:szCs w:val="28"/>
        </w:rPr>
        <w:t>кона депутатами областного Собрания обязанности по представлению сведений о своих доходах, расходах, об имуществе и обязательствах имущественного х</w:t>
      </w:r>
      <w:r w:rsidRPr="00E45D30">
        <w:rPr>
          <w:bCs/>
          <w:sz w:val="28"/>
          <w:szCs w:val="28"/>
        </w:rPr>
        <w:t>а</w:t>
      </w:r>
      <w:r w:rsidRPr="00E45D30">
        <w:rPr>
          <w:bCs/>
          <w:sz w:val="28"/>
          <w:szCs w:val="28"/>
        </w:rPr>
        <w:t>рактера, а также сведений о доходах, расходах, об имуществе и обязательствах имущественного хар</w:t>
      </w:r>
      <w:r w:rsidR="009E411D" w:rsidRPr="00E45D30">
        <w:rPr>
          <w:bCs/>
          <w:sz w:val="28"/>
          <w:szCs w:val="28"/>
        </w:rPr>
        <w:t xml:space="preserve">актера своих супруг (супругов) </w:t>
      </w:r>
      <w:r w:rsidRPr="00E45D30">
        <w:rPr>
          <w:bCs/>
          <w:sz w:val="28"/>
          <w:szCs w:val="28"/>
        </w:rPr>
        <w:t>и несовершеннолетних д</w:t>
      </w:r>
      <w:r w:rsidRPr="00E45D30">
        <w:rPr>
          <w:bCs/>
          <w:sz w:val="28"/>
          <w:szCs w:val="28"/>
        </w:rPr>
        <w:t>е</w:t>
      </w:r>
      <w:r w:rsidRPr="00E45D30">
        <w:rPr>
          <w:bCs/>
          <w:sz w:val="28"/>
          <w:szCs w:val="28"/>
        </w:rPr>
        <w:t>тей, включая информацию:</w:t>
      </w:r>
    </w:p>
    <w:p w:rsidR="009C5E11" w:rsidRPr="00E45D30" w:rsidRDefault="009C5E11" w:rsidP="009C5E11">
      <w:pPr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  <w:r w:rsidRPr="00E45D30">
        <w:rPr>
          <w:bCs/>
          <w:sz w:val="28"/>
          <w:szCs w:val="28"/>
        </w:rPr>
        <w:t>о количестве депутатов, исполнивших обязанность по представлению сведений о своих доходах, расходах, об имуществе и обязательствах имущес</w:t>
      </w:r>
      <w:r w:rsidRPr="00E45D30">
        <w:rPr>
          <w:bCs/>
          <w:sz w:val="28"/>
          <w:szCs w:val="28"/>
        </w:rPr>
        <w:t>т</w:t>
      </w:r>
      <w:r w:rsidRPr="00E45D30">
        <w:rPr>
          <w:bCs/>
          <w:sz w:val="28"/>
          <w:szCs w:val="28"/>
        </w:rPr>
        <w:t>венного характера и (или) сведений о доходах, расходах, об имуществе и обяз</w:t>
      </w:r>
      <w:r w:rsidRPr="00E45D30">
        <w:rPr>
          <w:bCs/>
          <w:sz w:val="28"/>
          <w:szCs w:val="28"/>
        </w:rPr>
        <w:t>а</w:t>
      </w:r>
      <w:r w:rsidRPr="00E45D30">
        <w:rPr>
          <w:bCs/>
          <w:sz w:val="28"/>
          <w:szCs w:val="28"/>
        </w:rPr>
        <w:t>тельствах имущественного хар</w:t>
      </w:r>
      <w:r w:rsidR="009E411D" w:rsidRPr="00E45D30">
        <w:rPr>
          <w:bCs/>
          <w:sz w:val="28"/>
          <w:szCs w:val="28"/>
        </w:rPr>
        <w:t xml:space="preserve">актера своих супруг (супругов) </w:t>
      </w:r>
      <w:r w:rsidRPr="00E45D30">
        <w:rPr>
          <w:bCs/>
          <w:sz w:val="28"/>
          <w:szCs w:val="28"/>
        </w:rPr>
        <w:t>и несовершенн</w:t>
      </w:r>
      <w:r w:rsidRPr="00E45D30">
        <w:rPr>
          <w:bCs/>
          <w:sz w:val="28"/>
          <w:szCs w:val="28"/>
        </w:rPr>
        <w:t>о</w:t>
      </w:r>
      <w:r w:rsidRPr="00E45D30">
        <w:rPr>
          <w:bCs/>
          <w:sz w:val="28"/>
          <w:szCs w:val="28"/>
        </w:rPr>
        <w:t>летних детей;</w:t>
      </w:r>
    </w:p>
    <w:p w:rsidR="009C5E11" w:rsidRPr="00E45D30" w:rsidRDefault="009C5E11" w:rsidP="009C5E11">
      <w:pPr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  <w:r w:rsidRPr="00E45D30">
        <w:rPr>
          <w:bCs/>
          <w:sz w:val="28"/>
          <w:szCs w:val="28"/>
        </w:rPr>
        <w:t>о количестве депутатов, не исполнивших обязанность по представлению сведений о своих доходах, расходах, об имуществе и обязательствах имущес</w:t>
      </w:r>
      <w:r w:rsidRPr="00E45D30">
        <w:rPr>
          <w:bCs/>
          <w:sz w:val="28"/>
          <w:szCs w:val="28"/>
        </w:rPr>
        <w:t>т</w:t>
      </w:r>
      <w:r w:rsidRPr="00E45D30">
        <w:rPr>
          <w:bCs/>
          <w:sz w:val="28"/>
          <w:szCs w:val="28"/>
        </w:rPr>
        <w:t>венного характера</w:t>
      </w:r>
      <w:r w:rsidRPr="00E45D30">
        <w:t xml:space="preserve"> </w:t>
      </w:r>
      <w:r w:rsidRPr="00E45D30">
        <w:rPr>
          <w:bCs/>
          <w:sz w:val="28"/>
          <w:szCs w:val="28"/>
        </w:rPr>
        <w:t>и (или)</w:t>
      </w:r>
      <w:r w:rsidR="009E411D" w:rsidRPr="00E45D30">
        <w:rPr>
          <w:bCs/>
          <w:sz w:val="28"/>
          <w:szCs w:val="28"/>
        </w:rPr>
        <w:t xml:space="preserve"> сведений о доходах, расходах, </w:t>
      </w:r>
      <w:r w:rsidRPr="00E45D30">
        <w:rPr>
          <w:bCs/>
          <w:sz w:val="28"/>
          <w:szCs w:val="28"/>
        </w:rPr>
        <w:t>об имуществе и обяз</w:t>
      </w:r>
      <w:r w:rsidRPr="00E45D30">
        <w:rPr>
          <w:bCs/>
          <w:sz w:val="28"/>
          <w:szCs w:val="28"/>
        </w:rPr>
        <w:t>а</w:t>
      </w:r>
      <w:r w:rsidRPr="00E45D30">
        <w:rPr>
          <w:bCs/>
          <w:sz w:val="28"/>
          <w:szCs w:val="28"/>
        </w:rPr>
        <w:t>тельствах имущественного характера своих супруг (супругов) и несовершенн</w:t>
      </w:r>
      <w:r w:rsidRPr="00E45D30">
        <w:rPr>
          <w:bCs/>
          <w:sz w:val="28"/>
          <w:szCs w:val="28"/>
        </w:rPr>
        <w:t>о</w:t>
      </w:r>
      <w:r w:rsidRPr="00E45D30">
        <w:rPr>
          <w:bCs/>
          <w:sz w:val="28"/>
          <w:szCs w:val="28"/>
        </w:rPr>
        <w:t>летних детей;</w:t>
      </w:r>
    </w:p>
    <w:p w:rsidR="009C5E11" w:rsidRPr="00E45D30" w:rsidRDefault="009C5E11" w:rsidP="009C5E11">
      <w:pPr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  <w:r w:rsidRPr="00E45D30">
        <w:rPr>
          <w:bCs/>
          <w:sz w:val="28"/>
          <w:szCs w:val="28"/>
        </w:rPr>
        <w:t>о количестве депутатов, исполнивших обязанность по представлению сведений о своих доходах, расходах, об имуществе и обязательствах имущес</w:t>
      </w:r>
      <w:r w:rsidRPr="00E45D30">
        <w:rPr>
          <w:bCs/>
          <w:sz w:val="28"/>
          <w:szCs w:val="28"/>
        </w:rPr>
        <w:t>т</w:t>
      </w:r>
      <w:r w:rsidRPr="00E45D30">
        <w:rPr>
          <w:bCs/>
          <w:sz w:val="28"/>
          <w:szCs w:val="28"/>
        </w:rPr>
        <w:t>венного характера и (или)</w:t>
      </w:r>
      <w:r w:rsidR="009E411D" w:rsidRPr="00E45D30">
        <w:rPr>
          <w:bCs/>
          <w:sz w:val="28"/>
          <w:szCs w:val="28"/>
        </w:rPr>
        <w:t xml:space="preserve"> сведений о доходах, расходах, </w:t>
      </w:r>
      <w:r w:rsidRPr="00E45D30">
        <w:rPr>
          <w:bCs/>
          <w:sz w:val="28"/>
          <w:szCs w:val="28"/>
        </w:rPr>
        <w:t>об имуществе и обяз</w:t>
      </w:r>
      <w:r w:rsidRPr="00E45D30">
        <w:rPr>
          <w:bCs/>
          <w:sz w:val="28"/>
          <w:szCs w:val="28"/>
        </w:rPr>
        <w:t>а</w:t>
      </w:r>
      <w:r w:rsidRPr="00E45D30">
        <w:rPr>
          <w:bCs/>
          <w:sz w:val="28"/>
          <w:szCs w:val="28"/>
        </w:rPr>
        <w:t>тельствах имущественного характера своих супруг (супругов) и несовершенн</w:t>
      </w:r>
      <w:r w:rsidRPr="00E45D30">
        <w:rPr>
          <w:bCs/>
          <w:sz w:val="28"/>
          <w:szCs w:val="28"/>
        </w:rPr>
        <w:t>о</w:t>
      </w:r>
      <w:r w:rsidRPr="00E45D30">
        <w:rPr>
          <w:bCs/>
          <w:sz w:val="28"/>
          <w:szCs w:val="28"/>
        </w:rPr>
        <w:t>летних детей с нарушением срока, предусмотренного пунктом 4 статьи 10.1 н</w:t>
      </w:r>
      <w:r w:rsidRPr="00E45D30">
        <w:rPr>
          <w:bCs/>
          <w:sz w:val="28"/>
          <w:szCs w:val="28"/>
        </w:rPr>
        <w:t>а</w:t>
      </w:r>
      <w:r w:rsidRPr="00E45D30">
        <w:rPr>
          <w:bCs/>
          <w:sz w:val="28"/>
          <w:szCs w:val="28"/>
        </w:rPr>
        <w:t>стоящего закона;</w:t>
      </w:r>
    </w:p>
    <w:p w:rsidR="009C5E11" w:rsidRPr="00E45D30" w:rsidRDefault="009C5E11" w:rsidP="009C5E11">
      <w:pPr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  <w:r w:rsidRPr="00E45D30">
        <w:rPr>
          <w:bCs/>
          <w:sz w:val="28"/>
          <w:szCs w:val="28"/>
        </w:rPr>
        <w:t>о количестве депутатов, представивших уточненные сведения о своих д</w:t>
      </w:r>
      <w:r w:rsidRPr="00E45D30">
        <w:rPr>
          <w:bCs/>
          <w:sz w:val="28"/>
          <w:szCs w:val="28"/>
        </w:rPr>
        <w:t>о</w:t>
      </w:r>
      <w:r w:rsidRPr="00E45D30">
        <w:rPr>
          <w:bCs/>
          <w:sz w:val="28"/>
          <w:szCs w:val="28"/>
        </w:rPr>
        <w:t xml:space="preserve">ходах, расходах, об имуществе и обязательствах имущественного характера </w:t>
      </w:r>
      <w:r w:rsidR="009E411D" w:rsidRPr="00E45D30">
        <w:rPr>
          <w:bCs/>
          <w:sz w:val="28"/>
          <w:szCs w:val="28"/>
        </w:rPr>
        <w:t xml:space="preserve">                         </w:t>
      </w:r>
      <w:r w:rsidRPr="00E45D30">
        <w:rPr>
          <w:bCs/>
          <w:sz w:val="28"/>
          <w:szCs w:val="28"/>
        </w:rPr>
        <w:lastRenderedPageBreak/>
        <w:t>и (или) уточненные сведения о д</w:t>
      </w:r>
      <w:r w:rsidR="009E411D" w:rsidRPr="00E45D30">
        <w:rPr>
          <w:bCs/>
          <w:sz w:val="28"/>
          <w:szCs w:val="28"/>
        </w:rPr>
        <w:t xml:space="preserve">оходах, расходах, об имуществе </w:t>
      </w:r>
      <w:r w:rsidRPr="00E45D30">
        <w:rPr>
          <w:bCs/>
          <w:sz w:val="28"/>
          <w:szCs w:val="28"/>
        </w:rPr>
        <w:t>и обязательс</w:t>
      </w:r>
      <w:r w:rsidRPr="00E45D30">
        <w:rPr>
          <w:bCs/>
          <w:sz w:val="28"/>
          <w:szCs w:val="28"/>
        </w:rPr>
        <w:t>т</w:t>
      </w:r>
      <w:r w:rsidRPr="00E45D30">
        <w:rPr>
          <w:bCs/>
          <w:sz w:val="28"/>
          <w:szCs w:val="28"/>
        </w:rPr>
        <w:t>вах имущественного хар</w:t>
      </w:r>
      <w:r w:rsidR="009E411D" w:rsidRPr="00E45D30">
        <w:rPr>
          <w:bCs/>
          <w:sz w:val="28"/>
          <w:szCs w:val="28"/>
        </w:rPr>
        <w:t xml:space="preserve">актера своих супруг (супругов) </w:t>
      </w:r>
      <w:r w:rsidRPr="00E45D30">
        <w:rPr>
          <w:bCs/>
          <w:sz w:val="28"/>
          <w:szCs w:val="28"/>
        </w:rPr>
        <w:t>и несовершеннолетних детей;</w:t>
      </w:r>
    </w:p>
    <w:p w:rsidR="009C5E11" w:rsidRPr="00E45D30" w:rsidRDefault="009C5E11" w:rsidP="009C5E11">
      <w:pPr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  <w:r w:rsidRPr="00E45D30">
        <w:rPr>
          <w:bCs/>
          <w:sz w:val="28"/>
          <w:szCs w:val="28"/>
        </w:rPr>
        <w:t>4) о представлении депутатами областного Собрания заведомо недост</w:t>
      </w:r>
      <w:r w:rsidRPr="00E45D30">
        <w:rPr>
          <w:bCs/>
          <w:sz w:val="28"/>
          <w:szCs w:val="28"/>
        </w:rPr>
        <w:t>о</w:t>
      </w:r>
      <w:r w:rsidRPr="00E45D30">
        <w:rPr>
          <w:bCs/>
          <w:sz w:val="28"/>
          <w:szCs w:val="28"/>
        </w:rPr>
        <w:t>верных и (или) неполных сведе</w:t>
      </w:r>
      <w:r w:rsidR="009E411D" w:rsidRPr="00E45D30">
        <w:rPr>
          <w:bCs/>
          <w:sz w:val="28"/>
          <w:szCs w:val="28"/>
        </w:rPr>
        <w:t xml:space="preserve">ний о своих доходах, расходах, </w:t>
      </w:r>
      <w:r w:rsidRPr="00E45D30">
        <w:rPr>
          <w:bCs/>
          <w:sz w:val="28"/>
          <w:szCs w:val="28"/>
        </w:rPr>
        <w:t xml:space="preserve">об имуществе </w:t>
      </w:r>
      <w:r w:rsidR="009E411D" w:rsidRPr="00E45D30">
        <w:rPr>
          <w:bCs/>
          <w:sz w:val="28"/>
          <w:szCs w:val="28"/>
        </w:rPr>
        <w:t xml:space="preserve">                           </w:t>
      </w:r>
      <w:r w:rsidRPr="00E45D30">
        <w:rPr>
          <w:bCs/>
          <w:sz w:val="28"/>
          <w:szCs w:val="28"/>
        </w:rPr>
        <w:t>и обязательствах имущественн</w:t>
      </w:r>
      <w:r w:rsidR="009E411D" w:rsidRPr="00E45D30">
        <w:rPr>
          <w:bCs/>
          <w:sz w:val="28"/>
          <w:szCs w:val="28"/>
        </w:rPr>
        <w:t xml:space="preserve">ого характера и (или) сведений </w:t>
      </w:r>
      <w:r w:rsidRPr="00E45D30">
        <w:rPr>
          <w:bCs/>
          <w:sz w:val="28"/>
          <w:szCs w:val="28"/>
        </w:rPr>
        <w:t>о доходах, расх</w:t>
      </w:r>
      <w:r w:rsidRPr="00E45D30">
        <w:rPr>
          <w:bCs/>
          <w:sz w:val="28"/>
          <w:szCs w:val="28"/>
        </w:rPr>
        <w:t>о</w:t>
      </w:r>
      <w:r w:rsidRPr="00E45D30">
        <w:rPr>
          <w:bCs/>
          <w:sz w:val="28"/>
          <w:szCs w:val="28"/>
        </w:rPr>
        <w:t>дах, об имуществе и обязательствах имущественного характера своих супруг (супругов) и несовершеннолетних детей, включая информацию:</w:t>
      </w:r>
    </w:p>
    <w:p w:rsidR="009C5E11" w:rsidRPr="00E45D30" w:rsidRDefault="009C5E11" w:rsidP="009C5E11">
      <w:pPr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  <w:r w:rsidRPr="00E45D30">
        <w:rPr>
          <w:bCs/>
          <w:sz w:val="28"/>
          <w:szCs w:val="28"/>
        </w:rPr>
        <w:t>о количестве депутатов, предст</w:t>
      </w:r>
      <w:r w:rsidR="009E411D" w:rsidRPr="00E45D30">
        <w:rPr>
          <w:bCs/>
          <w:sz w:val="28"/>
          <w:szCs w:val="28"/>
        </w:rPr>
        <w:t xml:space="preserve">авивших заведомо недостоверные                              </w:t>
      </w:r>
      <w:r w:rsidRPr="00E45D30">
        <w:rPr>
          <w:bCs/>
          <w:sz w:val="28"/>
          <w:szCs w:val="28"/>
        </w:rPr>
        <w:t>и (или) неполные сведения о своих д</w:t>
      </w:r>
      <w:r w:rsidR="009E411D" w:rsidRPr="00E45D30">
        <w:rPr>
          <w:bCs/>
          <w:sz w:val="28"/>
          <w:szCs w:val="28"/>
        </w:rPr>
        <w:t xml:space="preserve">оходах, расходах, об имуществе </w:t>
      </w:r>
      <w:r w:rsidRPr="00E45D30">
        <w:rPr>
          <w:bCs/>
          <w:sz w:val="28"/>
          <w:szCs w:val="28"/>
        </w:rPr>
        <w:t>и обяз</w:t>
      </w:r>
      <w:r w:rsidRPr="00E45D30">
        <w:rPr>
          <w:bCs/>
          <w:sz w:val="28"/>
          <w:szCs w:val="28"/>
        </w:rPr>
        <w:t>а</w:t>
      </w:r>
      <w:r w:rsidRPr="00E45D30">
        <w:rPr>
          <w:bCs/>
          <w:sz w:val="28"/>
          <w:szCs w:val="28"/>
        </w:rPr>
        <w:t xml:space="preserve">тельствах имущественного характера </w:t>
      </w:r>
      <w:r w:rsidR="009E411D" w:rsidRPr="00E45D30">
        <w:rPr>
          <w:bCs/>
          <w:sz w:val="28"/>
          <w:szCs w:val="28"/>
        </w:rPr>
        <w:t xml:space="preserve">и (или) заведомо недостоверные </w:t>
      </w:r>
      <w:r w:rsidRPr="00E45D30">
        <w:rPr>
          <w:bCs/>
          <w:sz w:val="28"/>
          <w:szCs w:val="28"/>
        </w:rPr>
        <w:t>и (или) неполные сведения о доходах, расходах, об имуществе и обязательствах им</w:t>
      </w:r>
      <w:r w:rsidRPr="00E45D30">
        <w:rPr>
          <w:bCs/>
          <w:sz w:val="28"/>
          <w:szCs w:val="28"/>
        </w:rPr>
        <w:t>у</w:t>
      </w:r>
      <w:r w:rsidRPr="00E45D30">
        <w:rPr>
          <w:bCs/>
          <w:sz w:val="28"/>
          <w:szCs w:val="28"/>
        </w:rPr>
        <w:t>щественного характера своих супруг (супругов) и несовершеннолетних детей;</w:t>
      </w:r>
    </w:p>
    <w:p w:rsidR="009C5E11" w:rsidRPr="00E45D30" w:rsidRDefault="009C5E11" w:rsidP="009C5E11">
      <w:pPr>
        <w:autoSpaceDE w:val="0"/>
        <w:autoSpaceDN w:val="0"/>
        <w:adjustRightInd w:val="0"/>
        <w:ind w:right="-1" w:firstLine="709"/>
        <w:contextualSpacing/>
        <w:jc w:val="both"/>
        <w:outlineLvl w:val="1"/>
        <w:rPr>
          <w:bCs/>
          <w:sz w:val="28"/>
          <w:szCs w:val="28"/>
        </w:rPr>
      </w:pPr>
      <w:r w:rsidRPr="00E45D30">
        <w:rPr>
          <w:bCs/>
          <w:sz w:val="28"/>
          <w:szCs w:val="28"/>
        </w:rPr>
        <w:t>о количестве депутатов, предст</w:t>
      </w:r>
      <w:r w:rsidR="009E411D" w:rsidRPr="00E45D30">
        <w:rPr>
          <w:bCs/>
          <w:sz w:val="28"/>
          <w:szCs w:val="28"/>
        </w:rPr>
        <w:t xml:space="preserve">авивших заведомо недостоверные                               </w:t>
      </w:r>
      <w:r w:rsidRPr="00E45D30">
        <w:rPr>
          <w:bCs/>
          <w:sz w:val="28"/>
          <w:szCs w:val="28"/>
        </w:rPr>
        <w:t xml:space="preserve">и (или) неполные сведения о своих доходах, расходах, об имуществе </w:t>
      </w:r>
      <w:r w:rsidRPr="00E45D30">
        <w:rPr>
          <w:bCs/>
          <w:sz w:val="28"/>
          <w:szCs w:val="28"/>
        </w:rPr>
        <w:br/>
        <w:t xml:space="preserve">и обязательствах имущественного характера и (или) заведомо недостоверные </w:t>
      </w:r>
      <w:r w:rsidRPr="00E45D30">
        <w:rPr>
          <w:bCs/>
          <w:sz w:val="28"/>
          <w:szCs w:val="28"/>
        </w:rPr>
        <w:br/>
        <w:t>и (или) неполные сведения о доходах, расходах, об имуществе и обязательствах имущественного характера своих супруг (супругов) и несовершеннолетних д</w:t>
      </w:r>
      <w:r w:rsidRPr="00E45D30">
        <w:rPr>
          <w:bCs/>
          <w:sz w:val="28"/>
          <w:szCs w:val="28"/>
        </w:rPr>
        <w:t>е</w:t>
      </w:r>
      <w:r w:rsidRPr="00E45D30">
        <w:rPr>
          <w:bCs/>
          <w:sz w:val="28"/>
          <w:szCs w:val="28"/>
        </w:rPr>
        <w:t>тей с нарушением сроков, предусмотренных пунктами 1 и 4 статьи 10.1 н</w:t>
      </w:r>
      <w:r w:rsidRPr="00E45D30">
        <w:rPr>
          <w:bCs/>
          <w:sz w:val="28"/>
          <w:szCs w:val="28"/>
        </w:rPr>
        <w:t>а</w:t>
      </w:r>
      <w:r w:rsidRPr="00E45D30">
        <w:rPr>
          <w:bCs/>
          <w:sz w:val="28"/>
          <w:szCs w:val="28"/>
        </w:rPr>
        <w:t>стоящего закона;</w:t>
      </w:r>
    </w:p>
    <w:p w:rsidR="009C5E11" w:rsidRPr="00E45D30" w:rsidRDefault="009C5E11" w:rsidP="009C5E11">
      <w:pPr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  <w:r w:rsidRPr="00E45D30">
        <w:rPr>
          <w:bCs/>
          <w:sz w:val="28"/>
          <w:szCs w:val="28"/>
        </w:rPr>
        <w:t>5) о представлении депутатами областного Собрания недостоверных св</w:t>
      </w:r>
      <w:r w:rsidRPr="00E45D30">
        <w:rPr>
          <w:bCs/>
          <w:sz w:val="28"/>
          <w:szCs w:val="28"/>
        </w:rPr>
        <w:t>е</w:t>
      </w:r>
      <w:r w:rsidRPr="00E45D30">
        <w:rPr>
          <w:bCs/>
          <w:sz w:val="28"/>
          <w:szCs w:val="28"/>
        </w:rPr>
        <w:t>дений, указанных в заявлении, предусмотренном пунктом 5 статьи 10.1 н</w:t>
      </w:r>
      <w:r w:rsidRPr="00E45D30">
        <w:rPr>
          <w:bCs/>
          <w:sz w:val="28"/>
          <w:szCs w:val="28"/>
        </w:rPr>
        <w:t>а</w:t>
      </w:r>
      <w:r w:rsidRPr="00E45D30">
        <w:rPr>
          <w:bCs/>
          <w:sz w:val="28"/>
          <w:szCs w:val="28"/>
        </w:rPr>
        <w:t>стоящего закона, включая информацию</w:t>
      </w:r>
      <w:r w:rsidRPr="00E45D30">
        <w:t xml:space="preserve"> </w:t>
      </w:r>
      <w:r w:rsidRPr="00E45D30">
        <w:rPr>
          <w:bCs/>
          <w:sz w:val="28"/>
          <w:szCs w:val="28"/>
        </w:rPr>
        <w:t>о количестве таких депутатов;</w:t>
      </w:r>
    </w:p>
    <w:p w:rsidR="009C5E11" w:rsidRPr="00E45D30" w:rsidRDefault="009C5E11" w:rsidP="009C5E11">
      <w:pPr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  <w:r w:rsidRPr="00E45D30">
        <w:rPr>
          <w:bCs/>
          <w:sz w:val="28"/>
          <w:szCs w:val="28"/>
        </w:rPr>
        <w:t xml:space="preserve">6) о непредставлении депутатами областного Собрания сведений о своих доходах, расходах, об имуществе и обязательствах имущественного характера </w:t>
      </w:r>
      <w:r w:rsidRPr="00E45D30">
        <w:rPr>
          <w:bCs/>
          <w:sz w:val="28"/>
          <w:szCs w:val="28"/>
        </w:rPr>
        <w:br/>
        <w:t>и (или) сведений о доходах, расходах, об имуществе и обязательствах имущес</w:t>
      </w:r>
      <w:r w:rsidRPr="00E45D30">
        <w:rPr>
          <w:bCs/>
          <w:sz w:val="28"/>
          <w:szCs w:val="28"/>
        </w:rPr>
        <w:t>т</w:t>
      </w:r>
      <w:r w:rsidRPr="00E45D30">
        <w:rPr>
          <w:bCs/>
          <w:sz w:val="28"/>
          <w:szCs w:val="28"/>
        </w:rPr>
        <w:t>венного характера своих супруг (супругов) и несовершеннолетних детей</w:t>
      </w:r>
      <w:r w:rsidR="00E212A5" w:rsidRPr="00E45D30">
        <w:rPr>
          <w:bCs/>
          <w:sz w:val="28"/>
          <w:szCs w:val="28"/>
        </w:rPr>
        <w:t xml:space="preserve">                   </w:t>
      </w:r>
      <w:r w:rsidRPr="00E45D30">
        <w:rPr>
          <w:bCs/>
          <w:sz w:val="28"/>
          <w:szCs w:val="28"/>
        </w:rPr>
        <w:t xml:space="preserve"> и представлении в связи с невозможностью представить такие сведения заявл</w:t>
      </w:r>
      <w:r w:rsidRPr="00E45D30">
        <w:rPr>
          <w:bCs/>
          <w:sz w:val="28"/>
          <w:szCs w:val="28"/>
        </w:rPr>
        <w:t>е</w:t>
      </w:r>
      <w:r w:rsidRPr="00E45D30">
        <w:rPr>
          <w:bCs/>
          <w:sz w:val="28"/>
          <w:szCs w:val="28"/>
        </w:rPr>
        <w:t>ния, предусмотренного пунктом 9 статьи 10.1 настоящего закона, включая и</w:t>
      </w:r>
      <w:r w:rsidRPr="00E45D30">
        <w:rPr>
          <w:bCs/>
          <w:sz w:val="28"/>
          <w:szCs w:val="28"/>
        </w:rPr>
        <w:t>н</w:t>
      </w:r>
      <w:r w:rsidRPr="00E45D30">
        <w:rPr>
          <w:bCs/>
          <w:sz w:val="28"/>
          <w:szCs w:val="28"/>
        </w:rPr>
        <w:t>формацию:</w:t>
      </w:r>
    </w:p>
    <w:p w:rsidR="009C5E11" w:rsidRPr="00E45D30" w:rsidRDefault="009C5E11" w:rsidP="009C5E11">
      <w:pPr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  <w:r w:rsidRPr="00E45D30">
        <w:rPr>
          <w:bCs/>
          <w:sz w:val="28"/>
          <w:szCs w:val="28"/>
        </w:rPr>
        <w:t xml:space="preserve">о количестве депутатов, не представивших сведения о своих доходах, расходах, об имуществе и обязательствах имущественного характера </w:t>
      </w:r>
      <w:r w:rsidRPr="00E45D30">
        <w:rPr>
          <w:bCs/>
          <w:sz w:val="28"/>
          <w:szCs w:val="28"/>
        </w:rPr>
        <w:br/>
        <w:t>и (или) сведения о доходах, расходах, об имуществе и обязательствах имущес</w:t>
      </w:r>
      <w:r w:rsidRPr="00E45D30">
        <w:rPr>
          <w:bCs/>
          <w:sz w:val="28"/>
          <w:szCs w:val="28"/>
        </w:rPr>
        <w:t>т</w:t>
      </w:r>
      <w:r w:rsidRPr="00E45D30">
        <w:rPr>
          <w:bCs/>
          <w:sz w:val="28"/>
          <w:szCs w:val="28"/>
        </w:rPr>
        <w:t>венного характера своих супруг (супругов) и несовершеннолетних детей по н</w:t>
      </w:r>
      <w:r w:rsidRPr="00E45D30">
        <w:rPr>
          <w:bCs/>
          <w:sz w:val="28"/>
          <w:szCs w:val="28"/>
        </w:rPr>
        <w:t>е</w:t>
      </w:r>
      <w:r w:rsidRPr="00E45D30">
        <w:rPr>
          <w:bCs/>
          <w:sz w:val="28"/>
          <w:szCs w:val="28"/>
        </w:rPr>
        <w:t>уважительным причинам;</w:t>
      </w:r>
    </w:p>
    <w:p w:rsidR="009C5E11" w:rsidRPr="00E45D30" w:rsidRDefault="009C5E11" w:rsidP="009C5E11">
      <w:pPr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  <w:r w:rsidRPr="00E45D30">
        <w:rPr>
          <w:bCs/>
          <w:sz w:val="28"/>
          <w:szCs w:val="28"/>
        </w:rPr>
        <w:t xml:space="preserve">о количестве депутатов, не представивших сведения о своих доходах, расходах, об имуществе и обязательствах имущественного характера </w:t>
      </w:r>
      <w:r w:rsidRPr="00E45D30">
        <w:rPr>
          <w:bCs/>
          <w:sz w:val="28"/>
          <w:szCs w:val="28"/>
        </w:rPr>
        <w:br/>
        <w:t>и (или) сведения о доходах, расходах, об имуществе и обязательствах имущес</w:t>
      </w:r>
      <w:r w:rsidRPr="00E45D30">
        <w:rPr>
          <w:bCs/>
          <w:sz w:val="28"/>
          <w:szCs w:val="28"/>
        </w:rPr>
        <w:t>т</w:t>
      </w:r>
      <w:r w:rsidRPr="00E45D30">
        <w:rPr>
          <w:bCs/>
          <w:sz w:val="28"/>
          <w:szCs w:val="28"/>
        </w:rPr>
        <w:t>венного характера своих супруг (супругов) и несовершеннолетних детей по н</w:t>
      </w:r>
      <w:r w:rsidRPr="00E45D30">
        <w:rPr>
          <w:bCs/>
          <w:sz w:val="28"/>
          <w:szCs w:val="28"/>
        </w:rPr>
        <w:t>е</w:t>
      </w:r>
      <w:r w:rsidRPr="00E45D30">
        <w:rPr>
          <w:bCs/>
          <w:sz w:val="28"/>
          <w:szCs w:val="28"/>
        </w:rPr>
        <w:t>уважительным причинам, являющимся способом уклонения</w:t>
      </w:r>
      <w:r w:rsidR="00E212A5" w:rsidRPr="00E45D30">
        <w:rPr>
          <w:bCs/>
          <w:sz w:val="28"/>
          <w:szCs w:val="28"/>
        </w:rPr>
        <w:t xml:space="preserve"> </w:t>
      </w:r>
      <w:r w:rsidRPr="00E45D30">
        <w:rPr>
          <w:bCs/>
          <w:sz w:val="28"/>
          <w:szCs w:val="28"/>
        </w:rPr>
        <w:t>от их представл</w:t>
      </w:r>
      <w:r w:rsidRPr="00E45D30">
        <w:rPr>
          <w:bCs/>
          <w:sz w:val="28"/>
          <w:szCs w:val="28"/>
        </w:rPr>
        <w:t>е</w:t>
      </w:r>
      <w:r w:rsidRPr="00E45D30">
        <w:rPr>
          <w:bCs/>
          <w:sz w:val="28"/>
          <w:szCs w:val="28"/>
        </w:rPr>
        <w:t>ния;</w:t>
      </w:r>
    </w:p>
    <w:p w:rsidR="009C5E11" w:rsidRPr="00E45D30" w:rsidRDefault="009C5E11" w:rsidP="009C5E11">
      <w:pPr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  <w:r w:rsidRPr="00E45D30">
        <w:rPr>
          <w:bCs/>
          <w:sz w:val="28"/>
          <w:szCs w:val="28"/>
        </w:rPr>
        <w:t>о количестве депутатов, представивших указанное заявление;</w:t>
      </w:r>
    </w:p>
    <w:p w:rsidR="009C5E11" w:rsidRPr="00E45D30" w:rsidRDefault="009C5E11" w:rsidP="009C5E11">
      <w:pPr>
        <w:autoSpaceDE w:val="0"/>
        <w:autoSpaceDN w:val="0"/>
        <w:adjustRightInd w:val="0"/>
        <w:ind w:right="-1" w:firstLine="709"/>
        <w:contextualSpacing/>
        <w:jc w:val="both"/>
        <w:outlineLvl w:val="1"/>
        <w:rPr>
          <w:i/>
        </w:rPr>
      </w:pPr>
      <w:r w:rsidRPr="00E45D30">
        <w:rPr>
          <w:bCs/>
          <w:sz w:val="28"/>
          <w:szCs w:val="28"/>
        </w:rPr>
        <w:t xml:space="preserve">о количестве депутатов, представивших указанное заявление </w:t>
      </w:r>
      <w:r w:rsidRPr="00E45D30">
        <w:rPr>
          <w:bCs/>
          <w:sz w:val="28"/>
          <w:szCs w:val="28"/>
        </w:rPr>
        <w:br/>
        <w:t>с нарушением сроков, предусмотренных пунктами 1 и 4 статьи 10.1 настоящего закона.</w:t>
      </w:r>
    </w:p>
    <w:p w:rsidR="009C5E11" w:rsidRPr="00E45D30" w:rsidRDefault="009C5E11" w:rsidP="009C5E11">
      <w:pPr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  <w:r w:rsidRPr="00E45D30">
        <w:rPr>
          <w:bCs/>
          <w:sz w:val="28"/>
          <w:szCs w:val="28"/>
        </w:rPr>
        <w:lastRenderedPageBreak/>
        <w:t>3. Обобщенная информация, указанная в абзацах втором – четвертом подпункта 1 пункта 2 настоящего Порядка, размещается на официальном сайте Архангельского областного Собрания депутатов в информационно-телекоммуникационной сети «Интернет» в течение 14 рабочих дней со дня и</w:t>
      </w:r>
      <w:r w:rsidRPr="00E45D30">
        <w:rPr>
          <w:bCs/>
          <w:sz w:val="28"/>
          <w:szCs w:val="28"/>
        </w:rPr>
        <w:t>с</w:t>
      </w:r>
      <w:r w:rsidRPr="00E45D30">
        <w:rPr>
          <w:bCs/>
          <w:sz w:val="28"/>
          <w:szCs w:val="28"/>
        </w:rPr>
        <w:t>течения срока, указанного в пункте 1 статьи 10.1 настоящего закона.</w:t>
      </w:r>
    </w:p>
    <w:p w:rsidR="009C5E11" w:rsidRPr="00E45D30" w:rsidRDefault="009C5E11" w:rsidP="009C5E11">
      <w:pPr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  <w:r w:rsidRPr="00E45D30">
        <w:rPr>
          <w:bCs/>
          <w:sz w:val="28"/>
          <w:szCs w:val="28"/>
        </w:rPr>
        <w:t xml:space="preserve">Информация о представлении уточненных сведений, указанных в абзаце пятом подпункта 1 пункта 2 настоящего Порядка, подлежит размещению </w:t>
      </w:r>
      <w:r w:rsidRPr="00E45D30">
        <w:rPr>
          <w:bCs/>
          <w:sz w:val="28"/>
          <w:szCs w:val="28"/>
        </w:rPr>
        <w:br/>
        <w:t xml:space="preserve">на официальном сайте Архангельского областного Собрания депутатов </w:t>
      </w:r>
      <w:r w:rsidRPr="00E45D30">
        <w:rPr>
          <w:bCs/>
          <w:sz w:val="28"/>
          <w:szCs w:val="28"/>
        </w:rPr>
        <w:br/>
        <w:t xml:space="preserve">в информационно-телекоммуникационной сети «Интернет» в течение </w:t>
      </w:r>
      <w:r w:rsidRPr="00E45D30">
        <w:rPr>
          <w:bCs/>
          <w:sz w:val="28"/>
          <w:szCs w:val="28"/>
        </w:rPr>
        <w:br/>
        <w:t>14 рабочих дней со дня поступления от депутатов областного Собрания, осущ</w:t>
      </w:r>
      <w:r w:rsidRPr="00E45D30">
        <w:rPr>
          <w:bCs/>
          <w:sz w:val="28"/>
          <w:szCs w:val="28"/>
        </w:rPr>
        <w:t>е</w:t>
      </w:r>
      <w:r w:rsidRPr="00E45D30">
        <w:rPr>
          <w:bCs/>
          <w:sz w:val="28"/>
          <w:szCs w:val="28"/>
        </w:rPr>
        <w:t>ствляющих свои полномочия без отрыва от основной деятельности, уточне</w:t>
      </w:r>
      <w:r w:rsidRPr="00E45D30">
        <w:rPr>
          <w:bCs/>
          <w:sz w:val="28"/>
          <w:szCs w:val="28"/>
        </w:rPr>
        <w:t>н</w:t>
      </w:r>
      <w:r w:rsidRPr="00E45D30">
        <w:rPr>
          <w:bCs/>
          <w:sz w:val="28"/>
          <w:szCs w:val="28"/>
        </w:rPr>
        <w:t>ных сведений о своих доходах, об имуществе и обязательствах имущественного характера и (или) уточненных</w:t>
      </w:r>
      <w:r w:rsidR="00B44FF3" w:rsidRPr="00E45D30">
        <w:rPr>
          <w:bCs/>
          <w:sz w:val="28"/>
          <w:szCs w:val="28"/>
        </w:rPr>
        <w:t xml:space="preserve"> сведений о доходах, расходах, </w:t>
      </w:r>
      <w:r w:rsidRPr="00E45D30">
        <w:rPr>
          <w:bCs/>
          <w:sz w:val="28"/>
          <w:szCs w:val="28"/>
        </w:rPr>
        <w:t xml:space="preserve">об имуществе </w:t>
      </w:r>
      <w:r w:rsidR="00B44FF3" w:rsidRPr="00E45D30">
        <w:rPr>
          <w:bCs/>
          <w:sz w:val="28"/>
          <w:szCs w:val="28"/>
        </w:rPr>
        <w:t xml:space="preserve">                       </w:t>
      </w:r>
      <w:r w:rsidRPr="00E45D30">
        <w:rPr>
          <w:bCs/>
          <w:sz w:val="28"/>
          <w:szCs w:val="28"/>
        </w:rPr>
        <w:t>и обязательствах имущественного характера своих супруг (супругов) и нес</w:t>
      </w:r>
      <w:r w:rsidRPr="00E45D30">
        <w:rPr>
          <w:bCs/>
          <w:sz w:val="28"/>
          <w:szCs w:val="28"/>
        </w:rPr>
        <w:t>о</w:t>
      </w:r>
      <w:r w:rsidRPr="00E45D30">
        <w:rPr>
          <w:bCs/>
          <w:sz w:val="28"/>
          <w:szCs w:val="28"/>
        </w:rPr>
        <w:t>вершеннолетних детей.</w:t>
      </w:r>
    </w:p>
    <w:p w:rsidR="009C5E11" w:rsidRPr="00E45D30" w:rsidRDefault="009C5E11" w:rsidP="009C5E11">
      <w:pPr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  <w:r w:rsidRPr="00E45D30">
        <w:rPr>
          <w:bCs/>
          <w:sz w:val="28"/>
          <w:szCs w:val="28"/>
        </w:rPr>
        <w:t>4. Обобщенная информация, указанная в подпункте 2 пункта 2 настоящ</w:t>
      </w:r>
      <w:r w:rsidRPr="00E45D30">
        <w:rPr>
          <w:bCs/>
          <w:sz w:val="28"/>
          <w:szCs w:val="28"/>
        </w:rPr>
        <w:t>е</w:t>
      </w:r>
      <w:r w:rsidRPr="00E45D30">
        <w:rPr>
          <w:bCs/>
          <w:sz w:val="28"/>
          <w:szCs w:val="28"/>
        </w:rPr>
        <w:t>го Порядка, размещается на официальном сайте Архангельского областного Собрания депутатов в информационно-телекоммуникационной сети «Инте</w:t>
      </w:r>
      <w:r w:rsidRPr="00E45D30">
        <w:rPr>
          <w:bCs/>
          <w:sz w:val="28"/>
          <w:szCs w:val="28"/>
        </w:rPr>
        <w:t>р</w:t>
      </w:r>
      <w:r w:rsidRPr="00E45D30">
        <w:rPr>
          <w:bCs/>
          <w:sz w:val="28"/>
          <w:szCs w:val="28"/>
        </w:rPr>
        <w:t xml:space="preserve">нет» в течение 14 рабочих дней со дня истечения срока, указанного в пункте 5 </w:t>
      </w:r>
      <w:r w:rsidRPr="00E45D30">
        <w:rPr>
          <w:bCs/>
          <w:sz w:val="28"/>
          <w:szCs w:val="28"/>
        </w:rPr>
        <w:br/>
        <w:t>статьи 10.1 настоящего закона.</w:t>
      </w:r>
    </w:p>
    <w:p w:rsidR="009C5E11" w:rsidRPr="00E45D30" w:rsidRDefault="009C5E11" w:rsidP="009C5E11">
      <w:pPr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  <w:r w:rsidRPr="00E45D30">
        <w:rPr>
          <w:bCs/>
          <w:sz w:val="28"/>
          <w:szCs w:val="28"/>
        </w:rPr>
        <w:t>5. Обобщенная информация, указанная в абзацах втором – четвертом подпункта 3 пункта 2 настоящего Порядка, размещается на официальном сайте Архангельского областного Собрания депутатов в информационно-телекоммуникационной сети «Интернет» в течение 14 рабочих дней со дня и</w:t>
      </w:r>
      <w:r w:rsidRPr="00E45D30">
        <w:rPr>
          <w:bCs/>
          <w:sz w:val="28"/>
          <w:szCs w:val="28"/>
        </w:rPr>
        <w:t>с</w:t>
      </w:r>
      <w:r w:rsidRPr="00E45D30">
        <w:rPr>
          <w:bCs/>
          <w:sz w:val="28"/>
          <w:szCs w:val="28"/>
        </w:rPr>
        <w:t>течения срока, указанного в пункте 4 статьи 10.1 настоящего закона.</w:t>
      </w:r>
    </w:p>
    <w:p w:rsidR="009C5E11" w:rsidRPr="00E45D30" w:rsidRDefault="009C5E11" w:rsidP="009C5E11">
      <w:pPr>
        <w:tabs>
          <w:tab w:val="left" w:pos="6103"/>
        </w:tabs>
        <w:autoSpaceDE w:val="0"/>
        <w:autoSpaceDN w:val="0"/>
        <w:adjustRightInd w:val="0"/>
        <w:ind w:firstLine="720"/>
        <w:jc w:val="both"/>
        <w:outlineLvl w:val="0"/>
        <w:rPr>
          <w:bCs/>
          <w:sz w:val="28"/>
          <w:szCs w:val="28"/>
        </w:rPr>
      </w:pPr>
      <w:r w:rsidRPr="00E45D30">
        <w:rPr>
          <w:bCs/>
          <w:sz w:val="28"/>
          <w:szCs w:val="28"/>
        </w:rPr>
        <w:t xml:space="preserve">Информация о представлении уточненных сведений, указанных в абзаце пятом подпункта 3 пункта 2 настоящего Порядка, подлежит размещению </w:t>
      </w:r>
      <w:r w:rsidRPr="00E45D30">
        <w:rPr>
          <w:bCs/>
          <w:sz w:val="28"/>
          <w:szCs w:val="28"/>
        </w:rPr>
        <w:br/>
        <w:t xml:space="preserve">на официальном сайте Архангельского областного Собрания депутатов </w:t>
      </w:r>
      <w:r w:rsidRPr="00E45D30">
        <w:rPr>
          <w:bCs/>
          <w:sz w:val="28"/>
          <w:szCs w:val="28"/>
        </w:rPr>
        <w:br/>
        <w:t xml:space="preserve">в информационно-телекоммуникационной сети «Интернет» в течение </w:t>
      </w:r>
      <w:r w:rsidRPr="00E45D30">
        <w:rPr>
          <w:bCs/>
          <w:sz w:val="28"/>
          <w:szCs w:val="28"/>
        </w:rPr>
        <w:br/>
        <w:t>14 рабочих дней со дня поступления от депутатов областного Собрания уто</w:t>
      </w:r>
      <w:r w:rsidRPr="00E45D30">
        <w:rPr>
          <w:bCs/>
          <w:sz w:val="28"/>
          <w:szCs w:val="28"/>
        </w:rPr>
        <w:t>ч</w:t>
      </w:r>
      <w:r w:rsidRPr="00E45D30">
        <w:rPr>
          <w:bCs/>
          <w:sz w:val="28"/>
          <w:szCs w:val="28"/>
        </w:rPr>
        <w:t xml:space="preserve">ненных сведений о своих доходах, расходах, об имуществе и обязательствах имущественного характера и (или) уточненных сведений о доходах, расходах, </w:t>
      </w:r>
      <w:r w:rsidRPr="00E45D30">
        <w:rPr>
          <w:bCs/>
          <w:sz w:val="28"/>
          <w:szCs w:val="28"/>
        </w:rPr>
        <w:br/>
        <w:t>об имуществе и обязательствах имущественного характера своих супруг (су</w:t>
      </w:r>
      <w:r w:rsidRPr="00E45D30">
        <w:rPr>
          <w:bCs/>
          <w:sz w:val="28"/>
          <w:szCs w:val="28"/>
        </w:rPr>
        <w:t>п</w:t>
      </w:r>
      <w:r w:rsidRPr="00E45D30">
        <w:rPr>
          <w:bCs/>
          <w:sz w:val="28"/>
          <w:szCs w:val="28"/>
        </w:rPr>
        <w:t>ругов) и несовершеннолетних детей.</w:t>
      </w:r>
    </w:p>
    <w:p w:rsidR="009C5E11" w:rsidRPr="00E45D30" w:rsidRDefault="009C5E11" w:rsidP="009C5E11">
      <w:pPr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  <w:r w:rsidRPr="00E45D30">
        <w:rPr>
          <w:bCs/>
          <w:sz w:val="28"/>
          <w:szCs w:val="28"/>
        </w:rPr>
        <w:t>6. Обобщенная информация, указанная в подпункте 4 пункта 2 настоящ</w:t>
      </w:r>
      <w:r w:rsidRPr="00E45D30">
        <w:rPr>
          <w:bCs/>
          <w:sz w:val="28"/>
          <w:szCs w:val="28"/>
        </w:rPr>
        <w:t>е</w:t>
      </w:r>
      <w:r w:rsidRPr="00E45D30">
        <w:rPr>
          <w:bCs/>
          <w:sz w:val="28"/>
          <w:szCs w:val="28"/>
        </w:rPr>
        <w:t>го Порядка, размещается на официальном сайте Архангельского областного Собрания депутатов в информационно-телекоммуникационной сети «Инте</w:t>
      </w:r>
      <w:r w:rsidRPr="00E45D30">
        <w:rPr>
          <w:bCs/>
          <w:sz w:val="28"/>
          <w:szCs w:val="28"/>
        </w:rPr>
        <w:t>р</w:t>
      </w:r>
      <w:r w:rsidRPr="00E45D30">
        <w:rPr>
          <w:bCs/>
          <w:sz w:val="28"/>
          <w:szCs w:val="28"/>
        </w:rPr>
        <w:t>нет» в течение семи рабочих дней со дня принятия комиссией решений, указа</w:t>
      </w:r>
      <w:r w:rsidRPr="00E45D30">
        <w:rPr>
          <w:bCs/>
          <w:sz w:val="28"/>
          <w:szCs w:val="28"/>
        </w:rPr>
        <w:t>н</w:t>
      </w:r>
      <w:r w:rsidRPr="00E45D30">
        <w:rPr>
          <w:bCs/>
          <w:sz w:val="28"/>
          <w:szCs w:val="28"/>
        </w:rPr>
        <w:t>ных в подпунктах «б» и «г» пункта 6.2 приложения № 3 к настоящему закону.</w:t>
      </w:r>
    </w:p>
    <w:p w:rsidR="009C5E11" w:rsidRPr="00E45D30" w:rsidRDefault="009C5E11" w:rsidP="009C5E11">
      <w:pPr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  <w:r w:rsidRPr="00E45D30">
        <w:rPr>
          <w:bCs/>
          <w:sz w:val="28"/>
          <w:szCs w:val="28"/>
        </w:rPr>
        <w:t>7. Обобщенная информация, указанная в подпункте 5 пункта 2 настоящ</w:t>
      </w:r>
      <w:r w:rsidRPr="00E45D30">
        <w:rPr>
          <w:bCs/>
          <w:sz w:val="28"/>
          <w:szCs w:val="28"/>
        </w:rPr>
        <w:t>е</w:t>
      </w:r>
      <w:r w:rsidRPr="00E45D30">
        <w:rPr>
          <w:bCs/>
          <w:sz w:val="28"/>
          <w:szCs w:val="28"/>
        </w:rPr>
        <w:t>го Порядка, размещается на официальном сайте Архангельского областного Собрания депутатов в информационно-телекоммуникационной сети «Инте</w:t>
      </w:r>
      <w:r w:rsidRPr="00E45D30">
        <w:rPr>
          <w:bCs/>
          <w:sz w:val="28"/>
          <w:szCs w:val="28"/>
        </w:rPr>
        <w:t>р</w:t>
      </w:r>
      <w:r w:rsidRPr="00E45D30">
        <w:rPr>
          <w:bCs/>
          <w:sz w:val="28"/>
          <w:szCs w:val="28"/>
        </w:rPr>
        <w:t>нет» в течение семи рабочих дней со дня принятия комиссией решения, указа</w:t>
      </w:r>
      <w:r w:rsidRPr="00E45D30">
        <w:rPr>
          <w:bCs/>
          <w:sz w:val="28"/>
          <w:szCs w:val="28"/>
        </w:rPr>
        <w:t>н</w:t>
      </w:r>
      <w:r w:rsidRPr="00E45D30">
        <w:rPr>
          <w:bCs/>
          <w:sz w:val="28"/>
          <w:szCs w:val="28"/>
        </w:rPr>
        <w:t>ного</w:t>
      </w:r>
      <w:r w:rsidR="00EC5BA8" w:rsidRPr="00E45D30">
        <w:rPr>
          <w:bCs/>
          <w:sz w:val="28"/>
          <w:szCs w:val="28"/>
        </w:rPr>
        <w:t xml:space="preserve"> </w:t>
      </w:r>
      <w:r w:rsidRPr="00E45D30">
        <w:rPr>
          <w:bCs/>
          <w:sz w:val="28"/>
          <w:szCs w:val="28"/>
        </w:rPr>
        <w:t>в подпункте «б» пункта 6.2.1 приложения № 3 к настоящему закону.</w:t>
      </w:r>
    </w:p>
    <w:p w:rsidR="009C5E11" w:rsidRPr="00E45D30" w:rsidRDefault="009C5E11" w:rsidP="009C5E11">
      <w:pPr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  <w:r w:rsidRPr="00E45D30">
        <w:rPr>
          <w:bCs/>
          <w:sz w:val="28"/>
          <w:szCs w:val="28"/>
        </w:rPr>
        <w:lastRenderedPageBreak/>
        <w:t>8. Обобщенная информация, указанная в абзацах втором и третьем по</w:t>
      </w:r>
      <w:r w:rsidRPr="00E45D30">
        <w:rPr>
          <w:bCs/>
          <w:sz w:val="28"/>
          <w:szCs w:val="28"/>
        </w:rPr>
        <w:t>д</w:t>
      </w:r>
      <w:r w:rsidRPr="00E45D30">
        <w:rPr>
          <w:bCs/>
          <w:sz w:val="28"/>
          <w:szCs w:val="28"/>
        </w:rPr>
        <w:t>пункта 6 пункта 2 настоящего Порядка, размещается на официальном сайте Архангельского областного Собрания депутатов в информационно-телекоммуникационной сети «Интернет» в течение семи рабочих дней со дня принятия комиссией решений, указанных в подпунктах «б» и «в» пункта 6.4 приложения № 3 к настоящему закону.</w:t>
      </w:r>
    </w:p>
    <w:p w:rsidR="009C5E11" w:rsidRPr="00E45D30" w:rsidRDefault="009C5E11" w:rsidP="009C5E11">
      <w:pPr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  <w:r w:rsidRPr="00E45D30">
        <w:rPr>
          <w:bCs/>
          <w:sz w:val="28"/>
          <w:szCs w:val="28"/>
        </w:rPr>
        <w:t>9. Обобщенная информация, указанная в абзацах четвертом и пятом по</w:t>
      </w:r>
      <w:r w:rsidRPr="00E45D30">
        <w:rPr>
          <w:bCs/>
          <w:sz w:val="28"/>
          <w:szCs w:val="28"/>
        </w:rPr>
        <w:t>д</w:t>
      </w:r>
      <w:r w:rsidRPr="00E45D30">
        <w:rPr>
          <w:bCs/>
          <w:sz w:val="28"/>
          <w:szCs w:val="28"/>
        </w:rPr>
        <w:t>пункта 6 пункта 2 настоящего Порядка, размещается на официальном сайте Архангельского областного Собрания депутатов в информационно-телекоммуникационной сети «Интернет» в течение 14 рабочих дней со дня и</w:t>
      </w:r>
      <w:r w:rsidRPr="00E45D30">
        <w:rPr>
          <w:bCs/>
          <w:sz w:val="28"/>
          <w:szCs w:val="28"/>
        </w:rPr>
        <w:t>с</w:t>
      </w:r>
      <w:r w:rsidRPr="00E45D30">
        <w:rPr>
          <w:bCs/>
          <w:sz w:val="28"/>
          <w:szCs w:val="28"/>
        </w:rPr>
        <w:t>течения сроков, указанных в пунктах 1 и 4 статьи 10.1 настоящего закона.</w:t>
      </w:r>
    </w:p>
    <w:p w:rsidR="009C5E11" w:rsidRPr="00E45D30" w:rsidRDefault="009C5E11" w:rsidP="009C5E11">
      <w:pPr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  <w:r w:rsidRPr="00E45D30">
        <w:rPr>
          <w:bCs/>
          <w:sz w:val="28"/>
          <w:szCs w:val="28"/>
        </w:rPr>
        <w:t>10. Обобщенная информация, указанная в пункте 2 настоящего Порядка, размещается на официальном сайте Архангельского областного Собрания д</w:t>
      </w:r>
      <w:r w:rsidRPr="00E45D30">
        <w:rPr>
          <w:bCs/>
          <w:sz w:val="28"/>
          <w:szCs w:val="28"/>
        </w:rPr>
        <w:t>е</w:t>
      </w:r>
      <w:r w:rsidRPr="00E45D30">
        <w:rPr>
          <w:bCs/>
          <w:sz w:val="28"/>
          <w:szCs w:val="28"/>
        </w:rPr>
        <w:t>путатов в информационно-телеко</w:t>
      </w:r>
      <w:r w:rsidR="00B44FF3" w:rsidRPr="00E45D30">
        <w:rPr>
          <w:bCs/>
          <w:sz w:val="28"/>
          <w:szCs w:val="28"/>
        </w:rPr>
        <w:t xml:space="preserve">ммуникационной сети «Интернет» </w:t>
      </w:r>
      <w:r w:rsidRPr="00E45D30">
        <w:rPr>
          <w:bCs/>
          <w:sz w:val="28"/>
          <w:szCs w:val="28"/>
        </w:rPr>
        <w:t>при усл</w:t>
      </w:r>
      <w:r w:rsidRPr="00E45D30">
        <w:rPr>
          <w:bCs/>
          <w:sz w:val="28"/>
          <w:szCs w:val="28"/>
        </w:rPr>
        <w:t>о</w:t>
      </w:r>
      <w:r w:rsidRPr="00E45D30">
        <w:rPr>
          <w:bCs/>
          <w:sz w:val="28"/>
          <w:szCs w:val="28"/>
        </w:rPr>
        <w:t>вии отсутствия в такой информации персональных данных, позволяющих иде</w:t>
      </w:r>
      <w:r w:rsidRPr="00E45D30">
        <w:rPr>
          <w:bCs/>
          <w:sz w:val="28"/>
          <w:szCs w:val="28"/>
        </w:rPr>
        <w:t>н</w:t>
      </w:r>
      <w:r w:rsidRPr="00E45D30">
        <w:rPr>
          <w:bCs/>
          <w:sz w:val="28"/>
          <w:szCs w:val="28"/>
        </w:rPr>
        <w:t>тифицировать соответствующего депутата областного Собрания, и данных, п</w:t>
      </w:r>
      <w:r w:rsidRPr="00E45D30">
        <w:rPr>
          <w:bCs/>
          <w:sz w:val="28"/>
          <w:szCs w:val="28"/>
        </w:rPr>
        <w:t>о</w:t>
      </w:r>
      <w:r w:rsidRPr="00E45D30">
        <w:rPr>
          <w:bCs/>
          <w:sz w:val="28"/>
          <w:szCs w:val="28"/>
        </w:rPr>
        <w:t>зволяющих индивидуализировать имущество, принадлежащее соответству</w:t>
      </w:r>
      <w:r w:rsidRPr="00E45D30">
        <w:rPr>
          <w:bCs/>
          <w:sz w:val="28"/>
          <w:szCs w:val="28"/>
        </w:rPr>
        <w:t>ю</w:t>
      </w:r>
      <w:r w:rsidRPr="00E45D30">
        <w:rPr>
          <w:bCs/>
          <w:sz w:val="28"/>
          <w:szCs w:val="28"/>
        </w:rPr>
        <w:t>щему депутату областного Собрания.</w:t>
      </w:r>
    </w:p>
    <w:p w:rsidR="009C5E11" w:rsidRPr="00E45D30" w:rsidRDefault="009C5E11" w:rsidP="009C5E11">
      <w:pPr>
        <w:tabs>
          <w:tab w:val="left" w:pos="6103"/>
        </w:tabs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 w:rsidRPr="00E45D30">
        <w:rPr>
          <w:bCs/>
          <w:sz w:val="28"/>
          <w:szCs w:val="28"/>
        </w:rPr>
        <w:t>11. Организационно-техническое обеспечение размещения</w:t>
      </w:r>
      <w:r w:rsidR="002F6F72" w:rsidRPr="00E45D30">
        <w:rPr>
          <w:bCs/>
          <w:sz w:val="28"/>
          <w:szCs w:val="28"/>
        </w:rPr>
        <w:t xml:space="preserve"> </w:t>
      </w:r>
      <w:r w:rsidRPr="00E45D30">
        <w:rPr>
          <w:bCs/>
          <w:sz w:val="28"/>
          <w:szCs w:val="28"/>
        </w:rPr>
        <w:t>на официал</w:t>
      </w:r>
      <w:r w:rsidRPr="00E45D30">
        <w:rPr>
          <w:bCs/>
          <w:sz w:val="28"/>
          <w:szCs w:val="28"/>
        </w:rPr>
        <w:t>ь</w:t>
      </w:r>
      <w:r w:rsidRPr="00E45D30">
        <w:rPr>
          <w:bCs/>
          <w:sz w:val="28"/>
          <w:szCs w:val="28"/>
        </w:rPr>
        <w:t>ном сайте Архангельского областного Собрания депутатов</w:t>
      </w:r>
      <w:r w:rsidR="002F6F72" w:rsidRPr="00E45D30">
        <w:rPr>
          <w:bCs/>
          <w:sz w:val="28"/>
          <w:szCs w:val="28"/>
        </w:rPr>
        <w:t xml:space="preserve"> </w:t>
      </w:r>
      <w:r w:rsidRPr="00E45D30">
        <w:rPr>
          <w:bCs/>
          <w:sz w:val="28"/>
          <w:szCs w:val="28"/>
        </w:rPr>
        <w:t>в информационно-телекоммуникационной сети «Интернет» обобщенной информации, указанной в пункте 2 настоящего Порядка, осуществляется</w:t>
      </w:r>
      <w:r w:rsidR="002F6F72" w:rsidRPr="00E45D30">
        <w:rPr>
          <w:bCs/>
          <w:sz w:val="28"/>
          <w:szCs w:val="28"/>
        </w:rPr>
        <w:t xml:space="preserve"> </w:t>
      </w:r>
      <w:r w:rsidRPr="00E45D30">
        <w:rPr>
          <w:bCs/>
          <w:sz w:val="28"/>
          <w:szCs w:val="28"/>
        </w:rPr>
        <w:t>на основании соответствующ</w:t>
      </w:r>
      <w:r w:rsidRPr="00E45D30">
        <w:rPr>
          <w:bCs/>
          <w:sz w:val="28"/>
          <w:szCs w:val="28"/>
        </w:rPr>
        <w:t>е</w:t>
      </w:r>
      <w:r w:rsidRPr="00E45D30">
        <w:rPr>
          <w:bCs/>
          <w:sz w:val="28"/>
          <w:szCs w:val="28"/>
        </w:rPr>
        <w:t>го правового акта Архангельского областного Собрания депутатов.</w:t>
      </w:r>
    </w:p>
    <w:p w:rsidR="00D80B10" w:rsidRPr="00E45D30" w:rsidRDefault="00D80B10" w:rsidP="00E32ED5">
      <w:pPr>
        <w:ind w:firstLine="709"/>
        <w:jc w:val="both"/>
        <w:rPr>
          <w:sz w:val="28"/>
          <w:szCs w:val="28"/>
        </w:rPr>
      </w:pPr>
    </w:p>
    <w:p w:rsidR="009C5E11" w:rsidRPr="00E45D30" w:rsidRDefault="009C5E11" w:rsidP="00E32ED5">
      <w:pPr>
        <w:ind w:firstLine="709"/>
        <w:jc w:val="both"/>
        <w:rPr>
          <w:sz w:val="28"/>
          <w:szCs w:val="28"/>
        </w:rPr>
      </w:pPr>
    </w:p>
    <w:p w:rsidR="009C5E11" w:rsidRPr="00E45D30" w:rsidRDefault="009C5E11">
      <w:pPr>
        <w:rPr>
          <w:sz w:val="28"/>
          <w:szCs w:val="28"/>
        </w:rPr>
      </w:pPr>
      <w:r w:rsidRPr="00E45D30">
        <w:rPr>
          <w:sz w:val="28"/>
          <w:szCs w:val="28"/>
        </w:rPr>
        <w:br w:type="page"/>
      </w:r>
    </w:p>
    <w:p w:rsidR="00C964BD" w:rsidRPr="00E45D30" w:rsidRDefault="00B866C0" w:rsidP="00C964BD">
      <w:pPr>
        <w:pStyle w:val="Style9"/>
        <w:widowControl/>
        <w:spacing w:line="240" w:lineRule="auto"/>
        <w:ind w:left="5954" w:firstLine="0"/>
        <w:jc w:val="center"/>
        <w:rPr>
          <w:rStyle w:val="FontStyle14"/>
          <w:sz w:val="28"/>
          <w:szCs w:val="28"/>
        </w:rPr>
      </w:pPr>
      <w:r w:rsidRPr="00E45D30">
        <w:rPr>
          <w:sz w:val="28"/>
        </w:rPr>
        <w:lastRenderedPageBreak/>
        <w:t xml:space="preserve">                                                      </w:t>
      </w:r>
      <w:r w:rsidR="007521E8" w:rsidRPr="00E45D30">
        <w:rPr>
          <w:sz w:val="28"/>
        </w:rPr>
        <w:t xml:space="preserve">                        </w:t>
      </w:r>
      <w:r w:rsidR="00C964BD" w:rsidRPr="00E45D30">
        <w:rPr>
          <w:rStyle w:val="FontStyle14"/>
          <w:sz w:val="28"/>
          <w:szCs w:val="28"/>
        </w:rPr>
        <w:t>Приложение № 5</w:t>
      </w:r>
    </w:p>
    <w:p w:rsidR="00C964BD" w:rsidRPr="00E45D30" w:rsidRDefault="00C964BD" w:rsidP="00C964BD">
      <w:pPr>
        <w:pStyle w:val="Style9"/>
        <w:widowControl/>
        <w:spacing w:line="240" w:lineRule="auto"/>
        <w:ind w:left="5954" w:firstLine="0"/>
        <w:jc w:val="center"/>
        <w:rPr>
          <w:rStyle w:val="FontStyle14"/>
          <w:sz w:val="28"/>
          <w:szCs w:val="28"/>
        </w:rPr>
      </w:pPr>
      <w:r w:rsidRPr="00E45D30">
        <w:rPr>
          <w:rStyle w:val="FontStyle14"/>
          <w:sz w:val="28"/>
          <w:szCs w:val="28"/>
        </w:rPr>
        <w:t>к областному закону</w:t>
      </w:r>
    </w:p>
    <w:p w:rsidR="00C964BD" w:rsidRPr="00E45D30" w:rsidRDefault="00C964BD" w:rsidP="00C964BD">
      <w:pPr>
        <w:pStyle w:val="Style9"/>
        <w:widowControl/>
        <w:spacing w:line="240" w:lineRule="auto"/>
        <w:ind w:left="5954" w:firstLine="0"/>
        <w:jc w:val="center"/>
        <w:rPr>
          <w:rStyle w:val="FontStyle14"/>
          <w:sz w:val="28"/>
          <w:szCs w:val="28"/>
        </w:rPr>
      </w:pPr>
      <w:r w:rsidRPr="00E45D30">
        <w:rPr>
          <w:rStyle w:val="FontStyle14"/>
          <w:sz w:val="28"/>
          <w:szCs w:val="28"/>
        </w:rPr>
        <w:t>от 29 ноября 1995 года</w:t>
      </w:r>
    </w:p>
    <w:p w:rsidR="00C964BD" w:rsidRPr="00E45D30" w:rsidRDefault="00C964BD" w:rsidP="00C964BD">
      <w:pPr>
        <w:pStyle w:val="Style9"/>
        <w:widowControl/>
        <w:spacing w:line="240" w:lineRule="auto"/>
        <w:ind w:left="5954" w:firstLine="0"/>
        <w:jc w:val="center"/>
        <w:rPr>
          <w:rStyle w:val="FontStyle14"/>
          <w:sz w:val="28"/>
          <w:szCs w:val="28"/>
        </w:rPr>
      </w:pPr>
      <w:r w:rsidRPr="00E45D30">
        <w:rPr>
          <w:rStyle w:val="FontStyle14"/>
          <w:sz w:val="28"/>
          <w:szCs w:val="28"/>
        </w:rPr>
        <w:t>№ 22-18-ОЗ</w:t>
      </w:r>
    </w:p>
    <w:p w:rsidR="00C964BD" w:rsidRPr="00E45D30" w:rsidRDefault="00C964BD" w:rsidP="00C964BD">
      <w:pPr>
        <w:pStyle w:val="Style9"/>
        <w:widowControl/>
        <w:spacing w:line="240" w:lineRule="auto"/>
        <w:ind w:left="5954" w:firstLine="0"/>
        <w:jc w:val="center"/>
        <w:rPr>
          <w:sz w:val="28"/>
          <w:szCs w:val="28"/>
        </w:rPr>
      </w:pPr>
    </w:p>
    <w:p w:rsidR="00C964BD" w:rsidRPr="00E45D30" w:rsidRDefault="00C964BD" w:rsidP="00C964BD">
      <w:pPr>
        <w:pStyle w:val="Style9"/>
        <w:widowControl/>
        <w:spacing w:line="240" w:lineRule="auto"/>
        <w:ind w:left="5954" w:firstLine="0"/>
        <w:jc w:val="center"/>
        <w:rPr>
          <w:rStyle w:val="FontStyle14"/>
          <w:sz w:val="28"/>
          <w:szCs w:val="28"/>
        </w:rPr>
      </w:pPr>
      <w:r w:rsidRPr="00E45D30">
        <w:rPr>
          <w:rStyle w:val="FontStyle14"/>
          <w:sz w:val="28"/>
          <w:szCs w:val="28"/>
        </w:rPr>
        <w:t>Председателю</w:t>
      </w:r>
    </w:p>
    <w:p w:rsidR="00C964BD" w:rsidRPr="00E45D30" w:rsidRDefault="00C964BD" w:rsidP="00C964BD">
      <w:pPr>
        <w:pStyle w:val="Style9"/>
        <w:widowControl/>
        <w:spacing w:line="240" w:lineRule="auto"/>
        <w:ind w:left="5954" w:firstLine="0"/>
        <w:jc w:val="center"/>
        <w:rPr>
          <w:rStyle w:val="FontStyle14"/>
          <w:sz w:val="28"/>
          <w:szCs w:val="28"/>
        </w:rPr>
      </w:pPr>
      <w:r w:rsidRPr="00E45D30">
        <w:rPr>
          <w:rStyle w:val="FontStyle14"/>
          <w:sz w:val="28"/>
          <w:szCs w:val="28"/>
        </w:rPr>
        <w:t>Архангельского областного Собрания депутатов</w:t>
      </w:r>
    </w:p>
    <w:p w:rsidR="00C964BD" w:rsidRPr="00E45D30" w:rsidRDefault="00C964BD" w:rsidP="00C964BD">
      <w:pPr>
        <w:pStyle w:val="Style9"/>
        <w:widowControl/>
        <w:spacing w:line="240" w:lineRule="auto"/>
        <w:ind w:left="5954" w:firstLine="0"/>
        <w:jc w:val="center"/>
        <w:rPr>
          <w:rStyle w:val="FontStyle14"/>
          <w:sz w:val="28"/>
          <w:szCs w:val="28"/>
        </w:rPr>
      </w:pPr>
    </w:p>
    <w:p w:rsidR="00C964BD" w:rsidRPr="00E45D30" w:rsidRDefault="00C964BD" w:rsidP="00C964BD">
      <w:pPr>
        <w:autoSpaceDE w:val="0"/>
        <w:autoSpaceDN w:val="0"/>
        <w:adjustRightInd w:val="0"/>
        <w:ind w:left="5954"/>
        <w:jc w:val="center"/>
        <w:rPr>
          <w:sz w:val="20"/>
          <w:szCs w:val="20"/>
        </w:rPr>
      </w:pPr>
      <w:r w:rsidRPr="00E45D30">
        <w:rPr>
          <w:sz w:val="20"/>
          <w:szCs w:val="20"/>
        </w:rPr>
        <w:t>_________________________________</w:t>
      </w:r>
    </w:p>
    <w:p w:rsidR="00C964BD" w:rsidRPr="00E45D30" w:rsidRDefault="00C964BD" w:rsidP="00C964BD">
      <w:pPr>
        <w:autoSpaceDE w:val="0"/>
        <w:autoSpaceDN w:val="0"/>
        <w:adjustRightInd w:val="0"/>
        <w:ind w:left="5954"/>
        <w:jc w:val="center"/>
        <w:rPr>
          <w:sz w:val="20"/>
        </w:rPr>
      </w:pPr>
      <w:r w:rsidRPr="00E45D30">
        <w:rPr>
          <w:sz w:val="20"/>
        </w:rPr>
        <w:t xml:space="preserve"> (фамилия, имя, отчество</w:t>
      </w:r>
    </w:p>
    <w:p w:rsidR="00C964BD" w:rsidRPr="00E45D30" w:rsidRDefault="00C964BD" w:rsidP="00C964BD">
      <w:pPr>
        <w:autoSpaceDE w:val="0"/>
        <w:autoSpaceDN w:val="0"/>
        <w:adjustRightInd w:val="0"/>
        <w:ind w:left="5954"/>
        <w:jc w:val="center"/>
        <w:rPr>
          <w:sz w:val="20"/>
        </w:rPr>
      </w:pPr>
      <w:r w:rsidRPr="00E45D30">
        <w:rPr>
          <w:sz w:val="20"/>
        </w:rPr>
        <w:t>(при наличии))</w:t>
      </w:r>
    </w:p>
    <w:p w:rsidR="00C964BD" w:rsidRPr="00E45D30" w:rsidRDefault="00C964BD" w:rsidP="00C964BD">
      <w:pPr>
        <w:autoSpaceDE w:val="0"/>
        <w:autoSpaceDN w:val="0"/>
        <w:adjustRightInd w:val="0"/>
        <w:ind w:left="5954"/>
        <w:jc w:val="center"/>
        <w:rPr>
          <w:szCs w:val="28"/>
        </w:rPr>
      </w:pPr>
    </w:p>
    <w:p w:rsidR="00C964BD" w:rsidRPr="00E45D30" w:rsidRDefault="00C964BD" w:rsidP="00C964BD">
      <w:pPr>
        <w:autoSpaceDE w:val="0"/>
        <w:autoSpaceDN w:val="0"/>
        <w:adjustRightInd w:val="0"/>
        <w:ind w:left="5954"/>
        <w:jc w:val="center"/>
        <w:rPr>
          <w:szCs w:val="28"/>
        </w:rPr>
      </w:pPr>
      <w:r w:rsidRPr="00E45D30">
        <w:rPr>
          <w:sz w:val="20"/>
          <w:szCs w:val="20"/>
        </w:rPr>
        <w:t>_________________________________</w:t>
      </w:r>
      <w:r w:rsidRPr="00E45D30">
        <w:rPr>
          <w:szCs w:val="28"/>
        </w:rPr>
        <w:t>,</w:t>
      </w:r>
    </w:p>
    <w:p w:rsidR="00C964BD" w:rsidRPr="00E45D30" w:rsidRDefault="00C964BD" w:rsidP="00C964BD">
      <w:pPr>
        <w:autoSpaceDE w:val="0"/>
        <w:autoSpaceDN w:val="0"/>
        <w:adjustRightInd w:val="0"/>
        <w:ind w:left="5954"/>
        <w:jc w:val="center"/>
        <w:rPr>
          <w:sz w:val="20"/>
        </w:rPr>
      </w:pPr>
      <w:r w:rsidRPr="00E45D30">
        <w:rPr>
          <w:sz w:val="20"/>
        </w:rPr>
        <w:t>(фамилия, имя, отчество</w:t>
      </w:r>
    </w:p>
    <w:p w:rsidR="00C964BD" w:rsidRPr="00E45D30" w:rsidRDefault="00C964BD" w:rsidP="00C964BD">
      <w:pPr>
        <w:autoSpaceDE w:val="0"/>
        <w:autoSpaceDN w:val="0"/>
        <w:adjustRightInd w:val="0"/>
        <w:ind w:left="5954"/>
        <w:jc w:val="center"/>
        <w:rPr>
          <w:szCs w:val="28"/>
        </w:rPr>
      </w:pPr>
      <w:r w:rsidRPr="00E45D30">
        <w:rPr>
          <w:sz w:val="20"/>
        </w:rPr>
        <w:t>(при наличии))</w:t>
      </w:r>
    </w:p>
    <w:p w:rsidR="00C964BD" w:rsidRPr="00E45D30" w:rsidRDefault="00C964BD" w:rsidP="00C964BD">
      <w:pPr>
        <w:pStyle w:val="Style9"/>
        <w:widowControl/>
        <w:spacing w:line="240" w:lineRule="auto"/>
        <w:ind w:left="5954" w:firstLine="0"/>
        <w:jc w:val="center"/>
        <w:rPr>
          <w:rStyle w:val="FontStyle14"/>
          <w:sz w:val="28"/>
          <w:szCs w:val="28"/>
        </w:rPr>
      </w:pPr>
      <w:r w:rsidRPr="00E45D30">
        <w:rPr>
          <w:rStyle w:val="FontStyle14"/>
          <w:sz w:val="28"/>
          <w:szCs w:val="28"/>
        </w:rPr>
        <w:t>проживающего по адресу:</w:t>
      </w:r>
    </w:p>
    <w:p w:rsidR="00C964BD" w:rsidRPr="00E45D30" w:rsidRDefault="00C964BD" w:rsidP="00C964BD">
      <w:pPr>
        <w:pStyle w:val="Style9"/>
        <w:widowControl/>
        <w:spacing w:line="240" w:lineRule="auto"/>
        <w:ind w:left="5954" w:firstLine="0"/>
        <w:jc w:val="center"/>
        <w:rPr>
          <w:rStyle w:val="FontStyle14"/>
          <w:sz w:val="28"/>
          <w:szCs w:val="28"/>
        </w:rPr>
      </w:pPr>
    </w:p>
    <w:p w:rsidR="00C964BD" w:rsidRPr="00E45D30" w:rsidRDefault="00C964BD" w:rsidP="00C964BD">
      <w:pPr>
        <w:autoSpaceDE w:val="0"/>
        <w:autoSpaceDN w:val="0"/>
        <w:adjustRightInd w:val="0"/>
        <w:ind w:left="5954"/>
        <w:jc w:val="center"/>
        <w:rPr>
          <w:szCs w:val="28"/>
        </w:rPr>
      </w:pPr>
      <w:r w:rsidRPr="00E45D30">
        <w:rPr>
          <w:sz w:val="20"/>
          <w:szCs w:val="20"/>
        </w:rPr>
        <w:t>_________________________________</w:t>
      </w:r>
      <w:r w:rsidRPr="00E45D30">
        <w:rPr>
          <w:szCs w:val="28"/>
        </w:rPr>
        <w:t>,</w:t>
      </w:r>
    </w:p>
    <w:p w:rsidR="00C964BD" w:rsidRPr="00E45D30" w:rsidRDefault="00C964BD" w:rsidP="00C964BD">
      <w:pPr>
        <w:autoSpaceDE w:val="0"/>
        <w:autoSpaceDN w:val="0"/>
        <w:adjustRightInd w:val="0"/>
        <w:ind w:left="5954"/>
        <w:jc w:val="center"/>
        <w:rPr>
          <w:sz w:val="28"/>
          <w:szCs w:val="28"/>
        </w:rPr>
      </w:pPr>
    </w:p>
    <w:p w:rsidR="00C964BD" w:rsidRPr="00E45D30" w:rsidRDefault="00C964BD" w:rsidP="00C964BD">
      <w:pPr>
        <w:autoSpaceDE w:val="0"/>
        <w:autoSpaceDN w:val="0"/>
        <w:adjustRightInd w:val="0"/>
        <w:ind w:left="5954"/>
        <w:jc w:val="center"/>
        <w:rPr>
          <w:sz w:val="20"/>
          <w:szCs w:val="20"/>
        </w:rPr>
      </w:pPr>
      <w:r w:rsidRPr="00E45D30">
        <w:rPr>
          <w:rStyle w:val="FontStyle14"/>
          <w:sz w:val="28"/>
          <w:szCs w:val="28"/>
        </w:rPr>
        <w:t>телефон:</w:t>
      </w:r>
      <w:r w:rsidRPr="00E45D30">
        <w:rPr>
          <w:sz w:val="20"/>
          <w:szCs w:val="20"/>
        </w:rPr>
        <w:t xml:space="preserve"> _____________________</w:t>
      </w:r>
    </w:p>
    <w:p w:rsidR="00C964BD" w:rsidRPr="00E45D30" w:rsidRDefault="00C964BD" w:rsidP="00C964BD">
      <w:pPr>
        <w:autoSpaceDE w:val="0"/>
        <w:autoSpaceDN w:val="0"/>
        <w:adjustRightInd w:val="0"/>
        <w:ind w:left="5954"/>
        <w:jc w:val="center"/>
        <w:rPr>
          <w:szCs w:val="28"/>
        </w:rPr>
      </w:pPr>
    </w:p>
    <w:p w:rsidR="00C964BD" w:rsidRPr="00E45D30" w:rsidRDefault="00C964BD" w:rsidP="00C964B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C964BD" w:rsidRPr="00E45D30" w:rsidRDefault="00C964BD" w:rsidP="00C964B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C964BD" w:rsidRPr="00E45D30" w:rsidRDefault="00C964BD" w:rsidP="00C964BD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  <w:bookmarkStart w:id="20" w:name="Par1188"/>
      <w:bookmarkEnd w:id="20"/>
      <w:r w:rsidRPr="00E45D30">
        <w:rPr>
          <w:rFonts w:ascii="Times New Roman" w:hAnsi="Times New Roman" w:cs="Times New Roman"/>
          <w:b/>
          <w:sz w:val="22"/>
          <w:szCs w:val="22"/>
        </w:rPr>
        <w:t>ЗАЯВЛЕНИЕ</w:t>
      </w:r>
    </w:p>
    <w:p w:rsidR="00C964BD" w:rsidRPr="00E45D30" w:rsidRDefault="00C964BD" w:rsidP="00C964B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C964BD" w:rsidRPr="00E45D30" w:rsidRDefault="00C964BD" w:rsidP="00C964BD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5D30">
        <w:rPr>
          <w:rFonts w:ascii="Times New Roman" w:hAnsi="Times New Roman" w:cs="Times New Roman"/>
          <w:sz w:val="28"/>
          <w:szCs w:val="28"/>
        </w:rPr>
        <w:t>Прошу привлечь меня для осуществления в соответствии с областным з</w:t>
      </w:r>
      <w:r w:rsidRPr="00E45D30">
        <w:rPr>
          <w:rFonts w:ascii="Times New Roman" w:hAnsi="Times New Roman" w:cs="Times New Roman"/>
          <w:sz w:val="28"/>
          <w:szCs w:val="28"/>
        </w:rPr>
        <w:t>а</w:t>
      </w:r>
      <w:r w:rsidRPr="00E45D30">
        <w:rPr>
          <w:rFonts w:ascii="Times New Roman" w:hAnsi="Times New Roman" w:cs="Times New Roman"/>
          <w:sz w:val="28"/>
          <w:szCs w:val="28"/>
        </w:rPr>
        <w:t>коном от 29 ноября 1995 года № 22-18-ОЗ «О статусе депутата Архангельского областного Собрания депутатов» полномочий помощника депутата Архангел</w:t>
      </w:r>
      <w:r w:rsidRPr="00E45D30">
        <w:rPr>
          <w:rFonts w:ascii="Times New Roman" w:hAnsi="Times New Roman" w:cs="Times New Roman"/>
          <w:sz w:val="28"/>
          <w:szCs w:val="28"/>
        </w:rPr>
        <w:t>ь</w:t>
      </w:r>
      <w:r w:rsidRPr="00E45D30">
        <w:rPr>
          <w:rFonts w:ascii="Times New Roman" w:hAnsi="Times New Roman" w:cs="Times New Roman"/>
          <w:sz w:val="28"/>
          <w:szCs w:val="28"/>
        </w:rPr>
        <w:t xml:space="preserve">ского областного Собрания депутатов </w:t>
      </w:r>
      <w:r w:rsidRPr="00E45D30">
        <w:rPr>
          <w:rFonts w:ascii="Times New Roman" w:hAnsi="Times New Roman" w:cs="Times New Roman"/>
        </w:rPr>
        <w:t>_____________________</w:t>
      </w:r>
      <w:r w:rsidRPr="00E45D30">
        <w:rPr>
          <w:rFonts w:ascii="Times New Roman" w:hAnsi="Times New Roman" w:cs="Times New Roman"/>
          <w:sz w:val="28"/>
          <w:szCs w:val="28"/>
        </w:rPr>
        <w:t xml:space="preserve"> созыва </w:t>
      </w:r>
      <w:r w:rsidRPr="00E45D30">
        <w:rPr>
          <w:rFonts w:ascii="Times New Roman" w:hAnsi="Times New Roman" w:cs="Times New Roman"/>
        </w:rPr>
        <w:t>______________________________________________________________________________________</w:t>
      </w:r>
      <w:r w:rsidRPr="00E45D30">
        <w:rPr>
          <w:rFonts w:ascii="Times New Roman" w:hAnsi="Times New Roman" w:cs="Times New Roman"/>
          <w:sz w:val="28"/>
          <w:szCs w:val="28"/>
        </w:rPr>
        <w:t>.</w:t>
      </w:r>
    </w:p>
    <w:p w:rsidR="00C964BD" w:rsidRPr="00E45D30" w:rsidRDefault="00C964BD" w:rsidP="00C964BD">
      <w:pPr>
        <w:pStyle w:val="ConsPlusNonformat"/>
        <w:jc w:val="both"/>
        <w:rPr>
          <w:rFonts w:ascii="Times New Roman" w:hAnsi="Times New Roman" w:cs="Times New Roman"/>
        </w:rPr>
      </w:pPr>
      <w:r w:rsidRPr="00E45D30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E45D30">
        <w:rPr>
          <w:rFonts w:ascii="Times New Roman" w:hAnsi="Times New Roman" w:cs="Times New Roman"/>
        </w:rPr>
        <w:t>(фамилия, имя, отчество (при наличии) депутата Архангельского областного Собрания депутатов)</w:t>
      </w:r>
    </w:p>
    <w:p w:rsidR="00C964BD" w:rsidRPr="00E45D30" w:rsidRDefault="00C964BD" w:rsidP="00C964B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809"/>
        <w:gridCol w:w="8045"/>
      </w:tblGrid>
      <w:tr w:rsidR="00C964BD" w:rsidRPr="00E45D30" w:rsidTr="00476F24">
        <w:trPr>
          <w:trHeight w:val="665"/>
        </w:trPr>
        <w:tc>
          <w:tcPr>
            <w:tcW w:w="1809" w:type="dxa"/>
          </w:tcPr>
          <w:p w:rsidR="00C964BD" w:rsidRPr="00E45D30" w:rsidRDefault="00C964BD" w:rsidP="00476F2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5D30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Приложение: </w:t>
            </w:r>
          </w:p>
          <w:p w:rsidR="00C964BD" w:rsidRPr="00E45D30" w:rsidRDefault="00C964BD" w:rsidP="00476F2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45" w:type="dxa"/>
          </w:tcPr>
          <w:p w:rsidR="00C964BD" w:rsidRPr="00E45D30" w:rsidRDefault="00C964BD" w:rsidP="00476F2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5D30">
              <w:rPr>
                <w:rFonts w:ascii="Times New Roman" w:hAnsi="Times New Roman" w:cs="Times New Roman"/>
                <w:sz w:val="28"/>
                <w:szCs w:val="28"/>
              </w:rPr>
              <w:t>1. Копия паспорта или иного документа, удостоверяющего ли</w:t>
            </w:r>
            <w:r w:rsidRPr="00E45D30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E45D30">
              <w:rPr>
                <w:rFonts w:ascii="Times New Roman" w:hAnsi="Times New Roman" w:cs="Times New Roman"/>
                <w:sz w:val="28"/>
                <w:szCs w:val="28"/>
              </w:rPr>
              <w:t>ность.</w:t>
            </w:r>
          </w:p>
        </w:tc>
      </w:tr>
      <w:tr w:rsidR="00C964BD" w:rsidRPr="00E45D30" w:rsidTr="00476F24">
        <w:tc>
          <w:tcPr>
            <w:tcW w:w="1809" w:type="dxa"/>
          </w:tcPr>
          <w:p w:rsidR="00C964BD" w:rsidRPr="00E45D30" w:rsidRDefault="00C964BD" w:rsidP="00476F2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45" w:type="dxa"/>
          </w:tcPr>
          <w:p w:rsidR="00C964BD" w:rsidRPr="00E45D30" w:rsidRDefault="00C964BD" w:rsidP="00476F2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5D30">
              <w:rPr>
                <w:rFonts w:ascii="Times New Roman" w:hAnsi="Times New Roman" w:cs="Times New Roman"/>
                <w:sz w:val="28"/>
                <w:szCs w:val="28"/>
              </w:rPr>
              <w:t>2. Заявление о согласии на обработку персональных данных.</w:t>
            </w:r>
          </w:p>
        </w:tc>
      </w:tr>
    </w:tbl>
    <w:p w:rsidR="00C964BD" w:rsidRPr="00E45D30" w:rsidRDefault="00C964BD" w:rsidP="00C964B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964BD" w:rsidRPr="00E45D30" w:rsidRDefault="00C964BD" w:rsidP="00C964B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964BD" w:rsidRPr="00E45D30" w:rsidRDefault="00C964BD" w:rsidP="00C964B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45D30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E45D30">
        <w:rPr>
          <w:rFonts w:ascii="Times New Roman" w:hAnsi="Times New Roman" w:cs="Times New Roman"/>
        </w:rPr>
        <w:t>_________________</w:t>
      </w:r>
      <w:r w:rsidRPr="00E45D30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E45D30">
        <w:rPr>
          <w:rFonts w:ascii="Times New Roman" w:hAnsi="Times New Roman" w:cs="Times New Roman"/>
        </w:rPr>
        <w:t>_________________________</w:t>
      </w:r>
    </w:p>
    <w:p w:rsidR="00C964BD" w:rsidRPr="00E45D30" w:rsidRDefault="00C964BD" w:rsidP="00C964BD">
      <w:pPr>
        <w:pStyle w:val="ConsPlusNonformat"/>
        <w:jc w:val="both"/>
        <w:rPr>
          <w:rFonts w:ascii="Times New Roman" w:hAnsi="Times New Roman" w:cs="Times New Roman"/>
        </w:rPr>
      </w:pPr>
      <w:r w:rsidRPr="00E45D3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Pr="00E45D30">
        <w:rPr>
          <w:rFonts w:ascii="Times New Roman" w:hAnsi="Times New Roman" w:cs="Times New Roman"/>
        </w:rPr>
        <w:t>(подпись)                                                   (инициалы и фамилия)</w:t>
      </w:r>
    </w:p>
    <w:p w:rsidR="00C964BD" w:rsidRPr="00E45D30" w:rsidRDefault="00C964BD" w:rsidP="00C964B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964BD" w:rsidRPr="00E45D30" w:rsidRDefault="00C964BD" w:rsidP="00C964BD">
      <w:pPr>
        <w:pStyle w:val="ConsPlusNormal"/>
        <w:ind w:firstLine="0"/>
        <w:rPr>
          <w:rFonts w:ascii="Times New Roman" w:hAnsi="Times New Roman" w:cs="Times New Roman"/>
          <w:color w:val="FF0000"/>
          <w:sz w:val="28"/>
          <w:szCs w:val="28"/>
        </w:rPr>
      </w:pPr>
      <w:r w:rsidRPr="00E45D30">
        <w:rPr>
          <w:rFonts w:ascii="Times New Roman" w:hAnsi="Times New Roman" w:cs="Times New Roman"/>
          <w:sz w:val="28"/>
          <w:szCs w:val="28"/>
        </w:rPr>
        <w:t>«</w:t>
      </w:r>
      <w:r w:rsidRPr="00E45D30">
        <w:rPr>
          <w:rFonts w:ascii="Times New Roman" w:hAnsi="Times New Roman" w:cs="Times New Roman"/>
        </w:rPr>
        <w:t>____</w:t>
      </w:r>
      <w:r w:rsidRPr="00E45D30">
        <w:rPr>
          <w:rFonts w:ascii="Times New Roman" w:hAnsi="Times New Roman" w:cs="Times New Roman"/>
          <w:sz w:val="28"/>
          <w:szCs w:val="28"/>
        </w:rPr>
        <w:t xml:space="preserve">» </w:t>
      </w:r>
      <w:r w:rsidRPr="00E45D30">
        <w:rPr>
          <w:rFonts w:ascii="Times New Roman" w:hAnsi="Times New Roman" w:cs="Times New Roman"/>
        </w:rPr>
        <w:t>___________________</w:t>
      </w:r>
      <w:r w:rsidRPr="00E45D30">
        <w:rPr>
          <w:rFonts w:ascii="Times New Roman" w:hAnsi="Times New Roman" w:cs="Times New Roman"/>
          <w:sz w:val="28"/>
          <w:szCs w:val="28"/>
        </w:rPr>
        <w:t xml:space="preserve"> 20</w:t>
      </w:r>
      <w:r w:rsidRPr="00E45D30">
        <w:rPr>
          <w:rFonts w:ascii="Times New Roman" w:hAnsi="Times New Roman" w:cs="Times New Roman"/>
        </w:rPr>
        <w:t>___</w:t>
      </w:r>
      <w:r w:rsidRPr="00E45D30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6A3A4D" w:rsidRPr="00E45D30" w:rsidRDefault="007521E8" w:rsidP="00C964BD">
      <w:pPr>
        <w:pStyle w:val="ConsPlusNormal"/>
        <w:jc w:val="center"/>
        <w:rPr>
          <w:rStyle w:val="FontStyle14"/>
          <w:rFonts w:cs="Arial"/>
          <w:sz w:val="28"/>
          <w:szCs w:val="28"/>
        </w:rPr>
      </w:pPr>
      <w:r w:rsidRPr="00E45D30">
        <w:rPr>
          <w:rFonts w:ascii="Times New Roman" w:hAnsi="Times New Roman" w:cs="Times New Roman"/>
          <w:sz w:val="28"/>
        </w:rPr>
        <w:t xml:space="preserve"> </w:t>
      </w:r>
      <w:r w:rsidR="00DB0796" w:rsidRPr="00E45D30">
        <w:rPr>
          <w:rFonts w:ascii="Times New Roman" w:hAnsi="Times New Roman" w:cs="Times New Roman"/>
          <w:sz w:val="28"/>
        </w:rPr>
        <w:t xml:space="preserve"> </w:t>
      </w:r>
    </w:p>
    <w:p w:rsidR="009E3F36" w:rsidRPr="00E45D30" w:rsidRDefault="009E3F36" w:rsidP="006A3A4D">
      <w:pPr>
        <w:pStyle w:val="ConsPlusNormal"/>
        <w:jc w:val="right"/>
        <w:rPr>
          <w:rFonts w:ascii="Times New Roman" w:hAnsi="Times New Roman" w:cs="Times New Roman"/>
          <w:sz w:val="28"/>
        </w:rPr>
      </w:pPr>
    </w:p>
    <w:p w:rsidR="005B4B26" w:rsidRPr="00E45D30" w:rsidRDefault="005B4B26" w:rsidP="006A3A4D">
      <w:pPr>
        <w:pStyle w:val="ConsPlusNormal"/>
        <w:jc w:val="right"/>
        <w:rPr>
          <w:rFonts w:ascii="Times New Roman" w:hAnsi="Times New Roman" w:cs="Times New Roman"/>
          <w:sz w:val="28"/>
        </w:rPr>
      </w:pPr>
    </w:p>
    <w:p w:rsidR="005B4B26" w:rsidRPr="00E45D30" w:rsidRDefault="005B4B26" w:rsidP="006A3A4D">
      <w:pPr>
        <w:pStyle w:val="ConsPlusNormal"/>
        <w:jc w:val="right"/>
        <w:rPr>
          <w:rFonts w:ascii="Times New Roman" w:hAnsi="Times New Roman" w:cs="Times New Roman"/>
          <w:sz w:val="28"/>
        </w:rPr>
      </w:pPr>
    </w:p>
    <w:p w:rsidR="0003520A" w:rsidRPr="00E45D30" w:rsidRDefault="005426F3" w:rsidP="00C964BD">
      <w:pPr>
        <w:pStyle w:val="ConsPlusNormal"/>
        <w:jc w:val="both"/>
        <w:rPr>
          <w:rFonts w:ascii="Times New Roman" w:hAnsi="Times New Roman" w:cs="Times New Roman"/>
          <w:i/>
          <w:sz w:val="26"/>
          <w:szCs w:val="26"/>
        </w:rPr>
      </w:pPr>
      <w:r w:rsidRPr="00E45D30">
        <w:rPr>
          <w:rFonts w:ascii="Times New Roman" w:hAnsi="Times New Roman" w:cs="Times New Roman"/>
          <w:i/>
          <w:sz w:val="26"/>
          <w:szCs w:val="26"/>
        </w:rPr>
        <w:t xml:space="preserve"> </w:t>
      </w:r>
    </w:p>
    <w:p w:rsidR="00C964BD" w:rsidRPr="00E45D30" w:rsidRDefault="00C964BD" w:rsidP="00C964BD">
      <w:pPr>
        <w:pStyle w:val="Style9"/>
        <w:widowControl/>
        <w:spacing w:line="240" w:lineRule="auto"/>
        <w:ind w:left="5954" w:firstLine="0"/>
        <w:jc w:val="center"/>
        <w:rPr>
          <w:rStyle w:val="FontStyle14"/>
          <w:sz w:val="28"/>
          <w:szCs w:val="28"/>
        </w:rPr>
      </w:pPr>
      <w:r w:rsidRPr="00E45D30">
        <w:rPr>
          <w:rStyle w:val="FontStyle14"/>
          <w:sz w:val="28"/>
          <w:szCs w:val="28"/>
        </w:rPr>
        <w:lastRenderedPageBreak/>
        <w:t>Приложение № 6</w:t>
      </w:r>
    </w:p>
    <w:p w:rsidR="00C964BD" w:rsidRPr="00E45D30" w:rsidRDefault="00C964BD" w:rsidP="00C964BD">
      <w:pPr>
        <w:pStyle w:val="Style9"/>
        <w:widowControl/>
        <w:spacing w:line="240" w:lineRule="auto"/>
        <w:ind w:left="5954" w:firstLine="0"/>
        <w:jc w:val="center"/>
        <w:rPr>
          <w:rStyle w:val="FontStyle14"/>
          <w:sz w:val="28"/>
          <w:szCs w:val="28"/>
        </w:rPr>
      </w:pPr>
      <w:r w:rsidRPr="00E45D30">
        <w:rPr>
          <w:rStyle w:val="FontStyle14"/>
          <w:sz w:val="28"/>
          <w:szCs w:val="28"/>
        </w:rPr>
        <w:t>к областному закону</w:t>
      </w:r>
    </w:p>
    <w:p w:rsidR="00C964BD" w:rsidRPr="00E45D30" w:rsidRDefault="00C964BD" w:rsidP="00C964BD">
      <w:pPr>
        <w:pStyle w:val="Style9"/>
        <w:widowControl/>
        <w:spacing w:line="240" w:lineRule="auto"/>
        <w:ind w:left="5954" w:firstLine="0"/>
        <w:jc w:val="center"/>
        <w:rPr>
          <w:rStyle w:val="FontStyle14"/>
          <w:sz w:val="28"/>
          <w:szCs w:val="28"/>
        </w:rPr>
      </w:pPr>
      <w:r w:rsidRPr="00E45D30">
        <w:rPr>
          <w:rStyle w:val="FontStyle14"/>
          <w:sz w:val="28"/>
          <w:szCs w:val="28"/>
        </w:rPr>
        <w:t>от 29 ноября 1995 года</w:t>
      </w:r>
    </w:p>
    <w:p w:rsidR="00C964BD" w:rsidRPr="00E45D30" w:rsidRDefault="00C964BD" w:rsidP="00C964BD">
      <w:pPr>
        <w:pStyle w:val="Style9"/>
        <w:widowControl/>
        <w:spacing w:line="240" w:lineRule="auto"/>
        <w:ind w:left="5954" w:firstLine="0"/>
        <w:jc w:val="center"/>
        <w:rPr>
          <w:rStyle w:val="FontStyle14"/>
          <w:sz w:val="28"/>
          <w:szCs w:val="28"/>
        </w:rPr>
      </w:pPr>
      <w:r w:rsidRPr="00E45D30">
        <w:rPr>
          <w:rStyle w:val="FontStyle14"/>
          <w:sz w:val="28"/>
          <w:szCs w:val="28"/>
        </w:rPr>
        <w:t>№ 22-18-ОЗ</w:t>
      </w:r>
    </w:p>
    <w:p w:rsidR="00C964BD" w:rsidRPr="00E45D30" w:rsidRDefault="00C964BD" w:rsidP="00C964BD">
      <w:pPr>
        <w:pStyle w:val="Style9"/>
        <w:widowControl/>
        <w:spacing w:line="240" w:lineRule="auto"/>
        <w:ind w:left="5954" w:firstLine="0"/>
        <w:jc w:val="center"/>
        <w:rPr>
          <w:rStyle w:val="FontStyle14"/>
          <w:sz w:val="28"/>
          <w:szCs w:val="28"/>
        </w:rPr>
      </w:pPr>
    </w:p>
    <w:p w:rsidR="00C964BD" w:rsidRPr="00E45D30" w:rsidRDefault="00C964BD" w:rsidP="00C964BD">
      <w:pPr>
        <w:pStyle w:val="Style9"/>
        <w:widowControl/>
        <w:spacing w:line="240" w:lineRule="auto"/>
        <w:ind w:left="5954" w:firstLine="0"/>
        <w:jc w:val="center"/>
        <w:rPr>
          <w:rStyle w:val="FontStyle14"/>
          <w:sz w:val="28"/>
          <w:szCs w:val="28"/>
        </w:rPr>
      </w:pPr>
      <w:r w:rsidRPr="00E45D30">
        <w:rPr>
          <w:rStyle w:val="FontStyle14"/>
          <w:sz w:val="28"/>
          <w:szCs w:val="28"/>
        </w:rPr>
        <w:t>Председателю</w:t>
      </w:r>
    </w:p>
    <w:p w:rsidR="00C964BD" w:rsidRPr="00E45D30" w:rsidRDefault="00C964BD" w:rsidP="00C964BD">
      <w:pPr>
        <w:pStyle w:val="Style9"/>
        <w:widowControl/>
        <w:spacing w:line="240" w:lineRule="auto"/>
        <w:ind w:left="5954" w:firstLine="0"/>
        <w:jc w:val="center"/>
        <w:rPr>
          <w:rStyle w:val="FontStyle14"/>
          <w:sz w:val="28"/>
          <w:szCs w:val="28"/>
        </w:rPr>
      </w:pPr>
      <w:r w:rsidRPr="00E45D30">
        <w:rPr>
          <w:rStyle w:val="FontStyle14"/>
          <w:sz w:val="28"/>
          <w:szCs w:val="28"/>
        </w:rPr>
        <w:t>Архангельского областного Собрания депутатов</w:t>
      </w:r>
    </w:p>
    <w:p w:rsidR="00C964BD" w:rsidRPr="00E45D30" w:rsidRDefault="00C964BD" w:rsidP="00C964BD">
      <w:pPr>
        <w:pStyle w:val="Style9"/>
        <w:widowControl/>
        <w:spacing w:line="240" w:lineRule="auto"/>
        <w:ind w:left="5954" w:firstLine="0"/>
        <w:jc w:val="center"/>
        <w:rPr>
          <w:rStyle w:val="FontStyle14"/>
          <w:sz w:val="28"/>
          <w:szCs w:val="28"/>
        </w:rPr>
      </w:pPr>
    </w:p>
    <w:p w:rsidR="00C964BD" w:rsidRPr="00E45D30" w:rsidRDefault="00C964BD" w:rsidP="00C964BD">
      <w:pPr>
        <w:autoSpaceDE w:val="0"/>
        <w:autoSpaceDN w:val="0"/>
        <w:adjustRightInd w:val="0"/>
        <w:ind w:left="5954"/>
        <w:jc w:val="center"/>
        <w:rPr>
          <w:sz w:val="20"/>
          <w:szCs w:val="20"/>
        </w:rPr>
      </w:pPr>
      <w:r w:rsidRPr="00E45D30">
        <w:rPr>
          <w:sz w:val="20"/>
          <w:szCs w:val="20"/>
        </w:rPr>
        <w:t>_________________________________</w:t>
      </w:r>
    </w:p>
    <w:p w:rsidR="00C964BD" w:rsidRPr="00E45D30" w:rsidRDefault="00C964BD" w:rsidP="00C964BD">
      <w:pPr>
        <w:autoSpaceDE w:val="0"/>
        <w:autoSpaceDN w:val="0"/>
        <w:adjustRightInd w:val="0"/>
        <w:ind w:left="5954"/>
        <w:jc w:val="center"/>
        <w:rPr>
          <w:sz w:val="20"/>
        </w:rPr>
      </w:pPr>
      <w:r w:rsidRPr="00E45D30">
        <w:rPr>
          <w:sz w:val="20"/>
        </w:rPr>
        <w:t>(</w:t>
      </w:r>
      <w:r w:rsidRPr="00E45D30">
        <w:rPr>
          <w:sz w:val="20"/>
          <w:szCs w:val="20"/>
        </w:rPr>
        <w:t>фамилия</w:t>
      </w:r>
      <w:r w:rsidRPr="00E45D30">
        <w:rPr>
          <w:sz w:val="20"/>
        </w:rPr>
        <w:t>, имя, отчество</w:t>
      </w:r>
    </w:p>
    <w:p w:rsidR="00C964BD" w:rsidRPr="00E45D30" w:rsidRDefault="00C964BD" w:rsidP="00C964BD">
      <w:pPr>
        <w:autoSpaceDE w:val="0"/>
        <w:autoSpaceDN w:val="0"/>
        <w:adjustRightInd w:val="0"/>
        <w:ind w:left="5954"/>
        <w:jc w:val="center"/>
        <w:rPr>
          <w:szCs w:val="28"/>
        </w:rPr>
      </w:pPr>
      <w:r w:rsidRPr="00E45D30">
        <w:rPr>
          <w:sz w:val="20"/>
        </w:rPr>
        <w:t>(при наличии))</w:t>
      </w:r>
    </w:p>
    <w:p w:rsidR="00C964BD" w:rsidRPr="00E45D30" w:rsidRDefault="00C964BD" w:rsidP="00C964BD">
      <w:pPr>
        <w:pStyle w:val="Style9"/>
        <w:widowControl/>
        <w:spacing w:line="240" w:lineRule="auto"/>
        <w:ind w:left="5954" w:firstLine="0"/>
        <w:jc w:val="center"/>
        <w:rPr>
          <w:rStyle w:val="FontStyle14"/>
          <w:sz w:val="28"/>
          <w:szCs w:val="28"/>
        </w:rPr>
      </w:pPr>
    </w:p>
    <w:p w:rsidR="00C964BD" w:rsidRPr="00E45D30" w:rsidRDefault="00C964BD" w:rsidP="00C964BD">
      <w:pPr>
        <w:autoSpaceDE w:val="0"/>
        <w:autoSpaceDN w:val="0"/>
        <w:adjustRightInd w:val="0"/>
        <w:ind w:left="3402"/>
        <w:jc w:val="center"/>
        <w:rPr>
          <w:color w:val="000000"/>
        </w:rPr>
      </w:pPr>
    </w:p>
    <w:p w:rsidR="00C964BD" w:rsidRPr="00E45D30" w:rsidRDefault="00C964BD" w:rsidP="00C964BD">
      <w:pPr>
        <w:autoSpaceDE w:val="0"/>
        <w:autoSpaceDN w:val="0"/>
        <w:adjustRightInd w:val="0"/>
        <w:ind w:left="3402"/>
        <w:jc w:val="center"/>
        <w:rPr>
          <w:color w:val="000000"/>
        </w:rPr>
      </w:pPr>
    </w:p>
    <w:p w:rsidR="00C964BD" w:rsidRPr="00E45D30" w:rsidRDefault="00C964BD" w:rsidP="00C964BD">
      <w:pPr>
        <w:autoSpaceDE w:val="0"/>
        <w:autoSpaceDN w:val="0"/>
        <w:adjustRightInd w:val="0"/>
        <w:ind w:left="3402"/>
        <w:jc w:val="center"/>
        <w:rPr>
          <w:color w:val="000000"/>
        </w:rPr>
      </w:pPr>
    </w:p>
    <w:p w:rsidR="00C964BD" w:rsidRPr="00E45D30" w:rsidRDefault="00C964BD" w:rsidP="00C964BD">
      <w:pPr>
        <w:autoSpaceDE w:val="0"/>
        <w:autoSpaceDN w:val="0"/>
        <w:adjustRightInd w:val="0"/>
        <w:jc w:val="center"/>
        <w:rPr>
          <w:b/>
          <w:szCs w:val="28"/>
        </w:rPr>
      </w:pPr>
      <w:r w:rsidRPr="00E45D30">
        <w:rPr>
          <w:b/>
          <w:szCs w:val="28"/>
        </w:rPr>
        <w:t>ПРЕДСТАВЛЕНИЕ</w:t>
      </w:r>
    </w:p>
    <w:p w:rsidR="00C964BD" w:rsidRPr="00E45D30" w:rsidRDefault="00C964BD" w:rsidP="00C964BD">
      <w:pPr>
        <w:autoSpaceDE w:val="0"/>
        <w:autoSpaceDN w:val="0"/>
        <w:adjustRightInd w:val="0"/>
        <w:spacing w:line="0" w:lineRule="atLeast"/>
        <w:ind w:firstLine="709"/>
        <w:jc w:val="both"/>
        <w:rPr>
          <w:sz w:val="28"/>
          <w:szCs w:val="28"/>
        </w:rPr>
      </w:pPr>
    </w:p>
    <w:p w:rsidR="00C964BD" w:rsidRPr="00E45D30" w:rsidRDefault="00C964BD" w:rsidP="00C964BD">
      <w:pPr>
        <w:autoSpaceDE w:val="0"/>
        <w:autoSpaceDN w:val="0"/>
        <w:adjustRightInd w:val="0"/>
        <w:spacing w:line="0" w:lineRule="atLeast"/>
        <w:ind w:firstLine="709"/>
        <w:jc w:val="both"/>
        <w:rPr>
          <w:sz w:val="20"/>
        </w:rPr>
      </w:pPr>
      <w:r w:rsidRPr="00E45D30">
        <w:rPr>
          <w:sz w:val="28"/>
          <w:szCs w:val="28"/>
        </w:rPr>
        <w:t>Представляю</w:t>
      </w:r>
      <w:r w:rsidRPr="00E45D30">
        <w:rPr>
          <w:szCs w:val="28"/>
        </w:rPr>
        <w:t xml:space="preserve"> </w:t>
      </w:r>
      <w:r w:rsidRPr="00E45D30">
        <w:rPr>
          <w:sz w:val="20"/>
          <w:szCs w:val="20"/>
        </w:rPr>
        <w:t>______________________________________________________________________</w:t>
      </w:r>
      <w:r w:rsidRPr="00E45D30">
        <w:rPr>
          <w:szCs w:val="28"/>
        </w:rPr>
        <w:t xml:space="preserve"> </w:t>
      </w:r>
    </w:p>
    <w:p w:rsidR="00C964BD" w:rsidRPr="00E45D30" w:rsidRDefault="00C964BD" w:rsidP="00C964BD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E45D30">
        <w:rPr>
          <w:sz w:val="20"/>
        </w:rPr>
        <w:t xml:space="preserve">                                                    </w:t>
      </w:r>
      <w:r w:rsidRPr="00E45D30">
        <w:rPr>
          <w:sz w:val="20"/>
          <w:szCs w:val="20"/>
        </w:rPr>
        <w:t>(фамилия, имя, отчество (при наличии))</w:t>
      </w:r>
    </w:p>
    <w:p w:rsidR="00C964BD" w:rsidRPr="00E45D30" w:rsidRDefault="00C964BD" w:rsidP="00C964BD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E45D30">
        <w:rPr>
          <w:sz w:val="28"/>
          <w:szCs w:val="28"/>
        </w:rPr>
        <w:t>для осуществления в соответствии с областным законом                                       от 29 ноября 1995 года № 22-18-ОЗ «О статусе депутата                Архангельск</w:t>
      </w:r>
      <w:r w:rsidRPr="00E45D30">
        <w:rPr>
          <w:sz w:val="28"/>
          <w:szCs w:val="28"/>
        </w:rPr>
        <w:t>о</w:t>
      </w:r>
      <w:r w:rsidRPr="00E45D30">
        <w:rPr>
          <w:sz w:val="28"/>
          <w:szCs w:val="28"/>
        </w:rPr>
        <w:t>го областного Собрания депутатов» полномочий помощника депутата Арха</w:t>
      </w:r>
      <w:r w:rsidRPr="00E45D30">
        <w:rPr>
          <w:sz w:val="28"/>
          <w:szCs w:val="28"/>
        </w:rPr>
        <w:t>н</w:t>
      </w:r>
      <w:r w:rsidRPr="00E45D30">
        <w:rPr>
          <w:sz w:val="28"/>
          <w:szCs w:val="28"/>
        </w:rPr>
        <w:t xml:space="preserve">гельского областного Собрания депутатов </w:t>
      </w:r>
      <w:r w:rsidRPr="00E45D30">
        <w:rPr>
          <w:sz w:val="20"/>
          <w:szCs w:val="20"/>
        </w:rPr>
        <w:t>_________________</w:t>
      </w:r>
      <w:r w:rsidRPr="00E45D30">
        <w:rPr>
          <w:sz w:val="28"/>
          <w:szCs w:val="28"/>
        </w:rPr>
        <w:t xml:space="preserve"> созыва </w:t>
      </w:r>
    </w:p>
    <w:p w:rsidR="00C964BD" w:rsidRPr="00E45D30" w:rsidRDefault="00C964BD" w:rsidP="00C964BD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E45D30">
        <w:rPr>
          <w:sz w:val="20"/>
          <w:szCs w:val="20"/>
        </w:rPr>
        <w:t>_____________________________________________________________________________________________</w:t>
      </w:r>
    </w:p>
    <w:p w:rsidR="00C964BD" w:rsidRPr="00E45D30" w:rsidRDefault="00C964BD" w:rsidP="00C964BD">
      <w:pPr>
        <w:autoSpaceDE w:val="0"/>
        <w:autoSpaceDN w:val="0"/>
        <w:adjustRightInd w:val="0"/>
        <w:spacing w:line="0" w:lineRule="atLeast"/>
        <w:rPr>
          <w:sz w:val="20"/>
          <w:szCs w:val="20"/>
        </w:rPr>
      </w:pPr>
      <w:r w:rsidRPr="00E45D30">
        <w:rPr>
          <w:sz w:val="20"/>
          <w:szCs w:val="20"/>
        </w:rPr>
        <w:t xml:space="preserve">             (фамилия, имя, отчество </w:t>
      </w:r>
      <w:r w:rsidRPr="00E45D30">
        <w:rPr>
          <w:sz w:val="20"/>
        </w:rPr>
        <w:t xml:space="preserve">(при наличии) </w:t>
      </w:r>
      <w:r w:rsidRPr="00E45D30">
        <w:rPr>
          <w:sz w:val="20"/>
          <w:szCs w:val="20"/>
        </w:rPr>
        <w:t>депутата Архангельского областного Собрания депутатов)</w:t>
      </w:r>
    </w:p>
    <w:p w:rsidR="00C964BD" w:rsidRPr="00E45D30" w:rsidRDefault="00C964BD" w:rsidP="00C964B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45D30">
        <w:rPr>
          <w:sz w:val="28"/>
          <w:szCs w:val="28"/>
        </w:rPr>
        <w:t>с «</w:t>
      </w:r>
      <w:r w:rsidRPr="00E45D30">
        <w:rPr>
          <w:sz w:val="20"/>
          <w:szCs w:val="20"/>
        </w:rPr>
        <w:t>____</w:t>
      </w:r>
      <w:r w:rsidRPr="00E45D30">
        <w:rPr>
          <w:sz w:val="28"/>
          <w:szCs w:val="28"/>
        </w:rPr>
        <w:t xml:space="preserve">» </w:t>
      </w:r>
      <w:r w:rsidRPr="00E45D30">
        <w:rPr>
          <w:sz w:val="20"/>
          <w:szCs w:val="20"/>
        </w:rPr>
        <w:t>___________________</w:t>
      </w:r>
      <w:r w:rsidRPr="00E45D30">
        <w:rPr>
          <w:sz w:val="28"/>
          <w:szCs w:val="28"/>
        </w:rPr>
        <w:t xml:space="preserve"> 20___ года по «</w:t>
      </w:r>
      <w:r w:rsidRPr="00E45D30">
        <w:rPr>
          <w:sz w:val="20"/>
          <w:szCs w:val="20"/>
        </w:rPr>
        <w:t>_____</w:t>
      </w:r>
      <w:r w:rsidRPr="00E45D30">
        <w:rPr>
          <w:sz w:val="28"/>
          <w:szCs w:val="28"/>
        </w:rPr>
        <w:t xml:space="preserve">» </w:t>
      </w:r>
      <w:r w:rsidRPr="00E45D30">
        <w:rPr>
          <w:sz w:val="20"/>
          <w:szCs w:val="20"/>
        </w:rPr>
        <w:t>_____________________</w:t>
      </w:r>
      <w:r w:rsidRPr="00E45D30">
        <w:rPr>
          <w:sz w:val="28"/>
          <w:szCs w:val="28"/>
        </w:rPr>
        <w:t xml:space="preserve"> 20</w:t>
      </w:r>
      <w:r w:rsidRPr="00E45D30">
        <w:rPr>
          <w:sz w:val="20"/>
          <w:szCs w:val="20"/>
        </w:rPr>
        <w:t>____</w:t>
      </w:r>
      <w:r w:rsidRPr="00E45D30">
        <w:rPr>
          <w:sz w:val="28"/>
          <w:szCs w:val="28"/>
        </w:rPr>
        <w:t xml:space="preserve"> года.</w:t>
      </w:r>
    </w:p>
    <w:p w:rsidR="00C964BD" w:rsidRPr="00E45D30" w:rsidRDefault="00C964BD" w:rsidP="00C964BD">
      <w:pPr>
        <w:autoSpaceDE w:val="0"/>
        <w:autoSpaceDN w:val="0"/>
        <w:adjustRightInd w:val="0"/>
        <w:spacing w:line="0" w:lineRule="atLeast"/>
      </w:pPr>
    </w:p>
    <w:p w:rsidR="00C964BD" w:rsidRPr="00E45D30" w:rsidRDefault="00C964BD" w:rsidP="00C964BD">
      <w:pPr>
        <w:autoSpaceDE w:val="0"/>
        <w:autoSpaceDN w:val="0"/>
        <w:adjustRightInd w:val="0"/>
        <w:spacing w:line="0" w:lineRule="atLeast"/>
      </w:pPr>
    </w:p>
    <w:p w:rsidR="00C964BD" w:rsidRPr="00E45D30" w:rsidRDefault="00C964BD" w:rsidP="00C964BD">
      <w:pPr>
        <w:autoSpaceDE w:val="0"/>
        <w:autoSpaceDN w:val="0"/>
        <w:adjustRightInd w:val="0"/>
        <w:spacing w:line="0" w:lineRule="atLeast"/>
      </w:pPr>
    </w:p>
    <w:p w:rsidR="00C964BD" w:rsidRPr="00E45D30" w:rsidRDefault="00C964BD" w:rsidP="00C964BD">
      <w:pPr>
        <w:autoSpaceDE w:val="0"/>
        <w:autoSpaceDN w:val="0"/>
        <w:adjustRightInd w:val="0"/>
        <w:spacing w:line="0" w:lineRule="atLeast"/>
        <w:rPr>
          <w:sz w:val="28"/>
          <w:szCs w:val="28"/>
        </w:rPr>
      </w:pPr>
      <w:r w:rsidRPr="00E45D30">
        <w:rPr>
          <w:sz w:val="28"/>
          <w:szCs w:val="28"/>
        </w:rPr>
        <w:t>Депутат</w:t>
      </w:r>
    </w:p>
    <w:p w:rsidR="00C964BD" w:rsidRPr="00E45D30" w:rsidRDefault="00C964BD" w:rsidP="00C964BD">
      <w:pPr>
        <w:autoSpaceDE w:val="0"/>
        <w:autoSpaceDN w:val="0"/>
        <w:adjustRightInd w:val="0"/>
        <w:spacing w:line="0" w:lineRule="atLeast"/>
        <w:rPr>
          <w:sz w:val="28"/>
          <w:szCs w:val="28"/>
        </w:rPr>
      </w:pPr>
      <w:r w:rsidRPr="00E45D30">
        <w:rPr>
          <w:sz w:val="28"/>
          <w:szCs w:val="28"/>
        </w:rPr>
        <w:t>Архангельского областного</w:t>
      </w:r>
    </w:p>
    <w:p w:rsidR="00C964BD" w:rsidRPr="00E45D30" w:rsidRDefault="00C964BD" w:rsidP="00C964BD">
      <w:pPr>
        <w:autoSpaceDE w:val="0"/>
        <w:autoSpaceDN w:val="0"/>
        <w:adjustRightInd w:val="0"/>
        <w:spacing w:line="0" w:lineRule="atLeast"/>
        <w:rPr>
          <w:sz w:val="28"/>
          <w:szCs w:val="28"/>
        </w:rPr>
      </w:pPr>
      <w:r w:rsidRPr="00E45D30">
        <w:rPr>
          <w:sz w:val="28"/>
          <w:szCs w:val="28"/>
        </w:rPr>
        <w:t xml:space="preserve">Собрания депутатов                           </w:t>
      </w:r>
      <w:r w:rsidRPr="00E45D30">
        <w:rPr>
          <w:sz w:val="20"/>
          <w:szCs w:val="20"/>
        </w:rPr>
        <w:t>_________________</w:t>
      </w:r>
      <w:r w:rsidRPr="00E45D30">
        <w:rPr>
          <w:sz w:val="28"/>
          <w:szCs w:val="28"/>
        </w:rPr>
        <w:t xml:space="preserve">                   </w:t>
      </w:r>
      <w:r w:rsidRPr="00E45D30">
        <w:rPr>
          <w:sz w:val="20"/>
          <w:szCs w:val="20"/>
        </w:rPr>
        <w:t>____________________</w:t>
      </w:r>
    </w:p>
    <w:p w:rsidR="00C964BD" w:rsidRPr="00E45D30" w:rsidRDefault="00C964BD" w:rsidP="00C964BD">
      <w:pPr>
        <w:autoSpaceDE w:val="0"/>
        <w:autoSpaceDN w:val="0"/>
        <w:adjustRightInd w:val="0"/>
        <w:spacing w:line="0" w:lineRule="atLeast"/>
        <w:jc w:val="center"/>
        <w:rPr>
          <w:sz w:val="20"/>
          <w:szCs w:val="20"/>
        </w:rPr>
      </w:pPr>
      <w:r w:rsidRPr="00E45D30">
        <w:rPr>
          <w:sz w:val="28"/>
          <w:szCs w:val="28"/>
        </w:rPr>
        <w:t xml:space="preserve">                                                                </w:t>
      </w:r>
      <w:r w:rsidRPr="00E45D30">
        <w:rPr>
          <w:sz w:val="20"/>
          <w:szCs w:val="20"/>
        </w:rPr>
        <w:t>(подпись)                                  (инициалы и фамилия)</w:t>
      </w:r>
    </w:p>
    <w:p w:rsidR="00C964BD" w:rsidRPr="00E45D30" w:rsidRDefault="00C964BD" w:rsidP="00C964BD">
      <w:pPr>
        <w:autoSpaceDE w:val="0"/>
        <w:autoSpaceDN w:val="0"/>
        <w:adjustRightInd w:val="0"/>
        <w:ind w:firstLine="709"/>
        <w:rPr>
          <w:sz w:val="20"/>
          <w:szCs w:val="20"/>
        </w:rPr>
      </w:pPr>
    </w:p>
    <w:p w:rsidR="00C964BD" w:rsidRPr="00E45D30" w:rsidRDefault="00C964BD" w:rsidP="00C964BD">
      <w:pPr>
        <w:pStyle w:val="ConsPlusNormal"/>
        <w:jc w:val="both"/>
        <w:rPr>
          <w:rFonts w:ascii="Times New Roman" w:hAnsi="Times New Roman" w:cs="Times New Roman"/>
          <w:sz w:val="28"/>
        </w:rPr>
      </w:pPr>
      <w:r w:rsidRPr="00E45D30">
        <w:rPr>
          <w:rFonts w:ascii="Times New Roman" w:hAnsi="Times New Roman" w:cs="Times New Roman"/>
          <w:sz w:val="28"/>
          <w:szCs w:val="28"/>
        </w:rPr>
        <w:t>«</w:t>
      </w:r>
      <w:r w:rsidRPr="00E45D30">
        <w:rPr>
          <w:rFonts w:ascii="Times New Roman" w:hAnsi="Times New Roman" w:cs="Times New Roman"/>
        </w:rPr>
        <w:t>____</w:t>
      </w:r>
      <w:r w:rsidRPr="00E45D30">
        <w:rPr>
          <w:rFonts w:ascii="Times New Roman" w:hAnsi="Times New Roman" w:cs="Times New Roman"/>
          <w:sz w:val="28"/>
          <w:szCs w:val="28"/>
        </w:rPr>
        <w:t xml:space="preserve">» </w:t>
      </w:r>
      <w:r w:rsidRPr="00E45D30">
        <w:rPr>
          <w:rFonts w:ascii="Times New Roman" w:hAnsi="Times New Roman" w:cs="Times New Roman"/>
        </w:rPr>
        <w:t>___________________</w:t>
      </w:r>
      <w:r w:rsidRPr="00E45D30">
        <w:rPr>
          <w:rFonts w:ascii="Times New Roman" w:hAnsi="Times New Roman" w:cs="Times New Roman"/>
          <w:sz w:val="28"/>
          <w:szCs w:val="28"/>
        </w:rPr>
        <w:t xml:space="preserve"> 20</w:t>
      </w:r>
      <w:r w:rsidRPr="00E45D30">
        <w:rPr>
          <w:rFonts w:ascii="Times New Roman" w:hAnsi="Times New Roman" w:cs="Times New Roman"/>
        </w:rPr>
        <w:t>___</w:t>
      </w:r>
      <w:r w:rsidRPr="00E45D30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C964BD" w:rsidRPr="00E45D30" w:rsidRDefault="00C964BD">
      <w:pPr>
        <w:rPr>
          <w:bCs/>
          <w:color w:val="000000"/>
          <w:sz w:val="28"/>
          <w:szCs w:val="28"/>
        </w:rPr>
      </w:pPr>
      <w:r w:rsidRPr="00E45D30">
        <w:rPr>
          <w:bCs/>
          <w:color w:val="000000"/>
          <w:sz w:val="28"/>
          <w:szCs w:val="28"/>
        </w:rPr>
        <w:br w:type="page"/>
      </w:r>
    </w:p>
    <w:p w:rsidR="001D6BFD" w:rsidRPr="00E45D30" w:rsidRDefault="001936C4" w:rsidP="001D6BFD">
      <w:pPr>
        <w:autoSpaceDE w:val="0"/>
        <w:autoSpaceDN w:val="0"/>
        <w:adjustRightInd w:val="0"/>
        <w:ind w:left="3969"/>
        <w:jc w:val="center"/>
        <w:outlineLvl w:val="2"/>
        <w:rPr>
          <w:bCs/>
          <w:color w:val="000000"/>
          <w:sz w:val="28"/>
          <w:szCs w:val="28"/>
        </w:rPr>
      </w:pPr>
      <w:r w:rsidRPr="00E45D30">
        <w:rPr>
          <w:bCs/>
          <w:color w:val="000000"/>
          <w:sz w:val="28"/>
          <w:szCs w:val="28"/>
        </w:rPr>
        <w:lastRenderedPageBreak/>
        <w:t xml:space="preserve">                      </w:t>
      </w:r>
      <w:r w:rsidR="005C16D6" w:rsidRPr="00E45D30">
        <w:rPr>
          <w:bCs/>
          <w:color w:val="000000"/>
          <w:sz w:val="28"/>
          <w:szCs w:val="28"/>
        </w:rPr>
        <w:t xml:space="preserve">  </w:t>
      </w:r>
      <w:r w:rsidR="001D6BFD" w:rsidRPr="00E45D30">
        <w:rPr>
          <w:bCs/>
          <w:color w:val="000000"/>
          <w:sz w:val="28"/>
          <w:szCs w:val="28"/>
        </w:rPr>
        <w:t>Приложение № 7</w:t>
      </w:r>
    </w:p>
    <w:p w:rsidR="001D6BFD" w:rsidRPr="00E45D30" w:rsidRDefault="001D6BFD" w:rsidP="001D6BFD">
      <w:pPr>
        <w:autoSpaceDE w:val="0"/>
        <w:autoSpaceDN w:val="0"/>
        <w:adjustRightInd w:val="0"/>
        <w:ind w:left="3969"/>
        <w:jc w:val="center"/>
        <w:outlineLvl w:val="2"/>
        <w:rPr>
          <w:bCs/>
          <w:color w:val="000000"/>
          <w:sz w:val="28"/>
          <w:szCs w:val="28"/>
        </w:rPr>
      </w:pPr>
      <w:r w:rsidRPr="00E45D30">
        <w:rPr>
          <w:bCs/>
          <w:color w:val="000000"/>
          <w:sz w:val="28"/>
          <w:szCs w:val="28"/>
        </w:rPr>
        <w:t xml:space="preserve">                        к областному закону</w:t>
      </w:r>
    </w:p>
    <w:p w:rsidR="001D6BFD" w:rsidRPr="00E45D30" w:rsidRDefault="001D6BFD" w:rsidP="001D6BFD">
      <w:pPr>
        <w:autoSpaceDE w:val="0"/>
        <w:autoSpaceDN w:val="0"/>
        <w:adjustRightInd w:val="0"/>
        <w:ind w:left="3969"/>
        <w:jc w:val="center"/>
        <w:outlineLvl w:val="2"/>
        <w:rPr>
          <w:bCs/>
          <w:color w:val="000000"/>
          <w:sz w:val="28"/>
          <w:szCs w:val="28"/>
        </w:rPr>
      </w:pPr>
      <w:r w:rsidRPr="00E45D30">
        <w:rPr>
          <w:bCs/>
          <w:color w:val="000000"/>
          <w:sz w:val="28"/>
          <w:szCs w:val="28"/>
        </w:rPr>
        <w:t xml:space="preserve">                         от 29 ноября 1995 года</w:t>
      </w:r>
    </w:p>
    <w:p w:rsidR="001D6BFD" w:rsidRPr="00E45D30" w:rsidRDefault="001D6BFD" w:rsidP="001D6BFD">
      <w:pPr>
        <w:autoSpaceDE w:val="0"/>
        <w:autoSpaceDN w:val="0"/>
        <w:adjustRightInd w:val="0"/>
        <w:ind w:left="3969"/>
        <w:jc w:val="center"/>
        <w:outlineLvl w:val="2"/>
        <w:rPr>
          <w:bCs/>
          <w:color w:val="000000"/>
          <w:sz w:val="28"/>
          <w:szCs w:val="28"/>
        </w:rPr>
      </w:pPr>
      <w:r w:rsidRPr="00E45D30">
        <w:rPr>
          <w:bCs/>
          <w:color w:val="000000"/>
          <w:sz w:val="28"/>
          <w:szCs w:val="28"/>
        </w:rPr>
        <w:t xml:space="preserve">                          № 22-18-ОЗ</w:t>
      </w:r>
    </w:p>
    <w:p w:rsidR="001D6BFD" w:rsidRPr="00E45D30" w:rsidRDefault="001D6BFD" w:rsidP="001D6BFD">
      <w:pPr>
        <w:autoSpaceDE w:val="0"/>
        <w:autoSpaceDN w:val="0"/>
        <w:adjustRightInd w:val="0"/>
        <w:ind w:left="3969"/>
        <w:jc w:val="center"/>
        <w:outlineLvl w:val="2"/>
        <w:rPr>
          <w:bCs/>
          <w:color w:val="000000"/>
          <w:sz w:val="28"/>
          <w:szCs w:val="28"/>
        </w:rPr>
      </w:pPr>
    </w:p>
    <w:p w:rsidR="001D6BFD" w:rsidRPr="00E45D30" w:rsidRDefault="001D6BFD" w:rsidP="001D6BFD">
      <w:pPr>
        <w:autoSpaceDE w:val="0"/>
        <w:autoSpaceDN w:val="0"/>
        <w:adjustRightInd w:val="0"/>
        <w:ind w:firstLine="4111"/>
        <w:jc w:val="both"/>
        <w:rPr>
          <w:color w:val="000000"/>
          <w:sz w:val="28"/>
          <w:szCs w:val="28"/>
        </w:rPr>
      </w:pPr>
      <w:r w:rsidRPr="00E45D30">
        <w:rPr>
          <w:color w:val="000000"/>
          <w:sz w:val="28"/>
          <w:szCs w:val="28"/>
        </w:rPr>
        <w:t>______________________________________</w:t>
      </w:r>
    </w:p>
    <w:p w:rsidR="001D6BFD" w:rsidRPr="00E45D30" w:rsidRDefault="001D6BFD" w:rsidP="001D6BFD">
      <w:pPr>
        <w:autoSpaceDE w:val="0"/>
        <w:autoSpaceDN w:val="0"/>
        <w:adjustRightInd w:val="0"/>
        <w:ind w:left="3969"/>
        <w:jc w:val="center"/>
        <w:rPr>
          <w:color w:val="000000"/>
        </w:rPr>
      </w:pPr>
      <w:r w:rsidRPr="00E45D30">
        <w:rPr>
          <w:color w:val="000000"/>
        </w:rPr>
        <w:t xml:space="preserve">(наименование комиссии Архангельского областного </w:t>
      </w:r>
    </w:p>
    <w:p w:rsidR="001D6BFD" w:rsidRPr="00E45D30" w:rsidRDefault="001D6BFD" w:rsidP="001D6BFD">
      <w:pPr>
        <w:autoSpaceDE w:val="0"/>
        <w:autoSpaceDN w:val="0"/>
        <w:adjustRightInd w:val="0"/>
        <w:ind w:left="3969"/>
        <w:jc w:val="center"/>
        <w:rPr>
          <w:color w:val="000000"/>
        </w:rPr>
      </w:pPr>
      <w:r w:rsidRPr="00E45D30">
        <w:rPr>
          <w:color w:val="000000"/>
          <w:sz w:val="28"/>
          <w:szCs w:val="28"/>
        </w:rPr>
        <w:t>______________________________________</w:t>
      </w:r>
    </w:p>
    <w:p w:rsidR="001D6BFD" w:rsidRPr="00E45D30" w:rsidRDefault="001D6BFD" w:rsidP="001D6BFD">
      <w:pPr>
        <w:autoSpaceDE w:val="0"/>
        <w:autoSpaceDN w:val="0"/>
        <w:adjustRightInd w:val="0"/>
        <w:ind w:left="3969"/>
        <w:jc w:val="center"/>
        <w:rPr>
          <w:color w:val="000000"/>
        </w:rPr>
      </w:pPr>
      <w:r w:rsidRPr="00E45D30">
        <w:rPr>
          <w:color w:val="000000"/>
        </w:rPr>
        <w:t xml:space="preserve">Собрания депутатов по контролю за достоверностью </w:t>
      </w:r>
    </w:p>
    <w:p w:rsidR="001D6BFD" w:rsidRPr="00E45D30" w:rsidRDefault="001D6BFD" w:rsidP="001D6BFD">
      <w:pPr>
        <w:autoSpaceDE w:val="0"/>
        <w:autoSpaceDN w:val="0"/>
        <w:adjustRightInd w:val="0"/>
        <w:ind w:left="3969"/>
        <w:jc w:val="center"/>
        <w:rPr>
          <w:color w:val="000000"/>
        </w:rPr>
      </w:pPr>
      <w:r w:rsidRPr="00E45D30">
        <w:rPr>
          <w:color w:val="000000"/>
          <w:sz w:val="28"/>
          <w:szCs w:val="28"/>
        </w:rPr>
        <w:t>______________________________________</w:t>
      </w:r>
    </w:p>
    <w:p w:rsidR="001D6BFD" w:rsidRPr="00E45D30" w:rsidRDefault="001D6BFD" w:rsidP="001D6BFD">
      <w:pPr>
        <w:autoSpaceDE w:val="0"/>
        <w:autoSpaceDN w:val="0"/>
        <w:adjustRightInd w:val="0"/>
        <w:ind w:left="3969"/>
        <w:jc w:val="center"/>
        <w:rPr>
          <w:color w:val="000000"/>
        </w:rPr>
      </w:pPr>
      <w:r w:rsidRPr="00E45D30">
        <w:rPr>
          <w:color w:val="000000"/>
        </w:rPr>
        <w:t xml:space="preserve">сведений о доходах, об имуществе и обязательствах </w:t>
      </w:r>
    </w:p>
    <w:p w:rsidR="001D6BFD" w:rsidRPr="00E45D30" w:rsidRDefault="001D6BFD" w:rsidP="001D6BFD">
      <w:pPr>
        <w:autoSpaceDE w:val="0"/>
        <w:autoSpaceDN w:val="0"/>
        <w:adjustRightInd w:val="0"/>
        <w:ind w:left="3969"/>
        <w:jc w:val="center"/>
        <w:rPr>
          <w:color w:val="000000"/>
        </w:rPr>
      </w:pPr>
      <w:r w:rsidRPr="00E45D30">
        <w:rPr>
          <w:color w:val="000000"/>
          <w:sz w:val="28"/>
          <w:szCs w:val="28"/>
        </w:rPr>
        <w:t>______________________________________</w:t>
      </w:r>
    </w:p>
    <w:p w:rsidR="001D6BFD" w:rsidRPr="00E45D30" w:rsidRDefault="001D6BFD" w:rsidP="001D6BFD">
      <w:pPr>
        <w:autoSpaceDE w:val="0"/>
        <w:autoSpaceDN w:val="0"/>
        <w:adjustRightInd w:val="0"/>
        <w:ind w:left="3969"/>
        <w:jc w:val="center"/>
        <w:rPr>
          <w:color w:val="000000"/>
        </w:rPr>
      </w:pPr>
      <w:r w:rsidRPr="00E45D30">
        <w:rPr>
          <w:color w:val="000000"/>
        </w:rPr>
        <w:t>имущественного характера, представляемых депут</w:t>
      </w:r>
      <w:r w:rsidRPr="00E45D30">
        <w:rPr>
          <w:color w:val="000000"/>
        </w:rPr>
        <w:t>а</w:t>
      </w:r>
      <w:r w:rsidRPr="00E45D30">
        <w:rPr>
          <w:color w:val="000000"/>
        </w:rPr>
        <w:t>тами Архангельского областного Собрания депутатов)</w:t>
      </w:r>
    </w:p>
    <w:p w:rsidR="001D6BFD" w:rsidRPr="00E45D30" w:rsidRDefault="001D6BFD" w:rsidP="001D6BFD">
      <w:pPr>
        <w:autoSpaceDE w:val="0"/>
        <w:autoSpaceDN w:val="0"/>
        <w:adjustRightInd w:val="0"/>
        <w:ind w:left="3969"/>
        <w:jc w:val="center"/>
        <w:outlineLvl w:val="2"/>
        <w:rPr>
          <w:bCs/>
          <w:color w:val="000000"/>
          <w:sz w:val="28"/>
          <w:szCs w:val="28"/>
        </w:rPr>
      </w:pPr>
    </w:p>
    <w:p w:rsidR="001D6BFD" w:rsidRPr="00E45D30" w:rsidRDefault="001D6BFD" w:rsidP="001D6BFD">
      <w:pPr>
        <w:contextualSpacing/>
        <w:jc w:val="center"/>
        <w:rPr>
          <w:b/>
          <w:bCs/>
          <w:sz w:val="28"/>
          <w:szCs w:val="28"/>
        </w:rPr>
      </w:pPr>
      <w:r w:rsidRPr="00E45D30">
        <w:rPr>
          <w:b/>
          <w:bCs/>
          <w:sz w:val="28"/>
          <w:szCs w:val="28"/>
        </w:rPr>
        <w:t>СООБЩЕНИЕ</w:t>
      </w:r>
    </w:p>
    <w:p w:rsidR="001D6BFD" w:rsidRPr="00E45D30" w:rsidRDefault="001D6BFD" w:rsidP="001D6BFD">
      <w:pPr>
        <w:contextualSpacing/>
        <w:jc w:val="center"/>
        <w:rPr>
          <w:b/>
          <w:bCs/>
          <w:sz w:val="28"/>
          <w:szCs w:val="28"/>
        </w:rPr>
      </w:pPr>
      <w:r w:rsidRPr="00E45D30">
        <w:rPr>
          <w:b/>
          <w:bCs/>
          <w:sz w:val="28"/>
          <w:szCs w:val="28"/>
        </w:rPr>
        <w:t xml:space="preserve">о несовершении в отчетном периоде сделок, предусмотренных частью 1 статьи 3 Федерального закона от 3 декабря 2012 года № 230-ФЗ </w:t>
      </w:r>
      <w:r w:rsidRPr="00E45D30">
        <w:rPr>
          <w:b/>
          <w:bCs/>
          <w:sz w:val="28"/>
          <w:szCs w:val="28"/>
        </w:rPr>
        <w:br/>
        <w:t xml:space="preserve">«О контроле за соответствием расходов лиц, замещающих </w:t>
      </w:r>
      <w:r w:rsidRPr="00E45D30">
        <w:rPr>
          <w:b/>
          <w:bCs/>
          <w:sz w:val="28"/>
          <w:szCs w:val="28"/>
        </w:rPr>
        <w:br/>
        <w:t xml:space="preserve">государственные должности, и иных лиц их доходам», общая сумма </w:t>
      </w:r>
      <w:r w:rsidRPr="00E45D30">
        <w:rPr>
          <w:b/>
          <w:bCs/>
          <w:sz w:val="28"/>
          <w:szCs w:val="28"/>
        </w:rPr>
        <w:br/>
        <w:t xml:space="preserve">которых превышает общий доход депутата Архангельского областного  Собрания депутатов и его супруги (супруга) за три последних года, </w:t>
      </w:r>
      <w:r w:rsidRPr="00E45D30">
        <w:rPr>
          <w:b/>
          <w:bCs/>
          <w:sz w:val="28"/>
          <w:szCs w:val="28"/>
        </w:rPr>
        <w:br/>
        <w:t>предшествующих отчетному периоду</w:t>
      </w:r>
    </w:p>
    <w:p w:rsidR="001D6BFD" w:rsidRPr="00E45D30" w:rsidRDefault="001D6BFD" w:rsidP="001D6BFD">
      <w:pPr>
        <w:contextualSpacing/>
        <w:jc w:val="center"/>
        <w:rPr>
          <w:bCs/>
          <w:sz w:val="28"/>
          <w:szCs w:val="28"/>
        </w:rPr>
      </w:pPr>
    </w:p>
    <w:tbl>
      <w:tblPr>
        <w:tblW w:w="9639" w:type="dxa"/>
        <w:tblLook w:val="04A0"/>
      </w:tblPr>
      <w:tblGrid>
        <w:gridCol w:w="486"/>
        <w:gridCol w:w="811"/>
        <w:gridCol w:w="85"/>
        <w:gridCol w:w="437"/>
        <w:gridCol w:w="906"/>
        <w:gridCol w:w="2162"/>
        <w:gridCol w:w="4752"/>
      </w:tblGrid>
      <w:tr w:rsidR="001D6BFD" w:rsidRPr="00E45D30" w:rsidTr="00FB2C8A">
        <w:tc>
          <w:tcPr>
            <w:tcW w:w="486" w:type="dxa"/>
            <w:shd w:val="clear" w:color="auto" w:fill="auto"/>
          </w:tcPr>
          <w:p w:rsidR="001D6BFD" w:rsidRPr="00E45D30" w:rsidRDefault="001D6BFD" w:rsidP="00FB2C8A">
            <w:pPr>
              <w:ind w:left="-57"/>
              <w:contextualSpacing/>
              <w:jc w:val="both"/>
              <w:rPr>
                <w:sz w:val="28"/>
                <w:szCs w:val="28"/>
              </w:rPr>
            </w:pPr>
            <w:r w:rsidRPr="00E45D30">
              <w:rPr>
                <w:sz w:val="28"/>
                <w:szCs w:val="28"/>
              </w:rPr>
              <w:t>Я,</w:t>
            </w:r>
          </w:p>
        </w:tc>
        <w:tc>
          <w:tcPr>
            <w:tcW w:w="9153" w:type="dxa"/>
            <w:gridSpan w:val="6"/>
            <w:tcBorders>
              <w:left w:val="none" w:sz="4" w:space="0" w:color="000000"/>
              <w:bottom w:val="single" w:sz="4" w:space="0" w:color="auto"/>
            </w:tcBorders>
            <w:shd w:val="clear" w:color="auto" w:fill="auto"/>
          </w:tcPr>
          <w:p w:rsidR="001D6BFD" w:rsidRPr="00E45D30" w:rsidRDefault="001D6BFD" w:rsidP="00FB2C8A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1D6BFD" w:rsidRPr="00E45D30" w:rsidTr="00FB2C8A">
        <w:trPr>
          <w:trHeight w:val="96"/>
        </w:trPr>
        <w:tc>
          <w:tcPr>
            <w:tcW w:w="486" w:type="dxa"/>
            <w:shd w:val="clear" w:color="auto" w:fill="auto"/>
          </w:tcPr>
          <w:p w:rsidR="001D6BFD" w:rsidRPr="00E45D30" w:rsidRDefault="001D6BFD" w:rsidP="00FB2C8A">
            <w:pPr>
              <w:contextualSpacing/>
              <w:jc w:val="center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9153" w:type="dxa"/>
            <w:gridSpan w:val="6"/>
            <w:tcBorders>
              <w:top w:val="single" w:sz="4" w:space="0" w:color="auto"/>
              <w:left w:val="none" w:sz="4" w:space="0" w:color="000000"/>
            </w:tcBorders>
            <w:shd w:val="clear" w:color="auto" w:fill="auto"/>
          </w:tcPr>
          <w:p w:rsidR="001D6BFD" w:rsidRPr="00E45D30" w:rsidRDefault="001D6BFD" w:rsidP="00FB2C8A">
            <w:pPr>
              <w:ind w:left="223"/>
              <w:contextualSpacing/>
              <w:jc w:val="center"/>
            </w:pPr>
            <w:r w:rsidRPr="00E45D30">
              <w:t>(фамилия, имя, отчество (при наличии) в именительном падеже)</w:t>
            </w:r>
          </w:p>
        </w:tc>
      </w:tr>
      <w:tr w:rsidR="001D6BFD" w:rsidRPr="00E45D30" w:rsidTr="00FB2C8A">
        <w:tc>
          <w:tcPr>
            <w:tcW w:w="9639" w:type="dxa"/>
            <w:gridSpan w:val="7"/>
            <w:shd w:val="clear" w:color="auto" w:fill="auto"/>
          </w:tcPr>
          <w:p w:rsidR="001D6BFD" w:rsidRPr="00E45D30" w:rsidRDefault="001D6BFD" w:rsidP="00FB2C8A">
            <w:pPr>
              <w:ind w:left="-57"/>
              <w:contextualSpacing/>
              <w:jc w:val="both"/>
              <w:rPr>
                <w:sz w:val="28"/>
                <w:szCs w:val="28"/>
              </w:rPr>
            </w:pPr>
            <w:r w:rsidRPr="00E45D30">
              <w:rPr>
                <w:sz w:val="28"/>
                <w:szCs w:val="28"/>
              </w:rPr>
              <w:t>«____» ______________ ______ года рождения</w:t>
            </w:r>
          </w:p>
        </w:tc>
      </w:tr>
      <w:tr w:rsidR="001D6BFD" w:rsidRPr="00E45D30" w:rsidTr="00FB2C8A">
        <w:tc>
          <w:tcPr>
            <w:tcW w:w="4887" w:type="dxa"/>
            <w:gridSpan w:val="6"/>
            <w:shd w:val="clear" w:color="auto" w:fill="auto"/>
          </w:tcPr>
          <w:p w:rsidR="001D6BFD" w:rsidRPr="00E45D30" w:rsidRDefault="001D6BFD" w:rsidP="00FB2C8A">
            <w:pPr>
              <w:contextualSpacing/>
              <w:jc w:val="center"/>
            </w:pPr>
            <w:r w:rsidRPr="00E45D30">
              <w:t>(дата рождения)</w:t>
            </w:r>
          </w:p>
        </w:tc>
        <w:tc>
          <w:tcPr>
            <w:tcW w:w="4752" w:type="dxa"/>
            <w:shd w:val="clear" w:color="auto" w:fill="auto"/>
          </w:tcPr>
          <w:p w:rsidR="001D6BFD" w:rsidRPr="00E45D30" w:rsidRDefault="001D6BFD" w:rsidP="00FB2C8A">
            <w:pPr>
              <w:ind w:firstLine="709"/>
              <w:contextualSpacing/>
              <w:jc w:val="both"/>
              <w:rPr>
                <w:sz w:val="28"/>
                <w:szCs w:val="28"/>
                <w:vertAlign w:val="superscript"/>
              </w:rPr>
            </w:pPr>
          </w:p>
        </w:tc>
      </w:tr>
      <w:tr w:rsidR="001D6BFD" w:rsidRPr="00E45D30" w:rsidTr="00FB2C8A">
        <w:tc>
          <w:tcPr>
            <w:tcW w:w="1297" w:type="dxa"/>
            <w:gridSpan w:val="2"/>
            <w:shd w:val="clear" w:color="auto" w:fill="auto"/>
          </w:tcPr>
          <w:p w:rsidR="001D6BFD" w:rsidRPr="00E45D30" w:rsidRDefault="001D6BFD" w:rsidP="00FB2C8A">
            <w:pPr>
              <w:ind w:left="-57"/>
              <w:contextualSpacing/>
              <w:jc w:val="both"/>
              <w:rPr>
                <w:sz w:val="28"/>
                <w:szCs w:val="28"/>
              </w:rPr>
            </w:pPr>
            <w:r w:rsidRPr="00E45D30">
              <w:rPr>
                <w:sz w:val="28"/>
                <w:szCs w:val="28"/>
              </w:rPr>
              <w:t>Паспорт:</w:t>
            </w:r>
          </w:p>
        </w:tc>
        <w:tc>
          <w:tcPr>
            <w:tcW w:w="3590" w:type="dxa"/>
            <w:gridSpan w:val="4"/>
            <w:tcBorders>
              <w:left w:val="none" w:sz="4" w:space="0" w:color="000000"/>
              <w:bottom w:val="single" w:sz="4" w:space="0" w:color="auto"/>
            </w:tcBorders>
            <w:shd w:val="clear" w:color="auto" w:fill="auto"/>
          </w:tcPr>
          <w:p w:rsidR="001D6BFD" w:rsidRPr="00E45D30" w:rsidRDefault="001D6BFD" w:rsidP="00FB2C8A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4752" w:type="dxa"/>
            <w:shd w:val="clear" w:color="auto" w:fill="auto"/>
          </w:tcPr>
          <w:p w:rsidR="001D6BFD" w:rsidRPr="00E45D30" w:rsidRDefault="001D6BFD" w:rsidP="00FB2C8A">
            <w:pPr>
              <w:ind w:right="-75"/>
              <w:contextualSpacing/>
              <w:jc w:val="both"/>
              <w:rPr>
                <w:sz w:val="28"/>
                <w:szCs w:val="28"/>
              </w:rPr>
            </w:pPr>
            <w:r w:rsidRPr="00E45D30">
              <w:rPr>
                <w:sz w:val="28"/>
                <w:szCs w:val="28"/>
              </w:rPr>
              <w:t>выдан: «___» ___________ ____ года</w:t>
            </w:r>
          </w:p>
        </w:tc>
      </w:tr>
      <w:tr w:rsidR="001D6BFD" w:rsidRPr="00E45D30" w:rsidTr="00FB2C8A">
        <w:trPr>
          <w:trHeight w:val="96"/>
        </w:trPr>
        <w:tc>
          <w:tcPr>
            <w:tcW w:w="1297" w:type="dxa"/>
            <w:gridSpan w:val="2"/>
            <w:shd w:val="clear" w:color="auto" w:fill="auto"/>
          </w:tcPr>
          <w:p w:rsidR="001D6BFD" w:rsidRPr="00E45D30" w:rsidRDefault="001D6BFD" w:rsidP="00FB2C8A">
            <w:pPr>
              <w:ind w:firstLine="709"/>
              <w:contextualSpacing/>
              <w:jc w:val="both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522" w:type="dxa"/>
            <w:gridSpan w:val="2"/>
            <w:tcBorders>
              <w:top w:val="single" w:sz="4" w:space="0" w:color="auto"/>
              <w:left w:val="none" w:sz="4" w:space="0" w:color="000000"/>
            </w:tcBorders>
            <w:shd w:val="clear" w:color="auto" w:fill="auto"/>
          </w:tcPr>
          <w:p w:rsidR="001D6BFD" w:rsidRPr="00E45D30" w:rsidRDefault="001D6BFD" w:rsidP="00FB2C8A">
            <w:pPr>
              <w:ind w:firstLine="709"/>
              <w:contextualSpacing/>
              <w:jc w:val="both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306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1D6BFD" w:rsidRPr="00E45D30" w:rsidRDefault="001D6BFD" w:rsidP="00FB2C8A">
            <w:pPr>
              <w:contextualSpacing/>
              <w:jc w:val="center"/>
            </w:pPr>
            <w:r w:rsidRPr="00E45D30">
              <w:t xml:space="preserve">(серия, номер) </w:t>
            </w:r>
          </w:p>
        </w:tc>
        <w:tc>
          <w:tcPr>
            <w:tcW w:w="4752" w:type="dxa"/>
            <w:shd w:val="clear" w:color="auto" w:fill="auto"/>
          </w:tcPr>
          <w:p w:rsidR="001D6BFD" w:rsidRPr="00E45D30" w:rsidRDefault="001D6BFD" w:rsidP="00FB2C8A">
            <w:pPr>
              <w:contextualSpacing/>
              <w:jc w:val="center"/>
            </w:pPr>
            <w:r w:rsidRPr="00E45D30">
              <w:rPr>
                <w:sz w:val="28"/>
                <w:szCs w:val="28"/>
                <w:vertAlign w:val="superscript"/>
              </w:rPr>
              <w:t xml:space="preserve">            </w:t>
            </w:r>
            <w:r w:rsidRPr="00E45D30">
              <w:t>(дата выдачи)</w:t>
            </w:r>
          </w:p>
        </w:tc>
      </w:tr>
      <w:tr w:rsidR="001D6BFD" w:rsidRPr="00E45D30" w:rsidTr="00FB2C8A">
        <w:tc>
          <w:tcPr>
            <w:tcW w:w="9639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1D6BFD" w:rsidRPr="00E45D30" w:rsidRDefault="001D6BFD" w:rsidP="00FB2C8A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1D6BFD" w:rsidRPr="00E45D30" w:rsidTr="00FB2C8A">
        <w:tc>
          <w:tcPr>
            <w:tcW w:w="9639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:rsidR="001D6BFD" w:rsidRPr="00E45D30" w:rsidRDefault="001D6BFD" w:rsidP="00FB2C8A">
            <w:pPr>
              <w:contextualSpacing/>
              <w:jc w:val="center"/>
            </w:pPr>
            <w:r w:rsidRPr="00E45D30">
              <w:t>(кем выдан)</w:t>
            </w:r>
          </w:p>
        </w:tc>
      </w:tr>
      <w:tr w:rsidR="001D6BFD" w:rsidRPr="00E45D30" w:rsidTr="00FB2C8A">
        <w:tc>
          <w:tcPr>
            <w:tcW w:w="1382" w:type="dxa"/>
            <w:gridSpan w:val="3"/>
            <w:shd w:val="clear" w:color="auto" w:fill="auto"/>
          </w:tcPr>
          <w:p w:rsidR="001D6BFD" w:rsidRPr="00E45D30" w:rsidRDefault="001D6BFD" w:rsidP="00FB2C8A">
            <w:pPr>
              <w:ind w:left="-57"/>
              <w:contextualSpacing/>
              <w:jc w:val="both"/>
              <w:rPr>
                <w:sz w:val="28"/>
                <w:szCs w:val="28"/>
              </w:rPr>
            </w:pPr>
            <w:r w:rsidRPr="00E45D30">
              <w:rPr>
                <w:sz w:val="28"/>
                <w:szCs w:val="28"/>
              </w:rPr>
              <w:t>СНИЛС:</w:t>
            </w:r>
          </w:p>
        </w:tc>
        <w:tc>
          <w:tcPr>
            <w:tcW w:w="8257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1D6BFD" w:rsidRPr="00E45D30" w:rsidRDefault="001D6BFD" w:rsidP="00FB2C8A">
            <w:pPr>
              <w:ind w:firstLine="709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1D6BFD" w:rsidRPr="00E45D30" w:rsidTr="00FB2C8A">
        <w:tc>
          <w:tcPr>
            <w:tcW w:w="2725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1D6BFD" w:rsidRPr="00E45D30" w:rsidRDefault="001D6BFD" w:rsidP="001D6BFD">
            <w:pPr>
              <w:ind w:left="-142" w:firstLine="142"/>
              <w:contextualSpacing/>
              <w:jc w:val="both"/>
              <w:rPr>
                <w:sz w:val="28"/>
                <w:szCs w:val="28"/>
              </w:rPr>
            </w:pPr>
            <w:r w:rsidRPr="00E45D30">
              <w:rPr>
                <w:sz w:val="28"/>
                <w:szCs w:val="28"/>
              </w:rPr>
              <w:t>Место проживания:</w:t>
            </w:r>
          </w:p>
        </w:tc>
        <w:tc>
          <w:tcPr>
            <w:tcW w:w="691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D6BFD" w:rsidRPr="00E45D30" w:rsidRDefault="001D6BFD" w:rsidP="00FB2C8A">
            <w:pPr>
              <w:ind w:firstLine="709"/>
              <w:contextualSpacing/>
              <w:jc w:val="both"/>
              <w:rPr>
                <w:sz w:val="28"/>
                <w:szCs w:val="28"/>
              </w:rPr>
            </w:pPr>
          </w:p>
        </w:tc>
      </w:tr>
    </w:tbl>
    <w:p w:rsidR="001D6BFD" w:rsidRPr="00E45D30" w:rsidRDefault="001D6BFD" w:rsidP="001D6BFD">
      <w:pPr>
        <w:ind w:left="-57" w:right="57"/>
        <w:contextualSpacing/>
        <w:jc w:val="center"/>
        <w:rPr>
          <w:sz w:val="28"/>
          <w:szCs w:val="28"/>
        </w:rPr>
      </w:pPr>
      <w:r w:rsidRPr="00E45D30">
        <w:rPr>
          <w:sz w:val="28"/>
          <w:szCs w:val="28"/>
        </w:rPr>
        <w:t>__________________________________________________________________,</w:t>
      </w:r>
    </w:p>
    <w:tbl>
      <w:tblPr>
        <w:tblW w:w="9639" w:type="dxa"/>
        <w:tblLayout w:type="fixed"/>
        <w:tblLook w:val="04A0"/>
      </w:tblPr>
      <w:tblGrid>
        <w:gridCol w:w="4503"/>
        <w:gridCol w:w="5136"/>
      </w:tblGrid>
      <w:tr w:rsidR="001D6BFD" w:rsidRPr="00E45D30" w:rsidTr="00FB2C8A">
        <w:tc>
          <w:tcPr>
            <w:tcW w:w="4503" w:type="dxa"/>
            <w:shd w:val="clear" w:color="auto" w:fill="auto"/>
          </w:tcPr>
          <w:p w:rsidR="001D6BFD" w:rsidRPr="00E45D30" w:rsidRDefault="001D6BFD" w:rsidP="00FB2C8A">
            <w:pPr>
              <w:ind w:left="-108"/>
              <w:contextualSpacing/>
              <w:jc w:val="both"/>
              <w:rPr>
                <w:sz w:val="28"/>
                <w:szCs w:val="28"/>
              </w:rPr>
            </w:pPr>
            <w:r w:rsidRPr="00E45D30">
              <w:rPr>
                <w:sz w:val="28"/>
                <w:szCs w:val="28"/>
              </w:rPr>
              <w:t>замещающий должность депутата</w:t>
            </w:r>
          </w:p>
        </w:tc>
        <w:tc>
          <w:tcPr>
            <w:tcW w:w="5136" w:type="dxa"/>
            <w:tcBorders>
              <w:bottom w:val="single" w:sz="4" w:space="0" w:color="auto"/>
            </w:tcBorders>
            <w:shd w:val="clear" w:color="auto" w:fill="auto"/>
          </w:tcPr>
          <w:p w:rsidR="001D6BFD" w:rsidRPr="00E45D30" w:rsidRDefault="001D6BFD" w:rsidP="00FB2C8A">
            <w:pPr>
              <w:ind w:firstLine="709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1D6BFD" w:rsidRPr="00E45D30" w:rsidTr="00FB2C8A">
        <w:tc>
          <w:tcPr>
            <w:tcW w:w="9639" w:type="dxa"/>
            <w:gridSpan w:val="2"/>
            <w:shd w:val="clear" w:color="auto" w:fill="auto"/>
          </w:tcPr>
          <w:p w:rsidR="001D6BFD" w:rsidRPr="00E45D30" w:rsidRDefault="001D6BFD" w:rsidP="00FB2C8A">
            <w:pPr>
              <w:ind w:left="4395"/>
              <w:contextualSpacing/>
              <w:jc w:val="center"/>
            </w:pPr>
            <w:r w:rsidRPr="00E45D30">
              <w:t>(наименование законодательного органа</w:t>
            </w:r>
          </w:p>
        </w:tc>
      </w:tr>
      <w:tr w:rsidR="001D6BFD" w:rsidRPr="00E45D30" w:rsidTr="00FB2C8A">
        <w:tc>
          <w:tcPr>
            <w:tcW w:w="9639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</w:tcPr>
          <w:p w:rsidR="001D6BFD" w:rsidRPr="00E45D30" w:rsidRDefault="001D6BFD" w:rsidP="00FB2C8A">
            <w:pPr>
              <w:ind w:firstLine="709"/>
              <w:contextualSpacing/>
              <w:jc w:val="both"/>
              <w:rPr>
                <w:sz w:val="28"/>
                <w:szCs w:val="28"/>
              </w:rPr>
            </w:pPr>
          </w:p>
        </w:tc>
      </w:tr>
    </w:tbl>
    <w:p w:rsidR="001D6BFD" w:rsidRPr="00E45D30" w:rsidRDefault="001D6BFD" w:rsidP="001D6BFD">
      <w:pPr>
        <w:contextualSpacing/>
        <w:jc w:val="center"/>
      </w:pPr>
      <w:r w:rsidRPr="00E45D30">
        <w:t>Архангельской области)</w:t>
      </w:r>
    </w:p>
    <w:p w:rsidR="001D6BFD" w:rsidRPr="00E45D30" w:rsidRDefault="001D6BFD" w:rsidP="001D6BFD">
      <w:pPr>
        <w:contextualSpacing/>
        <w:jc w:val="both"/>
        <w:rPr>
          <w:bCs/>
          <w:sz w:val="28"/>
          <w:szCs w:val="28"/>
        </w:rPr>
      </w:pPr>
      <w:r w:rsidRPr="00E45D30">
        <w:rPr>
          <w:bCs/>
          <w:sz w:val="28"/>
          <w:szCs w:val="28"/>
        </w:rPr>
        <w:t>и осуществляющий свои полномочия без отрыва от основной деятельности,  сообщаю, что в течение отчетного периода с 1 января 20__ года по 31 декабря 20__ года мной, моей супругой / моим супругом (нужное подчеркнуть)</w:t>
      </w:r>
    </w:p>
    <w:tbl>
      <w:tblPr>
        <w:tblStyle w:val="11"/>
        <w:tblW w:w="963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639"/>
      </w:tblGrid>
      <w:tr w:rsidR="001D6BFD" w:rsidRPr="00E45D30" w:rsidTr="00FB2C8A">
        <w:tc>
          <w:tcPr>
            <w:tcW w:w="963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1D6BFD" w:rsidRPr="00E45D30" w:rsidRDefault="001D6BFD" w:rsidP="00FB2C8A">
            <w:pPr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1D6BFD" w:rsidRPr="00E45D30" w:rsidTr="00FB2C8A">
        <w:trPr>
          <w:trHeight w:val="96"/>
        </w:trPr>
        <w:tc>
          <w:tcPr>
            <w:tcW w:w="9639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1D6BFD" w:rsidRPr="00E45D30" w:rsidRDefault="001D6BFD" w:rsidP="00FB2C8A">
            <w:pPr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45D30">
              <w:rPr>
                <w:rFonts w:ascii="Times New Roman" w:hAnsi="Times New Roman"/>
                <w:bCs/>
                <w:sz w:val="24"/>
                <w:szCs w:val="24"/>
              </w:rPr>
              <w:t>(фамилия, имя, отчество (при наличии) в именительном падеже)</w:t>
            </w:r>
          </w:p>
        </w:tc>
      </w:tr>
      <w:tr w:rsidR="001D6BFD" w:rsidRPr="00E45D30" w:rsidTr="00FB2C8A">
        <w:tc>
          <w:tcPr>
            <w:tcW w:w="9639" w:type="dxa"/>
          </w:tcPr>
          <w:p w:rsidR="001D6BFD" w:rsidRPr="00E45D30" w:rsidRDefault="001D6BFD" w:rsidP="00FB2C8A">
            <w:pPr>
              <w:ind w:left="-108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45D30">
              <w:rPr>
                <w:rFonts w:ascii="Times New Roman" w:hAnsi="Times New Roman"/>
                <w:bCs/>
                <w:sz w:val="28"/>
                <w:szCs w:val="28"/>
              </w:rPr>
              <w:t>«____» ______________ ______ года рождения</w:t>
            </w:r>
          </w:p>
          <w:p w:rsidR="001D6BFD" w:rsidRPr="00E45D30" w:rsidRDefault="001D6BFD" w:rsidP="00FB2C8A">
            <w:pPr>
              <w:ind w:left="-108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</w:tbl>
    <w:tbl>
      <w:tblPr>
        <w:tblW w:w="9639" w:type="dxa"/>
        <w:tblInd w:w="108" w:type="dxa"/>
        <w:tblLook w:val="04A0"/>
      </w:tblPr>
      <w:tblGrid>
        <w:gridCol w:w="1298"/>
        <w:gridCol w:w="83"/>
        <w:gridCol w:w="438"/>
        <w:gridCol w:w="906"/>
        <w:gridCol w:w="2162"/>
        <w:gridCol w:w="4752"/>
      </w:tblGrid>
      <w:tr w:rsidR="001D6BFD" w:rsidRPr="00E45D30" w:rsidTr="00FB2C8A">
        <w:tc>
          <w:tcPr>
            <w:tcW w:w="1298" w:type="dxa"/>
            <w:shd w:val="clear" w:color="auto" w:fill="auto"/>
          </w:tcPr>
          <w:p w:rsidR="001D6BFD" w:rsidRPr="00E45D30" w:rsidRDefault="001D6BFD" w:rsidP="00FB2C8A">
            <w:pPr>
              <w:ind w:left="-108"/>
              <w:contextualSpacing/>
              <w:jc w:val="both"/>
              <w:rPr>
                <w:sz w:val="28"/>
                <w:szCs w:val="28"/>
              </w:rPr>
            </w:pPr>
            <w:r w:rsidRPr="00E45D30">
              <w:rPr>
                <w:sz w:val="28"/>
                <w:szCs w:val="28"/>
              </w:rPr>
              <w:lastRenderedPageBreak/>
              <w:t>Паспорт:</w:t>
            </w:r>
          </w:p>
        </w:tc>
        <w:tc>
          <w:tcPr>
            <w:tcW w:w="3589" w:type="dxa"/>
            <w:gridSpan w:val="4"/>
            <w:tcBorders>
              <w:left w:val="none" w:sz="4" w:space="0" w:color="000000"/>
              <w:bottom w:val="single" w:sz="4" w:space="0" w:color="auto"/>
            </w:tcBorders>
            <w:shd w:val="clear" w:color="auto" w:fill="auto"/>
          </w:tcPr>
          <w:p w:rsidR="001D6BFD" w:rsidRPr="00E45D30" w:rsidRDefault="001D6BFD" w:rsidP="00FB2C8A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4752" w:type="dxa"/>
            <w:shd w:val="clear" w:color="auto" w:fill="auto"/>
          </w:tcPr>
          <w:p w:rsidR="001D6BFD" w:rsidRPr="00E45D30" w:rsidRDefault="001D6BFD" w:rsidP="00FB2C8A">
            <w:pPr>
              <w:ind w:left="-33" w:right="-108"/>
              <w:contextualSpacing/>
              <w:jc w:val="both"/>
              <w:rPr>
                <w:sz w:val="28"/>
                <w:szCs w:val="28"/>
              </w:rPr>
            </w:pPr>
            <w:r w:rsidRPr="00E45D30">
              <w:rPr>
                <w:sz w:val="28"/>
                <w:szCs w:val="28"/>
              </w:rPr>
              <w:t>выдан: «___» ____________ ____ года</w:t>
            </w:r>
          </w:p>
        </w:tc>
      </w:tr>
      <w:tr w:rsidR="001D6BFD" w:rsidRPr="00E45D30" w:rsidTr="00FB2C8A">
        <w:trPr>
          <w:trHeight w:val="96"/>
        </w:trPr>
        <w:tc>
          <w:tcPr>
            <w:tcW w:w="1298" w:type="dxa"/>
            <w:shd w:val="clear" w:color="auto" w:fill="auto"/>
          </w:tcPr>
          <w:p w:rsidR="001D6BFD" w:rsidRPr="00E45D30" w:rsidRDefault="001D6BFD" w:rsidP="00FB2C8A">
            <w:pPr>
              <w:ind w:firstLine="709"/>
              <w:contextualSpacing/>
              <w:jc w:val="both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521" w:type="dxa"/>
            <w:gridSpan w:val="2"/>
            <w:tcBorders>
              <w:top w:val="single" w:sz="4" w:space="0" w:color="auto"/>
              <w:left w:val="none" w:sz="4" w:space="0" w:color="000000"/>
            </w:tcBorders>
            <w:shd w:val="clear" w:color="auto" w:fill="auto"/>
          </w:tcPr>
          <w:p w:rsidR="001D6BFD" w:rsidRPr="00E45D30" w:rsidRDefault="001D6BFD" w:rsidP="00FB2C8A">
            <w:pPr>
              <w:ind w:firstLine="709"/>
              <w:contextualSpacing/>
              <w:jc w:val="both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306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1D6BFD" w:rsidRPr="00E45D30" w:rsidRDefault="001D6BFD" w:rsidP="00FB2C8A">
            <w:pPr>
              <w:ind w:left="-84"/>
              <w:contextualSpacing/>
              <w:jc w:val="center"/>
            </w:pPr>
            <w:r w:rsidRPr="00E45D30">
              <w:t xml:space="preserve">(серия, номер) </w:t>
            </w:r>
          </w:p>
        </w:tc>
        <w:tc>
          <w:tcPr>
            <w:tcW w:w="4752" w:type="dxa"/>
            <w:shd w:val="clear" w:color="auto" w:fill="auto"/>
          </w:tcPr>
          <w:p w:rsidR="001D6BFD" w:rsidRPr="00E45D30" w:rsidRDefault="001D6BFD" w:rsidP="00FB2C8A">
            <w:pPr>
              <w:contextualSpacing/>
              <w:jc w:val="center"/>
            </w:pPr>
            <w:r w:rsidRPr="00E45D30">
              <w:rPr>
                <w:sz w:val="28"/>
                <w:szCs w:val="28"/>
                <w:vertAlign w:val="superscript"/>
              </w:rPr>
              <w:t xml:space="preserve">           </w:t>
            </w:r>
            <w:r w:rsidRPr="00E45D30">
              <w:t>(дата выдачи)</w:t>
            </w:r>
          </w:p>
        </w:tc>
      </w:tr>
      <w:tr w:rsidR="001D6BFD" w:rsidRPr="00E45D30" w:rsidTr="00FB2C8A">
        <w:tc>
          <w:tcPr>
            <w:tcW w:w="9639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1D6BFD" w:rsidRPr="00E45D30" w:rsidRDefault="001D6BFD" w:rsidP="00FB2C8A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1D6BFD" w:rsidRPr="00E45D30" w:rsidTr="00FB2C8A">
        <w:tc>
          <w:tcPr>
            <w:tcW w:w="9639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:rsidR="001D6BFD" w:rsidRPr="00E45D30" w:rsidRDefault="001D6BFD" w:rsidP="00FB2C8A">
            <w:pPr>
              <w:contextualSpacing/>
              <w:jc w:val="center"/>
            </w:pPr>
            <w:r w:rsidRPr="00E45D30">
              <w:t>(кем выдан)</w:t>
            </w:r>
          </w:p>
        </w:tc>
      </w:tr>
      <w:tr w:rsidR="001D6BFD" w:rsidRPr="00E45D30" w:rsidTr="00FB2C8A">
        <w:tc>
          <w:tcPr>
            <w:tcW w:w="1381" w:type="dxa"/>
            <w:gridSpan w:val="2"/>
            <w:shd w:val="clear" w:color="auto" w:fill="auto"/>
          </w:tcPr>
          <w:p w:rsidR="001D6BFD" w:rsidRPr="00E45D30" w:rsidRDefault="001D6BFD" w:rsidP="00FB2C8A">
            <w:pPr>
              <w:ind w:left="-108"/>
              <w:contextualSpacing/>
              <w:jc w:val="both"/>
              <w:rPr>
                <w:sz w:val="28"/>
                <w:szCs w:val="28"/>
              </w:rPr>
            </w:pPr>
            <w:r w:rsidRPr="00E45D30">
              <w:rPr>
                <w:sz w:val="28"/>
                <w:szCs w:val="28"/>
              </w:rPr>
              <w:t>СНИЛС:</w:t>
            </w:r>
          </w:p>
        </w:tc>
        <w:tc>
          <w:tcPr>
            <w:tcW w:w="825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1D6BFD" w:rsidRPr="00E45D30" w:rsidRDefault="001D6BFD" w:rsidP="00FB2C8A">
            <w:pPr>
              <w:ind w:firstLine="709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1D6BFD" w:rsidRPr="00E45D30" w:rsidTr="00FB2C8A">
        <w:tc>
          <w:tcPr>
            <w:tcW w:w="2725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1D6BFD" w:rsidRPr="00E45D30" w:rsidRDefault="001D6BFD" w:rsidP="00FB2C8A">
            <w:pPr>
              <w:ind w:left="-108"/>
              <w:contextualSpacing/>
              <w:jc w:val="both"/>
              <w:rPr>
                <w:sz w:val="28"/>
                <w:szCs w:val="28"/>
              </w:rPr>
            </w:pPr>
            <w:r w:rsidRPr="00E45D30">
              <w:rPr>
                <w:sz w:val="28"/>
                <w:szCs w:val="28"/>
              </w:rPr>
              <w:t>Место проживания:</w:t>
            </w:r>
          </w:p>
        </w:tc>
        <w:tc>
          <w:tcPr>
            <w:tcW w:w="691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D6BFD" w:rsidRPr="00E45D30" w:rsidRDefault="001D6BFD" w:rsidP="00FB2C8A">
            <w:pPr>
              <w:ind w:left="-139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1D6BFD" w:rsidRPr="00E45D30" w:rsidTr="00FB2C8A">
        <w:tc>
          <w:tcPr>
            <w:tcW w:w="9639" w:type="dxa"/>
            <w:gridSpan w:val="6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</w:tcPr>
          <w:p w:rsidR="001D6BFD" w:rsidRPr="00E45D30" w:rsidRDefault="001D6BFD" w:rsidP="00FB2C8A">
            <w:pPr>
              <w:ind w:left="-108"/>
              <w:contextualSpacing/>
              <w:jc w:val="both"/>
              <w:rPr>
                <w:sz w:val="28"/>
                <w:szCs w:val="28"/>
              </w:rPr>
            </w:pPr>
          </w:p>
        </w:tc>
      </w:tr>
    </w:tbl>
    <w:p w:rsidR="001D6BFD" w:rsidRPr="00E45D30" w:rsidRDefault="001D6BFD" w:rsidP="001D6BFD">
      <w:pPr>
        <w:contextualSpacing/>
        <w:jc w:val="center"/>
        <w:rPr>
          <w:bCs/>
        </w:rPr>
      </w:pPr>
    </w:p>
    <w:tbl>
      <w:tblPr>
        <w:tblStyle w:val="11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05"/>
        <w:gridCol w:w="1533"/>
      </w:tblGrid>
      <w:tr w:rsidR="001D6BFD" w:rsidRPr="00E45D30" w:rsidTr="00FB2C8A">
        <w:tc>
          <w:tcPr>
            <w:tcW w:w="8105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1D6BFD" w:rsidRPr="00E45D30" w:rsidRDefault="001D6BFD" w:rsidP="00FB2C8A">
            <w:pPr>
              <w:ind w:left="-108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45D30">
              <w:rPr>
                <w:rFonts w:ascii="Times New Roman" w:hAnsi="Times New Roman"/>
                <w:bCs/>
                <w:sz w:val="28"/>
                <w:szCs w:val="28"/>
              </w:rPr>
              <w:t>Место работы (службы) / род занятий (нужное подчеркнуть):</w:t>
            </w:r>
          </w:p>
        </w:tc>
        <w:tc>
          <w:tcPr>
            <w:tcW w:w="153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1D6BFD" w:rsidRPr="00E45D30" w:rsidRDefault="001D6BFD" w:rsidP="00FB2C8A">
            <w:pPr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1D6BFD" w:rsidRPr="00E45D30" w:rsidTr="00FB2C8A">
        <w:tc>
          <w:tcPr>
            <w:tcW w:w="9638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1D6BFD" w:rsidRPr="00E45D30" w:rsidRDefault="001D6BFD" w:rsidP="00FB2C8A">
            <w:pPr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</w:tbl>
    <w:p w:rsidR="001D6BFD" w:rsidRPr="00E45D30" w:rsidRDefault="001D6BFD" w:rsidP="001D6BFD">
      <w:pPr>
        <w:contextualSpacing/>
        <w:jc w:val="both"/>
        <w:rPr>
          <w:bCs/>
          <w:sz w:val="28"/>
          <w:szCs w:val="28"/>
        </w:rPr>
      </w:pPr>
      <w:r w:rsidRPr="00E45D30">
        <w:rPr>
          <w:bCs/>
          <w:sz w:val="28"/>
          <w:szCs w:val="28"/>
        </w:rPr>
        <w:t>____________________________________________________________________,</w:t>
      </w:r>
    </w:p>
    <w:p w:rsidR="001D6BFD" w:rsidRPr="00E45D30" w:rsidRDefault="001D6BFD" w:rsidP="001D6BFD">
      <w:pPr>
        <w:contextualSpacing/>
        <w:jc w:val="both"/>
        <w:rPr>
          <w:bCs/>
          <w:sz w:val="28"/>
          <w:szCs w:val="28"/>
        </w:rPr>
      </w:pPr>
      <w:r w:rsidRPr="00E45D30">
        <w:rPr>
          <w:bCs/>
          <w:sz w:val="28"/>
          <w:szCs w:val="28"/>
        </w:rPr>
        <w:t>а также моим несовершеннолетним ребенком</w:t>
      </w:r>
    </w:p>
    <w:tbl>
      <w:tblPr>
        <w:tblStyle w:val="11"/>
        <w:tblW w:w="963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639"/>
      </w:tblGrid>
      <w:tr w:rsidR="001D6BFD" w:rsidRPr="00E45D30" w:rsidTr="00FB2C8A">
        <w:tc>
          <w:tcPr>
            <w:tcW w:w="963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1D6BFD" w:rsidRPr="00E45D30" w:rsidRDefault="001D6BFD" w:rsidP="00FB2C8A">
            <w:pPr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1D6BFD" w:rsidRPr="00E45D30" w:rsidTr="00FB2C8A">
        <w:trPr>
          <w:trHeight w:val="96"/>
        </w:trPr>
        <w:tc>
          <w:tcPr>
            <w:tcW w:w="9639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1D6BFD" w:rsidRPr="00E45D30" w:rsidRDefault="001D6BFD" w:rsidP="00FB2C8A">
            <w:pPr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45D30">
              <w:rPr>
                <w:rFonts w:ascii="Times New Roman" w:hAnsi="Times New Roman"/>
                <w:bCs/>
                <w:sz w:val="24"/>
                <w:szCs w:val="24"/>
              </w:rPr>
              <w:t>(фамилия, имя, отчество (при наличии) в именительном падеже)</w:t>
            </w:r>
          </w:p>
        </w:tc>
      </w:tr>
      <w:tr w:rsidR="001D6BFD" w:rsidRPr="00E45D30" w:rsidTr="00FB2C8A">
        <w:tc>
          <w:tcPr>
            <w:tcW w:w="9639" w:type="dxa"/>
          </w:tcPr>
          <w:p w:rsidR="001D6BFD" w:rsidRPr="00E45D30" w:rsidRDefault="001D6BFD" w:rsidP="00FB2C8A">
            <w:pPr>
              <w:ind w:left="-108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45D30">
              <w:rPr>
                <w:rFonts w:ascii="Times New Roman" w:hAnsi="Times New Roman"/>
                <w:bCs/>
                <w:sz w:val="28"/>
                <w:szCs w:val="28"/>
              </w:rPr>
              <w:t>«____» ______________ ______ года рождения</w:t>
            </w:r>
          </w:p>
          <w:p w:rsidR="002E7790" w:rsidRPr="00E45D30" w:rsidRDefault="002E7790" w:rsidP="00FB2C8A">
            <w:pPr>
              <w:ind w:left="-108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</w:tbl>
    <w:tbl>
      <w:tblPr>
        <w:tblW w:w="9639" w:type="dxa"/>
        <w:tblInd w:w="108" w:type="dxa"/>
        <w:tblLook w:val="04A0"/>
      </w:tblPr>
      <w:tblGrid>
        <w:gridCol w:w="2925"/>
        <w:gridCol w:w="2003"/>
        <w:gridCol w:w="283"/>
        <w:gridCol w:w="4428"/>
      </w:tblGrid>
      <w:tr w:rsidR="001D6BFD" w:rsidRPr="00E45D30" w:rsidTr="00FB2C8A">
        <w:tc>
          <w:tcPr>
            <w:tcW w:w="9639" w:type="dxa"/>
            <w:gridSpan w:val="4"/>
            <w:shd w:val="clear" w:color="auto" w:fill="auto"/>
          </w:tcPr>
          <w:p w:rsidR="001D6BFD" w:rsidRPr="00E45D30" w:rsidRDefault="001D6BFD" w:rsidP="00FB2C8A">
            <w:pPr>
              <w:ind w:left="-108" w:right="-108"/>
              <w:contextualSpacing/>
              <w:jc w:val="both"/>
              <w:rPr>
                <w:bCs/>
                <w:sz w:val="28"/>
                <w:szCs w:val="28"/>
              </w:rPr>
            </w:pPr>
            <w:r w:rsidRPr="00E45D30">
              <w:rPr>
                <w:bCs/>
                <w:sz w:val="28"/>
                <w:szCs w:val="28"/>
              </w:rPr>
              <w:t xml:space="preserve">Паспорт / свидетельство о рождении (для несовершеннолетнего ребенка, </w:t>
            </w:r>
            <w:r w:rsidRPr="00E45D30">
              <w:rPr>
                <w:bCs/>
                <w:sz w:val="28"/>
                <w:szCs w:val="28"/>
              </w:rPr>
              <w:br/>
              <w:t>не имеющего паспорта):</w:t>
            </w:r>
          </w:p>
        </w:tc>
      </w:tr>
      <w:tr w:rsidR="001D6BFD" w:rsidRPr="00E45D30" w:rsidTr="00FB2C8A">
        <w:trPr>
          <w:trHeight w:val="96"/>
        </w:trPr>
        <w:tc>
          <w:tcPr>
            <w:tcW w:w="9639" w:type="dxa"/>
            <w:gridSpan w:val="4"/>
            <w:shd w:val="clear" w:color="auto" w:fill="auto"/>
          </w:tcPr>
          <w:p w:rsidR="001D6BFD" w:rsidRPr="00E45D30" w:rsidRDefault="001D6BFD" w:rsidP="00FB2C8A">
            <w:pPr>
              <w:contextualSpacing/>
              <w:jc w:val="both"/>
              <w:rPr>
                <w:bCs/>
                <w:sz w:val="28"/>
                <w:szCs w:val="28"/>
                <w:vertAlign w:val="superscript"/>
              </w:rPr>
            </w:pPr>
          </w:p>
        </w:tc>
      </w:tr>
      <w:tr w:rsidR="001D6BFD" w:rsidRPr="00E45D30" w:rsidTr="00FB2C8A">
        <w:tc>
          <w:tcPr>
            <w:tcW w:w="49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D6BFD" w:rsidRPr="00E45D30" w:rsidRDefault="001D6BFD" w:rsidP="00FB2C8A">
            <w:pPr>
              <w:ind w:left="-108"/>
              <w:contextualSpacing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</w:tcPr>
          <w:p w:rsidR="001D6BFD" w:rsidRPr="00E45D30" w:rsidRDefault="001D6BFD" w:rsidP="00FB2C8A">
            <w:pPr>
              <w:contextualSpacing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428" w:type="dxa"/>
            <w:shd w:val="clear" w:color="auto" w:fill="auto"/>
          </w:tcPr>
          <w:p w:rsidR="001D6BFD" w:rsidRPr="00E45D30" w:rsidRDefault="001D6BFD" w:rsidP="00FB2C8A">
            <w:pPr>
              <w:ind w:left="-74" w:right="-108"/>
              <w:contextualSpacing/>
              <w:jc w:val="both"/>
              <w:rPr>
                <w:bCs/>
                <w:sz w:val="28"/>
                <w:szCs w:val="28"/>
              </w:rPr>
            </w:pPr>
            <w:r w:rsidRPr="00E45D30">
              <w:rPr>
                <w:bCs/>
                <w:sz w:val="28"/>
                <w:szCs w:val="28"/>
              </w:rPr>
              <w:t>выдан: «__» ____________ ___ года</w:t>
            </w:r>
          </w:p>
        </w:tc>
      </w:tr>
      <w:tr w:rsidR="001D6BFD" w:rsidRPr="00E45D30" w:rsidTr="00FB2C8A">
        <w:tc>
          <w:tcPr>
            <w:tcW w:w="492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1D6BFD" w:rsidRPr="00E45D30" w:rsidRDefault="001D6BFD" w:rsidP="00FB2C8A">
            <w:pPr>
              <w:contextualSpacing/>
              <w:jc w:val="center"/>
              <w:rPr>
                <w:bCs/>
              </w:rPr>
            </w:pPr>
            <w:r w:rsidRPr="00E45D30">
              <w:rPr>
                <w:bCs/>
              </w:rPr>
              <w:t>(серия, номер)</w:t>
            </w:r>
          </w:p>
        </w:tc>
        <w:tc>
          <w:tcPr>
            <w:tcW w:w="283" w:type="dxa"/>
            <w:shd w:val="clear" w:color="auto" w:fill="auto"/>
          </w:tcPr>
          <w:p w:rsidR="001D6BFD" w:rsidRPr="00E45D30" w:rsidRDefault="001D6BFD" w:rsidP="00FB2C8A">
            <w:pPr>
              <w:contextualSpacing/>
              <w:jc w:val="center"/>
              <w:rPr>
                <w:bCs/>
                <w:sz w:val="28"/>
                <w:szCs w:val="28"/>
                <w:vertAlign w:val="superscript"/>
              </w:rPr>
            </w:pPr>
          </w:p>
        </w:tc>
        <w:tc>
          <w:tcPr>
            <w:tcW w:w="4428" w:type="dxa"/>
            <w:shd w:val="clear" w:color="auto" w:fill="auto"/>
          </w:tcPr>
          <w:p w:rsidR="001D6BFD" w:rsidRPr="00E45D30" w:rsidRDefault="001D6BFD" w:rsidP="00FB2C8A">
            <w:pPr>
              <w:contextualSpacing/>
              <w:jc w:val="center"/>
              <w:rPr>
                <w:bCs/>
              </w:rPr>
            </w:pPr>
            <w:r w:rsidRPr="00E45D30">
              <w:rPr>
                <w:bCs/>
              </w:rPr>
              <w:t xml:space="preserve">         (дата выдачи)</w:t>
            </w:r>
          </w:p>
        </w:tc>
      </w:tr>
      <w:tr w:rsidR="001D6BFD" w:rsidRPr="00E45D30" w:rsidTr="00FB2C8A">
        <w:tc>
          <w:tcPr>
            <w:tcW w:w="9639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1D6BFD" w:rsidRPr="00E45D30" w:rsidRDefault="001D6BFD" w:rsidP="00FB2C8A">
            <w:pPr>
              <w:contextualSpacing/>
              <w:jc w:val="center"/>
              <w:rPr>
                <w:bCs/>
                <w:sz w:val="28"/>
                <w:szCs w:val="28"/>
                <w:vertAlign w:val="superscript"/>
              </w:rPr>
            </w:pPr>
          </w:p>
        </w:tc>
      </w:tr>
      <w:tr w:rsidR="001D6BFD" w:rsidRPr="00E45D30" w:rsidTr="00FB2C8A">
        <w:tc>
          <w:tcPr>
            <w:tcW w:w="9639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1D6BFD" w:rsidRPr="00E45D30" w:rsidRDefault="001D6BFD" w:rsidP="00FB2C8A">
            <w:pPr>
              <w:contextualSpacing/>
              <w:jc w:val="center"/>
              <w:rPr>
                <w:bCs/>
              </w:rPr>
            </w:pPr>
            <w:r w:rsidRPr="00E45D30">
              <w:rPr>
                <w:bCs/>
              </w:rPr>
              <w:t>(кем выдан)</w:t>
            </w:r>
          </w:p>
        </w:tc>
      </w:tr>
      <w:tr w:rsidR="001D6BFD" w:rsidRPr="00E45D30" w:rsidTr="00FB2C8A">
        <w:tc>
          <w:tcPr>
            <w:tcW w:w="2925" w:type="dxa"/>
            <w:shd w:val="clear" w:color="auto" w:fill="auto"/>
          </w:tcPr>
          <w:p w:rsidR="001D6BFD" w:rsidRPr="00E45D30" w:rsidRDefault="001D6BFD" w:rsidP="00FB2C8A">
            <w:pPr>
              <w:ind w:left="-108"/>
              <w:contextualSpacing/>
              <w:jc w:val="both"/>
              <w:rPr>
                <w:bCs/>
                <w:sz w:val="28"/>
                <w:szCs w:val="28"/>
              </w:rPr>
            </w:pPr>
            <w:r w:rsidRPr="00E45D30">
              <w:rPr>
                <w:bCs/>
                <w:sz w:val="28"/>
                <w:szCs w:val="28"/>
              </w:rPr>
              <w:t>СНИЛС:</w:t>
            </w:r>
          </w:p>
        </w:tc>
        <w:tc>
          <w:tcPr>
            <w:tcW w:w="671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1D6BFD" w:rsidRPr="00E45D30" w:rsidRDefault="001D6BFD" w:rsidP="00FB2C8A">
            <w:pPr>
              <w:contextualSpacing/>
              <w:jc w:val="both"/>
              <w:rPr>
                <w:bCs/>
                <w:sz w:val="28"/>
                <w:szCs w:val="28"/>
              </w:rPr>
            </w:pPr>
          </w:p>
        </w:tc>
      </w:tr>
      <w:tr w:rsidR="001D6BFD" w:rsidRPr="00E45D30" w:rsidTr="00FB2C8A">
        <w:tc>
          <w:tcPr>
            <w:tcW w:w="2925" w:type="dxa"/>
            <w:tcBorders>
              <w:top w:val="single" w:sz="4" w:space="0" w:color="auto"/>
            </w:tcBorders>
            <w:shd w:val="clear" w:color="auto" w:fill="auto"/>
          </w:tcPr>
          <w:p w:rsidR="001D6BFD" w:rsidRPr="00E45D30" w:rsidRDefault="001D6BFD" w:rsidP="00FB2C8A">
            <w:pPr>
              <w:ind w:left="-108"/>
              <w:contextualSpacing/>
              <w:jc w:val="both"/>
              <w:rPr>
                <w:bCs/>
                <w:sz w:val="28"/>
                <w:szCs w:val="28"/>
              </w:rPr>
            </w:pPr>
            <w:r w:rsidRPr="00E45D30">
              <w:rPr>
                <w:bCs/>
                <w:sz w:val="28"/>
                <w:szCs w:val="28"/>
              </w:rPr>
              <w:t>Место проживания:</w:t>
            </w:r>
          </w:p>
        </w:tc>
        <w:tc>
          <w:tcPr>
            <w:tcW w:w="671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D6BFD" w:rsidRPr="00E45D30" w:rsidRDefault="001D6BFD" w:rsidP="00FB2C8A">
            <w:pPr>
              <w:contextualSpacing/>
              <w:jc w:val="both"/>
              <w:rPr>
                <w:bCs/>
                <w:sz w:val="28"/>
                <w:szCs w:val="28"/>
              </w:rPr>
            </w:pPr>
          </w:p>
        </w:tc>
      </w:tr>
      <w:tr w:rsidR="001D6BFD" w:rsidRPr="00E45D30" w:rsidTr="00FB2C8A">
        <w:tc>
          <w:tcPr>
            <w:tcW w:w="9639" w:type="dxa"/>
            <w:gridSpan w:val="4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</w:tcPr>
          <w:p w:rsidR="001D6BFD" w:rsidRPr="00E45D30" w:rsidRDefault="001D6BFD" w:rsidP="00FB2C8A">
            <w:pPr>
              <w:contextualSpacing/>
              <w:jc w:val="both"/>
              <w:rPr>
                <w:bCs/>
                <w:sz w:val="28"/>
                <w:szCs w:val="28"/>
              </w:rPr>
            </w:pPr>
          </w:p>
        </w:tc>
      </w:tr>
    </w:tbl>
    <w:p w:rsidR="001D6BFD" w:rsidRPr="00E45D30" w:rsidRDefault="001D6BFD" w:rsidP="001D6BFD">
      <w:pPr>
        <w:contextualSpacing/>
        <w:jc w:val="center"/>
        <w:rPr>
          <w:bCs/>
        </w:rPr>
      </w:pPr>
    </w:p>
    <w:tbl>
      <w:tblPr>
        <w:tblStyle w:val="11"/>
        <w:tblW w:w="963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95"/>
        <w:gridCol w:w="2144"/>
      </w:tblGrid>
      <w:tr w:rsidR="001D6BFD" w:rsidRPr="00E45D30" w:rsidTr="00FB2C8A">
        <w:tc>
          <w:tcPr>
            <w:tcW w:w="7495" w:type="dxa"/>
            <w:tcBorders>
              <w:bottom w:val="none" w:sz="4" w:space="0" w:color="000000"/>
            </w:tcBorders>
          </w:tcPr>
          <w:p w:rsidR="001D6BFD" w:rsidRPr="00E45D30" w:rsidRDefault="001D6BFD" w:rsidP="00FB2C8A">
            <w:pPr>
              <w:ind w:left="-108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45D30">
              <w:rPr>
                <w:rFonts w:ascii="Times New Roman" w:hAnsi="Times New Roman"/>
                <w:bCs/>
                <w:sz w:val="28"/>
                <w:szCs w:val="28"/>
              </w:rPr>
              <w:t>Место работы / род занятий (нужное подчеркнуть):</w:t>
            </w:r>
          </w:p>
        </w:tc>
        <w:tc>
          <w:tcPr>
            <w:tcW w:w="2144" w:type="dxa"/>
            <w:tcBorders>
              <w:bottom w:val="single" w:sz="4" w:space="0" w:color="auto"/>
            </w:tcBorders>
          </w:tcPr>
          <w:p w:rsidR="001D6BFD" w:rsidRPr="00E45D30" w:rsidRDefault="001D6BFD" w:rsidP="00FB2C8A">
            <w:pPr>
              <w:ind w:right="-108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1D6BFD" w:rsidRPr="00E45D30" w:rsidTr="00FB2C8A">
        <w:tc>
          <w:tcPr>
            <w:tcW w:w="9639" w:type="dxa"/>
            <w:gridSpan w:val="2"/>
            <w:tcBorders>
              <w:top w:val="none" w:sz="4" w:space="0" w:color="000000"/>
              <w:bottom w:val="single" w:sz="4" w:space="0" w:color="auto"/>
            </w:tcBorders>
          </w:tcPr>
          <w:p w:rsidR="001D6BFD" w:rsidRPr="00E45D30" w:rsidRDefault="001D6BFD" w:rsidP="00FB2C8A">
            <w:pPr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1D6BFD" w:rsidRPr="00E45D30" w:rsidTr="00FB2C8A">
        <w:tc>
          <w:tcPr>
            <w:tcW w:w="963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D6BFD" w:rsidRPr="00E45D30" w:rsidRDefault="001D6BFD" w:rsidP="00FB2C8A">
            <w:pPr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</w:tbl>
    <w:p w:rsidR="001D6BFD" w:rsidRPr="00E45D30" w:rsidRDefault="001D6BFD" w:rsidP="001D6BFD">
      <w:pPr>
        <w:contextualSpacing/>
        <w:jc w:val="both"/>
        <w:rPr>
          <w:bCs/>
          <w:sz w:val="28"/>
          <w:szCs w:val="28"/>
        </w:rPr>
      </w:pPr>
    </w:p>
    <w:p w:rsidR="001D6BFD" w:rsidRPr="00E45D30" w:rsidRDefault="001D6BFD" w:rsidP="001D6BFD">
      <w:pPr>
        <w:contextualSpacing/>
        <w:jc w:val="both"/>
        <w:rPr>
          <w:bCs/>
          <w:sz w:val="28"/>
          <w:szCs w:val="28"/>
        </w:rPr>
      </w:pPr>
      <w:r w:rsidRPr="00E45D30">
        <w:rPr>
          <w:bCs/>
          <w:sz w:val="28"/>
          <w:szCs w:val="28"/>
        </w:rPr>
        <w:t xml:space="preserve">сделки, предусмотренные частью 1 статьи 3 Федерального закона </w:t>
      </w:r>
      <w:r w:rsidRPr="00E45D30">
        <w:rPr>
          <w:bCs/>
          <w:sz w:val="28"/>
          <w:szCs w:val="28"/>
        </w:rPr>
        <w:br/>
        <w:t xml:space="preserve">от 3 декабря 2012 года № 230-ФЗ «О контроле за соответствием расходов лиц, замещающих государственные должности, и иных лиц их доходам», общая сумма которых превышает общий доход мой и моей супруги (моего супруга) </w:t>
      </w:r>
      <w:r w:rsidRPr="00E45D30">
        <w:rPr>
          <w:bCs/>
          <w:sz w:val="28"/>
          <w:szCs w:val="28"/>
        </w:rPr>
        <w:br/>
        <w:t>за три последних года, предшествующих отчетному периоду, не совершались.</w:t>
      </w:r>
    </w:p>
    <w:p w:rsidR="001D6BFD" w:rsidRPr="00E45D30" w:rsidRDefault="001D6BFD" w:rsidP="001D6BFD">
      <w:pPr>
        <w:contextualSpacing/>
        <w:jc w:val="both"/>
        <w:rPr>
          <w:bCs/>
          <w:sz w:val="28"/>
          <w:szCs w:val="28"/>
        </w:rPr>
      </w:pPr>
    </w:p>
    <w:p w:rsidR="001D6BFD" w:rsidRPr="00E45D30" w:rsidRDefault="001D6BFD" w:rsidP="001D6BFD">
      <w:pPr>
        <w:contextualSpacing/>
        <w:jc w:val="both"/>
        <w:rPr>
          <w:bCs/>
          <w:sz w:val="28"/>
          <w:szCs w:val="28"/>
        </w:rPr>
      </w:pPr>
    </w:p>
    <w:p w:rsidR="001D6BFD" w:rsidRPr="00E45D30" w:rsidRDefault="001D6BFD" w:rsidP="001D6BFD">
      <w:pPr>
        <w:contextualSpacing/>
        <w:jc w:val="both"/>
        <w:rPr>
          <w:bCs/>
          <w:sz w:val="28"/>
          <w:szCs w:val="28"/>
        </w:rPr>
      </w:pPr>
      <w:r w:rsidRPr="00E45D30">
        <w:rPr>
          <w:bCs/>
          <w:sz w:val="28"/>
          <w:szCs w:val="28"/>
        </w:rPr>
        <w:t>Достоверность и полноту настоящих сведений подтверждаю.</w:t>
      </w:r>
    </w:p>
    <w:p w:rsidR="001D6BFD" w:rsidRPr="00E45D30" w:rsidRDefault="001D6BFD" w:rsidP="001D6BFD">
      <w:pPr>
        <w:contextualSpacing/>
        <w:jc w:val="both"/>
        <w:rPr>
          <w:bCs/>
          <w:sz w:val="28"/>
          <w:szCs w:val="28"/>
        </w:rPr>
      </w:pPr>
    </w:p>
    <w:p w:rsidR="001D6BFD" w:rsidRPr="00E45D30" w:rsidRDefault="001D6BFD" w:rsidP="001D6BFD">
      <w:pPr>
        <w:ind w:firstLine="709"/>
        <w:contextualSpacing/>
        <w:jc w:val="both"/>
        <w:rPr>
          <w:sz w:val="28"/>
          <w:szCs w:val="28"/>
        </w:rPr>
      </w:pPr>
    </w:p>
    <w:tbl>
      <w:tblPr>
        <w:tblW w:w="9639" w:type="dxa"/>
        <w:tblInd w:w="108" w:type="dxa"/>
        <w:tblLook w:val="04A0"/>
      </w:tblPr>
      <w:tblGrid>
        <w:gridCol w:w="4179"/>
        <w:gridCol w:w="275"/>
        <w:gridCol w:w="2482"/>
        <w:gridCol w:w="397"/>
        <w:gridCol w:w="2306"/>
      </w:tblGrid>
      <w:tr w:rsidR="001D6BFD" w:rsidRPr="00E45D30" w:rsidTr="00FB2C8A">
        <w:tc>
          <w:tcPr>
            <w:tcW w:w="4179" w:type="dxa"/>
            <w:shd w:val="clear" w:color="auto" w:fill="auto"/>
          </w:tcPr>
          <w:p w:rsidR="001D6BFD" w:rsidRPr="00E45D30" w:rsidRDefault="001D6BFD" w:rsidP="00FB2C8A">
            <w:pPr>
              <w:ind w:left="-108"/>
              <w:contextualSpacing/>
              <w:jc w:val="both"/>
              <w:rPr>
                <w:sz w:val="28"/>
                <w:szCs w:val="28"/>
              </w:rPr>
            </w:pPr>
            <w:r w:rsidRPr="00E45D30">
              <w:rPr>
                <w:sz w:val="28"/>
                <w:szCs w:val="28"/>
              </w:rPr>
              <w:t>«__» ______________ ____ года</w:t>
            </w:r>
          </w:p>
        </w:tc>
        <w:tc>
          <w:tcPr>
            <w:tcW w:w="275" w:type="dxa"/>
            <w:shd w:val="clear" w:color="auto" w:fill="auto"/>
          </w:tcPr>
          <w:p w:rsidR="001D6BFD" w:rsidRPr="00E45D30" w:rsidRDefault="001D6BFD" w:rsidP="00FB2C8A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482" w:type="dxa"/>
            <w:tcBorders>
              <w:bottom w:val="single" w:sz="4" w:space="0" w:color="auto"/>
            </w:tcBorders>
            <w:shd w:val="clear" w:color="auto" w:fill="auto"/>
          </w:tcPr>
          <w:p w:rsidR="001D6BFD" w:rsidRPr="00E45D30" w:rsidRDefault="001D6BFD" w:rsidP="00FB2C8A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auto"/>
          </w:tcPr>
          <w:p w:rsidR="001D6BFD" w:rsidRPr="00E45D30" w:rsidRDefault="001D6BFD" w:rsidP="00FB2C8A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306" w:type="dxa"/>
            <w:tcBorders>
              <w:bottom w:val="single" w:sz="4" w:space="0" w:color="auto"/>
            </w:tcBorders>
            <w:shd w:val="clear" w:color="auto" w:fill="auto"/>
          </w:tcPr>
          <w:p w:rsidR="001D6BFD" w:rsidRPr="00E45D30" w:rsidRDefault="001D6BFD" w:rsidP="00FB2C8A">
            <w:pPr>
              <w:ind w:right="-108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1D6BFD" w:rsidRPr="00E45D30" w:rsidTr="00FB2C8A">
        <w:tc>
          <w:tcPr>
            <w:tcW w:w="4179" w:type="dxa"/>
            <w:shd w:val="clear" w:color="auto" w:fill="auto"/>
          </w:tcPr>
          <w:p w:rsidR="001D6BFD" w:rsidRPr="00E45D30" w:rsidRDefault="001D6BFD" w:rsidP="00FB2C8A">
            <w:pPr>
              <w:contextualSpacing/>
              <w:jc w:val="center"/>
            </w:pPr>
            <w:r w:rsidRPr="00E45D30">
              <w:t>(дата)</w:t>
            </w:r>
          </w:p>
        </w:tc>
        <w:tc>
          <w:tcPr>
            <w:tcW w:w="275" w:type="dxa"/>
            <w:shd w:val="clear" w:color="auto" w:fill="auto"/>
          </w:tcPr>
          <w:p w:rsidR="001D6BFD" w:rsidRPr="00E45D30" w:rsidRDefault="001D6BFD" w:rsidP="00FB2C8A">
            <w:pPr>
              <w:contextualSpacing/>
              <w:jc w:val="center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2482" w:type="dxa"/>
            <w:tcBorders>
              <w:top w:val="single" w:sz="4" w:space="0" w:color="auto"/>
            </w:tcBorders>
            <w:shd w:val="clear" w:color="auto" w:fill="auto"/>
          </w:tcPr>
          <w:p w:rsidR="001D6BFD" w:rsidRPr="00E45D30" w:rsidRDefault="001D6BFD" w:rsidP="00FB2C8A">
            <w:pPr>
              <w:contextualSpacing/>
              <w:jc w:val="center"/>
            </w:pPr>
            <w:r w:rsidRPr="00E45D30">
              <w:t>(подпись лица, пре</w:t>
            </w:r>
            <w:r w:rsidRPr="00E45D30">
              <w:t>д</w:t>
            </w:r>
            <w:r w:rsidRPr="00E45D30">
              <w:t>ставляющего соо</w:t>
            </w:r>
            <w:r w:rsidRPr="00E45D30">
              <w:t>б</w:t>
            </w:r>
            <w:r w:rsidRPr="00E45D30">
              <w:t>щение)</w:t>
            </w:r>
          </w:p>
        </w:tc>
        <w:tc>
          <w:tcPr>
            <w:tcW w:w="397" w:type="dxa"/>
            <w:shd w:val="clear" w:color="auto" w:fill="auto"/>
          </w:tcPr>
          <w:p w:rsidR="001D6BFD" w:rsidRPr="00E45D30" w:rsidRDefault="001D6BFD" w:rsidP="00FB2C8A">
            <w:pPr>
              <w:contextualSpacing/>
              <w:jc w:val="center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2306" w:type="dxa"/>
            <w:tcBorders>
              <w:top w:val="single" w:sz="4" w:space="0" w:color="auto"/>
            </w:tcBorders>
            <w:shd w:val="clear" w:color="auto" w:fill="auto"/>
          </w:tcPr>
          <w:p w:rsidR="001D6BFD" w:rsidRPr="00E45D30" w:rsidRDefault="001D6BFD" w:rsidP="00FB2C8A">
            <w:pPr>
              <w:contextualSpacing/>
              <w:jc w:val="center"/>
            </w:pPr>
            <w:r w:rsidRPr="00E45D30">
              <w:t>(расшифровка по</w:t>
            </w:r>
            <w:r w:rsidRPr="00E45D30">
              <w:t>д</w:t>
            </w:r>
            <w:r w:rsidRPr="00E45D30">
              <w:t>писи)</w:t>
            </w:r>
          </w:p>
        </w:tc>
      </w:tr>
    </w:tbl>
    <w:p w:rsidR="001D6BFD" w:rsidRPr="00E45D30" w:rsidRDefault="001D6BFD" w:rsidP="001D6BFD">
      <w:pPr>
        <w:contextualSpacing/>
        <w:jc w:val="both"/>
        <w:rPr>
          <w:bCs/>
          <w:sz w:val="28"/>
          <w:szCs w:val="28"/>
        </w:rPr>
      </w:pPr>
    </w:p>
    <w:p w:rsidR="001D6BFD" w:rsidRPr="00E45D30" w:rsidRDefault="001D6BFD" w:rsidP="001D6BFD">
      <w:pPr>
        <w:contextualSpacing/>
        <w:jc w:val="both"/>
        <w:rPr>
          <w:sz w:val="28"/>
          <w:szCs w:val="28"/>
        </w:rPr>
      </w:pPr>
    </w:p>
    <w:tbl>
      <w:tblPr>
        <w:tblW w:w="9747" w:type="dxa"/>
        <w:tblLook w:val="04A0"/>
      </w:tblPr>
      <w:tblGrid>
        <w:gridCol w:w="4221"/>
        <w:gridCol w:w="276"/>
        <w:gridCol w:w="2557"/>
        <w:gridCol w:w="400"/>
        <w:gridCol w:w="2293"/>
      </w:tblGrid>
      <w:tr w:rsidR="001D6BFD" w:rsidRPr="00E45D30" w:rsidTr="00FB2C8A">
        <w:tc>
          <w:tcPr>
            <w:tcW w:w="4221" w:type="dxa"/>
            <w:shd w:val="clear" w:color="auto" w:fill="auto"/>
          </w:tcPr>
          <w:p w:rsidR="001D6BFD" w:rsidRPr="00E45D30" w:rsidRDefault="001D6BFD" w:rsidP="00FB2C8A">
            <w:pPr>
              <w:contextualSpacing/>
              <w:jc w:val="both"/>
              <w:rPr>
                <w:sz w:val="28"/>
                <w:szCs w:val="28"/>
              </w:rPr>
            </w:pPr>
            <w:r w:rsidRPr="00E45D30">
              <w:rPr>
                <w:sz w:val="28"/>
                <w:szCs w:val="28"/>
              </w:rPr>
              <w:t>«__» ______________ ____ года</w:t>
            </w:r>
          </w:p>
        </w:tc>
        <w:tc>
          <w:tcPr>
            <w:tcW w:w="276" w:type="dxa"/>
            <w:shd w:val="clear" w:color="auto" w:fill="auto"/>
          </w:tcPr>
          <w:p w:rsidR="001D6BFD" w:rsidRPr="00E45D30" w:rsidRDefault="001D6BFD" w:rsidP="00FB2C8A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557" w:type="dxa"/>
            <w:tcBorders>
              <w:bottom w:val="single" w:sz="4" w:space="0" w:color="auto"/>
            </w:tcBorders>
            <w:shd w:val="clear" w:color="auto" w:fill="auto"/>
          </w:tcPr>
          <w:p w:rsidR="001D6BFD" w:rsidRPr="00E45D30" w:rsidRDefault="001D6BFD" w:rsidP="00FB2C8A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400" w:type="dxa"/>
            <w:shd w:val="clear" w:color="auto" w:fill="auto"/>
          </w:tcPr>
          <w:p w:rsidR="001D6BFD" w:rsidRPr="00E45D30" w:rsidRDefault="001D6BFD" w:rsidP="00FB2C8A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293" w:type="dxa"/>
            <w:tcBorders>
              <w:bottom w:val="single" w:sz="4" w:space="0" w:color="auto"/>
            </w:tcBorders>
            <w:shd w:val="clear" w:color="auto" w:fill="auto"/>
          </w:tcPr>
          <w:p w:rsidR="001D6BFD" w:rsidRPr="00E45D30" w:rsidRDefault="001D6BFD" w:rsidP="00FB2C8A">
            <w:pPr>
              <w:ind w:left="-86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1D6BFD" w:rsidRPr="00B77038" w:rsidTr="00FB2C8A">
        <w:tc>
          <w:tcPr>
            <w:tcW w:w="4221" w:type="dxa"/>
            <w:shd w:val="clear" w:color="auto" w:fill="auto"/>
          </w:tcPr>
          <w:p w:rsidR="001D6BFD" w:rsidRPr="00E45D30" w:rsidRDefault="001D6BFD" w:rsidP="00FB2C8A">
            <w:pPr>
              <w:contextualSpacing/>
              <w:jc w:val="center"/>
            </w:pPr>
            <w:r w:rsidRPr="00E45D30">
              <w:t>(дата)</w:t>
            </w:r>
          </w:p>
        </w:tc>
        <w:tc>
          <w:tcPr>
            <w:tcW w:w="276" w:type="dxa"/>
            <w:shd w:val="clear" w:color="auto" w:fill="auto"/>
          </w:tcPr>
          <w:p w:rsidR="001D6BFD" w:rsidRPr="00E45D30" w:rsidRDefault="001D6BFD" w:rsidP="00FB2C8A">
            <w:pPr>
              <w:contextualSpacing/>
              <w:jc w:val="center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2557" w:type="dxa"/>
            <w:tcBorders>
              <w:top w:val="single" w:sz="4" w:space="0" w:color="auto"/>
            </w:tcBorders>
            <w:shd w:val="clear" w:color="auto" w:fill="auto"/>
          </w:tcPr>
          <w:p w:rsidR="001D6BFD" w:rsidRPr="00E45D30" w:rsidRDefault="001D6BFD" w:rsidP="00FB2C8A">
            <w:pPr>
              <w:contextualSpacing/>
              <w:jc w:val="center"/>
            </w:pPr>
            <w:r w:rsidRPr="00E45D30">
              <w:t xml:space="preserve">(подпись лица, </w:t>
            </w:r>
            <w:r w:rsidRPr="00E45D30">
              <w:br/>
              <w:t>принявшего сообщ</w:t>
            </w:r>
            <w:r w:rsidRPr="00E45D30">
              <w:t>е</w:t>
            </w:r>
            <w:r w:rsidRPr="00E45D30">
              <w:t>ние)</w:t>
            </w:r>
          </w:p>
        </w:tc>
        <w:tc>
          <w:tcPr>
            <w:tcW w:w="400" w:type="dxa"/>
            <w:shd w:val="clear" w:color="auto" w:fill="auto"/>
          </w:tcPr>
          <w:p w:rsidR="001D6BFD" w:rsidRPr="00E45D30" w:rsidRDefault="001D6BFD" w:rsidP="00FB2C8A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293" w:type="dxa"/>
            <w:tcBorders>
              <w:top w:val="single" w:sz="4" w:space="0" w:color="auto"/>
            </w:tcBorders>
            <w:shd w:val="clear" w:color="auto" w:fill="auto"/>
          </w:tcPr>
          <w:p w:rsidR="001D6BFD" w:rsidRPr="00B77038" w:rsidRDefault="001D6BFD" w:rsidP="001D6BFD">
            <w:pPr>
              <w:contextualSpacing/>
              <w:jc w:val="center"/>
            </w:pPr>
            <w:r w:rsidRPr="00E45D30">
              <w:t>(расшифровка по</w:t>
            </w:r>
            <w:r w:rsidRPr="00E45D30">
              <w:t>д</w:t>
            </w:r>
            <w:r w:rsidRPr="00E45D30">
              <w:t>писи, должность)</w:t>
            </w:r>
          </w:p>
        </w:tc>
      </w:tr>
    </w:tbl>
    <w:p w:rsidR="001D6BFD" w:rsidRDefault="001D6BFD" w:rsidP="001D6BFD">
      <w:pPr>
        <w:jc w:val="both"/>
        <w:rPr>
          <w:sz w:val="28"/>
          <w:szCs w:val="28"/>
        </w:rPr>
      </w:pPr>
    </w:p>
    <w:p w:rsidR="001D6BFD" w:rsidRDefault="001D6BFD">
      <w:pPr>
        <w:rPr>
          <w:sz w:val="28"/>
          <w:szCs w:val="28"/>
        </w:rPr>
      </w:pPr>
    </w:p>
    <w:sectPr w:rsidR="001D6BFD" w:rsidSect="00BF4C68">
      <w:headerReference w:type="default" r:id="rId19"/>
      <w:footerReference w:type="default" r:id="rId20"/>
      <w:pgSz w:w="11906" w:h="16838" w:code="9"/>
      <w:pgMar w:top="1134" w:right="567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68ED" w:rsidRDefault="008468ED">
      <w:r>
        <w:separator/>
      </w:r>
    </w:p>
  </w:endnote>
  <w:endnote w:type="continuationSeparator" w:id="0">
    <w:p w:rsidR="008468ED" w:rsidRDefault="008468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6F24" w:rsidRDefault="00AF472D" w:rsidP="00E32ED5">
    <w:pPr>
      <w:pStyle w:val="a8"/>
      <w:jc w:val="center"/>
    </w:pPr>
    <w:r>
      <w:rPr>
        <w:rStyle w:val="a4"/>
      </w:rPr>
      <w:fldChar w:fldCharType="begin"/>
    </w:r>
    <w:r w:rsidR="00476F24">
      <w:rPr>
        <w:rStyle w:val="a4"/>
      </w:rPr>
      <w:instrText xml:space="preserve"> PAGE </w:instrText>
    </w:r>
    <w:r>
      <w:rPr>
        <w:rStyle w:val="a4"/>
      </w:rPr>
      <w:fldChar w:fldCharType="separate"/>
    </w:r>
    <w:r w:rsidR="00F2056D">
      <w:rPr>
        <w:rStyle w:val="a4"/>
        <w:noProof/>
      </w:rPr>
      <w:t>70</w:t>
    </w:r>
    <w:r>
      <w:rPr>
        <w:rStyle w:val="a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68ED" w:rsidRDefault="008468ED">
      <w:r>
        <w:separator/>
      </w:r>
    </w:p>
  </w:footnote>
  <w:footnote w:type="continuationSeparator" w:id="0">
    <w:p w:rsidR="008468ED" w:rsidRDefault="008468E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6F24" w:rsidRDefault="00476F24" w:rsidP="00E32ED5">
    <w:pPr>
      <w:pStyle w:val="a7"/>
      <w:jc w:val="center"/>
    </w:pPr>
    <w:r>
      <w:rPr>
        <w:rStyle w:val="a4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7A5422"/>
    <w:multiLevelType w:val="hybridMultilevel"/>
    <w:tmpl w:val="3030ECDC"/>
    <w:lvl w:ilvl="0" w:tplc="4F0E49AA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4AD6E06"/>
    <w:multiLevelType w:val="hybridMultilevel"/>
    <w:tmpl w:val="1886229A"/>
    <w:lvl w:ilvl="0" w:tplc="45A682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autoHyphenation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32ED5"/>
    <w:rsid w:val="000008E4"/>
    <w:rsid w:val="00000EC1"/>
    <w:rsid w:val="00001839"/>
    <w:rsid w:val="00002DBB"/>
    <w:rsid w:val="000036D6"/>
    <w:rsid w:val="00005D5B"/>
    <w:rsid w:val="00005DA4"/>
    <w:rsid w:val="00007900"/>
    <w:rsid w:val="00010812"/>
    <w:rsid w:val="00011B27"/>
    <w:rsid w:val="0001401E"/>
    <w:rsid w:val="000146A9"/>
    <w:rsid w:val="0001679C"/>
    <w:rsid w:val="00016AF6"/>
    <w:rsid w:val="0001746E"/>
    <w:rsid w:val="00020EB6"/>
    <w:rsid w:val="00021FEA"/>
    <w:rsid w:val="00023D37"/>
    <w:rsid w:val="00026C7A"/>
    <w:rsid w:val="00027313"/>
    <w:rsid w:val="000300CE"/>
    <w:rsid w:val="000317E2"/>
    <w:rsid w:val="0003250F"/>
    <w:rsid w:val="0003352C"/>
    <w:rsid w:val="00033FB7"/>
    <w:rsid w:val="00034409"/>
    <w:rsid w:val="00034FB1"/>
    <w:rsid w:val="0003520A"/>
    <w:rsid w:val="00036637"/>
    <w:rsid w:val="00040098"/>
    <w:rsid w:val="00040F0F"/>
    <w:rsid w:val="00042B92"/>
    <w:rsid w:val="00044374"/>
    <w:rsid w:val="00044B7A"/>
    <w:rsid w:val="00046181"/>
    <w:rsid w:val="0004719A"/>
    <w:rsid w:val="00051897"/>
    <w:rsid w:val="00052549"/>
    <w:rsid w:val="00052D9F"/>
    <w:rsid w:val="00052EBB"/>
    <w:rsid w:val="00053E43"/>
    <w:rsid w:val="00055989"/>
    <w:rsid w:val="00056958"/>
    <w:rsid w:val="00057426"/>
    <w:rsid w:val="00057CDC"/>
    <w:rsid w:val="00060D34"/>
    <w:rsid w:val="00060F77"/>
    <w:rsid w:val="00061D2B"/>
    <w:rsid w:val="00063B77"/>
    <w:rsid w:val="0006461B"/>
    <w:rsid w:val="00066824"/>
    <w:rsid w:val="00066ABC"/>
    <w:rsid w:val="0006752E"/>
    <w:rsid w:val="00067A11"/>
    <w:rsid w:val="00067E22"/>
    <w:rsid w:val="00070425"/>
    <w:rsid w:val="00073169"/>
    <w:rsid w:val="00073560"/>
    <w:rsid w:val="0007452B"/>
    <w:rsid w:val="00076241"/>
    <w:rsid w:val="00076380"/>
    <w:rsid w:val="000814B5"/>
    <w:rsid w:val="0008211C"/>
    <w:rsid w:val="00083AD9"/>
    <w:rsid w:val="000855AB"/>
    <w:rsid w:val="00086B50"/>
    <w:rsid w:val="000918D2"/>
    <w:rsid w:val="0009347D"/>
    <w:rsid w:val="00093C0B"/>
    <w:rsid w:val="00095A15"/>
    <w:rsid w:val="00095D10"/>
    <w:rsid w:val="00097026"/>
    <w:rsid w:val="00097CAB"/>
    <w:rsid w:val="000A1724"/>
    <w:rsid w:val="000A2697"/>
    <w:rsid w:val="000A2D75"/>
    <w:rsid w:val="000A64EF"/>
    <w:rsid w:val="000A6E33"/>
    <w:rsid w:val="000A7FCF"/>
    <w:rsid w:val="000B0716"/>
    <w:rsid w:val="000B377B"/>
    <w:rsid w:val="000B3786"/>
    <w:rsid w:val="000B4FB0"/>
    <w:rsid w:val="000B7232"/>
    <w:rsid w:val="000B7B42"/>
    <w:rsid w:val="000C13CD"/>
    <w:rsid w:val="000C177C"/>
    <w:rsid w:val="000C1D49"/>
    <w:rsid w:val="000C1FD1"/>
    <w:rsid w:val="000C28D3"/>
    <w:rsid w:val="000C3E42"/>
    <w:rsid w:val="000C46F9"/>
    <w:rsid w:val="000C640D"/>
    <w:rsid w:val="000D25C2"/>
    <w:rsid w:val="000D2C07"/>
    <w:rsid w:val="000D3DF9"/>
    <w:rsid w:val="000D42CD"/>
    <w:rsid w:val="000D537B"/>
    <w:rsid w:val="000D6CC3"/>
    <w:rsid w:val="000E162F"/>
    <w:rsid w:val="000E456D"/>
    <w:rsid w:val="000E50E8"/>
    <w:rsid w:val="000E6CDA"/>
    <w:rsid w:val="000E75F7"/>
    <w:rsid w:val="000F0495"/>
    <w:rsid w:val="000F075A"/>
    <w:rsid w:val="000F0A1E"/>
    <w:rsid w:val="000F1097"/>
    <w:rsid w:val="000F2CCE"/>
    <w:rsid w:val="000F2DB7"/>
    <w:rsid w:val="000F2E19"/>
    <w:rsid w:val="000F4056"/>
    <w:rsid w:val="000F68F6"/>
    <w:rsid w:val="00100A9C"/>
    <w:rsid w:val="001014E2"/>
    <w:rsid w:val="00103D27"/>
    <w:rsid w:val="0010415E"/>
    <w:rsid w:val="00104CBB"/>
    <w:rsid w:val="00105122"/>
    <w:rsid w:val="00105127"/>
    <w:rsid w:val="0010573A"/>
    <w:rsid w:val="00105E81"/>
    <w:rsid w:val="00105F6B"/>
    <w:rsid w:val="00106DC7"/>
    <w:rsid w:val="00111031"/>
    <w:rsid w:val="0011157B"/>
    <w:rsid w:val="00111A18"/>
    <w:rsid w:val="00111E23"/>
    <w:rsid w:val="0011235F"/>
    <w:rsid w:val="0011306B"/>
    <w:rsid w:val="00113D06"/>
    <w:rsid w:val="00117470"/>
    <w:rsid w:val="00120FB9"/>
    <w:rsid w:val="00121008"/>
    <w:rsid w:val="00122D67"/>
    <w:rsid w:val="001254C6"/>
    <w:rsid w:val="00127E86"/>
    <w:rsid w:val="001303CF"/>
    <w:rsid w:val="001308A5"/>
    <w:rsid w:val="00130B18"/>
    <w:rsid w:val="00131359"/>
    <w:rsid w:val="00131485"/>
    <w:rsid w:val="00131A1A"/>
    <w:rsid w:val="00133128"/>
    <w:rsid w:val="0013317A"/>
    <w:rsid w:val="0013365E"/>
    <w:rsid w:val="001370E7"/>
    <w:rsid w:val="00141F4C"/>
    <w:rsid w:val="00143B6B"/>
    <w:rsid w:val="0014430B"/>
    <w:rsid w:val="00147ACE"/>
    <w:rsid w:val="00150B6E"/>
    <w:rsid w:val="00152644"/>
    <w:rsid w:val="001527A2"/>
    <w:rsid w:val="00153797"/>
    <w:rsid w:val="001543B0"/>
    <w:rsid w:val="001567D1"/>
    <w:rsid w:val="001570F4"/>
    <w:rsid w:val="0015782B"/>
    <w:rsid w:val="001600AD"/>
    <w:rsid w:val="00160A53"/>
    <w:rsid w:val="00162072"/>
    <w:rsid w:val="0016334F"/>
    <w:rsid w:val="0016369B"/>
    <w:rsid w:val="001648A8"/>
    <w:rsid w:val="00166842"/>
    <w:rsid w:val="001708FD"/>
    <w:rsid w:val="001715B8"/>
    <w:rsid w:val="0017218F"/>
    <w:rsid w:val="00172680"/>
    <w:rsid w:val="00175664"/>
    <w:rsid w:val="00175F78"/>
    <w:rsid w:val="001764EC"/>
    <w:rsid w:val="001765AF"/>
    <w:rsid w:val="0017764F"/>
    <w:rsid w:val="00180D99"/>
    <w:rsid w:val="00181247"/>
    <w:rsid w:val="00181629"/>
    <w:rsid w:val="001820E3"/>
    <w:rsid w:val="00184149"/>
    <w:rsid w:val="00184B4B"/>
    <w:rsid w:val="0018645E"/>
    <w:rsid w:val="0018671B"/>
    <w:rsid w:val="00190E6F"/>
    <w:rsid w:val="00191E64"/>
    <w:rsid w:val="00192F43"/>
    <w:rsid w:val="001936C4"/>
    <w:rsid w:val="001939DF"/>
    <w:rsid w:val="0019571A"/>
    <w:rsid w:val="00197362"/>
    <w:rsid w:val="0019763F"/>
    <w:rsid w:val="00197C2C"/>
    <w:rsid w:val="001A002A"/>
    <w:rsid w:val="001A0493"/>
    <w:rsid w:val="001A0A2E"/>
    <w:rsid w:val="001A0AB1"/>
    <w:rsid w:val="001A102A"/>
    <w:rsid w:val="001A17FF"/>
    <w:rsid w:val="001A23AB"/>
    <w:rsid w:val="001A2956"/>
    <w:rsid w:val="001A3269"/>
    <w:rsid w:val="001A44E9"/>
    <w:rsid w:val="001A4CE3"/>
    <w:rsid w:val="001A54B0"/>
    <w:rsid w:val="001A5DC0"/>
    <w:rsid w:val="001A6357"/>
    <w:rsid w:val="001A6825"/>
    <w:rsid w:val="001A71AF"/>
    <w:rsid w:val="001A7CDB"/>
    <w:rsid w:val="001B10B4"/>
    <w:rsid w:val="001B158A"/>
    <w:rsid w:val="001B467A"/>
    <w:rsid w:val="001B4E74"/>
    <w:rsid w:val="001B551A"/>
    <w:rsid w:val="001B5FDB"/>
    <w:rsid w:val="001B7731"/>
    <w:rsid w:val="001B7D39"/>
    <w:rsid w:val="001C20AB"/>
    <w:rsid w:val="001C260A"/>
    <w:rsid w:val="001C3099"/>
    <w:rsid w:val="001C37CE"/>
    <w:rsid w:val="001C3A33"/>
    <w:rsid w:val="001C4A90"/>
    <w:rsid w:val="001C54FE"/>
    <w:rsid w:val="001C5AF6"/>
    <w:rsid w:val="001C75B7"/>
    <w:rsid w:val="001D11CE"/>
    <w:rsid w:val="001D3899"/>
    <w:rsid w:val="001D3A96"/>
    <w:rsid w:val="001D4AE5"/>
    <w:rsid w:val="001D5751"/>
    <w:rsid w:val="001D5D9D"/>
    <w:rsid w:val="001D6BFD"/>
    <w:rsid w:val="001D7509"/>
    <w:rsid w:val="001D78D0"/>
    <w:rsid w:val="001D7BD1"/>
    <w:rsid w:val="001E0F9F"/>
    <w:rsid w:val="001E11E4"/>
    <w:rsid w:val="001E2328"/>
    <w:rsid w:val="001E262C"/>
    <w:rsid w:val="001E41DC"/>
    <w:rsid w:val="001E5082"/>
    <w:rsid w:val="001E69A6"/>
    <w:rsid w:val="001E6B3E"/>
    <w:rsid w:val="001E7C1C"/>
    <w:rsid w:val="001F046D"/>
    <w:rsid w:val="001F1106"/>
    <w:rsid w:val="001F2960"/>
    <w:rsid w:val="001F353F"/>
    <w:rsid w:val="001F6CFF"/>
    <w:rsid w:val="001F718E"/>
    <w:rsid w:val="00200A31"/>
    <w:rsid w:val="0020187B"/>
    <w:rsid w:val="00201BC1"/>
    <w:rsid w:val="00201DD9"/>
    <w:rsid w:val="00201FC0"/>
    <w:rsid w:val="0020265D"/>
    <w:rsid w:val="00202C36"/>
    <w:rsid w:val="00202F41"/>
    <w:rsid w:val="00203225"/>
    <w:rsid w:val="0020597A"/>
    <w:rsid w:val="002102DA"/>
    <w:rsid w:val="00210D08"/>
    <w:rsid w:val="0021156D"/>
    <w:rsid w:val="00211BCE"/>
    <w:rsid w:val="002137D9"/>
    <w:rsid w:val="00213C47"/>
    <w:rsid w:val="002148FF"/>
    <w:rsid w:val="00214BA0"/>
    <w:rsid w:val="00217045"/>
    <w:rsid w:val="0021714B"/>
    <w:rsid w:val="00221235"/>
    <w:rsid w:val="002218A2"/>
    <w:rsid w:val="00222812"/>
    <w:rsid w:val="00224E00"/>
    <w:rsid w:val="00225215"/>
    <w:rsid w:val="00225C12"/>
    <w:rsid w:val="00227213"/>
    <w:rsid w:val="0023075D"/>
    <w:rsid w:val="002334DD"/>
    <w:rsid w:val="00233AFF"/>
    <w:rsid w:val="002347E0"/>
    <w:rsid w:val="002350C2"/>
    <w:rsid w:val="0023545F"/>
    <w:rsid w:val="00235633"/>
    <w:rsid w:val="00235CD9"/>
    <w:rsid w:val="00235DD4"/>
    <w:rsid w:val="00236673"/>
    <w:rsid w:val="0023746E"/>
    <w:rsid w:val="00237EF4"/>
    <w:rsid w:val="00241AEA"/>
    <w:rsid w:val="00241B1F"/>
    <w:rsid w:val="00241BD2"/>
    <w:rsid w:val="0024244A"/>
    <w:rsid w:val="002428D7"/>
    <w:rsid w:val="00243A0C"/>
    <w:rsid w:val="00243BB8"/>
    <w:rsid w:val="00243E3C"/>
    <w:rsid w:val="0024422E"/>
    <w:rsid w:val="00245199"/>
    <w:rsid w:val="002464A1"/>
    <w:rsid w:val="002464B9"/>
    <w:rsid w:val="00246513"/>
    <w:rsid w:val="00246719"/>
    <w:rsid w:val="002478BE"/>
    <w:rsid w:val="0025039C"/>
    <w:rsid w:val="00250B00"/>
    <w:rsid w:val="00250C18"/>
    <w:rsid w:val="002518AE"/>
    <w:rsid w:val="00253C23"/>
    <w:rsid w:val="002556B5"/>
    <w:rsid w:val="00256A86"/>
    <w:rsid w:val="00257C42"/>
    <w:rsid w:val="00257D24"/>
    <w:rsid w:val="00263B03"/>
    <w:rsid w:val="002647A4"/>
    <w:rsid w:val="00264896"/>
    <w:rsid w:val="002650E5"/>
    <w:rsid w:val="0026727A"/>
    <w:rsid w:val="00267362"/>
    <w:rsid w:val="00270C56"/>
    <w:rsid w:val="002712BA"/>
    <w:rsid w:val="0027135D"/>
    <w:rsid w:val="00271681"/>
    <w:rsid w:val="00272ABC"/>
    <w:rsid w:val="00274499"/>
    <w:rsid w:val="0027504B"/>
    <w:rsid w:val="00275B91"/>
    <w:rsid w:val="00275EF3"/>
    <w:rsid w:val="00280E1A"/>
    <w:rsid w:val="00281B93"/>
    <w:rsid w:val="002841DE"/>
    <w:rsid w:val="00284D7B"/>
    <w:rsid w:val="002850FD"/>
    <w:rsid w:val="00286633"/>
    <w:rsid w:val="00286AE1"/>
    <w:rsid w:val="00287CBE"/>
    <w:rsid w:val="00287DF1"/>
    <w:rsid w:val="0029083C"/>
    <w:rsid w:val="00290ADF"/>
    <w:rsid w:val="002914B5"/>
    <w:rsid w:val="0029194D"/>
    <w:rsid w:val="00291E39"/>
    <w:rsid w:val="00292810"/>
    <w:rsid w:val="00292B89"/>
    <w:rsid w:val="00293D27"/>
    <w:rsid w:val="002954B4"/>
    <w:rsid w:val="00295F2D"/>
    <w:rsid w:val="00296504"/>
    <w:rsid w:val="00296902"/>
    <w:rsid w:val="00296FF9"/>
    <w:rsid w:val="00297E40"/>
    <w:rsid w:val="002A05B3"/>
    <w:rsid w:val="002A13B6"/>
    <w:rsid w:val="002A19CE"/>
    <w:rsid w:val="002A1CED"/>
    <w:rsid w:val="002A23C3"/>
    <w:rsid w:val="002A2EC9"/>
    <w:rsid w:val="002A2F97"/>
    <w:rsid w:val="002A33BE"/>
    <w:rsid w:val="002A4B24"/>
    <w:rsid w:val="002A5295"/>
    <w:rsid w:val="002A53DF"/>
    <w:rsid w:val="002A5DC8"/>
    <w:rsid w:val="002B1C79"/>
    <w:rsid w:val="002B2087"/>
    <w:rsid w:val="002B2418"/>
    <w:rsid w:val="002B261A"/>
    <w:rsid w:val="002B2B06"/>
    <w:rsid w:val="002B39E3"/>
    <w:rsid w:val="002B3A34"/>
    <w:rsid w:val="002B62BB"/>
    <w:rsid w:val="002B688E"/>
    <w:rsid w:val="002B7687"/>
    <w:rsid w:val="002B7816"/>
    <w:rsid w:val="002C04EF"/>
    <w:rsid w:val="002C099F"/>
    <w:rsid w:val="002C18C9"/>
    <w:rsid w:val="002C19A3"/>
    <w:rsid w:val="002C1A89"/>
    <w:rsid w:val="002C7333"/>
    <w:rsid w:val="002D024D"/>
    <w:rsid w:val="002D2EB9"/>
    <w:rsid w:val="002D484E"/>
    <w:rsid w:val="002D5B2E"/>
    <w:rsid w:val="002D5D57"/>
    <w:rsid w:val="002D6CBE"/>
    <w:rsid w:val="002E136F"/>
    <w:rsid w:val="002E1798"/>
    <w:rsid w:val="002E1DC4"/>
    <w:rsid w:val="002E3418"/>
    <w:rsid w:val="002E5263"/>
    <w:rsid w:val="002E588E"/>
    <w:rsid w:val="002E6500"/>
    <w:rsid w:val="002E7738"/>
    <w:rsid w:val="002E7790"/>
    <w:rsid w:val="002F09EB"/>
    <w:rsid w:val="002F0BF5"/>
    <w:rsid w:val="002F1709"/>
    <w:rsid w:val="002F17AC"/>
    <w:rsid w:val="002F415B"/>
    <w:rsid w:val="002F4793"/>
    <w:rsid w:val="002F49C4"/>
    <w:rsid w:val="002F52E5"/>
    <w:rsid w:val="002F573D"/>
    <w:rsid w:val="002F5EEB"/>
    <w:rsid w:val="002F61DA"/>
    <w:rsid w:val="002F6F72"/>
    <w:rsid w:val="002F7ADF"/>
    <w:rsid w:val="003010F8"/>
    <w:rsid w:val="00303DB6"/>
    <w:rsid w:val="0030550C"/>
    <w:rsid w:val="003076CC"/>
    <w:rsid w:val="00307FA6"/>
    <w:rsid w:val="00310FD4"/>
    <w:rsid w:val="00313087"/>
    <w:rsid w:val="003147F4"/>
    <w:rsid w:val="00314D57"/>
    <w:rsid w:val="0031510F"/>
    <w:rsid w:val="003155A2"/>
    <w:rsid w:val="00315698"/>
    <w:rsid w:val="0032067C"/>
    <w:rsid w:val="003207C5"/>
    <w:rsid w:val="00321230"/>
    <w:rsid w:val="00321594"/>
    <w:rsid w:val="003217C0"/>
    <w:rsid w:val="00321A13"/>
    <w:rsid w:val="00323196"/>
    <w:rsid w:val="003240ED"/>
    <w:rsid w:val="00324124"/>
    <w:rsid w:val="00324252"/>
    <w:rsid w:val="00325E8F"/>
    <w:rsid w:val="003268C4"/>
    <w:rsid w:val="00327EB8"/>
    <w:rsid w:val="003308BD"/>
    <w:rsid w:val="003315A0"/>
    <w:rsid w:val="0033218F"/>
    <w:rsid w:val="00333E3A"/>
    <w:rsid w:val="0033462C"/>
    <w:rsid w:val="00335B8E"/>
    <w:rsid w:val="003365AA"/>
    <w:rsid w:val="003368EC"/>
    <w:rsid w:val="00336A22"/>
    <w:rsid w:val="00337B01"/>
    <w:rsid w:val="00341AEC"/>
    <w:rsid w:val="00341D67"/>
    <w:rsid w:val="00342313"/>
    <w:rsid w:val="00342C4B"/>
    <w:rsid w:val="0034303E"/>
    <w:rsid w:val="003431BB"/>
    <w:rsid w:val="00343CDF"/>
    <w:rsid w:val="00344419"/>
    <w:rsid w:val="00345EF0"/>
    <w:rsid w:val="003466DD"/>
    <w:rsid w:val="003478B6"/>
    <w:rsid w:val="00347BCE"/>
    <w:rsid w:val="00351282"/>
    <w:rsid w:val="003520AE"/>
    <w:rsid w:val="00354066"/>
    <w:rsid w:val="00354B98"/>
    <w:rsid w:val="00355623"/>
    <w:rsid w:val="00355674"/>
    <w:rsid w:val="00355E59"/>
    <w:rsid w:val="00356608"/>
    <w:rsid w:val="00356D6A"/>
    <w:rsid w:val="00357C7E"/>
    <w:rsid w:val="00363191"/>
    <w:rsid w:val="00363851"/>
    <w:rsid w:val="00364371"/>
    <w:rsid w:val="00364DDA"/>
    <w:rsid w:val="00364EE1"/>
    <w:rsid w:val="00366B87"/>
    <w:rsid w:val="00366FC8"/>
    <w:rsid w:val="0036788C"/>
    <w:rsid w:val="003704E4"/>
    <w:rsid w:val="00370660"/>
    <w:rsid w:val="00370ABA"/>
    <w:rsid w:val="0037201C"/>
    <w:rsid w:val="003720AB"/>
    <w:rsid w:val="003724B8"/>
    <w:rsid w:val="00372E85"/>
    <w:rsid w:val="00373126"/>
    <w:rsid w:val="00375E1B"/>
    <w:rsid w:val="00375F17"/>
    <w:rsid w:val="00376116"/>
    <w:rsid w:val="00376D80"/>
    <w:rsid w:val="003778DC"/>
    <w:rsid w:val="00380AF4"/>
    <w:rsid w:val="00381EBD"/>
    <w:rsid w:val="00381F87"/>
    <w:rsid w:val="00382744"/>
    <w:rsid w:val="0038422C"/>
    <w:rsid w:val="00385703"/>
    <w:rsid w:val="003860B5"/>
    <w:rsid w:val="00390664"/>
    <w:rsid w:val="00393CD4"/>
    <w:rsid w:val="00395969"/>
    <w:rsid w:val="00396283"/>
    <w:rsid w:val="00397854"/>
    <w:rsid w:val="003A32D0"/>
    <w:rsid w:val="003A3BCE"/>
    <w:rsid w:val="003A458E"/>
    <w:rsid w:val="003A5081"/>
    <w:rsid w:val="003A5774"/>
    <w:rsid w:val="003A5E93"/>
    <w:rsid w:val="003A65B0"/>
    <w:rsid w:val="003A6F7D"/>
    <w:rsid w:val="003A7186"/>
    <w:rsid w:val="003A72BD"/>
    <w:rsid w:val="003A7F86"/>
    <w:rsid w:val="003B0F73"/>
    <w:rsid w:val="003B11A7"/>
    <w:rsid w:val="003B1936"/>
    <w:rsid w:val="003B4928"/>
    <w:rsid w:val="003B4AF2"/>
    <w:rsid w:val="003B4C81"/>
    <w:rsid w:val="003B5125"/>
    <w:rsid w:val="003B5A2E"/>
    <w:rsid w:val="003B5D87"/>
    <w:rsid w:val="003B6046"/>
    <w:rsid w:val="003B65BC"/>
    <w:rsid w:val="003B730B"/>
    <w:rsid w:val="003B7C07"/>
    <w:rsid w:val="003C04F3"/>
    <w:rsid w:val="003C1D7F"/>
    <w:rsid w:val="003C3CD5"/>
    <w:rsid w:val="003C56F8"/>
    <w:rsid w:val="003C5A42"/>
    <w:rsid w:val="003C668B"/>
    <w:rsid w:val="003C6E8E"/>
    <w:rsid w:val="003C7236"/>
    <w:rsid w:val="003C77BF"/>
    <w:rsid w:val="003D0E41"/>
    <w:rsid w:val="003D1076"/>
    <w:rsid w:val="003D10D5"/>
    <w:rsid w:val="003D2100"/>
    <w:rsid w:val="003D3FFF"/>
    <w:rsid w:val="003D448B"/>
    <w:rsid w:val="003D6F74"/>
    <w:rsid w:val="003E1B33"/>
    <w:rsid w:val="003E430A"/>
    <w:rsid w:val="003E45CE"/>
    <w:rsid w:val="003E6327"/>
    <w:rsid w:val="003E6AEF"/>
    <w:rsid w:val="003E7FB1"/>
    <w:rsid w:val="003F3854"/>
    <w:rsid w:val="003F6559"/>
    <w:rsid w:val="004004D6"/>
    <w:rsid w:val="00401212"/>
    <w:rsid w:val="00402596"/>
    <w:rsid w:val="004039C2"/>
    <w:rsid w:val="00404361"/>
    <w:rsid w:val="00405ABB"/>
    <w:rsid w:val="00406396"/>
    <w:rsid w:val="00406D8E"/>
    <w:rsid w:val="0040720A"/>
    <w:rsid w:val="00407973"/>
    <w:rsid w:val="00407D30"/>
    <w:rsid w:val="00410919"/>
    <w:rsid w:val="0041123B"/>
    <w:rsid w:val="00412F6A"/>
    <w:rsid w:val="00413BC1"/>
    <w:rsid w:val="004156C2"/>
    <w:rsid w:val="004165ED"/>
    <w:rsid w:val="00416F9E"/>
    <w:rsid w:val="00417454"/>
    <w:rsid w:val="004207B2"/>
    <w:rsid w:val="004217B5"/>
    <w:rsid w:val="00422615"/>
    <w:rsid w:val="004229FC"/>
    <w:rsid w:val="00422DA8"/>
    <w:rsid w:val="00425DAE"/>
    <w:rsid w:val="0042773B"/>
    <w:rsid w:val="00430226"/>
    <w:rsid w:val="0043245C"/>
    <w:rsid w:val="004328EE"/>
    <w:rsid w:val="00434D9E"/>
    <w:rsid w:val="00437A98"/>
    <w:rsid w:val="00441686"/>
    <w:rsid w:val="00441852"/>
    <w:rsid w:val="0044430A"/>
    <w:rsid w:val="0044509B"/>
    <w:rsid w:val="00445305"/>
    <w:rsid w:val="004463B7"/>
    <w:rsid w:val="00446FE2"/>
    <w:rsid w:val="004475D7"/>
    <w:rsid w:val="004475EF"/>
    <w:rsid w:val="004478B3"/>
    <w:rsid w:val="004514DA"/>
    <w:rsid w:val="0045257A"/>
    <w:rsid w:val="00452BD2"/>
    <w:rsid w:val="00454955"/>
    <w:rsid w:val="004556C8"/>
    <w:rsid w:val="00455909"/>
    <w:rsid w:val="004571F0"/>
    <w:rsid w:val="004606BF"/>
    <w:rsid w:val="0046120F"/>
    <w:rsid w:val="00461BF1"/>
    <w:rsid w:val="00461C8E"/>
    <w:rsid w:val="00464817"/>
    <w:rsid w:val="00465CA3"/>
    <w:rsid w:val="00467384"/>
    <w:rsid w:val="00470447"/>
    <w:rsid w:val="004716EA"/>
    <w:rsid w:val="00473A9E"/>
    <w:rsid w:val="004741B0"/>
    <w:rsid w:val="00475650"/>
    <w:rsid w:val="00476F24"/>
    <w:rsid w:val="004774B5"/>
    <w:rsid w:val="0047768D"/>
    <w:rsid w:val="00477DD2"/>
    <w:rsid w:val="004816E3"/>
    <w:rsid w:val="00482249"/>
    <w:rsid w:val="004839D8"/>
    <w:rsid w:val="004842FB"/>
    <w:rsid w:val="00484F02"/>
    <w:rsid w:val="004855D2"/>
    <w:rsid w:val="0048607D"/>
    <w:rsid w:val="00487808"/>
    <w:rsid w:val="00490E19"/>
    <w:rsid w:val="00492801"/>
    <w:rsid w:val="00492C00"/>
    <w:rsid w:val="00493C89"/>
    <w:rsid w:val="00494525"/>
    <w:rsid w:val="00494C39"/>
    <w:rsid w:val="00494F2C"/>
    <w:rsid w:val="00496324"/>
    <w:rsid w:val="0049755F"/>
    <w:rsid w:val="004A0A8D"/>
    <w:rsid w:val="004A0BC2"/>
    <w:rsid w:val="004A272D"/>
    <w:rsid w:val="004A4400"/>
    <w:rsid w:val="004A6456"/>
    <w:rsid w:val="004A67B4"/>
    <w:rsid w:val="004A6F29"/>
    <w:rsid w:val="004A6F5C"/>
    <w:rsid w:val="004A79C8"/>
    <w:rsid w:val="004B06EE"/>
    <w:rsid w:val="004B185C"/>
    <w:rsid w:val="004B1FA9"/>
    <w:rsid w:val="004B21C0"/>
    <w:rsid w:val="004B27F1"/>
    <w:rsid w:val="004B5230"/>
    <w:rsid w:val="004B5281"/>
    <w:rsid w:val="004B530B"/>
    <w:rsid w:val="004B57EC"/>
    <w:rsid w:val="004B6D51"/>
    <w:rsid w:val="004B79AB"/>
    <w:rsid w:val="004C0254"/>
    <w:rsid w:val="004C1071"/>
    <w:rsid w:val="004C2D4E"/>
    <w:rsid w:val="004C3043"/>
    <w:rsid w:val="004C748F"/>
    <w:rsid w:val="004D1D97"/>
    <w:rsid w:val="004D2C73"/>
    <w:rsid w:val="004D36C3"/>
    <w:rsid w:val="004D3A42"/>
    <w:rsid w:val="004D3F9C"/>
    <w:rsid w:val="004D40BC"/>
    <w:rsid w:val="004D4414"/>
    <w:rsid w:val="004D53B7"/>
    <w:rsid w:val="004D69BC"/>
    <w:rsid w:val="004D6A5E"/>
    <w:rsid w:val="004D6BCC"/>
    <w:rsid w:val="004D7CED"/>
    <w:rsid w:val="004E5CA5"/>
    <w:rsid w:val="004E684D"/>
    <w:rsid w:val="004E7603"/>
    <w:rsid w:val="004F04D2"/>
    <w:rsid w:val="004F0A1F"/>
    <w:rsid w:val="004F222A"/>
    <w:rsid w:val="004F5E0F"/>
    <w:rsid w:val="00505070"/>
    <w:rsid w:val="00506105"/>
    <w:rsid w:val="00506A32"/>
    <w:rsid w:val="00510BE2"/>
    <w:rsid w:val="00511ED6"/>
    <w:rsid w:val="0051310B"/>
    <w:rsid w:val="00515ED6"/>
    <w:rsid w:val="005171F9"/>
    <w:rsid w:val="005177E1"/>
    <w:rsid w:val="00520506"/>
    <w:rsid w:val="005228E7"/>
    <w:rsid w:val="00524495"/>
    <w:rsid w:val="005247A6"/>
    <w:rsid w:val="00526A4E"/>
    <w:rsid w:val="00531597"/>
    <w:rsid w:val="005318E6"/>
    <w:rsid w:val="00531BDD"/>
    <w:rsid w:val="00531E58"/>
    <w:rsid w:val="0053324D"/>
    <w:rsid w:val="005354B9"/>
    <w:rsid w:val="00537C68"/>
    <w:rsid w:val="00541052"/>
    <w:rsid w:val="00541951"/>
    <w:rsid w:val="005426F3"/>
    <w:rsid w:val="00546492"/>
    <w:rsid w:val="00546F3C"/>
    <w:rsid w:val="005505AB"/>
    <w:rsid w:val="005511BF"/>
    <w:rsid w:val="0055204D"/>
    <w:rsid w:val="00552083"/>
    <w:rsid w:val="005529CF"/>
    <w:rsid w:val="005534B4"/>
    <w:rsid w:val="005549FA"/>
    <w:rsid w:val="00554BBD"/>
    <w:rsid w:val="00555E1D"/>
    <w:rsid w:val="0055600D"/>
    <w:rsid w:val="00556FBF"/>
    <w:rsid w:val="00557AEA"/>
    <w:rsid w:val="00561431"/>
    <w:rsid w:val="0056283D"/>
    <w:rsid w:val="005628DE"/>
    <w:rsid w:val="00562F61"/>
    <w:rsid w:val="00563866"/>
    <w:rsid w:val="00563B3D"/>
    <w:rsid w:val="0056538F"/>
    <w:rsid w:val="005659B8"/>
    <w:rsid w:val="00566CCE"/>
    <w:rsid w:val="00567D1A"/>
    <w:rsid w:val="00570C73"/>
    <w:rsid w:val="005713F5"/>
    <w:rsid w:val="00571D51"/>
    <w:rsid w:val="00572B11"/>
    <w:rsid w:val="005748B4"/>
    <w:rsid w:val="005753F8"/>
    <w:rsid w:val="0057748E"/>
    <w:rsid w:val="0058072A"/>
    <w:rsid w:val="00581E28"/>
    <w:rsid w:val="00583DA0"/>
    <w:rsid w:val="00584199"/>
    <w:rsid w:val="005857A8"/>
    <w:rsid w:val="00586AEC"/>
    <w:rsid w:val="00586F36"/>
    <w:rsid w:val="00587224"/>
    <w:rsid w:val="005874C7"/>
    <w:rsid w:val="00590BCA"/>
    <w:rsid w:val="00591269"/>
    <w:rsid w:val="00591FA2"/>
    <w:rsid w:val="0059253D"/>
    <w:rsid w:val="00592810"/>
    <w:rsid w:val="005935F7"/>
    <w:rsid w:val="005942CC"/>
    <w:rsid w:val="0059492C"/>
    <w:rsid w:val="00597CD6"/>
    <w:rsid w:val="005A1CDE"/>
    <w:rsid w:val="005A2D8C"/>
    <w:rsid w:val="005A413C"/>
    <w:rsid w:val="005A42B1"/>
    <w:rsid w:val="005A67B2"/>
    <w:rsid w:val="005A7CE5"/>
    <w:rsid w:val="005B02B4"/>
    <w:rsid w:val="005B17B3"/>
    <w:rsid w:val="005B32F6"/>
    <w:rsid w:val="005B3A12"/>
    <w:rsid w:val="005B3B4E"/>
    <w:rsid w:val="005B45E6"/>
    <w:rsid w:val="005B4AE1"/>
    <w:rsid w:val="005B4B26"/>
    <w:rsid w:val="005B5355"/>
    <w:rsid w:val="005C01D8"/>
    <w:rsid w:val="005C0664"/>
    <w:rsid w:val="005C0E7D"/>
    <w:rsid w:val="005C0ECA"/>
    <w:rsid w:val="005C1323"/>
    <w:rsid w:val="005C16D6"/>
    <w:rsid w:val="005C337E"/>
    <w:rsid w:val="005D0226"/>
    <w:rsid w:val="005D0228"/>
    <w:rsid w:val="005D116A"/>
    <w:rsid w:val="005D17B4"/>
    <w:rsid w:val="005D1AD0"/>
    <w:rsid w:val="005D1E25"/>
    <w:rsid w:val="005D2740"/>
    <w:rsid w:val="005D3C76"/>
    <w:rsid w:val="005D4287"/>
    <w:rsid w:val="005D5A65"/>
    <w:rsid w:val="005D67DD"/>
    <w:rsid w:val="005D7816"/>
    <w:rsid w:val="005E0411"/>
    <w:rsid w:val="005E0914"/>
    <w:rsid w:val="005E2E82"/>
    <w:rsid w:val="005E4EBD"/>
    <w:rsid w:val="005E5221"/>
    <w:rsid w:val="005E52B6"/>
    <w:rsid w:val="005E620D"/>
    <w:rsid w:val="005E72DA"/>
    <w:rsid w:val="005F0F70"/>
    <w:rsid w:val="005F1A78"/>
    <w:rsid w:val="005F2869"/>
    <w:rsid w:val="005F29B0"/>
    <w:rsid w:val="005F2F36"/>
    <w:rsid w:val="005F316F"/>
    <w:rsid w:val="005F3C76"/>
    <w:rsid w:val="005F4FF6"/>
    <w:rsid w:val="005F5299"/>
    <w:rsid w:val="005F574C"/>
    <w:rsid w:val="005F619B"/>
    <w:rsid w:val="005F66FC"/>
    <w:rsid w:val="005F6958"/>
    <w:rsid w:val="005F6E3A"/>
    <w:rsid w:val="005F709A"/>
    <w:rsid w:val="005F7A3C"/>
    <w:rsid w:val="00600D2E"/>
    <w:rsid w:val="00601333"/>
    <w:rsid w:val="006024B2"/>
    <w:rsid w:val="0060262E"/>
    <w:rsid w:val="0060292C"/>
    <w:rsid w:val="0060634B"/>
    <w:rsid w:val="0060764F"/>
    <w:rsid w:val="00607932"/>
    <w:rsid w:val="00607A0C"/>
    <w:rsid w:val="006105FE"/>
    <w:rsid w:val="00610609"/>
    <w:rsid w:val="00614AF0"/>
    <w:rsid w:val="00614CBD"/>
    <w:rsid w:val="006156E8"/>
    <w:rsid w:val="006158CA"/>
    <w:rsid w:val="00616636"/>
    <w:rsid w:val="0061682D"/>
    <w:rsid w:val="00620B33"/>
    <w:rsid w:val="00621A62"/>
    <w:rsid w:val="00623295"/>
    <w:rsid w:val="0062351B"/>
    <w:rsid w:val="00625600"/>
    <w:rsid w:val="00633023"/>
    <w:rsid w:val="006332ED"/>
    <w:rsid w:val="006333D9"/>
    <w:rsid w:val="006336E4"/>
    <w:rsid w:val="006336FE"/>
    <w:rsid w:val="00634ADA"/>
    <w:rsid w:val="006352E3"/>
    <w:rsid w:val="0063588A"/>
    <w:rsid w:val="00636DE0"/>
    <w:rsid w:val="006372BA"/>
    <w:rsid w:val="0064073B"/>
    <w:rsid w:val="0064160F"/>
    <w:rsid w:val="006426E8"/>
    <w:rsid w:val="00645C60"/>
    <w:rsid w:val="006506E1"/>
    <w:rsid w:val="006510CE"/>
    <w:rsid w:val="0065184F"/>
    <w:rsid w:val="00652ED3"/>
    <w:rsid w:val="00652FF6"/>
    <w:rsid w:val="0065381C"/>
    <w:rsid w:val="00654379"/>
    <w:rsid w:val="00654925"/>
    <w:rsid w:val="00654A16"/>
    <w:rsid w:val="00654E02"/>
    <w:rsid w:val="00654F9E"/>
    <w:rsid w:val="0065586C"/>
    <w:rsid w:val="00655B7E"/>
    <w:rsid w:val="00656704"/>
    <w:rsid w:val="006576BA"/>
    <w:rsid w:val="00662542"/>
    <w:rsid w:val="00662FE9"/>
    <w:rsid w:val="00663C5B"/>
    <w:rsid w:val="006658AC"/>
    <w:rsid w:val="006662AF"/>
    <w:rsid w:val="006664F4"/>
    <w:rsid w:val="00666654"/>
    <w:rsid w:val="00672913"/>
    <w:rsid w:val="00674792"/>
    <w:rsid w:val="006751FC"/>
    <w:rsid w:val="00675C7E"/>
    <w:rsid w:val="00676F6C"/>
    <w:rsid w:val="00680376"/>
    <w:rsid w:val="0068108F"/>
    <w:rsid w:val="00681B9B"/>
    <w:rsid w:val="00682409"/>
    <w:rsid w:val="00683E26"/>
    <w:rsid w:val="006849AA"/>
    <w:rsid w:val="00684AE3"/>
    <w:rsid w:val="00684C22"/>
    <w:rsid w:val="00685C56"/>
    <w:rsid w:val="00686B6A"/>
    <w:rsid w:val="006871A9"/>
    <w:rsid w:val="006901AB"/>
    <w:rsid w:val="0069063C"/>
    <w:rsid w:val="006920A9"/>
    <w:rsid w:val="006940D3"/>
    <w:rsid w:val="0069620C"/>
    <w:rsid w:val="00696F69"/>
    <w:rsid w:val="00697EED"/>
    <w:rsid w:val="006A1378"/>
    <w:rsid w:val="006A23AD"/>
    <w:rsid w:val="006A285F"/>
    <w:rsid w:val="006A3A4D"/>
    <w:rsid w:val="006A3A8B"/>
    <w:rsid w:val="006A5643"/>
    <w:rsid w:val="006A68D5"/>
    <w:rsid w:val="006A6C95"/>
    <w:rsid w:val="006A6DCF"/>
    <w:rsid w:val="006A783D"/>
    <w:rsid w:val="006B0265"/>
    <w:rsid w:val="006B0735"/>
    <w:rsid w:val="006B19C3"/>
    <w:rsid w:val="006B415D"/>
    <w:rsid w:val="006B4C0C"/>
    <w:rsid w:val="006B632F"/>
    <w:rsid w:val="006B70CC"/>
    <w:rsid w:val="006B7554"/>
    <w:rsid w:val="006B7ED6"/>
    <w:rsid w:val="006C02DB"/>
    <w:rsid w:val="006C1E7D"/>
    <w:rsid w:val="006C20A2"/>
    <w:rsid w:val="006C22AB"/>
    <w:rsid w:val="006C2A60"/>
    <w:rsid w:val="006C5C9B"/>
    <w:rsid w:val="006C6056"/>
    <w:rsid w:val="006C79DE"/>
    <w:rsid w:val="006C7B8D"/>
    <w:rsid w:val="006D099A"/>
    <w:rsid w:val="006D0BA8"/>
    <w:rsid w:val="006D13A2"/>
    <w:rsid w:val="006D1896"/>
    <w:rsid w:val="006D5382"/>
    <w:rsid w:val="006D7169"/>
    <w:rsid w:val="006D7342"/>
    <w:rsid w:val="006E0EDF"/>
    <w:rsid w:val="006E11E9"/>
    <w:rsid w:val="006E67FB"/>
    <w:rsid w:val="006E6865"/>
    <w:rsid w:val="006E7B9A"/>
    <w:rsid w:val="006E7BD1"/>
    <w:rsid w:val="006F160A"/>
    <w:rsid w:val="006F360F"/>
    <w:rsid w:val="006F42ED"/>
    <w:rsid w:val="006F4697"/>
    <w:rsid w:val="006F48CD"/>
    <w:rsid w:val="006F69DF"/>
    <w:rsid w:val="00700B48"/>
    <w:rsid w:val="00700E66"/>
    <w:rsid w:val="0070158E"/>
    <w:rsid w:val="0070172D"/>
    <w:rsid w:val="007019E3"/>
    <w:rsid w:val="00703104"/>
    <w:rsid w:val="00703537"/>
    <w:rsid w:val="0070458D"/>
    <w:rsid w:val="00707627"/>
    <w:rsid w:val="0071104F"/>
    <w:rsid w:val="0071360E"/>
    <w:rsid w:val="0071440E"/>
    <w:rsid w:val="00715F27"/>
    <w:rsid w:val="0071674B"/>
    <w:rsid w:val="00717429"/>
    <w:rsid w:val="00717798"/>
    <w:rsid w:val="00720C4C"/>
    <w:rsid w:val="00721C65"/>
    <w:rsid w:val="007227F3"/>
    <w:rsid w:val="0072396D"/>
    <w:rsid w:val="00723A27"/>
    <w:rsid w:val="007246F5"/>
    <w:rsid w:val="00725208"/>
    <w:rsid w:val="00725E8D"/>
    <w:rsid w:val="00726301"/>
    <w:rsid w:val="007276FA"/>
    <w:rsid w:val="00727BCC"/>
    <w:rsid w:val="007304DB"/>
    <w:rsid w:val="0073187D"/>
    <w:rsid w:val="00731E17"/>
    <w:rsid w:val="0073346F"/>
    <w:rsid w:val="007339AB"/>
    <w:rsid w:val="00734B5F"/>
    <w:rsid w:val="00736367"/>
    <w:rsid w:val="007364F2"/>
    <w:rsid w:val="00736823"/>
    <w:rsid w:val="00736DA9"/>
    <w:rsid w:val="007370B8"/>
    <w:rsid w:val="00737175"/>
    <w:rsid w:val="007372FE"/>
    <w:rsid w:val="00740198"/>
    <w:rsid w:val="0074076A"/>
    <w:rsid w:val="007417A2"/>
    <w:rsid w:val="00742C70"/>
    <w:rsid w:val="00744452"/>
    <w:rsid w:val="00744745"/>
    <w:rsid w:val="00745FF5"/>
    <w:rsid w:val="007473C0"/>
    <w:rsid w:val="00747F3E"/>
    <w:rsid w:val="00751650"/>
    <w:rsid w:val="00751FB7"/>
    <w:rsid w:val="007521E8"/>
    <w:rsid w:val="00752716"/>
    <w:rsid w:val="00753624"/>
    <w:rsid w:val="00753FB7"/>
    <w:rsid w:val="0075471F"/>
    <w:rsid w:val="00754FF0"/>
    <w:rsid w:val="00755662"/>
    <w:rsid w:val="00755F56"/>
    <w:rsid w:val="007576AC"/>
    <w:rsid w:val="00757804"/>
    <w:rsid w:val="00760B6E"/>
    <w:rsid w:val="00760E5A"/>
    <w:rsid w:val="00760F86"/>
    <w:rsid w:val="00762DB9"/>
    <w:rsid w:val="00763106"/>
    <w:rsid w:val="00764003"/>
    <w:rsid w:val="00765884"/>
    <w:rsid w:val="00766BEA"/>
    <w:rsid w:val="00767737"/>
    <w:rsid w:val="00767FFD"/>
    <w:rsid w:val="00770D14"/>
    <w:rsid w:val="007711D8"/>
    <w:rsid w:val="007722BA"/>
    <w:rsid w:val="007729E1"/>
    <w:rsid w:val="00773172"/>
    <w:rsid w:val="0077503D"/>
    <w:rsid w:val="007752DC"/>
    <w:rsid w:val="00777919"/>
    <w:rsid w:val="007779EE"/>
    <w:rsid w:val="0078182D"/>
    <w:rsid w:val="00781F2E"/>
    <w:rsid w:val="007830E3"/>
    <w:rsid w:val="00783F35"/>
    <w:rsid w:val="00784B0C"/>
    <w:rsid w:val="00784C0F"/>
    <w:rsid w:val="00785743"/>
    <w:rsid w:val="007857B6"/>
    <w:rsid w:val="0078696A"/>
    <w:rsid w:val="00792791"/>
    <w:rsid w:val="00793315"/>
    <w:rsid w:val="00793AF2"/>
    <w:rsid w:val="00794F93"/>
    <w:rsid w:val="007958E2"/>
    <w:rsid w:val="00796263"/>
    <w:rsid w:val="0079657E"/>
    <w:rsid w:val="00797F23"/>
    <w:rsid w:val="007A367D"/>
    <w:rsid w:val="007A3907"/>
    <w:rsid w:val="007A3A13"/>
    <w:rsid w:val="007A40EC"/>
    <w:rsid w:val="007A4E35"/>
    <w:rsid w:val="007A5C42"/>
    <w:rsid w:val="007A60C5"/>
    <w:rsid w:val="007A6D17"/>
    <w:rsid w:val="007A72BC"/>
    <w:rsid w:val="007A7EF3"/>
    <w:rsid w:val="007B159D"/>
    <w:rsid w:val="007B1E99"/>
    <w:rsid w:val="007B2829"/>
    <w:rsid w:val="007B328F"/>
    <w:rsid w:val="007B4427"/>
    <w:rsid w:val="007B52C4"/>
    <w:rsid w:val="007B5781"/>
    <w:rsid w:val="007B5DA3"/>
    <w:rsid w:val="007B6EF9"/>
    <w:rsid w:val="007B7D7F"/>
    <w:rsid w:val="007C0454"/>
    <w:rsid w:val="007C0A82"/>
    <w:rsid w:val="007C24E8"/>
    <w:rsid w:val="007C2A95"/>
    <w:rsid w:val="007C3368"/>
    <w:rsid w:val="007C5252"/>
    <w:rsid w:val="007C77EC"/>
    <w:rsid w:val="007C7B2B"/>
    <w:rsid w:val="007D0487"/>
    <w:rsid w:val="007D1AE8"/>
    <w:rsid w:val="007D2D48"/>
    <w:rsid w:val="007D39F8"/>
    <w:rsid w:val="007D5414"/>
    <w:rsid w:val="007D627E"/>
    <w:rsid w:val="007D6870"/>
    <w:rsid w:val="007E0105"/>
    <w:rsid w:val="007E0786"/>
    <w:rsid w:val="007E0943"/>
    <w:rsid w:val="007E1CBC"/>
    <w:rsid w:val="007E2E5D"/>
    <w:rsid w:val="007E4422"/>
    <w:rsid w:val="007E482B"/>
    <w:rsid w:val="007E5F1D"/>
    <w:rsid w:val="007E6CBB"/>
    <w:rsid w:val="007E6CFE"/>
    <w:rsid w:val="007E769C"/>
    <w:rsid w:val="007E7F31"/>
    <w:rsid w:val="007F1D09"/>
    <w:rsid w:val="007F2C99"/>
    <w:rsid w:val="007F3F6D"/>
    <w:rsid w:val="007F5F4D"/>
    <w:rsid w:val="0080535B"/>
    <w:rsid w:val="00805622"/>
    <w:rsid w:val="00805A20"/>
    <w:rsid w:val="00806D92"/>
    <w:rsid w:val="00807655"/>
    <w:rsid w:val="00807A7B"/>
    <w:rsid w:val="00810F20"/>
    <w:rsid w:val="0081111A"/>
    <w:rsid w:val="0081194B"/>
    <w:rsid w:val="00812B9F"/>
    <w:rsid w:val="008149C1"/>
    <w:rsid w:val="00814E19"/>
    <w:rsid w:val="008161FC"/>
    <w:rsid w:val="008168C2"/>
    <w:rsid w:val="008169E1"/>
    <w:rsid w:val="00820DF3"/>
    <w:rsid w:val="00821682"/>
    <w:rsid w:val="0082178C"/>
    <w:rsid w:val="008223EE"/>
    <w:rsid w:val="00824671"/>
    <w:rsid w:val="0083019D"/>
    <w:rsid w:val="0083109B"/>
    <w:rsid w:val="008310D8"/>
    <w:rsid w:val="008312A7"/>
    <w:rsid w:val="00831674"/>
    <w:rsid w:val="00832B50"/>
    <w:rsid w:val="00833CE7"/>
    <w:rsid w:val="0083443A"/>
    <w:rsid w:val="00836851"/>
    <w:rsid w:val="00836A66"/>
    <w:rsid w:val="0083702A"/>
    <w:rsid w:val="008408DC"/>
    <w:rsid w:val="008409E9"/>
    <w:rsid w:val="00841DDA"/>
    <w:rsid w:val="008431A3"/>
    <w:rsid w:val="00843897"/>
    <w:rsid w:val="00844748"/>
    <w:rsid w:val="00846443"/>
    <w:rsid w:val="008468ED"/>
    <w:rsid w:val="00847A0B"/>
    <w:rsid w:val="00847F6C"/>
    <w:rsid w:val="0085532B"/>
    <w:rsid w:val="00855A50"/>
    <w:rsid w:val="0085739A"/>
    <w:rsid w:val="008575A7"/>
    <w:rsid w:val="008576E1"/>
    <w:rsid w:val="008623FF"/>
    <w:rsid w:val="0086279B"/>
    <w:rsid w:val="00862E4F"/>
    <w:rsid w:val="00863C6F"/>
    <w:rsid w:val="00865562"/>
    <w:rsid w:val="008656BB"/>
    <w:rsid w:val="00866B92"/>
    <w:rsid w:val="0086757E"/>
    <w:rsid w:val="00867AA6"/>
    <w:rsid w:val="00870091"/>
    <w:rsid w:val="0087170E"/>
    <w:rsid w:val="00871958"/>
    <w:rsid w:val="00872863"/>
    <w:rsid w:val="008737D9"/>
    <w:rsid w:val="00873D2D"/>
    <w:rsid w:val="00873D78"/>
    <w:rsid w:val="0087457F"/>
    <w:rsid w:val="008772BF"/>
    <w:rsid w:val="00880F3F"/>
    <w:rsid w:val="00880F45"/>
    <w:rsid w:val="008831E1"/>
    <w:rsid w:val="00883F8B"/>
    <w:rsid w:val="00884100"/>
    <w:rsid w:val="008859F6"/>
    <w:rsid w:val="00885AE8"/>
    <w:rsid w:val="00885DD5"/>
    <w:rsid w:val="00886AFB"/>
    <w:rsid w:val="0088796C"/>
    <w:rsid w:val="00892019"/>
    <w:rsid w:val="0089217E"/>
    <w:rsid w:val="00892315"/>
    <w:rsid w:val="008923C5"/>
    <w:rsid w:val="00892720"/>
    <w:rsid w:val="00892F49"/>
    <w:rsid w:val="008947A0"/>
    <w:rsid w:val="008A1446"/>
    <w:rsid w:val="008A177C"/>
    <w:rsid w:val="008A19C6"/>
    <w:rsid w:val="008A213C"/>
    <w:rsid w:val="008A24F9"/>
    <w:rsid w:val="008A5B46"/>
    <w:rsid w:val="008A768B"/>
    <w:rsid w:val="008A79B4"/>
    <w:rsid w:val="008A7D8B"/>
    <w:rsid w:val="008B1F7D"/>
    <w:rsid w:val="008B247E"/>
    <w:rsid w:val="008B2622"/>
    <w:rsid w:val="008B2A0B"/>
    <w:rsid w:val="008B2FE0"/>
    <w:rsid w:val="008B4735"/>
    <w:rsid w:val="008B558B"/>
    <w:rsid w:val="008B56D4"/>
    <w:rsid w:val="008B6223"/>
    <w:rsid w:val="008B650E"/>
    <w:rsid w:val="008B6C69"/>
    <w:rsid w:val="008B7684"/>
    <w:rsid w:val="008C1BF9"/>
    <w:rsid w:val="008C2997"/>
    <w:rsid w:val="008C6773"/>
    <w:rsid w:val="008C6DA5"/>
    <w:rsid w:val="008C772D"/>
    <w:rsid w:val="008D06A4"/>
    <w:rsid w:val="008D1029"/>
    <w:rsid w:val="008D25D2"/>
    <w:rsid w:val="008D2654"/>
    <w:rsid w:val="008D2EBC"/>
    <w:rsid w:val="008D4266"/>
    <w:rsid w:val="008D44B5"/>
    <w:rsid w:val="008D4C2B"/>
    <w:rsid w:val="008D61A1"/>
    <w:rsid w:val="008D63E8"/>
    <w:rsid w:val="008D6479"/>
    <w:rsid w:val="008D6F5A"/>
    <w:rsid w:val="008D7816"/>
    <w:rsid w:val="008D7A63"/>
    <w:rsid w:val="008E02D1"/>
    <w:rsid w:val="008E23BF"/>
    <w:rsid w:val="008E4006"/>
    <w:rsid w:val="008E6F2D"/>
    <w:rsid w:val="008E7D03"/>
    <w:rsid w:val="008F0E2B"/>
    <w:rsid w:val="008F1577"/>
    <w:rsid w:val="008F1BE2"/>
    <w:rsid w:val="008F24F3"/>
    <w:rsid w:val="008F2A2B"/>
    <w:rsid w:val="008F32DC"/>
    <w:rsid w:val="008F4611"/>
    <w:rsid w:val="008F5DA7"/>
    <w:rsid w:val="008F7E7C"/>
    <w:rsid w:val="00900DB2"/>
    <w:rsid w:val="00903009"/>
    <w:rsid w:val="00907EAE"/>
    <w:rsid w:val="009136DF"/>
    <w:rsid w:val="009142B7"/>
    <w:rsid w:val="00916EC5"/>
    <w:rsid w:val="009206AD"/>
    <w:rsid w:val="00920BF5"/>
    <w:rsid w:val="00921F5B"/>
    <w:rsid w:val="00922854"/>
    <w:rsid w:val="00924B08"/>
    <w:rsid w:val="009257CE"/>
    <w:rsid w:val="00925EB1"/>
    <w:rsid w:val="009267C4"/>
    <w:rsid w:val="00926CA8"/>
    <w:rsid w:val="0093002C"/>
    <w:rsid w:val="009328A5"/>
    <w:rsid w:val="00935D0A"/>
    <w:rsid w:val="0094083C"/>
    <w:rsid w:val="00942422"/>
    <w:rsid w:val="00942A32"/>
    <w:rsid w:val="00942E79"/>
    <w:rsid w:val="009430AD"/>
    <w:rsid w:val="009431A5"/>
    <w:rsid w:val="009441D6"/>
    <w:rsid w:val="00944217"/>
    <w:rsid w:val="00944889"/>
    <w:rsid w:val="00945A80"/>
    <w:rsid w:val="00946078"/>
    <w:rsid w:val="0094628B"/>
    <w:rsid w:val="00947E1A"/>
    <w:rsid w:val="00951287"/>
    <w:rsid w:val="009514BF"/>
    <w:rsid w:val="0095197E"/>
    <w:rsid w:val="00953FE6"/>
    <w:rsid w:val="009548F9"/>
    <w:rsid w:val="00954D09"/>
    <w:rsid w:val="009550FC"/>
    <w:rsid w:val="009563CF"/>
    <w:rsid w:val="00957DEC"/>
    <w:rsid w:val="0096143F"/>
    <w:rsid w:val="009617AD"/>
    <w:rsid w:val="00962694"/>
    <w:rsid w:val="009626EF"/>
    <w:rsid w:val="009628BE"/>
    <w:rsid w:val="00962A1D"/>
    <w:rsid w:val="00964D42"/>
    <w:rsid w:val="00965727"/>
    <w:rsid w:val="00965CA0"/>
    <w:rsid w:val="00965D88"/>
    <w:rsid w:val="0096790B"/>
    <w:rsid w:val="00970768"/>
    <w:rsid w:val="009708CD"/>
    <w:rsid w:val="00971F10"/>
    <w:rsid w:val="00973F07"/>
    <w:rsid w:val="00975056"/>
    <w:rsid w:val="009751FA"/>
    <w:rsid w:val="0097579E"/>
    <w:rsid w:val="00976929"/>
    <w:rsid w:val="00977FB3"/>
    <w:rsid w:val="009803E0"/>
    <w:rsid w:val="009809F1"/>
    <w:rsid w:val="00981665"/>
    <w:rsid w:val="00981AC8"/>
    <w:rsid w:val="00984F6A"/>
    <w:rsid w:val="009850E5"/>
    <w:rsid w:val="00986EF8"/>
    <w:rsid w:val="009879C4"/>
    <w:rsid w:val="00987D68"/>
    <w:rsid w:val="00987FBF"/>
    <w:rsid w:val="009908F6"/>
    <w:rsid w:val="00990F15"/>
    <w:rsid w:val="00990F72"/>
    <w:rsid w:val="00991FAD"/>
    <w:rsid w:val="00993AC2"/>
    <w:rsid w:val="00993B9B"/>
    <w:rsid w:val="00994E69"/>
    <w:rsid w:val="009951E2"/>
    <w:rsid w:val="0099579B"/>
    <w:rsid w:val="00995C31"/>
    <w:rsid w:val="00995D7E"/>
    <w:rsid w:val="009A04B3"/>
    <w:rsid w:val="009A084B"/>
    <w:rsid w:val="009A18C0"/>
    <w:rsid w:val="009A190C"/>
    <w:rsid w:val="009A1B60"/>
    <w:rsid w:val="009A21E0"/>
    <w:rsid w:val="009A3DC4"/>
    <w:rsid w:val="009A5B55"/>
    <w:rsid w:val="009A5C5B"/>
    <w:rsid w:val="009A6775"/>
    <w:rsid w:val="009A6785"/>
    <w:rsid w:val="009A7415"/>
    <w:rsid w:val="009A74FF"/>
    <w:rsid w:val="009A7A56"/>
    <w:rsid w:val="009A7B15"/>
    <w:rsid w:val="009B0E1D"/>
    <w:rsid w:val="009B112D"/>
    <w:rsid w:val="009B3BEE"/>
    <w:rsid w:val="009B3E55"/>
    <w:rsid w:val="009B5428"/>
    <w:rsid w:val="009B565B"/>
    <w:rsid w:val="009B5E28"/>
    <w:rsid w:val="009B5F74"/>
    <w:rsid w:val="009B6CF3"/>
    <w:rsid w:val="009B6F62"/>
    <w:rsid w:val="009C30ED"/>
    <w:rsid w:val="009C3868"/>
    <w:rsid w:val="009C3B04"/>
    <w:rsid w:val="009C4523"/>
    <w:rsid w:val="009C5E11"/>
    <w:rsid w:val="009C60A1"/>
    <w:rsid w:val="009C6104"/>
    <w:rsid w:val="009C64B0"/>
    <w:rsid w:val="009C6AD8"/>
    <w:rsid w:val="009D03DE"/>
    <w:rsid w:val="009D0825"/>
    <w:rsid w:val="009D1FF9"/>
    <w:rsid w:val="009D231A"/>
    <w:rsid w:val="009D2544"/>
    <w:rsid w:val="009D3792"/>
    <w:rsid w:val="009D3945"/>
    <w:rsid w:val="009D3E67"/>
    <w:rsid w:val="009D40F7"/>
    <w:rsid w:val="009D4724"/>
    <w:rsid w:val="009D50FB"/>
    <w:rsid w:val="009D7246"/>
    <w:rsid w:val="009E1C26"/>
    <w:rsid w:val="009E35CF"/>
    <w:rsid w:val="009E3F36"/>
    <w:rsid w:val="009E411D"/>
    <w:rsid w:val="009E495C"/>
    <w:rsid w:val="009E4E78"/>
    <w:rsid w:val="009E6488"/>
    <w:rsid w:val="009E7A67"/>
    <w:rsid w:val="009F2779"/>
    <w:rsid w:val="009F2F63"/>
    <w:rsid w:val="009F33E3"/>
    <w:rsid w:val="009F3B93"/>
    <w:rsid w:val="009F3F43"/>
    <w:rsid w:val="009F64DA"/>
    <w:rsid w:val="009F6848"/>
    <w:rsid w:val="009F6FB4"/>
    <w:rsid w:val="009F7B00"/>
    <w:rsid w:val="00A01CAC"/>
    <w:rsid w:val="00A030DB"/>
    <w:rsid w:val="00A044D7"/>
    <w:rsid w:val="00A04DF7"/>
    <w:rsid w:val="00A05392"/>
    <w:rsid w:val="00A0559D"/>
    <w:rsid w:val="00A10221"/>
    <w:rsid w:val="00A102DA"/>
    <w:rsid w:val="00A12CE6"/>
    <w:rsid w:val="00A14638"/>
    <w:rsid w:val="00A146A8"/>
    <w:rsid w:val="00A14F2F"/>
    <w:rsid w:val="00A1777F"/>
    <w:rsid w:val="00A17F77"/>
    <w:rsid w:val="00A2207E"/>
    <w:rsid w:val="00A22AA3"/>
    <w:rsid w:val="00A245AC"/>
    <w:rsid w:val="00A24E20"/>
    <w:rsid w:val="00A25279"/>
    <w:rsid w:val="00A256D7"/>
    <w:rsid w:val="00A25F35"/>
    <w:rsid w:val="00A30342"/>
    <w:rsid w:val="00A305AC"/>
    <w:rsid w:val="00A30BA3"/>
    <w:rsid w:val="00A30F9E"/>
    <w:rsid w:val="00A3108A"/>
    <w:rsid w:val="00A31EC8"/>
    <w:rsid w:val="00A33C70"/>
    <w:rsid w:val="00A33FD0"/>
    <w:rsid w:val="00A342B5"/>
    <w:rsid w:val="00A42311"/>
    <w:rsid w:val="00A42336"/>
    <w:rsid w:val="00A43111"/>
    <w:rsid w:val="00A438F4"/>
    <w:rsid w:val="00A43983"/>
    <w:rsid w:val="00A44851"/>
    <w:rsid w:val="00A449F6"/>
    <w:rsid w:val="00A4533A"/>
    <w:rsid w:val="00A46125"/>
    <w:rsid w:val="00A4715A"/>
    <w:rsid w:val="00A472CC"/>
    <w:rsid w:val="00A51786"/>
    <w:rsid w:val="00A51D47"/>
    <w:rsid w:val="00A548EE"/>
    <w:rsid w:val="00A557FA"/>
    <w:rsid w:val="00A57DAD"/>
    <w:rsid w:val="00A60052"/>
    <w:rsid w:val="00A615A1"/>
    <w:rsid w:val="00A61856"/>
    <w:rsid w:val="00A61D3E"/>
    <w:rsid w:val="00A639A5"/>
    <w:rsid w:val="00A63C26"/>
    <w:rsid w:val="00A64250"/>
    <w:rsid w:val="00A660C7"/>
    <w:rsid w:val="00A66B68"/>
    <w:rsid w:val="00A6740B"/>
    <w:rsid w:val="00A70F1D"/>
    <w:rsid w:val="00A74925"/>
    <w:rsid w:val="00A7532D"/>
    <w:rsid w:val="00A76639"/>
    <w:rsid w:val="00A76E55"/>
    <w:rsid w:val="00A810A7"/>
    <w:rsid w:val="00A84733"/>
    <w:rsid w:val="00A85520"/>
    <w:rsid w:val="00A8588B"/>
    <w:rsid w:val="00A85B9E"/>
    <w:rsid w:val="00A86969"/>
    <w:rsid w:val="00A87051"/>
    <w:rsid w:val="00A91A87"/>
    <w:rsid w:val="00A93469"/>
    <w:rsid w:val="00A93C9C"/>
    <w:rsid w:val="00A93EFB"/>
    <w:rsid w:val="00A9456F"/>
    <w:rsid w:val="00A95A12"/>
    <w:rsid w:val="00AA017F"/>
    <w:rsid w:val="00AA0DE7"/>
    <w:rsid w:val="00AA1C6E"/>
    <w:rsid w:val="00AA23EC"/>
    <w:rsid w:val="00AA4174"/>
    <w:rsid w:val="00AA5182"/>
    <w:rsid w:val="00AA5F4E"/>
    <w:rsid w:val="00AA5F93"/>
    <w:rsid w:val="00AA643B"/>
    <w:rsid w:val="00AA6DBA"/>
    <w:rsid w:val="00AA6FE3"/>
    <w:rsid w:val="00AA76E8"/>
    <w:rsid w:val="00AA7C35"/>
    <w:rsid w:val="00AB033C"/>
    <w:rsid w:val="00AB0C6E"/>
    <w:rsid w:val="00AB2310"/>
    <w:rsid w:val="00AB44B4"/>
    <w:rsid w:val="00AB46CB"/>
    <w:rsid w:val="00AB4859"/>
    <w:rsid w:val="00AC00B6"/>
    <w:rsid w:val="00AC0117"/>
    <w:rsid w:val="00AC125C"/>
    <w:rsid w:val="00AC12F9"/>
    <w:rsid w:val="00AC2A97"/>
    <w:rsid w:val="00AC40FA"/>
    <w:rsid w:val="00AC48FD"/>
    <w:rsid w:val="00AC6641"/>
    <w:rsid w:val="00AC66E7"/>
    <w:rsid w:val="00AC72C4"/>
    <w:rsid w:val="00AD11A4"/>
    <w:rsid w:val="00AD19AB"/>
    <w:rsid w:val="00AD1D26"/>
    <w:rsid w:val="00AD2B15"/>
    <w:rsid w:val="00AD3B69"/>
    <w:rsid w:val="00AD5474"/>
    <w:rsid w:val="00AD674C"/>
    <w:rsid w:val="00AD7A86"/>
    <w:rsid w:val="00AD7D1F"/>
    <w:rsid w:val="00AE0452"/>
    <w:rsid w:val="00AE07AC"/>
    <w:rsid w:val="00AE40DB"/>
    <w:rsid w:val="00AF0654"/>
    <w:rsid w:val="00AF14BA"/>
    <w:rsid w:val="00AF14F9"/>
    <w:rsid w:val="00AF1740"/>
    <w:rsid w:val="00AF4308"/>
    <w:rsid w:val="00AF4499"/>
    <w:rsid w:val="00AF472D"/>
    <w:rsid w:val="00AF51D4"/>
    <w:rsid w:val="00B02478"/>
    <w:rsid w:val="00B05708"/>
    <w:rsid w:val="00B05BC7"/>
    <w:rsid w:val="00B05D95"/>
    <w:rsid w:val="00B06ABE"/>
    <w:rsid w:val="00B06AC3"/>
    <w:rsid w:val="00B06C5C"/>
    <w:rsid w:val="00B06E4F"/>
    <w:rsid w:val="00B109F0"/>
    <w:rsid w:val="00B11B40"/>
    <w:rsid w:val="00B1544E"/>
    <w:rsid w:val="00B162AE"/>
    <w:rsid w:val="00B1769F"/>
    <w:rsid w:val="00B177B1"/>
    <w:rsid w:val="00B21239"/>
    <w:rsid w:val="00B212F4"/>
    <w:rsid w:val="00B21665"/>
    <w:rsid w:val="00B21B66"/>
    <w:rsid w:val="00B236BC"/>
    <w:rsid w:val="00B24609"/>
    <w:rsid w:val="00B24B51"/>
    <w:rsid w:val="00B27E0B"/>
    <w:rsid w:val="00B30039"/>
    <w:rsid w:val="00B30082"/>
    <w:rsid w:val="00B30595"/>
    <w:rsid w:val="00B34C4C"/>
    <w:rsid w:val="00B35452"/>
    <w:rsid w:val="00B36BD4"/>
    <w:rsid w:val="00B4021C"/>
    <w:rsid w:val="00B40740"/>
    <w:rsid w:val="00B427D2"/>
    <w:rsid w:val="00B432E1"/>
    <w:rsid w:val="00B4335C"/>
    <w:rsid w:val="00B44C85"/>
    <w:rsid w:val="00B44CD1"/>
    <w:rsid w:val="00B44FF3"/>
    <w:rsid w:val="00B4642A"/>
    <w:rsid w:val="00B4683B"/>
    <w:rsid w:val="00B46D9B"/>
    <w:rsid w:val="00B471C5"/>
    <w:rsid w:val="00B52A9F"/>
    <w:rsid w:val="00B63F68"/>
    <w:rsid w:val="00B6420F"/>
    <w:rsid w:val="00B6472C"/>
    <w:rsid w:val="00B6551C"/>
    <w:rsid w:val="00B65539"/>
    <w:rsid w:val="00B65B93"/>
    <w:rsid w:val="00B67AD3"/>
    <w:rsid w:val="00B70969"/>
    <w:rsid w:val="00B72B4E"/>
    <w:rsid w:val="00B733B9"/>
    <w:rsid w:val="00B7475A"/>
    <w:rsid w:val="00B7658D"/>
    <w:rsid w:val="00B7678E"/>
    <w:rsid w:val="00B77502"/>
    <w:rsid w:val="00B806EE"/>
    <w:rsid w:val="00B809BA"/>
    <w:rsid w:val="00B81356"/>
    <w:rsid w:val="00B8243F"/>
    <w:rsid w:val="00B83CE1"/>
    <w:rsid w:val="00B83E88"/>
    <w:rsid w:val="00B84A3E"/>
    <w:rsid w:val="00B866C0"/>
    <w:rsid w:val="00B872DD"/>
    <w:rsid w:val="00B8759D"/>
    <w:rsid w:val="00B87D23"/>
    <w:rsid w:val="00B94919"/>
    <w:rsid w:val="00B954D9"/>
    <w:rsid w:val="00B964E7"/>
    <w:rsid w:val="00BA0453"/>
    <w:rsid w:val="00BA047B"/>
    <w:rsid w:val="00BA0C7F"/>
    <w:rsid w:val="00BA0C9A"/>
    <w:rsid w:val="00BA0F7A"/>
    <w:rsid w:val="00BA128C"/>
    <w:rsid w:val="00BA1EB6"/>
    <w:rsid w:val="00BA3211"/>
    <w:rsid w:val="00BA4A77"/>
    <w:rsid w:val="00BB07F0"/>
    <w:rsid w:val="00BB09E0"/>
    <w:rsid w:val="00BB0B4C"/>
    <w:rsid w:val="00BB271F"/>
    <w:rsid w:val="00BB2F5D"/>
    <w:rsid w:val="00BB43D4"/>
    <w:rsid w:val="00BB4D0D"/>
    <w:rsid w:val="00BB5E2F"/>
    <w:rsid w:val="00BB735F"/>
    <w:rsid w:val="00BB7EB8"/>
    <w:rsid w:val="00BC066E"/>
    <w:rsid w:val="00BC2FA9"/>
    <w:rsid w:val="00BC3A5E"/>
    <w:rsid w:val="00BC3A71"/>
    <w:rsid w:val="00BC4097"/>
    <w:rsid w:val="00BC44BD"/>
    <w:rsid w:val="00BC6AE9"/>
    <w:rsid w:val="00BC7917"/>
    <w:rsid w:val="00BD0C8E"/>
    <w:rsid w:val="00BD24E8"/>
    <w:rsid w:val="00BD7A44"/>
    <w:rsid w:val="00BD7E1A"/>
    <w:rsid w:val="00BE31E1"/>
    <w:rsid w:val="00BE5108"/>
    <w:rsid w:val="00BE584C"/>
    <w:rsid w:val="00BE6E4D"/>
    <w:rsid w:val="00BE7DB6"/>
    <w:rsid w:val="00BE7DDA"/>
    <w:rsid w:val="00BF08DE"/>
    <w:rsid w:val="00BF4C68"/>
    <w:rsid w:val="00BF624B"/>
    <w:rsid w:val="00BF6A6C"/>
    <w:rsid w:val="00BF6F35"/>
    <w:rsid w:val="00BF7989"/>
    <w:rsid w:val="00C0289A"/>
    <w:rsid w:val="00C04C20"/>
    <w:rsid w:val="00C05EFF"/>
    <w:rsid w:val="00C06219"/>
    <w:rsid w:val="00C073FA"/>
    <w:rsid w:val="00C07B86"/>
    <w:rsid w:val="00C10680"/>
    <w:rsid w:val="00C10ACA"/>
    <w:rsid w:val="00C11173"/>
    <w:rsid w:val="00C13FA6"/>
    <w:rsid w:val="00C14545"/>
    <w:rsid w:val="00C146E3"/>
    <w:rsid w:val="00C15921"/>
    <w:rsid w:val="00C17192"/>
    <w:rsid w:val="00C20CBA"/>
    <w:rsid w:val="00C22BD5"/>
    <w:rsid w:val="00C22ED5"/>
    <w:rsid w:val="00C23064"/>
    <w:rsid w:val="00C230E2"/>
    <w:rsid w:val="00C23383"/>
    <w:rsid w:val="00C24890"/>
    <w:rsid w:val="00C24EF3"/>
    <w:rsid w:val="00C25A4A"/>
    <w:rsid w:val="00C25F7B"/>
    <w:rsid w:val="00C3170E"/>
    <w:rsid w:val="00C32ABF"/>
    <w:rsid w:val="00C32CF0"/>
    <w:rsid w:val="00C33382"/>
    <w:rsid w:val="00C349FA"/>
    <w:rsid w:val="00C3507E"/>
    <w:rsid w:val="00C36391"/>
    <w:rsid w:val="00C37102"/>
    <w:rsid w:val="00C40EAD"/>
    <w:rsid w:val="00C4203D"/>
    <w:rsid w:val="00C42CDE"/>
    <w:rsid w:val="00C453AC"/>
    <w:rsid w:val="00C45677"/>
    <w:rsid w:val="00C46F6A"/>
    <w:rsid w:val="00C506D5"/>
    <w:rsid w:val="00C50C54"/>
    <w:rsid w:val="00C50CF1"/>
    <w:rsid w:val="00C51343"/>
    <w:rsid w:val="00C529F9"/>
    <w:rsid w:val="00C52B02"/>
    <w:rsid w:val="00C5377B"/>
    <w:rsid w:val="00C547E6"/>
    <w:rsid w:val="00C54AEB"/>
    <w:rsid w:val="00C54B28"/>
    <w:rsid w:val="00C54FDD"/>
    <w:rsid w:val="00C60DBC"/>
    <w:rsid w:val="00C6138F"/>
    <w:rsid w:val="00C614B8"/>
    <w:rsid w:val="00C63D2C"/>
    <w:rsid w:val="00C6490D"/>
    <w:rsid w:val="00C64B72"/>
    <w:rsid w:val="00C64E1B"/>
    <w:rsid w:val="00C67FEE"/>
    <w:rsid w:val="00C704F8"/>
    <w:rsid w:val="00C71346"/>
    <w:rsid w:val="00C74D65"/>
    <w:rsid w:val="00C74FFE"/>
    <w:rsid w:val="00C75437"/>
    <w:rsid w:val="00C75DAB"/>
    <w:rsid w:val="00C7684F"/>
    <w:rsid w:val="00C76A3D"/>
    <w:rsid w:val="00C76A9C"/>
    <w:rsid w:val="00C8066F"/>
    <w:rsid w:val="00C82810"/>
    <w:rsid w:val="00C853A7"/>
    <w:rsid w:val="00C868BF"/>
    <w:rsid w:val="00C87CEB"/>
    <w:rsid w:val="00C90956"/>
    <w:rsid w:val="00C91ABB"/>
    <w:rsid w:val="00C9233F"/>
    <w:rsid w:val="00C92AC9"/>
    <w:rsid w:val="00C94BC1"/>
    <w:rsid w:val="00C95561"/>
    <w:rsid w:val="00C95C44"/>
    <w:rsid w:val="00C964BD"/>
    <w:rsid w:val="00C96649"/>
    <w:rsid w:val="00CA0686"/>
    <w:rsid w:val="00CA096C"/>
    <w:rsid w:val="00CA328F"/>
    <w:rsid w:val="00CA3403"/>
    <w:rsid w:val="00CA35E9"/>
    <w:rsid w:val="00CA3E39"/>
    <w:rsid w:val="00CA42C0"/>
    <w:rsid w:val="00CA45C1"/>
    <w:rsid w:val="00CA5019"/>
    <w:rsid w:val="00CA501F"/>
    <w:rsid w:val="00CA5C11"/>
    <w:rsid w:val="00CA7565"/>
    <w:rsid w:val="00CA7B0D"/>
    <w:rsid w:val="00CB0DCC"/>
    <w:rsid w:val="00CB0FEC"/>
    <w:rsid w:val="00CB363C"/>
    <w:rsid w:val="00CB59C2"/>
    <w:rsid w:val="00CB5DA6"/>
    <w:rsid w:val="00CB66AF"/>
    <w:rsid w:val="00CB6F5E"/>
    <w:rsid w:val="00CB7F06"/>
    <w:rsid w:val="00CC27B7"/>
    <w:rsid w:val="00CC2A2B"/>
    <w:rsid w:val="00CC37DE"/>
    <w:rsid w:val="00CC383A"/>
    <w:rsid w:val="00CC5231"/>
    <w:rsid w:val="00CC559C"/>
    <w:rsid w:val="00CC56D7"/>
    <w:rsid w:val="00CC66E7"/>
    <w:rsid w:val="00CC6B5F"/>
    <w:rsid w:val="00CD0769"/>
    <w:rsid w:val="00CD15B0"/>
    <w:rsid w:val="00CD2016"/>
    <w:rsid w:val="00CD2733"/>
    <w:rsid w:val="00CD4B1C"/>
    <w:rsid w:val="00CD5DCC"/>
    <w:rsid w:val="00CD609D"/>
    <w:rsid w:val="00CD6D2E"/>
    <w:rsid w:val="00CD7648"/>
    <w:rsid w:val="00CD7A72"/>
    <w:rsid w:val="00CE1513"/>
    <w:rsid w:val="00CE1F8B"/>
    <w:rsid w:val="00CE2151"/>
    <w:rsid w:val="00CE2DE9"/>
    <w:rsid w:val="00CE427A"/>
    <w:rsid w:val="00CE4EDD"/>
    <w:rsid w:val="00CE5451"/>
    <w:rsid w:val="00CE5896"/>
    <w:rsid w:val="00CE76F1"/>
    <w:rsid w:val="00CF066B"/>
    <w:rsid w:val="00CF1096"/>
    <w:rsid w:val="00CF12B8"/>
    <w:rsid w:val="00CF1848"/>
    <w:rsid w:val="00CF2EE3"/>
    <w:rsid w:val="00CF36B0"/>
    <w:rsid w:val="00CF533D"/>
    <w:rsid w:val="00CF5387"/>
    <w:rsid w:val="00CF5C26"/>
    <w:rsid w:val="00CF5E98"/>
    <w:rsid w:val="00D00F41"/>
    <w:rsid w:val="00D01C9D"/>
    <w:rsid w:val="00D01D84"/>
    <w:rsid w:val="00D03587"/>
    <w:rsid w:val="00D04751"/>
    <w:rsid w:val="00D062C3"/>
    <w:rsid w:val="00D067C4"/>
    <w:rsid w:val="00D105E9"/>
    <w:rsid w:val="00D20202"/>
    <w:rsid w:val="00D205E0"/>
    <w:rsid w:val="00D217B3"/>
    <w:rsid w:val="00D21A84"/>
    <w:rsid w:val="00D236CF"/>
    <w:rsid w:val="00D24058"/>
    <w:rsid w:val="00D240ED"/>
    <w:rsid w:val="00D26CCC"/>
    <w:rsid w:val="00D308A3"/>
    <w:rsid w:val="00D32876"/>
    <w:rsid w:val="00D32ADF"/>
    <w:rsid w:val="00D32EB4"/>
    <w:rsid w:val="00D362F3"/>
    <w:rsid w:val="00D36955"/>
    <w:rsid w:val="00D3758E"/>
    <w:rsid w:val="00D41775"/>
    <w:rsid w:val="00D42CC3"/>
    <w:rsid w:val="00D42D60"/>
    <w:rsid w:val="00D42FD6"/>
    <w:rsid w:val="00D4382A"/>
    <w:rsid w:val="00D44286"/>
    <w:rsid w:val="00D4491D"/>
    <w:rsid w:val="00D44A3F"/>
    <w:rsid w:val="00D44EB7"/>
    <w:rsid w:val="00D45650"/>
    <w:rsid w:val="00D46FF4"/>
    <w:rsid w:val="00D478F9"/>
    <w:rsid w:val="00D50D74"/>
    <w:rsid w:val="00D52B1D"/>
    <w:rsid w:val="00D52C9B"/>
    <w:rsid w:val="00D533F3"/>
    <w:rsid w:val="00D5380B"/>
    <w:rsid w:val="00D53CC2"/>
    <w:rsid w:val="00D54C1B"/>
    <w:rsid w:val="00D54EB3"/>
    <w:rsid w:val="00D556CC"/>
    <w:rsid w:val="00D55A2C"/>
    <w:rsid w:val="00D56D4F"/>
    <w:rsid w:val="00D57420"/>
    <w:rsid w:val="00D61551"/>
    <w:rsid w:val="00D61AD3"/>
    <w:rsid w:val="00D6224E"/>
    <w:rsid w:val="00D6242D"/>
    <w:rsid w:val="00D634FC"/>
    <w:rsid w:val="00D6435F"/>
    <w:rsid w:val="00D6535A"/>
    <w:rsid w:val="00D657F9"/>
    <w:rsid w:val="00D65882"/>
    <w:rsid w:val="00D706D2"/>
    <w:rsid w:val="00D70F50"/>
    <w:rsid w:val="00D71278"/>
    <w:rsid w:val="00D717CE"/>
    <w:rsid w:val="00D733F4"/>
    <w:rsid w:val="00D73707"/>
    <w:rsid w:val="00D73A0D"/>
    <w:rsid w:val="00D74433"/>
    <w:rsid w:val="00D75325"/>
    <w:rsid w:val="00D7595A"/>
    <w:rsid w:val="00D76732"/>
    <w:rsid w:val="00D77D67"/>
    <w:rsid w:val="00D80766"/>
    <w:rsid w:val="00D80B10"/>
    <w:rsid w:val="00D81756"/>
    <w:rsid w:val="00D824E7"/>
    <w:rsid w:val="00D826D4"/>
    <w:rsid w:val="00D82F95"/>
    <w:rsid w:val="00D8567D"/>
    <w:rsid w:val="00D85D2A"/>
    <w:rsid w:val="00D873A0"/>
    <w:rsid w:val="00D91041"/>
    <w:rsid w:val="00D91952"/>
    <w:rsid w:val="00D92AC0"/>
    <w:rsid w:val="00D93063"/>
    <w:rsid w:val="00D93B3D"/>
    <w:rsid w:val="00D93C1C"/>
    <w:rsid w:val="00D955D9"/>
    <w:rsid w:val="00D9640C"/>
    <w:rsid w:val="00D96711"/>
    <w:rsid w:val="00D97F05"/>
    <w:rsid w:val="00DA0C4F"/>
    <w:rsid w:val="00DA0F14"/>
    <w:rsid w:val="00DA16A9"/>
    <w:rsid w:val="00DA2158"/>
    <w:rsid w:val="00DA44D8"/>
    <w:rsid w:val="00DA73B1"/>
    <w:rsid w:val="00DA76E6"/>
    <w:rsid w:val="00DB0796"/>
    <w:rsid w:val="00DB089B"/>
    <w:rsid w:val="00DB0B8D"/>
    <w:rsid w:val="00DB173D"/>
    <w:rsid w:val="00DB1EA5"/>
    <w:rsid w:val="00DB3F00"/>
    <w:rsid w:val="00DB4F3C"/>
    <w:rsid w:val="00DB570E"/>
    <w:rsid w:val="00DB6224"/>
    <w:rsid w:val="00DC0066"/>
    <w:rsid w:val="00DC1AEA"/>
    <w:rsid w:val="00DC2910"/>
    <w:rsid w:val="00DC2A46"/>
    <w:rsid w:val="00DC2B28"/>
    <w:rsid w:val="00DC31A4"/>
    <w:rsid w:val="00DC3CC4"/>
    <w:rsid w:val="00DC4CCF"/>
    <w:rsid w:val="00DC5CAB"/>
    <w:rsid w:val="00DD048A"/>
    <w:rsid w:val="00DD22AE"/>
    <w:rsid w:val="00DD3148"/>
    <w:rsid w:val="00DD4AC8"/>
    <w:rsid w:val="00DD5022"/>
    <w:rsid w:val="00DD5C48"/>
    <w:rsid w:val="00DD63D0"/>
    <w:rsid w:val="00DD7BFF"/>
    <w:rsid w:val="00DD7E7A"/>
    <w:rsid w:val="00DE0025"/>
    <w:rsid w:val="00DE06BF"/>
    <w:rsid w:val="00DE22DC"/>
    <w:rsid w:val="00DE2AEA"/>
    <w:rsid w:val="00DE2DFE"/>
    <w:rsid w:val="00DE4510"/>
    <w:rsid w:val="00DE49B8"/>
    <w:rsid w:val="00DE5454"/>
    <w:rsid w:val="00DE67A9"/>
    <w:rsid w:val="00DE6AAC"/>
    <w:rsid w:val="00DE6C52"/>
    <w:rsid w:val="00DE7034"/>
    <w:rsid w:val="00DE7899"/>
    <w:rsid w:val="00DF1C8F"/>
    <w:rsid w:val="00DF389D"/>
    <w:rsid w:val="00DF5D5D"/>
    <w:rsid w:val="00DF7258"/>
    <w:rsid w:val="00E00A12"/>
    <w:rsid w:val="00E030FC"/>
    <w:rsid w:val="00E04FBA"/>
    <w:rsid w:val="00E05A1C"/>
    <w:rsid w:val="00E0617A"/>
    <w:rsid w:val="00E06E8F"/>
    <w:rsid w:val="00E07A37"/>
    <w:rsid w:val="00E10DC9"/>
    <w:rsid w:val="00E111C5"/>
    <w:rsid w:val="00E1150D"/>
    <w:rsid w:val="00E11E77"/>
    <w:rsid w:val="00E120BB"/>
    <w:rsid w:val="00E1229B"/>
    <w:rsid w:val="00E12C47"/>
    <w:rsid w:val="00E168B2"/>
    <w:rsid w:val="00E20F09"/>
    <w:rsid w:val="00E212A5"/>
    <w:rsid w:val="00E21F66"/>
    <w:rsid w:val="00E222A6"/>
    <w:rsid w:val="00E25828"/>
    <w:rsid w:val="00E26A3E"/>
    <w:rsid w:val="00E26D39"/>
    <w:rsid w:val="00E27F96"/>
    <w:rsid w:val="00E30C11"/>
    <w:rsid w:val="00E31A52"/>
    <w:rsid w:val="00E32ED5"/>
    <w:rsid w:val="00E33EB2"/>
    <w:rsid w:val="00E361A5"/>
    <w:rsid w:val="00E4166C"/>
    <w:rsid w:val="00E41A93"/>
    <w:rsid w:val="00E42021"/>
    <w:rsid w:val="00E42324"/>
    <w:rsid w:val="00E42963"/>
    <w:rsid w:val="00E43053"/>
    <w:rsid w:val="00E4356B"/>
    <w:rsid w:val="00E4432D"/>
    <w:rsid w:val="00E45826"/>
    <w:rsid w:val="00E45A3B"/>
    <w:rsid w:val="00E45D30"/>
    <w:rsid w:val="00E45D86"/>
    <w:rsid w:val="00E45F27"/>
    <w:rsid w:val="00E461FC"/>
    <w:rsid w:val="00E46BC4"/>
    <w:rsid w:val="00E4738E"/>
    <w:rsid w:val="00E54FA6"/>
    <w:rsid w:val="00E5734B"/>
    <w:rsid w:val="00E57648"/>
    <w:rsid w:val="00E6140F"/>
    <w:rsid w:val="00E63B22"/>
    <w:rsid w:val="00E6443C"/>
    <w:rsid w:val="00E6468B"/>
    <w:rsid w:val="00E6629B"/>
    <w:rsid w:val="00E67257"/>
    <w:rsid w:val="00E67B29"/>
    <w:rsid w:val="00E704B2"/>
    <w:rsid w:val="00E706DF"/>
    <w:rsid w:val="00E714A3"/>
    <w:rsid w:val="00E733AB"/>
    <w:rsid w:val="00E73911"/>
    <w:rsid w:val="00E746BD"/>
    <w:rsid w:val="00E746F1"/>
    <w:rsid w:val="00E74C3E"/>
    <w:rsid w:val="00E7571F"/>
    <w:rsid w:val="00E76719"/>
    <w:rsid w:val="00E76B68"/>
    <w:rsid w:val="00E778AD"/>
    <w:rsid w:val="00E80694"/>
    <w:rsid w:val="00E81055"/>
    <w:rsid w:val="00E81222"/>
    <w:rsid w:val="00E8279F"/>
    <w:rsid w:val="00E83099"/>
    <w:rsid w:val="00E8358B"/>
    <w:rsid w:val="00E8419E"/>
    <w:rsid w:val="00E86305"/>
    <w:rsid w:val="00E864C8"/>
    <w:rsid w:val="00E93A5F"/>
    <w:rsid w:val="00E965EE"/>
    <w:rsid w:val="00E9670F"/>
    <w:rsid w:val="00E96D13"/>
    <w:rsid w:val="00EA049E"/>
    <w:rsid w:val="00EA0D2F"/>
    <w:rsid w:val="00EA16DC"/>
    <w:rsid w:val="00EA35F0"/>
    <w:rsid w:val="00EA37C6"/>
    <w:rsid w:val="00EA416D"/>
    <w:rsid w:val="00EA5C6C"/>
    <w:rsid w:val="00EA7645"/>
    <w:rsid w:val="00EB1C6F"/>
    <w:rsid w:val="00EB2052"/>
    <w:rsid w:val="00EB2D74"/>
    <w:rsid w:val="00EB3124"/>
    <w:rsid w:val="00EB321F"/>
    <w:rsid w:val="00EB5E97"/>
    <w:rsid w:val="00EB6078"/>
    <w:rsid w:val="00EB6112"/>
    <w:rsid w:val="00EB68CE"/>
    <w:rsid w:val="00EB7913"/>
    <w:rsid w:val="00EC03A6"/>
    <w:rsid w:val="00EC2908"/>
    <w:rsid w:val="00EC4766"/>
    <w:rsid w:val="00EC4866"/>
    <w:rsid w:val="00EC5BA8"/>
    <w:rsid w:val="00EC677C"/>
    <w:rsid w:val="00EC7BC0"/>
    <w:rsid w:val="00ED010C"/>
    <w:rsid w:val="00ED06A0"/>
    <w:rsid w:val="00ED101A"/>
    <w:rsid w:val="00ED3D44"/>
    <w:rsid w:val="00ED471A"/>
    <w:rsid w:val="00ED4A2F"/>
    <w:rsid w:val="00ED5945"/>
    <w:rsid w:val="00ED6370"/>
    <w:rsid w:val="00ED6751"/>
    <w:rsid w:val="00EE13A4"/>
    <w:rsid w:val="00EE3BD1"/>
    <w:rsid w:val="00EE3F44"/>
    <w:rsid w:val="00EE4406"/>
    <w:rsid w:val="00EE45DA"/>
    <w:rsid w:val="00EE542C"/>
    <w:rsid w:val="00EE5CF3"/>
    <w:rsid w:val="00EE6107"/>
    <w:rsid w:val="00EE6BC9"/>
    <w:rsid w:val="00EE6CC5"/>
    <w:rsid w:val="00EE701C"/>
    <w:rsid w:val="00EF11FC"/>
    <w:rsid w:val="00EF27BB"/>
    <w:rsid w:val="00EF3680"/>
    <w:rsid w:val="00EF37E7"/>
    <w:rsid w:val="00EF5869"/>
    <w:rsid w:val="00EF69DF"/>
    <w:rsid w:val="00EF79A7"/>
    <w:rsid w:val="00F00DAB"/>
    <w:rsid w:val="00F014E0"/>
    <w:rsid w:val="00F0219A"/>
    <w:rsid w:val="00F02FF8"/>
    <w:rsid w:val="00F0451A"/>
    <w:rsid w:val="00F04FD9"/>
    <w:rsid w:val="00F0583F"/>
    <w:rsid w:val="00F05EDD"/>
    <w:rsid w:val="00F0724C"/>
    <w:rsid w:val="00F11B83"/>
    <w:rsid w:val="00F13269"/>
    <w:rsid w:val="00F142CE"/>
    <w:rsid w:val="00F143E1"/>
    <w:rsid w:val="00F1587F"/>
    <w:rsid w:val="00F16903"/>
    <w:rsid w:val="00F2056D"/>
    <w:rsid w:val="00F221F4"/>
    <w:rsid w:val="00F228AF"/>
    <w:rsid w:val="00F22F42"/>
    <w:rsid w:val="00F2434B"/>
    <w:rsid w:val="00F25308"/>
    <w:rsid w:val="00F26E6E"/>
    <w:rsid w:val="00F26F9C"/>
    <w:rsid w:val="00F27250"/>
    <w:rsid w:val="00F304BD"/>
    <w:rsid w:val="00F32C0A"/>
    <w:rsid w:val="00F33F84"/>
    <w:rsid w:val="00F347D8"/>
    <w:rsid w:val="00F34AC2"/>
    <w:rsid w:val="00F356D9"/>
    <w:rsid w:val="00F36184"/>
    <w:rsid w:val="00F36604"/>
    <w:rsid w:val="00F37E5F"/>
    <w:rsid w:val="00F40FBA"/>
    <w:rsid w:val="00F41390"/>
    <w:rsid w:val="00F41D6C"/>
    <w:rsid w:val="00F41D86"/>
    <w:rsid w:val="00F427C7"/>
    <w:rsid w:val="00F43388"/>
    <w:rsid w:val="00F447FC"/>
    <w:rsid w:val="00F4562C"/>
    <w:rsid w:val="00F47ABE"/>
    <w:rsid w:val="00F47FD8"/>
    <w:rsid w:val="00F51419"/>
    <w:rsid w:val="00F515D4"/>
    <w:rsid w:val="00F5325D"/>
    <w:rsid w:val="00F548DC"/>
    <w:rsid w:val="00F548EC"/>
    <w:rsid w:val="00F55064"/>
    <w:rsid w:val="00F5579F"/>
    <w:rsid w:val="00F576B2"/>
    <w:rsid w:val="00F6306C"/>
    <w:rsid w:val="00F6324A"/>
    <w:rsid w:val="00F63DED"/>
    <w:rsid w:val="00F67827"/>
    <w:rsid w:val="00F67EED"/>
    <w:rsid w:val="00F70397"/>
    <w:rsid w:val="00F72C8A"/>
    <w:rsid w:val="00F73981"/>
    <w:rsid w:val="00F746AB"/>
    <w:rsid w:val="00F76A56"/>
    <w:rsid w:val="00F80193"/>
    <w:rsid w:val="00F82709"/>
    <w:rsid w:val="00F82855"/>
    <w:rsid w:val="00F830CD"/>
    <w:rsid w:val="00F84DD6"/>
    <w:rsid w:val="00F861A4"/>
    <w:rsid w:val="00F86804"/>
    <w:rsid w:val="00F86EE4"/>
    <w:rsid w:val="00F878ED"/>
    <w:rsid w:val="00F878FB"/>
    <w:rsid w:val="00F9019B"/>
    <w:rsid w:val="00F906F4"/>
    <w:rsid w:val="00F91982"/>
    <w:rsid w:val="00F91C75"/>
    <w:rsid w:val="00F9217A"/>
    <w:rsid w:val="00F92604"/>
    <w:rsid w:val="00F92FBD"/>
    <w:rsid w:val="00F94255"/>
    <w:rsid w:val="00F95AC1"/>
    <w:rsid w:val="00F96A9A"/>
    <w:rsid w:val="00F97C84"/>
    <w:rsid w:val="00F97D66"/>
    <w:rsid w:val="00FA018A"/>
    <w:rsid w:val="00FA0BB1"/>
    <w:rsid w:val="00FA0C77"/>
    <w:rsid w:val="00FA228B"/>
    <w:rsid w:val="00FA554E"/>
    <w:rsid w:val="00FA6AE8"/>
    <w:rsid w:val="00FB0C42"/>
    <w:rsid w:val="00FB0CA4"/>
    <w:rsid w:val="00FB2C8A"/>
    <w:rsid w:val="00FB2EB6"/>
    <w:rsid w:val="00FB336A"/>
    <w:rsid w:val="00FB39A2"/>
    <w:rsid w:val="00FB3AEC"/>
    <w:rsid w:val="00FB4036"/>
    <w:rsid w:val="00FB577E"/>
    <w:rsid w:val="00FB5B4B"/>
    <w:rsid w:val="00FB6124"/>
    <w:rsid w:val="00FB7453"/>
    <w:rsid w:val="00FB7A12"/>
    <w:rsid w:val="00FC0807"/>
    <w:rsid w:val="00FC1A64"/>
    <w:rsid w:val="00FC2A92"/>
    <w:rsid w:val="00FC3774"/>
    <w:rsid w:val="00FC41D8"/>
    <w:rsid w:val="00FC5052"/>
    <w:rsid w:val="00FC50A5"/>
    <w:rsid w:val="00FC50C2"/>
    <w:rsid w:val="00FC5D6D"/>
    <w:rsid w:val="00FC6C5A"/>
    <w:rsid w:val="00FC72FC"/>
    <w:rsid w:val="00FC77AE"/>
    <w:rsid w:val="00FC7DBD"/>
    <w:rsid w:val="00FC7EEB"/>
    <w:rsid w:val="00FD0093"/>
    <w:rsid w:val="00FD0962"/>
    <w:rsid w:val="00FD1C3A"/>
    <w:rsid w:val="00FD246E"/>
    <w:rsid w:val="00FD27F3"/>
    <w:rsid w:val="00FD3CF0"/>
    <w:rsid w:val="00FD4D41"/>
    <w:rsid w:val="00FD71EC"/>
    <w:rsid w:val="00FE1BED"/>
    <w:rsid w:val="00FE2E75"/>
    <w:rsid w:val="00FE3158"/>
    <w:rsid w:val="00FE467C"/>
    <w:rsid w:val="00FE496D"/>
    <w:rsid w:val="00FE5138"/>
    <w:rsid w:val="00FE5832"/>
    <w:rsid w:val="00FF19D1"/>
    <w:rsid w:val="00FF2A06"/>
    <w:rsid w:val="00FF45F1"/>
    <w:rsid w:val="00FF4A30"/>
    <w:rsid w:val="00FF5112"/>
    <w:rsid w:val="00FF62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614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32ED5"/>
    <w:rPr>
      <w:sz w:val="24"/>
      <w:szCs w:val="24"/>
    </w:rPr>
  </w:style>
  <w:style w:type="paragraph" w:styleId="5">
    <w:name w:val="heading 5"/>
    <w:basedOn w:val="a"/>
    <w:next w:val="a"/>
    <w:qFormat/>
    <w:rsid w:val="00E32ED5"/>
    <w:pPr>
      <w:keepNext/>
      <w:ind w:firstLine="709"/>
      <w:jc w:val="both"/>
      <w:outlineLvl w:val="4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E32ED5"/>
    <w:pPr>
      <w:jc w:val="center"/>
    </w:pPr>
    <w:rPr>
      <w:b/>
      <w:bCs/>
      <w:sz w:val="28"/>
    </w:rPr>
  </w:style>
  <w:style w:type="paragraph" w:customStyle="1" w:styleId="ConsTitle">
    <w:name w:val="ConsTitle"/>
    <w:rsid w:val="00E32ED5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8"/>
      <w:szCs w:val="18"/>
    </w:rPr>
  </w:style>
  <w:style w:type="paragraph" w:customStyle="1" w:styleId="ConsNormal">
    <w:name w:val="ConsNormal"/>
    <w:rsid w:val="00E32ED5"/>
    <w:pPr>
      <w:autoSpaceDE w:val="0"/>
      <w:autoSpaceDN w:val="0"/>
      <w:adjustRightInd w:val="0"/>
      <w:ind w:firstLine="720"/>
    </w:pPr>
    <w:rPr>
      <w:rFonts w:ascii="Arial" w:hAnsi="Arial" w:cs="Arial"/>
      <w:sz w:val="22"/>
      <w:szCs w:val="22"/>
    </w:rPr>
  </w:style>
  <w:style w:type="character" w:styleId="a4">
    <w:name w:val="page number"/>
    <w:basedOn w:val="a0"/>
    <w:rsid w:val="00E32ED5"/>
  </w:style>
  <w:style w:type="paragraph" w:styleId="3">
    <w:name w:val="Body Text Indent 3"/>
    <w:basedOn w:val="a"/>
    <w:rsid w:val="00E32ED5"/>
    <w:pPr>
      <w:tabs>
        <w:tab w:val="left" w:pos="2628"/>
        <w:tab w:val="left" w:pos="9571"/>
      </w:tabs>
      <w:ind w:left="828"/>
      <w:jc w:val="center"/>
    </w:pPr>
    <w:rPr>
      <w:b/>
      <w:bCs/>
      <w:sz w:val="28"/>
    </w:rPr>
  </w:style>
  <w:style w:type="paragraph" w:styleId="a5">
    <w:name w:val="Body Text Indent"/>
    <w:basedOn w:val="a"/>
    <w:rsid w:val="00E32ED5"/>
    <w:pPr>
      <w:ind w:firstLine="709"/>
      <w:jc w:val="both"/>
    </w:pPr>
    <w:rPr>
      <w:sz w:val="28"/>
    </w:rPr>
  </w:style>
  <w:style w:type="paragraph" w:styleId="a6">
    <w:name w:val="Body Text"/>
    <w:basedOn w:val="a"/>
    <w:rsid w:val="00E32ED5"/>
    <w:pPr>
      <w:jc w:val="both"/>
    </w:pPr>
    <w:rPr>
      <w:sz w:val="28"/>
    </w:rPr>
  </w:style>
  <w:style w:type="paragraph" w:styleId="a7">
    <w:name w:val="header"/>
    <w:basedOn w:val="a"/>
    <w:rsid w:val="00E32ED5"/>
    <w:pPr>
      <w:tabs>
        <w:tab w:val="center" w:pos="4677"/>
        <w:tab w:val="right" w:pos="9355"/>
      </w:tabs>
    </w:pPr>
  </w:style>
  <w:style w:type="paragraph" w:styleId="a8">
    <w:name w:val="footer"/>
    <w:basedOn w:val="a"/>
    <w:link w:val="a9"/>
    <w:uiPriority w:val="99"/>
    <w:rsid w:val="00E32ED5"/>
    <w:pPr>
      <w:tabs>
        <w:tab w:val="center" w:pos="4677"/>
        <w:tab w:val="right" w:pos="9355"/>
      </w:tabs>
    </w:pPr>
  </w:style>
  <w:style w:type="paragraph" w:styleId="aa">
    <w:name w:val="Document Map"/>
    <w:basedOn w:val="a"/>
    <w:semiHidden/>
    <w:rsid w:val="00CF5E98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ab">
    <w:name w:val="Table Grid"/>
    <w:basedOn w:val="a1"/>
    <w:rsid w:val="006F69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C6C5A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D067C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D067C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c">
    <w:name w:val="footnote text"/>
    <w:basedOn w:val="a"/>
    <w:rsid w:val="00DE2AEA"/>
    <w:pPr>
      <w:autoSpaceDE w:val="0"/>
      <w:autoSpaceDN w:val="0"/>
    </w:pPr>
    <w:rPr>
      <w:sz w:val="20"/>
      <w:szCs w:val="20"/>
    </w:rPr>
  </w:style>
  <w:style w:type="character" w:styleId="ad">
    <w:name w:val="footnote reference"/>
    <w:basedOn w:val="a0"/>
    <w:rsid w:val="00DE2AEA"/>
    <w:rPr>
      <w:vertAlign w:val="superscript"/>
    </w:rPr>
  </w:style>
  <w:style w:type="paragraph" w:customStyle="1" w:styleId="ConsPlusTitle">
    <w:name w:val="ConsPlusTitle"/>
    <w:rsid w:val="006A3A4D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customStyle="1" w:styleId="FontStyle14">
    <w:name w:val="Font Style14"/>
    <w:basedOn w:val="a0"/>
    <w:rsid w:val="006A3A4D"/>
    <w:rPr>
      <w:rFonts w:ascii="Times New Roman" w:hAnsi="Times New Roman" w:cs="Times New Roman"/>
      <w:sz w:val="26"/>
      <w:szCs w:val="26"/>
    </w:rPr>
  </w:style>
  <w:style w:type="paragraph" w:customStyle="1" w:styleId="Style9">
    <w:name w:val="Style9"/>
    <w:basedOn w:val="a"/>
    <w:rsid w:val="006A3A4D"/>
    <w:pPr>
      <w:widowControl w:val="0"/>
      <w:autoSpaceDE w:val="0"/>
      <w:autoSpaceDN w:val="0"/>
      <w:adjustRightInd w:val="0"/>
      <w:spacing w:line="322" w:lineRule="exact"/>
      <w:ind w:firstLine="883"/>
    </w:pPr>
  </w:style>
  <w:style w:type="paragraph" w:styleId="ae">
    <w:name w:val="List Paragraph"/>
    <w:basedOn w:val="a"/>
    <w:uiPriority w:val="34"/>
    <w:qFormat/>
    <w:rsid w:val="00990F15"/>
    <w:pPr>
      <w:ind w:left="720"/>
      <w:contextualSpacing/>
    </w:pPr>
    <w:rPr>
      <w:sz w:val="28"/>
      <w:szCs w:val="20"/>
    </w:rPr>
  </w:style>
  <w:style w:type="paragraph" w:styleId="af">
    <w:name w:val="Balloon Text"/>
    <w:basedOn w:val="a"/>
    <w:link w:val="af0"/>
    <w:rsid w:val="00763106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763106"/>
    <w:rPr>
      <w:rFonts w:ascii="Tahoma" w:hAnsi="Tahoma" w:cs="Tahoma"/>
      <w:sz w:val="16"/>
      <w:szCs w:val="16"/>
    </w:rPr>
  </w:style>
  <w:style w:type="character" w:customStyle="1" w:styleId="1">
    <w:name w:val="Основной текст1"/>
    <w:basedOn w:val="a0"/>
    <w:rsid w:val="0038422C"/>
    <w:rPr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character" w:customStyle="1" w:styleId="af1">
    <w:name w:val="Основной текст_"/>
    <w:basedOn w:val="a0"/>
    <w:link w:val="2"/>
    <w:rsid w:val="0038422C"/>
    <w:rPr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f1"/>
    <w:rsid w:val="0038422C"/>
    <w:pPr>
      <w:widowControl w:val="0"/>
      <w:shd w:val="clear" w:color="auto" w:fill="FFFFFF"/>
      <w:spacing w:line="367" w:lineRule="exact"/>
      <w:jc w:val="center"/>
    </w:pPr>
    <w:rPr>
      <w:sz w:val="28"/>
      <w:szCs w:val="28"/>
    </w:rPr>
  </w:style>
  <w:style w:type="paragraph" w:customStyle="1" w:styleId="af2">
    <w:name w:val="Мой стиль"/>
    <w:basedOn w:val="a"/>
    <w:rsid w:val="00F9217A"/>
    <w:pPr>
      <w:ind w:firstLine="709"/>
      <w:jc w:val="both"/>
    </w:pPr>
    <w:rPr>
      <w:sz w:val="28"/>
      <w:szCs w:val="20"/>
    </w:rPr>
  </w:style>
  <w:style w:type="character" w:customStyle="1" w:styleId="a9">
    <w:name w:val="Нижний колонтитул Знак"/>
    <w:link w:val="a8"/>
    <w:uiPriority w:val="99"/>
    <w:locked/>
    <w:rsid w:val="009B565B"/>
    <w:rPr>
      <w:sz w:val="24"/>
      <w:szCs w:val="24"/>
    </w:rPr>
  </w:style>
  <w:style w:type="table" w:customStyle="1" w:styleId="10">
    <w:name w:val="Сетка таблицы1"/>
    <w:basedOn w:val="a1"/>
    <w:next w:val="ab"/>
    <w:uiPriority w:val="59"/>
    <w:rsid w:val="005C16D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b"/>
    <w:uiPriority w:val="59"/>
    <w:rsid w:val="001D6BF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13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0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1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7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6D769B93704E5A2283561298C3F9A920E38774596DC9A58BE75ED359F274B730624A4EC5F0F22E2A96E38FA1A6qCTEO" TargetMode="External"/><Relationship Id="rId18" Type="http://schemas.openxmlformats.org/officeDocument/2006/relationships/hyperlink" Target="consultantplus://offline/ref=6D769B93704E5A2283561298C3F9A920E68E775F68C1A58BE75ED359F274B730704A16C9F2F4302A96F6D9F0E099F9595BAA63B92B8E262Eq0T3O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E416E0E5536D09A89E21876E09F5C6061264F836C86EFAB4AD962F00DA9CCF59288B315FB58BF9F9584DF57B6F9C610C49Z5c9M" TargetMode="External"/><Relationship Id="rId17" Type="http://schemas.openxmlformats.org/officeDocument/2006/relationships/hyperlink" Target="consultantplus://offline/ref=49CAB2CF485F7DCB27379BBD59AD4B9E38351C3909A9A085D82FDEC8049D0A30ECBD9622D282B0A495C88469CF357FA06C5F64456299100725158F3FwB7DP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6D769B93704E5A2283561298C3F9A920E38774596DC9A58BE75ED359F274B730624A4EC5F0F22E2A96E38FA1A6qCTEO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416E0E5536D09A89E2199631F99980A126AA13AC868F9EBF7CA295785CCC90C7ACB6F06E5CBB2F55B57E97A6FZ8c2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6D769B93704E5A2283561298C3F9A920E38774596BC5A58BE75ED359F274B730624A4EC5F0F22E2A96E38FA1A6qCTEO" TargetMode="External"/><Relationship Id="rId10" Type="http://schemas.openxmlformats.org/officeDocument/2006/relationships/hyperlink" Target="consultantplus://offline/ref=7425AE50121304C0BE361D8B51F2F0D0CA475C5A9DAF33540A262139BDDDC6510922AF53151CC7F66CA54EC390961F82A597DD60FEB11F32x80FI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425AE50121304C0BE361D8B51F2F0D0CA47595D96AF33540A262139BDDDC6511B22F75F151ADEFE68B01892D6xC07I" TargetMode="External"/><Relationship Id="rId14" Type="http://schemas.openxmlformats.org/officeDocument/2006/relationships/hyperlink" Target="consultantplus://offline/ref=6D769B93704E5A2283561298C3F9A920E38774596DC9A58BE75ED359F274B730624A4EC5F0F22E2A96E38FA1A6qCTEO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358E7D-C0E8-49D5-A597-0BD543446B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70</Pages>
  <Words>26028</Words>
  <Characters>148365</Characters>
  <Application>Microsoft Office Word</Application>
  <DocSecurity>0</DocSecurity>
  <Lines>1236</Lines>
  <Paragraphs>348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Архангельское областное Собрание депутатов</Company>
  <LinksUpToDate>false</LinksUpToDate>
  <CharactersWithSpaces>174045</CharactersWithSpaces>
  <SharedDoc>false</SharedDoc>
  <HLinks>
    <vt:vector size="24" baseType="variant">
      <vt:variant>
        <vt:i4>6226000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consultantplus://offline/ref=E416E0E5536D09A89E21876E09F5C6061264F836C86EFAB4AD962F00DA9CCF59288B315FB58BF9F9584DF57B6F9C610C49Z5c9M</vt:lpwstr>
      </vt:variant>
      <vt:variant>
        <vt:lpwstr/>
      </vt:variant>
      <vt:variant>
        <vt:i4>917510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consultantplus://offline/ref=E416E0E5536D09A89E2199631F99980A126AA13AC868F9EBF7CA295785CCC90C7ACB6F06E5CBB2F55B57E97A6FZ8c2M</vt:lpwstr>
      </vt:variant>
      <vt:variant>
        <vt:lpwstr/>
      </vt:variant>
      <vt:variant>
        <vt:i4>6881384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consultantplus://offline/ref=7F7306B2F4BE7778E3BF40034ABD9B7CA49070490A3097E873AC570897203718t2fBL</vt:lpwstr>
      </vt:variant>
      <vt:variant>
        <vt:lpwstr/>
      </vt:variant>
      <vt:variant>
        <vt:i4>4980747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consultantplus://offline/ref=C0F9F0661476A9A7D45002BAC9B05F48E27DDE3CD4C51216D3763B81D1OCA8H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creator>Kirshina</dc:creator>
  <cp:lastModifiedBy>Москалёва Ольга Альбертовна</cp:lastModifiedBy>
  <cp:revision>2</cp:revision>
  <cp:lastPrinted>2023-10-26T12:32:00Z</cp:lastPrinted>
  <dcterms:created xsi:type="dcterms:W3CDTF">2024-12-28T09:24:00Z</dcterms:created>
  <dcterms:modified xsi:type="dcterms:W3CDTF">2024-12-28T09:24:00Z</dcterms:modified>
</cp:coreProperties>
</file>