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CC" w:rsidRPr="00A542CC" w:rsidRDefault="00A542CC" w:rsidP="00A542CC">
      <w:pPr>
        <w:jc w:val="both"/>
        <w:rPr>
          <w:rFonts w:ascii="Times New Roman" w:hAnsi="Times New Roman" w:cs="Times New Roman"/>
          <w:b/>
          <w:sz w:val="24"/>
          <w:szCs w:val="24"/>
        </w:rPr>
      </w:pPr>
      <w:r w:rsidRPr="00A542CC">
        <w:rPr>
          <w:rFonts w:ascii="Times New Roman" w:hAnsi="Times New Roman" w:cs="Times New Roman"/>
          <w:b/>
          <w:sz w:val="24"/>
          <w:szCs w:val="24"/>
        </w:rPr>
        <w:t xml:space="preserve">Интервью председателя областного Собрания Виктора </w:t>
      </w:r>
      <w:proofErr w:type="spellStart"/>
      <w:r w:rsidRPr="00A542CC">
        <w:rPr>
          <w:rFonts w:ascii="Times New Roman" w:hAnsi="Times New Roman" w:cs="Times New Roman"/>
          <w:b/>
          <w:sz w:val="24"/>
          <w:szCs w:val="24"/>
        </w:rPr>
        <w:t>Феодосьевича</w:t>
      </w:r>
      <w:proofErr w:type="spellEnd"/>
      <w:r w:rsidRPr="00A542CC">
        <w:rPr>
          <w:rFonts w:ascii="Times New Roman" w:hAnsi="Times New Roman" w:cs="Times New Roman"/>
          <w:b/>
          <w:sz w:val="24"/>
          <w:szCs w:val="24"/>
        </w:rPr>
        <w:t xml:space="preserve"> Новожилова в журнале «Итоги и Перспективы Архангельской области и НАО» от 14 августа 2017 года.</w:t>
      </w:r>
    </w:p>
    <w:p w:rsidR="00777D8E" w:rsidRPr="00AA0965" w:rsidRDefault="00777D8E" w:rsidP="00A542CC">
      <w:pPr>
        <w:jc w:val="both"/>
        <w:rPr>
          <w:rFonts w:ascii="Times New Roman" w:hAnsi="Times New Roman" w:cs="Times New Roman"/>
          <w:i/>
          <w:sz w:val="28"/>
          <w:szCs w:val="28"/>
        </w:rPr>
      </w:pPr>
      <w:r w:rsidRPr="00AA0965">
        <w:rPr>
          <w:rFonts w:ascii="Times New Roman" w:hAnsi="Times New Roman" w:cs="Times New Roman"/>
          <w:i/>
          <w:sz w:val="28"/>
          <w:szCs w:val="28"/>
        </w:rPr>
        <w:t xml:space="preserve">– Виктор </w:t>
      </w:r>
      <w:proofErr w:type="spellStart"/>
      <w:r w:rsidRPr="00AA0965">
        <w:rPr>
          <w:rFonts w:ascii="Times New Roman" w:hAnsi="Times New Roman" w:cs="Times New Roman"/>
          <w:i/>
          <w:sz w:val="28"/>
          <w:szCs w:val="28"/>
        </w:rPr>
        <w:t>Феодосьевич</w:t>
      </w:r>
      <w:proofErr w:type="spellEnd"/>
      <w:r w:rsidRPr="00AA0965">
        <w:rPr>
          <w:rFonts w:ascii="Times New Roman" w:hAnsi="Times New Roman" w:cs="Times New Roman"/>
          <w:i/>
          <w:sz w:val="28"/>
          <w:szCs w:val="28"/>
        </w:rPr>
        <w:t>, самый острый вопрос, с которым пришлось работать депутатам</w:t>
      </w:r>
      <w:r w:rsidR="00886BB0">
        <w:rPr>
          <w:rFonts w:ascii="Times New Roman" w:hAnsi="Times New Roman" w:cs="Times New Roman"/>
          <w:i/>
          <w:sz w:val="28"/>
          <w:szCs w:val="28"/>
        </w:rPr>
        <w:t>,</w:t>
      </w:r>
      <w:r w:rsidRPr="00AA0965">
        <w:rPr>
          <w:rFonts w:ascii="Times New Roman" w:hAnsi="Times New Roman" w:cs="Times New Roman"/>
          <w:i/>
          <w:sz w:val="28"/>
          <w:szCs w:val="28"/>
        </w:rPr>
        <w:t xml:space="preserve"> </w:t>
      </w:r>
      <w:r w:rsidR="00EC591C">
        <w:rPr>
          <w:rFonts w:ascii="Times New Roman" w:hAnsi="Times New Roman" w:cs="Times New Roman"/>
          <w:i/>
          <w:sz w:val="28"/>
          <w:szCs w:val="28"/>
        </w:rPr>
        <w:t>–</w:t>
      </w:r>
      <w:r w:rsidRPr="00AA0965">
        <w:rPr>
          <w:rFonts w:ascii="Times New Roman" w:hAnsi="Times New Roman" w:cs="Times New Roman"/>
          <w:i/>
          <w:sz w:val="28"/>
          <w:szCs w:val="28"/>
        </w:rPr>
        <w:t xml:space="preserve"> сократившийся бюджет: расходы в 2017-м уменьшились на 7,5 </w:t>
      </w:r>
      <w:r w:rsidR="00EC591C" w:rsidRPr="00EC591C">
        <w:rPr>
          <w:rFonts w:ascii="Times New Roman" w:hAnsi="Times New Roman" w:cs="Times New Roman"/>
          <w:i/>
          <w:sz w:val="28"/>
          <w:szCs w:val="28"/>
        </w:rPr>
        <w:t>миллиарда</w:t>
      </w:r>
      <w:r w:rsidRPr="00EC591C">
        <w:rPr>
          <w:rFonts w:ascii="Times New Roman" w:hAnsi="Times New Roman" w:cs="Times New Roman"/>
          <w:i/>
          <w:sz w:val="28"/>
          <w:szCs w:val="28"/>
        </w:rPr>
        <w:t xml:space="preserve"> р</w:t>
      </w:r>
      <w:r w:rsidRPr="00AA0965">
        <w:rPr>
          <w:rFonts w:ascii="Times New Roman" w:hAnsi="Times New Roman" w:cs="Times New Roman"/>
          <w:i/>
          <w:sz w:val="28"/>
          <w:szCs w:val="28"/>
        </w:rPr>
        <w:t xml:space="preserve">ублей, плюс вместо бюджетных кредитов теперь коммерческие. Чем в бюджете пришлось пожертвовать, и какие прогнозы есть в распоряжении </w:t>
      </w:r>
      <w:r w:rsidR="00886BB0">
        <w:rPr>
          <w:rFonts w:ascii="Times New Roman" w:hAnsi="Times New Roman" w:cs="Times New Roman"/>
          <w:i/>
          <w:sz w:val="28"/>
          <w:szCs w:val="28"/>
        </w:rPr>
        <w:t>о</w:t>
      </w:r>
      <w:r w:rsidRPr="00AA0965">
        <w:rPr>
          <w:rFonts w:ascii="Times New Roman" w:hAnsi="Times New Roman" w:cs="Times New Roman"/>
          <w:i/>
          <w:sz w:val="28"/>
          <w:szCs w:val="28"/>
        </w:rPr>
        <w:t xml:space="preserve">бластного </w:t>
      </w:r>
      <w:r w:rsidR="00886BB0">
        <w:rPr>
          <w:rFonts w:ascii="Times New Roman" w:hAnsi="Times New Roman" w:cs="Times New Roman"/>
          <w:i/>
          <w:sz w:val="28"/>
          <w:szCs w:val="28"/>
        </w:rPr>
        <w:t>С</w:t>
      </w:r>
      <w:r w:rsidRPr="00AA0965">
        <w:rPr>
          <w:rFonts w:ascii="Times New Roman" w:hAnsi="Times New Roman" w:cs="Times New Roman"/>
          <w:i/>
          <w:sz w:val="28"/>
          <w:szCs w:val="28"/>
        </w:rPr>
        <w:t>обрания?</w:t>
      </w:r>
    </w:p>
    <w:p w:rsidR="00777D8E" w:rsidRPr="00AA0965" w:rsidRDefault="007C15A2" w:rsidP="00A542CC">
      <w:pPr>
        <w:jc w:val="both"/>
        <w:rPr>
          <w:rFonts w:ascii="Times New Roman" w:hAnsi="Times New Roman" w:cs="Times New Roman"/>
          <w:sz w:val="28"/>
          <w:szCs w:val="28"/>
        </w:rPr>
      </w:pPr>
      <w:r>
        <w:rPr>
          <w:rFonts w:ascii="Times New Roman" w:hAnsi="Times New Roman" w:cs="Times New Roman"/>
          <w:sz w:val="28"/>
          <w:szCs w:val="28"/>
        </w:rPr>
        <w:t>–</w:t>
      </w:r>
      <w:r w:rsidR="00777D8E" w:rsidRPr="00AA0965">
        <w:rPr>
          <w:rFonts w:ascii="Times New Roman" w:hAnsi="Times New Roman" w:cs="Times New Roman"/>
          <w:sz w:val="28"/>
          <w:szCs w:val="28"/>
        </w:rPr>
        <w:t xml:space="preserve"> Бюджет – это один из самых важных и сложных вопросов, над которым мы постоянно работаем. Действительно, когда в прошлом году верстался бюджет на 2017 год, статья расходов была значительно меньше, чем фактические расходы 2016 года. Однако в последующем в бюджет вносились поправки, и сейчас разрыв сократился с 7,5 до 1,9 миллиарда рублей. Мы не стали урезать социальные статьи. Депутаты, Губернатор и Правительство Архангельской области осознают всю меру ответственности и делают все, чтобы выполнить все обязательства перед людьми. Несмотря на сложную экономическую ситуацию, мы продолжаем реализацию программы по расселению аварийного жилья, выделяются средства на ремонт и строительство дорог, появляются новые детские сады и школы. Да</w:t>
      </w:r>
      <w:r w:rsidR="00886BB0">
        <w:rPr>
          <w:rFonts w:ascii="Times New Roman" w:hAnsi="Times New Roman" w:cs="Times New Roman"/>
          <w:sz w:val="28"/>
          <w:szCs w:val="28"/>
        </w:rPr>
        <w:t>,</w:t>
      </w:r>
      <w:r w:rsidR="00777D8E" w:rsidRPr="00AA0965">
        <w:rPr>
          <w:rFonts w:ascii="Times New Roman" w:hAnsi="Times New Roman" w:cs="Times New Roman"/>
          <w:sz w:val="28"/>
          <w:szCs w:val="28"/>
        </w:rPr>
        <w:t xml:space="preserve"> мы были вынуждены отказаться от некоторых проектов или перенести их на другой срок, мы на 10 процентов снизили расходы на госаппарат. Что касается замены бюджетных кредитов на коммерческие, то это была вынужденная мера</w:t>
      </w:r>
      <w:r w:rsidR="00886BB0">
        <w:rPr>
          <w:rFonts w:ascii="Times New Roman" w:hAnsi="Times New Roman" w:cs="Times New Roman"/>
          <w:sz w:val="28"/>
          <w:szCs w:val="28"/>
        </w:rPr>
        <w:t>,</w:t>
      </w:r>
      <w:r w:rsidR="00777D8E" w:rsidRPr="00AA0965">
        <w:rPr>
          <w:rFonts w:ascii="Times New Roman" w:hAnsi="Times New Roman" w:cs="Times New Roman"/>
          <w:sz w:val="28"/>
          <w:szCs w:val="28"/>
        </w:rPr>
        <w:t xml:space="preserve"> и мы надеемся, что вскоре ситуация изменится в лучшую сторону. Наш комитет по бюджету и налоговой политике совместно с министерством финансов Архангельской области в ежедневном режиме работа</w:t>
      </w:r>
      <w:r w:rsidR="00886BB0">
        <w:rPr>
          <w:rFonts w:ascii="Times New Roman" w:hAnsi="Times New Roman" w:cs="Times New Roman"/>
          <w:sz w:val="28"/>
          <w:szCs w:val="28"/>
        </w:rPr>
        <w:t>е</w:t>
      </w:r>
      <w:r w:rsidR="00777D8E" w:rsidRPr="00AA0965">
        <w:rPr>
          <w:rFonts w:ascii="Times New Roman" w:hAnsi="Times New Roman" w:cs="Times New Roman"/>
          <w:sz w:val="28"/>
          <w:szCs w:val="28"/>
        </w:rPr>
        <w:t xml:space="preserve">т над привлечением новых поступлений из федерального бюджета. При этом областной бюджет на 2018 </w:t>
      </w:r>
      <w:r>
        <w:rPr>
          <w:rFonts w:ascii="Times New Roman" w:hAnsi="Times New Roman" w:cs="Times New Roman"/>
          <w:sz w:val="28"/>
          <w:szCs w:val="28"/>
        </w:rPr>
        <w:t>–</w:t>
      </w:r>
      <w:r w:rsidR="00777D8E" w:rsidRPr="00AA0965">
        <w:rPr>
          <w:rFonts w:ascii="Times New Roman" w:hAnsi="Times New Roman" w:cs="Times New Roman"/>
          <w:sz w:val="28"/>
          <w:szCs w:val="28"/>
        </w:rPr>
        <w:t xml:space="preserve"> 2019 годы планируется </w:t>
      </w:r>
      <w:proofErr w:type="gramStart"/>
      <w:r w:rsidR="00777D8E" w:rsidRPr="00AA0965">
        <w:rPr>
          <w:rFonts w:ascii="Times New Roman" w:hAnsi="Times New Roman" w:cs="Times New Roman"/>
          <w:sz w:val="28"/>
          <w:szCs w:val="28"/>
        </w:rPr>
        <w:t>бездефицитным</w:t>
      </w:r>
      <w:proofErr w:type="gramEnd"/>
      <w:r w:rsidR="00777D8E" w:rsidRPr="00AA0965">
        <w:rPr>
          <w:rFonts w:ascii="Times New Roman" w:hAnsi="Times New Roman" w:cs="Times New Roman"/>
          <w:sz w:val="28"/>
          <w:szCs w:val="28"/>
        </w:rPr>
        <w:t xml:space="preserve">, это даёт уверенность в стабильном развитии региона. </w:t>
      </w:r>
    </w:p>
    <w:p w:rsidR="00777D8E" w:rsidRPr="00AA0965" w:rsidRDefault="00777D8E" w:rsidP="00A542CC">
      <w:pPr>
        <w:jc w:val="both"/>
        <w:rPr>
          <w:rFonts w:ascii="Times New Roman" w:hAnsi="Times New Roman" w:cs="Times New Roman"/>
          <w:i/>
          <w:sz w:val="28"/>
          <w:szCs w:val="28"/>
        </w:rPr>
      </w:pPr>
      <w:r w:rsidRPr="00AA0965">
        <w:rPr>
          <w:rFonts w:ascii="Times New Roman" w:hAnsi="Times New Roman" w:cs="Times New Roman"/>
          <w:i/>
          <w:sz w:val="28"/>
          <w:szCs w:val="28"/>
        </w:rPr>
        <w:t xml:space="preserve">– В 2016-м Вы стали председателем Парламентской Ассоциации Северо-Запада. С какими законодательными инициативами она выходит на федеральный уровень, что </w:t>
      </w:r>
      <w:r w:rsidR="00886BB0">
        <w:rPr>
          <w:rFonts w:ascii="Times New Roman" w:hAnsi="Times New Roman" w:cs="Times New Roman"/>
          <w:i/>
          <w:sz w:val="28"/>
          <w:szCs w:val="28"/>
        </w:rPr>
        <w:t>предлагают</w:t>
      </w:r>
      <w:r w:rsidRPr="00AA0965">
        <w:rPr>
          <w:rFonts w:ascii="Times New Roman" w:hAnsi="Times New Roman" w:cs="Times New Roman"/>
          <w:i/>
          <w:sz w:val="28"/>
          <w:szCs w:val="28"/>
        </w:rPr>
        <w:t xml:space="preserve"> архангельские депутаты?</w:t>
      </w:r>
    </w:p>
    <w:p w:rsidR="00777D8E" w:rsidRPr="00AA0965" w:rsidRDefault="00777D8E" w:rsidP="00A542CC">
      <w:pPr>
        <w:jc w:val="both"/>
        <w:rPr>
          <w:rFonts w:ascii="Times New Roman" w:hAnsi="Times New Roman" w:cs="Times New Roman"/>
          <w:sz w:val="28"/>
          <w:szCs w:val="28"/>
        </w:rPr>
      </w:pPr>
      <w:r w:rsidRPr="00AA0965">
        <w:rPr>
          <w:rFonts w:ascii="Times New Roman" w:hAnsi="Times New Roman" w:cs="Times New Roman"/>
          <w:sz w:val="28"/>
          <w:szCs w:val="28"/>
        </w:rPr>
        <w:t xml:space="preserve">– В ноябре 2016 года коллеги доверили мне пост руководителя, до этого я был заместителем председателя Ассоциации. Этот институт создан и работает для продвижения на федеральный уровень законодательных инициатив, актуальных как для наших регионов, так и для всей России. Также через Ассоциацию проходят обращения в адрес Правительства РФ. Недавно мы рассмотрели законодательную инициативу, касающуюся </w:t>
      </w:r>
      <w:r w:rsidRPr="00AA0965">
        <w:rPr>
          <w:rFonts w:ascii="Times New Roman" w:hAnsi="Times New Roman" w:cs="Times New Roman"/>
          <w:sz w:val="28"/>
          <w:szCs w:val="28"/>
        </w:rPr>
        <w:lastRenderedPageBreak/>
        <w:t>обеспечения лекарствами лиц с орфанными заболеваниями</w:t>
      </w:r>
      <w:r w:rsidR="00886BB0">
        <w:rPr>
          <w:rFonts w:ascii="Times New Roman" w:hAnsi="Times New Roman" w:cs="Times New Roman"/>
          <w:sz w:val="28"/>
          <w:szCs w:val="28"/>
        </w:rPr>
        <w:t>:</w:t>
      </w:r>
      <w:r w:rsidRPr="00AA0965">
        <w:rPr>
          <w:rFonts w:ascii="Times New Roman" w:hAnsi="Times New Roman" w:cs="Times New Roman"/>
          <w:sz w:val="28"/>
          <w:szCs w:val="28"/>
        </w:rPr>
        <w:t xml:space="preserve"> регионам не хватает средств на закупку этих лекарств, требуется помо</w:t>
      </w:r>
      <w:r w:rsidR="00AA0965" w:rsidRPr="00AA0965">
        <w:rPr>
          <w:rFonts w:ascii="Times New Roman" w:hAnsi="Times New Roman" w:cs="Times New Roman"/>
          <w:sz w:val="28"/>
          <w:szCs w:val="28"/>
        </w:rPr>
        <w:t>щь федерального центра. Вернемся</w:t>
      </w:r>
      <w:r w:rsidRPr="00AA0965">
        <w:rPr>
          <w:rFonts w:ascii="Times New Roman" w:hAnsi="Times New Roman" w:cs="Times New Roman"/>
          <w:sz w:val="28"/>
          <w:szCs w:val="28"/>
        </w:rPr>
        <w:t xml:space="preserve"> к вашему первому </w:t>
      </w:r>
      <w:proofErr w:type="gramStart"/>
      <w:r w:rsidRPr="00AA0965">
        <w:rPr>
          <w:rFonts w:ascii="Times New Roman" w:hAnsi="Times New Roman" w:cs="Times New Roman"/>
          <w:sz w:val="28"/>
          <w:szCs w:val="28"/>
        </w:rPr>
        <w:t>вопросу про бюджет</w:t>
      </w:r>
      <w:proofErr w:type="gramEnd"/>
      <w:r w:rsidR="00AA0965" w:rsidRPr="00AA0965">
        <w:rPr>
          <w:rFonts w:ascii="Times New Roman" w:hAnsi="Times New Roman" w:cs="Times New Roman"/>
          <w:sz w:val="28"/>
          <w:szCs w:val="28"/>
        </w:rPr>
        <w:t>:</w:t>
      </w:r>
      <w:r w:rsidRPr="00AA0965">
        <w:rPr>
          <w:rFonts w:ascii="Times New Roman" w:hAnsi="Times New Roman" w:cs="Times New Roman"/>
          <w:sz w:val="28"/>
          <w:szCs w:val="28"/>
        </w:rPr>
        <w:t xml:space="preserve"> мы через Ассоциацию обратились к Правительству России с просьбой о реструктуризации обязательств субъектов Российской Федерации перед федеральным бюджетом по бюджетным кредитам. </w:t>
      </w:r>
      <w:r w:rsidR="00886BB0">
        <w:rPr>
          <w:rFonts w:ascii="Times New Roman" w:hAnsi="Times New Roman" w:cs="Times New Roman"/>
          <w:sz w:val="28"/>
          <w:szCs w:val="28"/>
        </w:rPr>
        <w:t>М</w:t>
      </w:r>
      <w:r w:rsidRPr="00AA0965">
        <w:rPr>
          <w:rFonts w:ascii="Times New Roman" w:hAnsi="Times New Roman" w:cs="Times New Roman"/>
          <w:sz w:val="28"/>
          <w:szCs w:val="28"/>
        </w:rPr>
        <w:t>ы пр</w:t>
      </w:r>
      <w:r w:rsidR="00886BB0">
        <w:rPr>
          <w:rFonts w:ascii="Times New Roman" w:hAnsi="Times New Roman" w:cs="Times New Roman"/>
          <w:sz w:val="28"/>
          <w:szCs w:val="28"/>
        </w:rPr>
        <w:t>едлагае</w:t>
      </w:r>
      <w:r w:rsidRPr="00AA0965">
        <w:rPr>
          <w:rFonts w:ascii="Times New Roman" w:hAnsi="Times New Roman" w:cs="Times New Roman"/>
          <w:sz w:val="28"/>
          <w:szCs w:val="28"/>
        </w:rPr>
        <w:t xml:space="preserve">м изменить условия по кредитам, чтобы снизить нагрузку на региональные бюджеты. </w:t>
      </w:r>
      <w:r w:rsidR="00AA0965" w:rsidRPr="00AA0965">
        <w:rPr>
          <w:rFonts w:ascii="Times New Roman" w:hAnsi="Times New Roman" w:cs="Times New Roman"/>
          <w:sz w:val="28"/>
          <w:szCs w:val="28"/>
        </w:rPr>
        <w:t>Подготовле</w:t>
      </w:r>
      <w:r w:rsidRPr="00AA0965">
        <w:rPr>
          <w:rFonts w:ascii="Times New Roman" w:hAnsi="Times New Roman" w:cs="Times New Roman"/>
          <w:sz w:val="28"/>
          <w:szCs w:val="28"/>
        </w:rPr>
        <w:t xml:space="preserve">но обращение по вопросу начисления МРОТ и северных надбавок. </w:t>
      </w:r>
      <w:r w:rsidR="00AA0965" w:rsidRPr="00AA0965">
        <w:rPr>
          <w:rFonts w:ascii="Times New Roman" w:hAnsi="Times New Roman" w:cs="Times New Roman"/>
          <w:sz w:val="28"/>
          <w:szCs w:val="28"/>
        </w:rPr>
        <w:t xml:space="preserve">Депутаты Архангельского областного Собрания направили </w:t>
      </w:r>
      <w:r w:rsidRPr="00AA0965">
        <w:rPr>
          <w:rFonts w:ascii="Times New Roman" w:hAnsi="Times New Roman" w:cs="Times New Roman"/>
          <w:sz w:val="28"/>
          <w:szCs w:val="28"/>
        </w:rPr>
        <w:t xml:space="preserve">ряд законодательных инициатив по внесению изменений в Лесной кодекс РФ. </w:t>
      </w:r>
      <w:r w:rsidR="00886BB0">
        <w:rPr>
          <w:rFonts w:ascii="Times New Roman" w:hAnsi="Times New Roman" w:cs="Times New Roman"/>
          <w:sz w:val="28"/>
          <w:szCs w:val="28"/>
        </w:rPr>
        <w:t>Идёт работа</w:t>
      </w:r>
      <w:r w:rsidRPr="00AA0965">
        <w:rPr>
          <w:rFonts w:ascii="Times New Roman" w:hAnsi="Times New Roman" w:cs="Times New Roman"/>
          <w:sz w:val="28"/>
          <w:szCs w:val="28"/>
        </w:rPr>
        <w:t xml:space="preserve"> </w:t>
      </w:r>
      <w:r w:rsidR="00AA0965" w:rsidRPr="00AA0965">
        <w:rPr>
          <w:rFonts w:ascii="Times New Roman" w:hAnsi="Times New Roman" w:cs="Times New Roman"/>
          <w:sz w:val="28"/>
          <w:szCs w:val="28"/>
        </w:rPr>
        <w:t xml:space="preserve">также </w:t>
      </w:r>
      <w:r w:rsidR="00886BB0">
        <w:rPr>
          <w:rFonts w:ascii="Times New Roman" w:hAnsi="Times New Roman" w:cs="Times New Roman"/>
          <w:sz w:val="28"/>
          <w:szCs w:val="28"/>
        </w:rPr>
        <w:t xml:space="preserve">над </w:t>
      </w:r>
      <w:r w:rsidRPr="00AA0965">
        <w:rPr>
          <w:rFonts w:ascii="Times New Roman" w:hAnsi="Times New Roman" w:cs="Times New Roman"/>
          <w:sz w:val="28"/>
          <w:szCs w:val="28"/>
        </w:rPr>
        <w:t>проект</w:t>
      </w:r>
      <w:r w:rsidR="00886BB0">
        <w:rPr>
          <w:rFonts w:ascii="Times New Roman" w:hAnsi="Times New Roman" w:cs="Times New Roman"/>
          <w:sz w:val="28"/>
          <w:szCs w:val="28"/>
        </w:rPr>
        <w:t>ом</w:t>
      </w:r>
      <w:r w:rsidRPr="00AA0965">
        <w:rPr>
          <w:rFonts w:ascii="Times New Roman" w:hAnsi="Times New Roman" w:cs="Times New Roman"/>
          <w:sz w:val="28"/>
          <w:szCs w:val="28"/>
        </w:rPr>
        <w:t xml:space="preserve"> федерального закона «О развитии Арктической зоны Российской Федерации». </w:t>
      </w:r>
    </w:p>
    <w:p w:rsidR="00777D8E" w:rsidRPr="00AA0965" w:rsidRDefault="00777D8E" w:rsidP="00A542CC">
      <w:pPr>
        <w:jc w:val="both"/>
        <w:rPr>
          <w:rFonts w:ascii="Times New Roman" w:hAnsi="Times New Roman" w:cs="Times New Roman"/>
          <w:sz w:val="28"/>
          <w:szCs w:val="28"/>
        </w:rPr>
      </w:pPr>
      <w:r w:rsidRPr="00AA0965">
        <w:rPr>
          <w:rFonts w:ascii="Times New Roman" w:hAnsi="Times New Roman" w:cs="Times New Roman"/>
          <w:sz w:val="28"/>
          <w:szCs w:val="28"/>
        </w:rPr>
        <w:t>Хочу отметить, что в конце апреля на встрече региональных законодателей с руководством Государственной Думы и Совета Федерации, в которой принял участие Президент России Владимир Владимирович Путин, поднимался вопрос более тщательной проработки закинициатив. В этой связи могу с уверенностью сказать, что инициативы, проходящие через нашу Парламентскую Ассоциацию, достаточно выверены и продуманы.</w:t>
      </w:r>
    </w:p>
    <w:p w:rsidR="00777D8E" w:rsidRPr="00AA0965" w:rsidRDefault="00777D8E" w:rsidP="00777D8E">
      <w:pPr>
        <w:rPr>
          <w:rFonts w:ascii="Times New Roman" w:hAnsi="Times New Roman" w:cs="Times New Roman"/>
          <w:i/>
          <w:sz w:val="28"/>
          <w:szCs w:val="28"/>
        </w:rPr>
      </w:pPr>
      <w:r w:rsidRPr="00AA0965">
        <w:rPr>
          <w:rFonts w:ascii="Times New Roman" w:hAnsi="Times New Roman" w:cs="Times New Roman"/>
          <w:i/>
          <w:sz w:val="28"/>
          <w:szCs w:val="28"/>
        </w:rPr>
        <w:t xml:space="preserve">– На Арктическом форуме Вы вели </w:t>
      </w:r>
      <w:r w:rsidR="00886BB0">
        <w:rPr>
          <w:rFonts w:ascii="Times New Roman" w:hAnsi="Times New Roman" w:cs="Times New Roman"/>
          <w:i/>
          <w:sz w:val="28"/>
          <w:szCs w:val="28"/>
        </w:rPr>
        <w:t xml:space="preserve">многосторонний </w:t>
      </w:r>
      <w:r w:rsidRPr="00AA0965">
        <w:rPr>
          <w:rFonts w:ascii="Times New Roman" w:hAnsi="Times New Roman" w:cs="Times New Roman"/>
          <w:i/>
          <w:sz w:val="28"/>
          <w:szCs w:val="28"/>
        </w:rPr>
        <w:t>диалог, в том числе с Комитетом Госдумы по региональной политике и проблемам Севера и Дальнего Востока. Каково будущее северных надбавок и районного коэффициента, отдадут ли их на усмотрение регионов?</w:t>
      </w:r>
    </w:p>
    <w:p w:rsidR="00FB7C52" w:rsidRPr="00AA0965" w:rsidRDefault="00777D8E" w:rsidP="00777D8E">
      <w:pPr>
        <w:rPr>
          <w:rFonts w:ascii="Times New Roman" w:hAnsi="Times New Roman" w:cs="Times New Roman"/>
          <w:sz w:val="28"/>
          <w:szCs w:val="28"/>
        </w:rPr>
      </w:pPr>
      <w:r w:rsidRPr="00AA0965">
        <w:rPr>
          <w:rFonts w:ascii="Times New Roman" w:hAnsi="Times New Roman" w:cs="Times New Roman"/>
          <w:sz w:val="28"/>
          <w:szCs w:val="28"/>
        </w:rPr>
        <w:t xml:space="preserve">– В дни проведения форума в областном Собрании состоялась встреча с депутатами Государственной Думы. У нас </w:t>
      </w:r>
      <w:r w:rsidR="00DE5E01" w:rsidRPr="00AA0965">
        <w:rPr>
          <w:rFonts w:ascii="Times New Roman" w:hAnsi="Times New Roman" w:cs="Times New Roman"/>
          <w:sz w:val="28"/>
          <w:szCs w:val="28"/>
        </w:rPr>
        <w:t>был</w:t>
      </w:r>
      <w:r w:rsidRPr="00AA0965">
        <w:rPr>
          <w:rFonts w:ascii="Times New Roman" w:hAnsi="Times New Roman" w:cs="Times New Roman"/>
          <w:sz w:val="28"/>
          <w:szCs w:val="28"/>
        </w:rPr>
        <w:t xml:space="preserve"> откровенный разговор</w:t>
      </w:r>
      <w:r w:rsidR="00AD328B" w:rsidRPr="00AA0965">
        <w:rPr>
          <w:rFonts w:ascii="Times New Roman" w:hAnsi="Times New Roman" w:cs="Times New Roman"/>
          <w:sz w:val="28"/>
          <w:szCs w:val="28"/>
        </w:rPr>
        <w:t xml:space="preserve"> о государственной политике по развитию и изучению Арктики</w:t>
      </w:r>
      <w:r w:rsidRPr="00AA0965">
        <w:rPr>
          <w:rFonts w:ascii="Times New Roman" w:hAnsi="Times New Roman" w:cs="Times New Roman"/>
          <w:sz w:val="28"/>
          <w:szCs w:val="28"/>
        </w:rPr>
        <w:t xml:space="preserve">. </w:t>
      </w:r>
      <w:r w:rsidR="00DE5E01" w:rsidRPr="00AA0965">
        <w:rPr>
          <w:rFonts w:ascii="Times New Roman" w:hAnsi="Times New Roman" w:cs="Times New Roman"/>
          <w:sz w:val="28"/>
          <w:szCs w:val="28"/>
        </w:rPr>
        <w:t>Н</w:t>
      </w:r>
      <w:r w:rsidRPr="00AA0965">
        <w:rPr>
          <w:rFonts w:ascii="Times New Roman" w:hAnsi="Times New Roman" w:cs="Times New Roman"/>
          <w:sz w:val="28"/>
          <w:szCs w:val="28"/>
        </w:rPr>
        <w:t>аши коллег</w:t>
      </w:r>
      <w:r w:rsidR="00DE5E01" w:rsidRPr="00AA0965">
        <w:rPr>
          <w:rFonts w:ascii="Times New Roman" w:hAnsi="Times New Roman" w:cs="Times New Roman"/>
          <w:sz w:val="28"/>
          <w:szCs w:val="28"/>
        </w:rPr>
        <w:t>и</w:t>
      </w:r>
      <w:r w:rsidRPr="00AA0965">
        <w:rPr>
          <w:rFonts w:ascii="Times New Roman" w:hAnsi="Times New Roman" w:cs="Times New Roman"/>
          <w:sz w:val="28"/>
          <w:szCs w:val="28"/>
        </w:rPr>
        <w:t xml:space="preserve"> </w:t>
      </w:r>
      <w:r w:rsidR="00AD328B" w:rsidRPr="00AA0965">
        <w:rPr>
          <w:rFonts w:ascii="Times New Roman" w:hAnsi="Times New Roman" w:cs="Times New Roman"/>
          <w:sz w:val="28"/>
          <w:szCs w:val="28"/>
        </w:rPr>
        <w:t xml:space="preserve">в </w:t>
      </w:r>
      <w:r w:rsidRPr="00AA0965">
        <w:rPr>
          <w:rFonts w:ascii="Times New Roman" w:hAnsi="Times New Roman" w:cs="Times New Roman"/>
          <w:sz w:val="28"/>
          <w:szCs w:val="28"/>
        </w:rPr>
        <w:t>Госдуме</w:t>
      </w:r>
      <w:r w:rsidR="00DE5E01" w:rsidRPr="00AA0965">
        <w:rPr>
          <w:rFonts w:ascii="Times New Roman" w:hAnsi="Times New Roman" w:cs="Times New Roman"/>
          <w:sz w:val="28"/>
          <w:szCs w:val="28"/>
        </w:rPr>
        <w:t xml:space="preserve"> считают</w:t>
      </w:r>
      <w:r w:rsidRPr="00AA0965">
        <w:rPr>
          <w:rFonts w:ascii="Times New Roman" w:hAnsi="Times New Roman" w:cs="Times New Roman"/>
          <w:sz w:val="28"/>
          <w:szCs w:val="28"/>
        </w:rPr>
        <w:t>,</w:t>
      </w:r>
      <w:r w:rsidR="00DE5E01" w:rsidRPr="00AA0965">
        <w:rPr>
          <w:rFonts w:ascii="Times New Roman" w:hAnsi="Times New Roman" w:cs="Times New Roman"/>
          <w:sz w:val="28"/>
          <w:szCs w:val="28"/>
        </w:rPr>
        <w:t xml:space="preserve"> что</w:t>
      </w:r>
      <w:r w:rsidRPr="00AA0965">
        <w:rPr>
          <w:rFonts w:ascii="Times New Roman" w:hAnsi="Times New Roman" w:cs="Times New Roman"/>
          <w:sz w:val="28"/>
          <w:szCs w:val="28"/>
        </w:rPr>
        <w:t xml:space="preserve"> Север – это та жизненно важная территория, которую необходимо развивать, но в первую очередь </w:t>
      </w:r>
      <w:r w:rsidR="00417E28" w:rsidRPr="00AA0965">
        <w:rPr>
          <w:rFonts w:ascii="Times New Roman" w:hAnsi="Times New Roman" w:cs="Times New Roman"/>
          <w:sz w:val="28"/>
          <w:szCs w:val="28"/>
        </w:rPr>
        <w:t xml:space="preserve">надо </w:t>
      </w:r>
      <w:r w:rsidRPr="00AA0965">
        <w:rPr>
          <w:rFonts w:ascii="Times New Roman" w:hAnsi="Times New Roman" w:cs="Times New Roman"/>
          <w:sz w:val="28"/>
          <w:szCs w:val="28"/>
        </w:rPr>
        <w:t>заботиться о людях. Вопрос северных надбавок сейчас обсуждается в рабочей группе, куда входят депутаты и представители Правительства России.</w:t>
      </w:r>
      <w:r w:rsidR="00DE5E01" w:rsidRPr="00AA0965">
        <w:rPr>
          <w:rFonts w:ascii="Times New Roman" w:hAnsi="Times New Roman" w:cs="Times New Roman"/>
          <w:sz w:val="28"/>
          <w:szCs w:val="28"/>
        </w:rPr>
        <w:t xml:space="preserve"> Их «регионализация» – это один из вариантов, который рассматривается, но какое решение будет принято</w:t>
      </w:r>
      <w:r w:rsidR="00886BB0">
        <w:rPr>
          <w:rFonts w:ascii="Times New Roman" w:hAnsi="Times New Roman" w:cs="Times New Roman"/>
          <w:sz w:val="28"/>
          <w:szCs w:val="28"/>
        </w:rPr>
        <w:t>,</w:t>
      </w:r>
      <w:r w:rsidR="00DE5E01" w:rsidRPr="00AA0965">
        <w:rPr>
          <w:rFonts w:ascii="Times New Roman" w:hAnsi="Times New Roman" w:cs="Times New Roman"/>
          <w:sz w:val="28"/>
          <w:szCs w:val="28"/>
        </w:rPr>
        <w:t xml:space="preserve"> пока говорить рано.</w:t>
      </w:r>
    </w:p>
    <w:p w:rsidR="00777D8E" w:rsidRPr="00AA0965" w:rsidRDefault="00DE5E01" w:rsidP="00777D8E">
      <w:pPr>
        <w:rPr>
          <w:rFonts w:ascii="Times New Roman" w:hAnsi="Times New Roman" w:cs="Times New Roman"/>
          <w:i/>
          <w:sz w:val="28"/>
          <w:szCs w:val="28"/>
        </w:rPr>
      </w:pPr>
      <w:r w:rsidRPr="00AA0965">
        <w:rPr>
          <w:rFonts w:ascii="Times New Roman" w:hAnsi="Times New Roman" w:cs="Times New Roman"/>
          <w:i/>
          <w:sz w:val="28"/>
          <w:szCs w:val="28"/>
        </w:rPr>
        <w:t xml:space="preserve">– </w:t>
      </w:r>
      <w:r w:rsidR="00777D8E" w:rsidRPr="00AA0965">
        <w:rPr>
          <w:rFonts w:ascii="Times New Roman" w:hAnsi="Times New Roman" w:cs="Times New Roman"/>
          <w:i/>
          <w:sz w:val="28"/>
          <w:szCs w:val="28"/>
        </w:rPr>
        <w:t>Что сделать, чтобы форум действительно помогал привлекать инвестиции, ведь у нас по-прежнему самый дорогой порт и далеко не дешёвая электроэнергия?</w:t>
      </w:r>
    </w:p>
    <w:p w:rsidR="00777D8E" w:rsidRPr="00AA0965" w:rsidRDefault="009C13E6" w:rsidP="00777D8E">
      <w:pPr>
        <w:rPr>
          <w:rFonts w:ascii="Times New Roman" w:hAnsi="Times New Roman" w:cs="Times New Roman"/>
          <w:sz w:val="28"/>
          <w:szCs w:val="28"/>
        </w:rPr>
      </w:pPr>
      <w:r w:rsidRPr="00AA0965">
        <w:rPr>
          <w:rFonts w:ascii="Times New Roman" w:hAnsi="Times New Roman" w:cs="Times New Roman"/>
          <w:sz w:val="28"/>
          <w:szCs w:val="28"/>
        </w:rPr>
        <w:t>– Я бы не ставил перед форумом задачу по привлечению инвестиций</w:t>
      </w:r>
      <w:r w:rsidR="004D0AB1" w:rsidRPr="00AA0965">
        <w:rPr>
          <w:rFonts w:ascii="Times New Roman" w:hAnsi="Times New Roman" w:cs="Times New Roman"/>
          <w:sz w:val="28"/>
          <w:szCs w:val="28"/>
        </w:rPr>
        <w:t xml:space="preserve"> как главную</w:t>
      </w:r>
      <w:r w:rsidRPr="00AA0965">
        <w:rPr>
          <w:rFonts w:ascii="Times New Roman" w:hAnsi="Times New Roman" w:cs="Times New Roman"/>
          <w:sz w:val="28"/>
          <w:szCs w:val="28"/>
        </w:rPr>
        <w:t xml:space="preserve">. Форум – </w:t>
      </w:r>
      <w:proofErr w:type="gramStart"/>
      <w:r w:rsidRPr="00AA0965">
        <w:rPr>
          <w:rFonts w:ascii="Times New Roman" w:hAnsi="Times New Roman" w:cs="Times New Roman"/>
          <w:sz w:val="28"/>
          <w:szCs w:val="28"/>
        </w:rPr>
        <w:t>это</w:t>
      </w:r>
      <w:proofErr w:type="gramEnd"/>
      <w:r w:rsidRPr="00AA0965">
        <w:rPr>
          <w:rFonts w:ascii="Times New Roman" w:hAnsi="Times New Roman" w:cs="Times New Roman"/>
          <w:sz w:val="28"/>
          <w:szCs w:val="28"/>
        </w:rPr>
        <w:t xml:space="preserve"> прежде всего площадка для налаживания контактов, </w:t>
      </w:r>
      <w:r w:rsidRPr="00AA0965">
        <w:rPr>
          <w:rFonts w:ascii="Times New Roman" w:hAnsi="Times New Roman" w:cs="Times New Roman"/>
          <w:sz w:val="28"/>
          <w:szCs w:val="28"/>
        </w:rPr>
        <w:lastRenderedPageBreak/>
        <w:t xml:space="preserve">международного сотрудничества, обсуждения проблем. Привлекать инвестиции должны </w:t>
      </w:r>
      <w:r w:rsidR="004D0AB1" w:rsidRPr="00AA0965">
        <w:rPr>
          <w:rFonts w:ascii="Times New Roman" w:hAnsi="Times New Roman" w:cs="Times New Roman"/>
          <w:sz w:val="28"/>
          <w:szCs w:val="28"/>
        </w:rPr>
        <w:t>профильные структуры</w:t>
      </w:r>
      <w:r w:rsidR="00A41087" w:rsidRPr="00AA0965">
        <w:rPr>
          <w:rFonts w:ascii="Times New Roman" w:hAnsi="Times New Roman" w:cs="Times New Roman"/>
          <w:sz w:val="28"/>
          <w:szCs w:val="28"/>
        </w:rPr>
        <w:t xml:space="preserve"> органов власти</w:t>
      </w:r>
      <w:r w:rsidR="004D0AB1" w:rsidRPr="00AA0965">
        <w:rPr>
          <w:rFonts w:ascii="Times New Roman" w:hAnsi="Times New Roman" w:cs="Times New Roman"/>
          <w:sz w:val="28"/>
          <w:szCs w:val="28"/>
        </w:rPr>
        <w:t xml:space="preserve">, </w:t>
      </w:r>
      <w:r w:rsidRPr="00AA0965">
        <w:rPr>
          <w:rFonts w:ascii="Times New Roman" w:hAnsi="Times New Roman" w:cs="Times New Roman"/>
          <w:sz w:val="28"/>
          <w:szCs w:val="28"/>
        </w:rPr>
        <w:t xml:space="preserve">создавая благоприятные условия </w:t>
      </w:r>
      <w:r w:rsidR="004D0AB1" w:rsidRPr="00AA0965">
        <w:rPr>
          <w:rFonts w:ascii="Times New Roman" w:hAnsi="Times New Roman" w:cs="Times New Roman"/>
          <w:sz w:val="28"/>
          <w:szCs w:val="28"/>
        </w:rPr>
        <w:t xml:space="preserve">для ведения бизнеса. Что касается тарифов, то здесь нужно вести серьезную работу с </w:t>
      </w:r>
      <w:r w:rsidR="006F0E48" w:rsidRPr="00AA0965">
        <w:rPr>
          <w:rFonts w:ascii="Times New Roman" w:hAnsi="Times New Roman" w:cs="Times New Roman"/>
          <w:sz w:val="28"/>
          <w:szCs w:val="28"/>
        </w:rPr>
        <w:t>участием</w:t>
      </w:r>
      <w:r w:rsidR="004D0AB1" w:rsidRPr="00AA0965">
        <w:rPr>
          <w:rFonts w:ascii="Times New Roman" w:hAnsi="Times New Roman" w:cs="Times New Roman"/>
          <w:sz w:val="28"/>
          <w:szCs w:val="28"/>
        </w:rPr>
        <w:t xml:space="preserve"> всех ответственных сторон. При тарифообразовании </w:t>
      </w:r>
      <w:r w:rsidR="006F0E48" w:rsidRPr="00AA0965">
        <w:rPr>
          <w:rFonts w:ascii="Times New Roman" w:hAnsi="Times New Roman" w:cs="Times New Roman"/>
          <w:sz w:val="28"/>
          <w:szCs w:val="28"/>
        </w:rPr>
        <w:t>учитывается много факторов и не всегда возможно руководствоваться подходом: дороже или дешевле, чем у соседей. Конечно, хотелось бы, чтобы наш регион выглядел экономически более привлекательным, но для этого надо</w:t>
      </w:r>
      <w:r w:rsidR="009F7F18" w:rsidRPr="00AA0965">
        <w:rPr>
          <w:rFonts w:ascii="Times New Roman" w:hAnsi="Times New Roman" w:cs="Times New Roman"/>
          <w:sz w:val="28"/>
          <w:szCs w:val="28"/>
        </w:rPr>
        <w:t xml:space="preserve"> еще</w:t>
      </w:r>
      <w:r w:rsidR="006F0E48" w:rsidRPr="00AA0965">
        <w:rPr>
          <w:rFonts w:ascii="Times New Roman" w:hAnsi="Times New Roman" w:cs="Times New Roman"/>
          <w:sz w:val="28"/>
          <w:szCs w:val="28"/>
        </w:rPr>
        <w:t xml:space="preserve"> много работать. </w:t>
      </w:r>
    </w:p>
    <w:p w:rsidR="00777D8E" w:rsidRPr="00AA0965" w:rsidRDefault="009C13E6" w:rsidP="00777D8E">
      <w:pPr>
        <w:rPr>
          <w:rFonts w:ascii="Times New Roman" w:hAnsi="Times New Roman" w:cs="Times New Roman"/>
          <w:i/>
          <w:sz w:val="28"/>
          <w:szCs w:val="28"/>
        </w:rPr>
      </w:pPr>
      <w:r w:rsidRPr="00AA0965">
        <w:rPr>
          <w:rFonts w:ascii="Times New Roman" w:hAnsi="Times New Roman" w:cs="Times New Roman"/>
          <w:i/>
          <w:sz w:val="28"/>
          <w:szCs w:val="28"/>
        </w:rPr>
        <w:t xml:space="preserve">– </w:t>
      </w:r>
      <w:proofErr w:type="gramStart"/>
      <w:r w:rsidR="00886BB0">
        <w:rPr>
          <w:rFonts w:ascii="Times New Roman" w:hAnsi="Times New Roman" w:cs="Times New Roman"/>
          <w:i/>
          <w:sz w:val="28"/>
          <w:szCs w:val="28"/>
        </w:rPr>
        <w:t>Работу</w:t>
      </w:r>
      <w:proofErr w:type="gramEnd"/>
      <w:r w:rsidR="00886BB0">
        <w:rPr>
          <w:rFonts w:ascii="Times New Roman" w:hAnsi="Times New Roman" w:cs="Times New Roman"/>
          <w:i/>
          <w:sz w:val="28"/>
          <w:szCs w:val="28"/>
        </w:rPr>
        <w:t xml:space="preserve"> к</w:t>
      </w:r>
      <w:r w:rsidR="00777D8E" w:rsidRPr="00AA0965">
        <w:rPr>
          <w:rFonts w:ascii="Times New Roman" w:hAnsi="Times New Roman" w:cs="Times New Roman"/>
          <w:i/>
          <w:sz w:val="28"/>
          <w:szCs w:val="28"/>
        </w:rPr>
        <w:t>аки</w:t>
      </w:r>
      <w:r w:rsidR="00886BB0">
        <w:rPr>
          <w:rFonts w:ascii="Times New Roman" w:hAnsi="Times New Roman" w:cs="Times New Roman"/>
          <w:i/>
          <w:sz w:val="28"/>
          <w:szCs w:val="28"/>
        </w:rPr>
        <w:t>х</w:t>
      </w:r>
      <w:r w:rsidR="00777D8E" w:rsidRPr="00AA0965">
        <w:rPr>
          <w:rFonts w:ascii="Times New Roman" w:hAnsi="Times New Roman" w:cs="Times New Roman"/>
          <w:i/>
          <w:sz w:val="28"/>
          <w:szCs w:val="28"/>
        </w:rPr>
        <w:t xml:space="preserve"> органов областной исполнительной власти депутаты оценивают на «отлично», а какие вызывают у них больше критики?</w:t>
      </w:r>
    </w:p>
    <w:p w:rsidR="00777D8E" w:rsidRPr="00AA0965" w:rsidRDefault="006F0E48" w:rsidP="00777D8E">
      <w:pPr>
        <w:rPr>
          <w:rFonts w:ascii="Times New Roman" w:hAnsi="Times New Roman" w:cs="Times New Roman"/>
          <w:sz w:val="28"/>
          <w:szCs w:val="28"/>
        </w:rPr>
      </w:pPr>
      <w:r w:rsidRPr="00AA0965">
        <w:rPr>
          <w:rFonts w:ascii="Times New Roman" w:hAnsi="Times New Roman" w:cs="Times New Roman"/>
          <w:sz w:val="28"/>
          <w:szCs w:val="28"/>
        </w:rPr>
        <w:t>–</w:t>
      </w:r>
      <w:r w:rsidR="0089341A" w:rsidRPr="00AA0965">
        <w:rPr>
          <w:rFonts w:ascii="Times New Roman" w:hAnsi="Times New Roman" w:cs="Times New Roman"/>
          <w:sz w:val="28"/>
          <w:szCs w:val="28"/>
        </w:rPr>
        <w:t xml:space="preserve"> </w:t>
      </w:r>
      <w:r w:rsidR="00886BB0">
        <w:rPr>
          <w:rFonts w:ascii="Times New Roman" w:hAnsi="Times New Roman" w:cs="Times New Roman"/>
          <w:sz w:val="28"/>
          <w:szCs w:val="28"/>
        </w:rPr>
        <w:t>В</w:t>
      </w:r>
      <w:r w:rsidR="0089341A" w:rsidRPr="00AA0965">
        <w:rPr>
          <w:rFonts w:ascii="Times New Roman" w:hAnsi="Times New Roman" w:cs="Times New Roman"/>
          <w:sz w:val="28"/>
          <w:szCs w:val="28"/>
        </w:rPr>
        <w:t xml:space="preserve"> стенах нашего парламента критику в свой адрес может услышать любой руководитель</w:t>
      </w:r>
      <w:r w:rsidR="00886BB0">
        <w:rPr>
          <w:rFonts w:ascii="Times New Roman" w:hAnsi="Times New Roman" w:cs="Times New Roman"/>
          <w:sz w:val="28"/>
          <w:szCs w:val="28"/>
        </w:rPr>
        <w:t xml:space="preserve">, </w:t>
      </w:r>
      <w:proofErr w:type="gramStart"/>
      <w:r w:rsidR="00886BB0">
        <w:rPr>
          <w:rFonts w:ascii="Times New Roman" w:hAnsi="Times New Roman" w:cs="Times New Roman"/>
          <w:sz w:val="28"/>
          <w:szCs w:val="28"/>
        </w:rPr>
        <w:t>впрочем</w:t>
      </w:r>
      <w:proofErr w:type="gramEnd"/>
      <w:r w:rsidR="00886BB0">
        <w:rPr>
          <w:rFonts w:ascii="Times New Roman" w:hAnsi="Times New Roman" w:cs="Times New Roman"/>
          <w:sz w:val="28"/>
          <w:szCs w:val="28"/>
        </w:rPr>
        <w:t xml:space="preserve"> т</w:t>
      </w:r>
      <w:r w:rsidR="0089341A" w:rsidRPr="00AA0965">
        <w:rPr>
          <w:rFonts w:ascii="Times New Roman" w:hAnsi="Times New Roman" w:cs="Times New Roman"/>
          <w:sz w:val="28"/>
          <w:szCs w:val="28"/>
        </w:rPr>
        <w:t>ак же, как и положительные оценки. На сессиях, на депутатских слушаниях, на заседаниях комитетов и экспертных советов депутаты регулярно заслушивают министров областного правительства, в нашей работе участвует и Губернатор Архангельской области. И всем приходится отвечать порой на неудобные вопросы. Однако</w:t>
      </w:r>
      <w:proofErr w:type="gramStart"/>
      <w:r w:rsidR="0089341A" w:rsidRPr="00AA0965">
        <w:rPr>
          <w:rFonts w:ascii="Times New Roman" w:hAnsi="Times New Roman" w:cs="Times New Roman"/>
          <w:sz w:val="28"/>
          <w:szCs w:val="28"/>
        </w:rPr>
        <w:t>,</w:t>
      </w:r>
      <w:proofErr w:type="gramEnd"/>
      <w:r w:rsidR="0089341A" w:rsidRPr="00AA0965">
        <w:rPr>
          <w:rFonts w:ascii="Times New Roman" w:hAnsi="Times New Roman" w:cs="Times New Roman"/>
          <w:sz w:val="28"/>
          <w:szCs w:val="28"/>
        </w:rPr>
        <w:t xml:space="preserve"> я считаю, нам удается не скатываться в огульную критику, у нас налажен эффективный диалог. </w:t>
      </w:r>
      <w:r w:rsidR="001A05C7" w:rsidRPr="00AA0965">
        <w:rPr>
          <w:rFonts w:ascii="Times New Roman" w:hAnsi="Times New Roman" w:cs="Times New Roman"/>
          <w:sz w:val="28"/>
          <w:szCs w:val="28"/>
        </w:rPr>
        <w:t>Делить органы исполнительной власти на отличников и отстающих</w:t>
      </w:r>
      <w:r w:rsidR="00AA0965" w:rsidRPr="00AA0965">
        <w:rPr>
          <w:rFonts w:ascii="Times New Roman" w:hAnsi="Times New Roman" w:cs="Times New Roman"/>
          <w:sz w:val="28"/>
          <w:szCs w:val="28"/>
        </w:rPr>
        <w:t xml:space="preserve"> </w:t>
      </w:r>
      <w:r w:rsidR="00FB7C52" w:rsidRPr="00AA0965">
        <w:rPr>
          <w:rFonts w:ascii="Times New Roman" w:hAnsi="Times New Roman" w:cs="Times New Roman"/>
          <w:sz w:val="28"/>
          <w:szCs w:val="28"/>
        </w:rPr>
        <w:t>было бы</w:t>
      </w:r>
      <w:r w:rsidR="001A05C7" w:rsidRPr="00AA0965">
        <w:rPr>
          <w:rFonts w:ascii="Times New Roman" w:hAnsi="Times New Roman" w:cs="Times New Roman"/>
          <w:sz w:val="28"/>
          <w:szCs w:val="28"/>
        </w:rPr>
        <w:t xml:space="preserve"> некорректно</w:t>
      </w:r>
      <w:r w:rsidR="00886BB0" w:rsidRPr="00AA0965">
        <w:rPr>
          <w:rFonts w:ascii="Times New Roman" w:hAnsi="Times New Roman" w:cs="Times New Roman"/>
          <w:sz w:val="28"/>
          <w:szCs w:val="28"/>
        </w:rPr>
        <w:t xml:space="preserve"> с нашей стороны</w:t>
      </w:r>
      <w:r w:rsidR="006B49C7" w:rsidRPr="00AA0965">
        <w:rPr>
          <w:rFonts w:ascii="Times New Roman" w:hAnsi="Times New Roman" w:cs="Times New Roman"/>
          <w:sz w:val="28"/>
          <w:szCs w:val="28"/>
        </w:rPr>
        <w:t xml:space="preserve">, соответствующие выводы может делать только </w:t>
      </w:r>
      <w:r w:rsidR="00AA0965" w:rsidRPr="00AA0965">
        <w:rPr>
          <w:rFonts w:ascii="Times New Roman" w:hAnsi="Times New Roman" w:cs="Times New Roman"/>
          <w:sz w:val="28"/>
          <w:szCs w:val="28"/>
        </w:rPr>
        <w:t>Губернатор</w:t>
      </w:r>
      <w:r w:rsidR="001A05C7" w:rsidRPr="00AA0965">
        <w:rPr>
          <w:rFonts w:ascii="Times New Roman" w:hAnsi="Times New Roman" w:cs="Times New Roman"/>
          <w:sz w:val="28"/>
          <w:szCs w:val="28"/>
        </w:rPr>
        <w:t xml:space="preserve">. </w:t>
      </w:r>
    </w:p>
    <w:p w:rsidR="003522B8" w:rsidRPr="00AA0965" w:rsidRDefault="001A05C7" w:rsidP="003522B8">
      <w:pPr>
        <w:rPr>
          <w:rFonts w:ascii="Times New Roman" w:hAnsi="Times New Roman" w:cs="Times New Roman"/>
          <w:i/>
          <w:sz w:val="28"/>
          <w:szCs w:val="28"/>
        </w:rPr>
      </w:pPr>
      <w:r w:rsidRPr="00AA0965">
        <w:rPr>
          <w:rFonts w:ascii="Times New Roman" w:hAnsi="Times New Roman" w:cs="Times New Roman"/>
          <w:i/>
          <w:sz w:val="28"/>
          <w:szCs w:val="28"/>
        </w:rPr>
        <w:t>–</w:t>
      </w:r>
      <w:r w:rsidR="001066B5" w:rsidRPr="00AA0965">
        <w:rPr>
          <w:rFonts w:ascii="Times New Roman" w:hAnsi="Times New Roman" w:cs="Times New Roman"/>
          <w:i/>
          <w:sz w:val="28"/>
          <w:szCs w:val="28"/>
        </w:rPr>
        <w:t xml:space="preserve"> </w:t>
      </w:r>
      <w:r w:rsidR="00777D8E" w:rsidRPr="00AA0965">
        <w:rPr>
          <w:rFonts w:ascii="Times New Roman" w:hAnsi="Times New Roman" w:cs="Times New Roman"/>
          <w:i/>
          <w:sz w:val="28"/>
          <w:szCs w:val="28"/>
        </w:rPr>
        <w:t xml:space="preserve">Вы руководите областной федерацией плавания, внедрили «плавательный всеобуч» для младших школьников и планируете строить бассейны в райцентрах, начиная со своего родного Вельска. </w:t>
      </w:r>
      <w:r w:rsidR="003522B8" w:rsidRPr="00AA0965">
        <w:rPr>
          <w:rFonts w:ascii="Times New Roman" w:hAnsi="Times New Roman" w:cs="Times New Roman"/>
          <w:i/>
          <w:sz w:val="28"/>
          <w:szCs w:val="28"/>
        </w:rPr>
        <w:t xml:space="preserve">Как </w:t>
      </w:r>
      <w:r w:rsidR="00886BB0" w:rsidRPr="00AA0965">
        <w:rPr>
          <w:rFonts w:ascii="Times New Roman" w:hAnsi="Times New Roman" w:cs="Times New Roman"/>
          <w:i/>
          <w:sz w:val="28"/>
          <w:szCs w:val="28"/>
        </w:rPr>
        <w:t xml:space="preserve">бизнес </w:t>
      </w:r>
      <w:r w:rsidR="003522B8" w:rsidRPr="00AA0965">
        <w:rPr>
          <w:rFonts w:ascii="Times New Roman" w:hAnsi="Times New Roman" w:cs="Times New Roman"/>
          <w:i/>
          <w:sz w:val="28"/>
          <w:szCs w:val="28"/>
        </w:rPr>
        <w:t>может помочь популяризации спорта при нехватке тренеров? Находите ли сами время, чтобы привести себя в тонус в бассейне?</w:t>
      </w:r>
    </w:p>
    <w:p w:rsidR="003522B8" w:rsidRPr="00AA0965" w:rsidRDefault="003522B8" w:rsidP="003522B8">
      <w:pPr>
        <w:rPr>
          <w:rFonts w:ascii="Times New Roman" w:hAnsi="Times New Roman" w:cs="Times New Roman"/>
          <w:sz w:val="28"/>
          <w:szCs w:val="28"/>
        </w:rPr>
      </w:pPr>
      <w:r w:rsidRPr="00AA0965">
        <w:rPr>
          <w:rFonts w:ascii="Times New Roman" w:hAnsi="Times New Roman" w:cs="Times New Roman"/>
          <w:sz w:val="28"/>
          <w:szCs w:val="28"/>
        </w:rPr>
        <w:t xml:space="preserve">– Отмечу, что на программу по обучению архангельских школьников держаться на воде в этом году из  бюджета выделено 1,5 миллиона рублей. </w:t>
      </w:r>
      <w:r w:rsidR="00193263" w:rsidRPr="00AA0965">
        <w:rPr>
          <w:rFonts w:ascii="Times New Roman" w:hAnsi="Times New Roman" w:cs="Times New Roman"/>
          <w:sz w:val="28"/>
          <w:szCs w:val="28"/>
        </w:rPr>
        <w:t>Программа</w:t>
      </w:r>
      <w:r w:rsidRPr="00AA0965">
        <w:rPr>
          <w:rFonts w:ascii="Times New Roman" w:hAnsi="Times New Roman" w:cs="Times New Roman"/>
          <w:sz w:val="28"/>
          <w:szCs w:val="28"/>
        </w:rPr>
        <w:t xml:space="preserve"> необходи</w:t>
      </w:r>
      <w:r w:rsidR="00193263" w:rsidRPr="00AA0965">
        <w:rPr>
          <w:rFonts w:ascii="Times New Roman" w:hAnsi="Times New Roman" w:cs="Times New Roman"/>
          <w:sz w:val="28"/>
          <w:szCs w:val="28"/>
        </w:rPr>
        <w:t>ма</w:t>
      </w:r>
      <w:r w:rsidRPr="00AA0965">
        <w:rPr>
          <w:rFonts w:ascii="Times New Roman" w:hAnsi="Times New Roman" w:cs="Times New Roman"/>
          <w:sz w:val="28"/>
          <w:szCs w:val="28"/>
        </w:rPr>
        <w:t xml:space="preserve"> как для развития спорта, так и для повышения детской безопасности. Чтобы распространить эту программу на другие муниципальные образования</w:t>
      </w:r>
      <w:r w:rsidR="00886BB0">
        <w:rPr>
          <w:rFonts w:ascii="Times New Roman" w:hAnsi="Times New Roman" w:cs="Times New Roman"/>
          <w:sz w:val="28"/>
          <w:szCs w:val="28"/>
        </w:rPr>
        <w:t>,</w:t>
      </w:r>
      <w:r w:rsidRPr="00AA0965">
        <w:rPr>
          <w:rFonts w:ascii="Times New Roman" w:hAnsi="Times New Roman" w:cs="Times New Roman"/>
          <w:sz w:val="28"/>
          <w:szCs w:val="28"/>
        </w:rPr>
        <w:t xml:space="preserve"> надо строить инфраструктуру. Сейчас идет разработка типового проекта бассейна, подходящего для нашей климатической зоны. Планируется, что под одной крышей будет бассейн на шесть 25-метровых дорожек, еще один небольшой бассейн для самых маленьких и два «сухих» зала для тренировок. Для строительства этого спорткомплекса в Вельске выделен земельный участок, </w:t>
      </w:r>
      <w:r w:rsidR="00033E16">
        <w:rPr>
          <w:rFonts w:ascii="Times New Roman" w:hAnsi="Times New Roman" w:cs="Times New Roman"/>
          <w:sz w:val="28"/>
          <w:szCs w:val="28"/>
        </w:rPr>
        <w:t>на котором</w:t>
      </w:r>
      <w:r w:rsidR="00D16E42">
        <w:rPr>
          <w:rFonts w:ascii="Times New Roman" w:hAnsi="Times New Roman" w:cs="Times New Roman"/>
          <w:sz w:val="28"/>
          <w:szCs w:val="28"/>
        </w:rPr>
        <w:t xml:space="preserve"> </w:t>
      </w:r>
      <w:r w:rsidR="00D16E42" w:rsidRPr="005D2E59">
        <w:rPr>
          <w:rFonts w:ascii="Times New Roman" w:hAnsi="Times New Roman" w:cs="Times New Roman"/>
          <w:sz w:val="28"/>
          <w:szCs w:val="28"/>
        </w:rPr>
        <w:t>уже</w:t>
      </w:r>
      <w:r w:rsidR="00033E16">
        <w:rPr>
          <w:rFonts w:ascii="Times New Roman" w:hAnsi="Times New Roman" w:cs="Times New Roman"/>
          <w:sz w:val="28"/>
          <w:szCs w:val="28"/>
        </w:rPr>
        <w:t xml:space="preserve"> имеются </w:t>
      </w:r>
      <w:r w:rsidRPr="00AA0965">
        <w:rPr>
          <w:rFonts w:ascii="Times New Roman" w:hAnsi="Times New Roman" w:cs="Times New Roman"/>
          <w:sz w:val="28"/>
          <w:szCs w:val="28"/>
        </w:rPr>
        <w:t xml:space="preserve">все необходимые коммуникации. </w:t>
      </w:r>
    </w:p>
    <w:p w:rsidR="001B00F0" w:rsidRPr="00AA0965" w:rsidRDefault="001B00F0" w:rsidP="00777D8E">
      <w:pPr>
        <w:rPr>
          <w:rFonts w:ascii="Times New Roman" w:hAnsi="Times New Roman" w:cs="Times New Roman"/>
          <w:sz w:val="28"/>
          <w:szCs w:val="28"/>
        </w:rPr>
      </w:pPr>
      <w:r w:rsidRPr="00AA0965">
        <w:rPr>
          <w:rFonts w:ascii="Times New Roman" w:hAnsi="Times New Roman" w:cs="Times New Roman"/>
          <w:sz w:val="28"/>
          <w:szCs w:val="28"/>
        </w:rPr>
        <w:lastRenderedPageBreak/>
        <w:t xml:space="preserve">Сейчас бизнес готов вкладывать деньги в спорт. В этом мы можем убедиться на примере многочисленных </w:t>
      </w:r>
      <w:proofErr w:type="spellStart"/>
      <w:proofErr w:type="gramStart"/>
      <w:r w:rsidRPr="00AA0965">
        <w:rPr>
          <w:rFonts w:ascii="Times New Roman" w:hAnsi="Times New Roman" w:cs="Times New Roman"/>
          <w:sz w:val="28"/>
          <w:szCs w:val="28"/>
        </w:rPr>
        <w:t>фитнес-клубов</w:t>
      </w:r>
      <w:proofErr w:type="spellEnd"/>
      <w:proofErr w:type="gramEnd"/>
      <w:r w:rsidR="001066B5" w:rsidRPr="00AA0965">
        <w:rPr>
          <w:rFonts w:ascii="Times New Roman" w:hAnsi="Times New Roman" w:cs="Times New Roman"/>
          <w:sz w:val="28"/>
          <w:szCs w:val="28"/>
        </w:rPr>
        <w:t xml:space="preserve">, где </w:t>
      </w:r>
      <w:r w:rsidRPr="00AA0965">
        <w:rPr>
          <w:rFonts w:ascii="Times New Roman" w:hAnsi="Times New Roman" w:cs="Times New Roman"/>
          <w:sz w:val="28"/>
          <w:szCs w:val="28"/>
        </w:rPr>
        <w:t>проблем с тренерами нет. Возможно, стоит попробовать модель государственно-частного партнерства</w:t>
      </w:r>
      <w:r w:rsidR="006B49C7" w:rsidRPr="00AA0965">
        <w:rPr>
          <w:rFonts w:ascii="Times New Roman" w:hAnsi="Times New Roman" w:cs="Times New Roman"/>
          <w:sz w:val="28"/>
          <w:szCs w:val="28"/>
        </w:rPr>
        <w:t xml:space="preserve">, </w:t>
      </w:r>
      <w:r w:rsidR="00F53323" w:rsidRPr="00AA0965">
        <w:rPr>
          <w:rFonts w:ascii="Times New Roman" w:hAnsi="Times New Roman" w:cs="Times New Roman"/>
          <w:sz w:val="28"/>
          <w:szCs w:val="28"/>
        </w:rPr>
        <w:t xml:space="preserve">которая реализуется в </w:t>
      </w:r>
      <w:r w:rsidR="00193263" w:rsidRPr="00AA0965">
        <w:rPr>
          <w:rFonts w:ascii="Times New Roman" w:hAnsi="Times New Roman" w:cs="Times New Roman"/>
          <w:sz w:val="28"/>
          <w:szCs w:val="28"/>
        </w:rPr>
        <w:t xml:space="preserve">других </w:t>
      </w:r>
      <w:r w:rsidR="00F53323" w:rsidRPr="00AA0965">
        <w:rPr>
          <w:rFonts w:ascii="Times New Roman" w:hAnsi="Times New Roman" w:cs="Times New Roman"/>
          <w:sz w:val="28"/>
          <w:szCs w:val="28"/>
        </w:rPr>
        <w:t>сфер</w:t>
      </w:r>
      <w:r w:rsidR="00193263" w:rsidRPr="00AA0965">
        <w:rPr>
          <w:rFonts w:ascii="Times New Roman" w:hAnsi="Times New Roman" w:cs="Times New Roman"/>
          <w:sz w:val="28"/>
          <w:szCs w:val="28"/>
        </w:rPr>
        <w:t>ах</w:t>
      </w:r>
      <w:r w:rsidR="00F53323" w:rsidRPr="00AA0965">
        <w:rPr>
          <w:rFonts w:ascii="Times New Roman" w:hAnsi="Times New Roman" w:cs="Times New Roman"/>
          <w:sz w:val="28"/>
          <w:szCs w:val="28"/>
        </w:rPr>
        <w:t xml:space="preserve">. Уверен, </w:t>
      </w:r>
      <w:r w:rsidR="006B49C7" w:rsidRPr="00AA0965">
        <w:rPr>
          <w:rFonts w:ascii="Times New Roman" w:hAnsi="Times New Roman" w:cs="Times New Roman"/>
          <w:sz w:val="28"/>
          <w:szCs w:val="28"/>
        </w:rPr>
        <w:t xml:space="preserve">если бизнес возьмется за </w:t>
      </w:r>
      <w:r w:rsidR="00F53323" w:rsidRPr="00AA0965">
        <w:rPr>
          <w:rFonts w:ascii="Times New Roman" w:hAnsi="Times New Roman" w:cs="Times New Roman"/>
          <w:sz w:val="28"/>
          <w:szCs w:val="28"/>
        </w:rPr>
        <w:t xml:space="preserve">это </w:t>
      </w:r>
      <w:r w:rsidR="001066B5" w:rsidRPr="00AA0965">
        <w:rPr>
          <w:rFonts w:ascii="Times New Roman" w:hAnsi="Times New Roman" w:cs="Times New Roman"/>
          <w:sz w:val="28"/>
          <w:szCs w:val="28"/>
        </w:rPr>
        <w:t>направление</w:t>
      </w:r>
      <w:r w:rsidR="00F53323" w:rsidRPr="00AA0965">
        <w:rPr>
          <w:rFonts w:ascii="Times New Roman" w:hAnsi="Times New Roman" w:cs="Times New Roman"/>
          <w:sz w:val="28"/>
          <w:szCs w:val="28"/>
        </w:rPr>
        <w:t xml:space="preserve">, то кадровая проблема будет решена. </w:t>
      </w:r>
      <w:r w:rsidR="001066B5" w:rsidRPr="00AA0965">
        <w:rPr>
          <w:rFonts w:ascii="Times New Roman" w:hAnsi="Times New Roman" w:cs="Times New Roman"/>
          <w:sz w:val="28"/>
          <w:szCs w:val="28"/>
        </w:rPr>
        <w:t xml:space="preserve">Услуги бассейнов </w:t>
      </w:r>
      <w:r w:rsidR="00193263" w:rsidRPr="00AA0965">
        <w:rPr>
          <w:rFonts w:ascii="Times New Roman" w:hAnsi="Times New Roman" w:cs="Times New Roman"/>
          <w:sz w:val="28"/>
          <w:szCs w:val="28"/>
        </w:rPr>
        <w:t xml:space="preserve">у нас </w:t>
      </w:r>
      <w:r w:rsidR="001066B5" w:rsidRPr="00AA0965">
        <w:rPr>
          <w:rFonts w:ascii="Times New Roman" w:hAnsi="Times New Roman" w:cs="Times New Roman"/>
          <w:sz w:val="28"/>
          <w:szCs w:val="28"/>
        </w:rPr>
        <w:t>востребованы, за абонементами</w:t>
      </w:r>
      <w:r w:rsidR="00F90D4C">
        <w:rPr>
          <w:rFonts w:ascii="Times New Roman" w:hAnsi="Times New Roman" w:cs="Times New Roman"/>
          <w:sz w:val="28"/>
          <w:szCs w:val="28"/>
        </w:rPr>
        <w:t xml:space="preserve"> выстраиваются очереди</w:t>
      </w:r>
      <w:r w:rsidR="001066B5" w:rsidRPr="00AA0965">
        <w:rPr>
          <w:rFonts w:ascii="Times New Roman" w:hAnsi="Times New Roman" w:cs="Times New Roman"/>
          <w:sz w:val="28"/>
          <w:szCs w:val="28"/>
        </w:rPr>
        <w:t>. Знаю, что в других регионах в этой сфере бизнес работает</w:t>
      </w:r>
      <w:r w:rsidR="00302067">
        <w:rPr>
          <w:rFonts w:ascii="Times New Roman" w:hAnsi="Times New Roman" w:cs="Times New Roman"/>
          <w:sz w:val="28"/>
          <w:szCs w:val="28"/>
        </w:rPr>
        <w:t>,</w:t>
      </w:r>
      <w:r w:rsidR="001066B5" w:rsidRPr="00AA0965">
        <w:rPr>
          <w:rFonts w:ascii="Times New Roman" w:hAnsi="Times New Roman" w:cs="Times New Roman"/>
          <w:sz w:val="28"/>
          <w:szCs w:val="28"/>
        </w:rPr>
        <w:t xml:space="preserve"> и довольно успешно.</w:t>
      </w:r>
    </w:p>
    <w:p w:rsidR="00F82D2C" w:rsidRPr="00AA0965" w:rsidRDefault="00F82D2C" w:rsidP="001066B5">
      <w:pPr>
        <w:rPr>
          <w:rFonts w:ascii="Times New Roman" w:hAnsi="Times New Roman" w:cs="Times New Roman"/>
          <w:sz w:val="28"/>
          <w:szCs w:val="28"/>
        </w:rPr>
      </w:pPr>
      <w:r w:rsidRPr="00AA0965">
        <w:rPr>
          <w:rFonts w:ascii="Times New Roman" w:hAnsi="Times New Roman" w:cs="Times New Roman"/>
          <w:sz w:val="28"/>
          <w:szCs w:val="28"/>
        </w:rPr>
        <w:t>Что касается меня лично, то в бассейн я стараюсь ходить регулярно</w:t>
      </w:r>
      <w:r w:rsidR="00AA0965">
        <w:rPr>
          <w:rFonts w:ascii="Times New Roman" w:hAnsi="Times New Roman" w:cs="Times New Roman"/>
          <w:sz w:val="28"/>
          <w:szCs w:val="28"/>
        </w:rPr>
        <w:t xml:space="preserve">, </w:t>
      </w:r>
      <w:r w:rsidR="00BA0EC0">
        <w:rPr>
          <w:rFonts w:ascii="Times New Roman" w:hAnsi="Times New Roman" w:cs="Times New Roman"/>
          <w:sz w:val="28"/>
          <w:szCs w:val="28"/>
        </w:rPr>
        <w:t xml:space="preserve">искренне </w:t>
      </w:r>
      <w:r w:rsidR="00AA0965">
        <w:rPr>
          <w:rFonts w:ascii="Times New Roman" w:hAnsi="Times New Roman" w:cs="Times New Roman"/>
          <w:sz w:val="28"/>
          <w:szCs w:val="28"/>
        </w:rPr>
        <w:t>рекоменд</w:t>
      </w:r>
      <w:r w:rsidR="00BA0EC0">
        <w:rPr>
          <w:rFonts w:ascii="Times New Roman" w:hAnsi="Times New Roman" w:cs="Times New Roman"/>
          <w:sz w:val="28"/>
          <w:szCs w:val="28"/>
        </w:rPr>
        <w:t>ую это делать</w:t>
      </w:r>
      <w:r w:rsidR="00AA0965">
        <w:rPr>
          <w:rFonts w:ascii="Times New Roman" w:hAnsi="Times New Roman" w:cs="Times New Roman"/>
          <w:sz w:val="28"/>
          <w:szCs w:val="28"/>
        </w:rPr>
        <w:t xml:space="preserve"> и </w:t>
      </w:r>
      <w:r w:rsidR="00886BB0">
        <w:rPr>
          <w:rFonts w:ascii="Times New Roman" w:hAnsi="Times New Roman" w:cs="Times New Roman"/>
          <w:sz w:val="28"/>
          <w:szCs w:val="28"/>
        </w:rPr>
        <w:t>н</w:t>
      </w:r>
      <w:r w:rsidR="00AA0965">
        <w:rPr>
          <w:rFonts w:ascii="Times New Roman" w:hAnsi="Times New Roman" w:cs="Times New Roman"/>
          <w:sz w:val="28"/>
          <w:szCs w:val="28"/>
        </w:rPr>
        <w:t>ашим читателям</w:t>
      </w:r>
      <w:r w:rsidRPr="00AA0965">
        <w:rPr>
          <w:rFonts w:ascii="Times New Roman" w:hAnsi="Times New Roman" w:cs="Times New Roman"/>
          <w:sz w:val="28"/>
          <w:szCs w:val="28"/>
        </w:rPr>
        <w:t>. Плавание позволяет поддерживать себя в форме</w:t>
      </w:r>
      <w:r w:rsidR="003522B8" w:rsidRPr="00AA0965">
        <w:rPr>
          <w:rFonts w:ascii="Times New Roman" w:hAnsi="Times New Roman" w:cs="Times New Roman"/>
          <w:sz w:val="28"/>
          <w:szCs w:val="28"/>
        </w:rPr>
        <w:t>, по</w:t>
      </w:r>
      <w:r w:rsidR="00193263" w:rsidRPr="00AA0965">
        <w:rPr>
          <w:rFonts w:ascii="Times New Roman" w:hAnsi="Times New Roman" w:cs="Times New Roman"/>
          <w:sz w:val="28"/>
          <w:szCs w:val="28"/>
        </w:rPr>
        <w:t>могае</w:t>
      </w:r>
      <w:r w:rsidR="003522B8" w:rsidRPr="00AA0965">
        <w:rPr>
          <w:rFonts w:ascii="Times New Roman" w:hAnsi="Times New Roman" w:cs="Times New Roman"/>
          <w:sz w:val="28"/>
          <w:szCs w:val="28"/>
        </w:rPr>
        <w:t>т снять стресс</w:t>
      </w:r>
      <w:r w:rsidRPr="00AA0965">
        <w:rPr>
          <w:rFonts w:ascii="Times New Roman" w:hAnsi="Times New Roman" w:cs="Times New Roman"/>
          <w:sz w:val="28"/>
          <w:szCs w:val="28"/>
        </w:rPr>
        <w:t xml:space="preserve"> и заряжает энергией. </w:t>
      </w:r>
    </w:p>
    <w:p w:rsidR="003522B8" w:rsidRPr="00AA0965" w:rsidRDefault="003522B8">
      <w:pPr>
        <w:rPr>
          <w:rFonts w:ascii="Times New Roman" w:hAnsi="Times New Roman" w:cs="Times New Roman"/>
          <w:sz w:val="28"/>
          <w:szCs w:val="28"/>
        </w:rPr>
      </w:pPr>
    </w:p>
    <w:sectPr w:rsidR="003522B8" w:rsidRPr="00AA0965" w:rsidSect="00B508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B6" w:rsidRDefault="003B12B6" w:rsidP="00A542CC">
      <w:pPr>
        <w:spacing w:after="0" w:line="240" w:lineRule="auto"/>
      </w:pPr>
      <w:r>
        <w:separator/>
      </w:r>
    </w:p>
  </w:endnote>
  <w:endnote w:type="continuationSeparator" w:id="0">
    <w:p w:rsidR="003B12B6" w:rsidRDefault="003B12B6" w:rsidP="00A54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B6" w:rsidRDefault="003B12B6" w:rsidP="00A542CC">
      <w:pPr>
        <w:spacing w:after="0" w:line="240" w:lineRule="auto"/>
      </w:pPr>
      <w:r>
        <w:separator/>
      </w:r>
    </w:p>
  </w:footnote>
  <w:footnote w:type="continuationSeparator" w:id="0">
    <w:p w:rsidR="003B12B6" w:rsidRDefault="003B12B6" w:rsidP="00A542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77D8E"/>
    <w:rsid w:val="00033E16"/>
    <w:rsid w:val="000B75E0"/>
    <w:rsid w:val="000D0DFA"/>
    <w:rsid w:val="001066B5"/>
    <w:rsid w:val="00172329"/>
    <w:rsid w:val="00193263"/>
    <w:rsid w:val="001A05C7"/>
    <w:rsid w:val="001A3256"/>
    <w:rsid w:val="001B00F0"/>
    <w:rsid w:val="00302067"/>
    <w:rsid w:val="00342204"/>
    <w:rsid w:val="003522B8"/>
    <w:rsid w:val="003B12B6"/>
    <w:rsid w:val="00417E28"/>
    <w:rsid w:val="004A3152"/>
    <w:rsid w:val="004D0AB1"/>
    <w:rsid w:val="005464A5"/>
    <w:rsid w:val="005D2E59"/>
    <w:rsid w:val="00604AD2"/>
    <w:rsid w:val="00627396"/>
    <w:rsid w:val="006B0FEB"/>
    <w:rsid w:val="006B49C7"/>
    <w:rsid w:val="006E117E"/>
    <w:rsid w:val="006F0E48"/>
    <w:rsid w:val="00777D8E"/>
    <w:rsid w:val="007C15A2"/>
    <w:rsid w:val="007D0EE4"/>
    <w:rsid w:val="00886BB0"/>
    <w:rsid w:val="0089341A"/>
    <w:rsid w:val="009C13E6"/>
    <w:rsid w:val="009F7F18"/>
    <w:rsid w:val="00A41087"/>
    <w:rsid w:val="00A542CC"/>
    <w:rsid w:val="00AA0965"/>
    <w:rsid w:val="00AD328B"/>
    <w:rsid w:val="00B508B4"/>
    <w:rsid w:val="00B67283"/>
    <w:rsid w:val="00BA0EC0"/>
    <w:rsid w:val="00BA76C5"/>
    <w:rsid w:val="00C33CEF"/>
    <w:rsid w:val="00C57F55"/>
    <w:rsid w:val="00D16E42"/>
    <w:rsid w:val="00DE5E01"/>
    <w:rsid w:val="00EC591C"/>
    <w:rsid w:val="00F2329C"/>
    <w:rsid w:val="00F53323"/>
    <w:rsid w:val="00F82D2C"/>
    <w:rsid w:val="00F90D4C"/>
    <w:rsid w:val="00FB599C"/>
    <w:rsid w:val="00FB7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2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2CC"/>
  </w:style>
  <w:style w:type="paragraph" w:styleId="a5">
    <w:name w:val="footer"/>
    <w:basedOn w:val="a"/>
    <w:link w:val="a6"/>
    <w:uiPriority w:val="99"/>
    <w:semiHidden/>
    <w:unhideWhenUsed/>
    <w:rsid w:val="00A542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42CC"/>
  </w:style>
</w:styles>
</file>

<file path=word/webSettings.xml><?xml version="1.0" encoding="utf-8"?>
<w:webSettings xmlns:r="http://schemas.openxmlformats.org/officeDocument/2006/relationships" xmlns:w="http://schemas.openxmlformats.org/wordprocessingml/2006/main">
  <w:divs>
    <w:div w:id="1050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АОСД</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dc:creator>
  <cp:lastModifiedBy>Чапыгина</cp:lastModifiedBy>
  <cp:revision>4</cp:revision>
  <cp:lastPrinted>2017-05-17T11:55:00Z</cp:lastPrinted>
  <dcterms:created xsi:type="dcterms:W3CDTF">2017-05-17T12:13:00Z</dcterms:created>
  <dcterms:modified xsi:type="dcterms:W3CDTF">2017-08-31T08:46:00Z</dcterms:modified>
</cp:coreProperties>
</file>