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7CB" w:rsidRPr="003D67CB" w:rsidRDefault="003D67CB" w:rsidP="003D67CB">
      <w:pPr>
        <w:spacing w:before="390" w:after="540" w:line="312" w:lineRule="atLeast"/>
        <w:textAlignment w:val="baseline"/>
        <w:outlineLvl w:val="2"/>
        <w:rPr>
          <w:rFonts w:ascii="Times New Roman" w:eastAsia="Times New Roman" w:hAnsi="Times New Roman" w:cs="Times New Roman"/>
          <w:color w:val="111111"/>
          <w:sz w:val="32"/>
          <w:szCs w:val="32"/>
          <w:lang w:eastAsia="ru-RU"/>
        </w:rPr>
      </w:pPr>
      <w:r w:rsidRPr="003D67CB">
        <w:rPr>
          <w:rFonts w:ascii="Times New Roman" w:eastAsia="Times New Roman" w:hAnsi="Times New Roman" w:cs="Times New Roman"/>
          <w:color w:val="111111"/>
          <w:sz w:val="32"/>
          <w:szCs w:val="32"/>
          <w:lang w:eastAsia="ru-RU"/>
        </w:rPr>
        <w:t>Отчёт Правительства о результатах работы в 2014 году</w:t>
      </w:r>
    </w:p>
    <w:p w:rsidR="003D67CB" w:rsidRDefault="003D67CB" w:rsidP="003D67CB">
      <w:pPr>
        <w:spacing w:after="0" w:line="270" w:lineRule="atLeast"/>
        <w:textAlignment w:val="baseline"/>
        <w:rPr>
          <w:rFonts w:eastAsia="Times New Roman" w:cs="Helvetica"/>
          <w:color w:val="7B7B7B"/>
          <w:sz w:val="24"/>
          <w:szCs w:val="24"/>
          <w:lang w:eastAsia="ru-RU"/>
        </w:rPr>
      </w:pPr>
      <w:r>
        <w:rPr>
          <w:rFonts w:eastAsia="Times New Roman" w:cs="Helvetica"/>
          <w:color w:val="7B7B7B"/>
          <w:sz w:val="24"/>
          <w:szCs w:val="24"/>
          <w:lang w:eastAsia="ru-RU"/>
        </w:rPr>
        <w:t xml:space="preserve">Адрес страницы в интернете: </w:t>
      </w:r>
      <w:hyperlink r:id="rId5" w:history="1">
        <w:r w:rsidRPr="00116146">
          <w:rPr>
            <w:rStyle w:val="a3"/>
            <w:rFonts w:eastAsia="Times New Roman" w:cs="Helvetica"/>
            <w:sz w:val="24"/>
            <w:szCs w:val="24"/>
            <w:lang w:eastAsia="ru-RU"/>
          </w:rPr>
          <w:t>http://government.ru/news/17768/</w:t>
        </w:r>
      </w:hyperlink>
      <w:r>
        <w:rPr>
          <w:rFonts w:eastAsia="Times New Roman" w:cs="Helvetica"/>
          <w:color w:val="7B7B7B"/>
          <w:sz w:val="24"/>
          <w:szCs w:val="24"/>
          <w:lang w:eastAsia="ru-RU"/>
        </w:rPr>
        <w:t xml:space="preserve"> </w:t>
      </w:r>
    </w:p>
    <w:p w:rsidR="003D67CB" w:rsidRPr="003D67CB" w:rsidRDefault="003D67CB" w:rsidP="003D67CB">
      <w:pPr>
        <w:spacing w:after="0" w:line="270" w:lineRule="atLeast"/>
        <w:textAlignment w:val="baseline"/>
        <w:rPr>
          <w:rFonts w:ascii="Helvetica" w:eastAsia="Times New Roman" w:hAnsi="Helvetica" w:cs="Helvetica"/>
          <w:color w:val="7B7B7B"/>
          <w:sz w:val="24"/>
          <w:szCs w:val="24"/>
          <w:lang w:eastAsia="ru-RU"/>
        </w:rPr>
      </w:pPr>
      <w:r w:rsidRPr="003D67CB">
        <w:rPr>
          <w:rFonts w:ascii="Helvetica" w:eastAsia="Times New Roman" w:hAnsi="Helvetica" w:cs="Helvetica"/>
          <w:color w:val="7B7B7B"/>
          <w:sz w:val="24"/>
          <w:szCs w:val="24"/>
          <w:lang w:eastAsia="ru-RU"/>
        </w:rPr>
        <w:t>21 апреля 2015 12:00 Государственная Дума ФС РФ, Москва</w:t>
      </w:r>
    </w:p>
    <w:p w:rsidR="003D67CB" w:rsidRDefault="003D67CB" w:rsidP="003D67CB">
      <w:pPr>
        <w:spacing w:after="0" w:line="240" w:lineRule="auto"/>
        <w:textAlignment w:val="baseline"/>
        <w:rPr>
          <w:rFonts w:ascii="Arial" w:eastAsia="Times New Roman" w:hAnsi="Arial" w:cs="Arial"/>
          <w:color w:val="111111"/>
          <w:sz w:val="24"/>
          <w:szCs w:val="24"/>
          <w:lang w:eastAsia="ru-RU"/>
        </w:rPr>
      </w:pPr>
    </w:p>
    <w:p w:rsidR="003D67CB" w:rsidRPr="003D67CB" w:rsidRDefault="003D67CB" w:rsidP="003D67CB">
      <w:pPr>
        <w:spacing w:after="0" w:line="240" w:lineRule="auto"/>
        <w:textAlignment w:val="baseline"/>
        <w:rPr>
          <w:rFonts w:ascii="Georgia" w:eastAsia="Times New Roman" w:hAnsi="Georgia" w:cs="Helvetica"/>
          <w:i/>
          <w:iCs/>
          <w:color w:val="000000"/>
          <w:sz w:val="32"/>
          <w:szCs w:val="32"/>
          <w:lang w:eastAsia="ru-RU"/>
        </w:rPr>
      </w:pPr>
      <w:r w:rsidRPr="003D67CB">
        <w:rPr>
          <w:rFonts w:ascii="Georgia" w:eastAsia="Times New Roman" w:hAnsi="Georgia" w:cs="Helvetica"/>
          <w:i/>
          <w:iCs/>
          <w:color w:val="000000"/>
          <w:sz w:val="32"/>
          <w:szCs w:val="32"/>
          <w:lang w:eastAsia="ru-RU"/>
        </w:rPr>
        <w:t xml:space="preserve"> «Правительство Российской Федерации: &lt;…&gt; представляет Государственной Думе ежегодные отчёты о результатах своей деятельности, в том числе по вопросам, поставленным Государственной Думой» (Конституция Российской Федерации, статья 114, подпункт «а» пункта 1).</w:t>
      </w:r>
    </w:p>
    <w:p w:rsidR="009E6615" w:rsidRDefault="009E6615"/>
    <w:p w:rsidR="003D67CB" w:rsidRDefault="003D67CB">
      <w:pPr>
        <w:rPr>
          <w:rFonts w:ascii="Georgia" w:hAnsi="Georgia"/>
          <w:color w:val="111111"/>
          <w:sz w:val="27"/>
          <w:szCs w:val="27"/>
          <w:shd w:val="clear" w:color="auto" w:fill="FDFDFD"/>
        </w:rPr>
      </w:pPr>
      <w:r>
        <w:rPr>
          <w:rFonts w:ascii="Georgia" w:hAnsi="Georgia"/>
          <w:b/>
          <w:bCs/>
          <w:color w:val="111111"/>
          <w:sz w:val="27"/>
          <w:szCs w:val="27"/>
          <w:bdr w:val="none" w:sz="0" w:space="0" w:color="auto" w:frame="1"/>
          <w:shd w:val="clear" w:color="auto" w:fill="FDFDFD"/>
        </w:rPr>
        <w:t>Д.Медведев</w:t>
      </w:r>
      <w:r>
        <w:rPr>
          <w:rFonts w:ascii="Georgia" w:hAnsi="Georgia"/>
          <w:color w:val="111111"/>
          <w:sz w:val="27"/>
          <w:szCs w:val="27"/>
          <w:shd w:val="clear" w:color="auto" w:fill="FDFDFD"/>
        </w:rPr>
        <w:t xml:space="preserve">: Добрый день, уважаемый Сергей Евгеньевич! Добрый день, уважаемые депутаты Государственной Думы! Добрый день, уважаемые коллеги! Прежде </w:t>
      </w:r>
      <w:proofErr w:type="gramStart"/>
      <w:r>
        <w:rPr>
          <w:rFonts w:ascii="Georgia" w:hAnsi="Georgia"/>
          <w:color w:val="111111"/>
          <w:sz w:val="27"/>
          <w:szCs w:val="27"/>
          <w:shd w:val="clear" w:color="auto" w:fill="FDFDFD"/>
        </w:rPr>
        <w:t>всего</w:t>
      </w:r>
      <w:proofErr w:type="gramEnd"/>
      <w:r>
        <w:rPr>
          <w:rFonts w:ascii="Georgia" w:hAnsi="Georgia"/>
          <w:color w:val="111111"/>
          <w:sz w:val="27"/>
          <w:szCs w:val="27"/>
          <w:shd w:val="clear" w:color="auto" w:fill="FDFDFD"/>
        </w:rPr>
        <w:t xml:space="preserve"> хотел бы поблагодарить депутатов за поддержку ключевых инициатив Правительства, за предложения по улучшению наших инициатив и, конечно, за конструктивную критику, которой тоже раздаётся немало.</w:t>
      </w:r>
    </w:p>
    <w:p w:rsidR="003D67CB" w:rsidRDefault="003D67CB" w:rsidP="003D67CB">
      <w:pPr>
        <w:pStyle w:val="a4"/>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 xml:space="preserve">Мы с вами всегда </w:t>
      </w:r>
      <w:proofErr w:type="gramStart"/>
      <w:r>
        <w:rPr>
          <w:rFonts w:ascii="Georgia" w:hAnsi="Georgia"/>
          <w:color w:val="111111"/>
          <w:sz w:val="27"/>
          <w:szCs w:val="27"/>
        </w:rPr>
        <w:t>находились</w:t>
      </w:r>
      <w:proofErr w:type="gramEnd"/>
      <w:r>
        <w:rPr>
          <w:rFonts w:ascii="Georgia" w:hAnsi="Georgia"/>
          <w:color w:val="111111"/>
          <w:sz w:val="27"/>
          <w:szCs w:val="27"/>
        </w:rPr>
        <w:t xml:space="preserve"> и будем находиться во взаимодействии, но в прошлом году в силу изменившихся внешнеполитических и экономических обстоятельств наше сотрудничество действительно поднялось на принципиально другой уровень и по темпу, и по содержанию. Так что многие результаты, о которых я буду говорить в своём отчёте, были достигнуты благодаря именно такой хорошо отлаженной совместной работе.</w:t>
      </w:r>
    </w:p>
    <w:p w:rsidR="003D67CB" w:rsidRDefault="003D67CB" w:rsidP="003D67C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«Мы с вами всегда находились во взаимодействии, но в прошлом году в силу изменившихся внешнеполитических и экономических обстоятельств наше сотрудничество поднялось на принципиально другой уровень и по темпу, и по содержанию. Так что многие результаты, о которых я буду говорить в своём отчёте, были достигнуты благодаря именно такой хорошо отлаженной совместной работе».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Из всех законопроектов, которые Правительство подготовило и внесло на рассмотрение парламента, 256 в прошлом году стали законами. Эта цифра вам хорошо известна. Ещё раз спасибо за совместную работу. За период текущей сессии Государственной Думой уже принято 58 законов, которые были внесены Правительством. Многие свои законопроекты мы разрабатывали в тесной координации, сейчас на рассмотрении палаты находятся, по состоянию на 13 апреля, 226 правительственных законопроектов, в том числе те документы, которые напрямую касаются выполнения</w:t>
      </w:r>
      <w:r>
        <w:rPr>
          <w:rStyle w:val="apple-converted-space"/>
          <w:rFonts w:ascii="Georgia" w:hAnsi="Georgia"/>
          <w:color w:val="111111"/>
          <w:sz w:val="27"/>
          <w:szCs w:val="27"/>
        </w:rPr>
        <w:t> </w:t>
      </w:r>
      <w:hyperlink r:id="rId6" w:tgtFrame="_blank" w:history="1">
        <w:r>
          <w:rPr>
            <w:rStyle w:val="a3"/>
            <w:rFonts w:ascii="Georgia" w:hAnsi="Georgia"/>
            <w:color w:val="204E8A"/>
            <w:sz w:val="27"/>
            <w:szCs w:val="27"/>
            <w:bdr w:val="none" w:sz="0" w:space="0" w:color="auto" w:frame="1"/>
          </w:rPr>
          <w:t>Плана по обеспечению устойчивого развития экономики и социальной стабильности в 2015 году</w:t>
        </w:r>
      </w:hyperlink>
      <w:r>
        <w:rPr>
          <w:rFonts w:ascii="Georgia" w:hAnsi="Georgia"/>
          <w:color w:val="111111"/>
          <w:sz w:val="27"/>
          <w:szCs w:val="27"/>
        </w:rPr>
        <w:t>.</w:t>
      </w:r>
    </w:p>
    <w:p w:rsidR="003D67CB" w:rsidRDefault="003D67CB" w:rsidP="003D67C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lastRenderedPageBreak/>
        <w:t>Д.Медведев: «Из всех законопроектов, которые Правительство подготовило и внесло на рассмотрение парламента, 256 в прошлом году стали законами».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Кроме того, мы с вами фактически дважды за год провели работу по формированию бюджета 2015 года, только что приняли поправки. Также хочу поблагодарить всех, кто поддержал позицию Правительства – это, понятно, сейчас не самые простые решения. Надеюсь, что и в ходе работы над бюджетом следующего года, который также будет непростым, мы с вами будем взаимодействовать эффективно в поиске возможностей по его балансировке и в поиске дополнительных резервов, которые, опять же надеюсь, будут у нас появляться.</w:t>
      </w:r>
    </w:p>
    <w:p w:rsidR="003D67CB" w:rsidRDefault="003D67CB"/>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Вначале – несколько слов о том, в каких условиях работало Правительство прошедшие 12 месяцев, да и, по сути, условиях, в которых находилась вся страна.</w:t>
      </w:r>
      <w:r>
        <w:rPr>
          <w:rStyle w:val="apple-converted-space"/>
          <w:rFonts w:ascii="Georgia" w:hAnsi="Georgia"/>
          <w:color w:val="111111"/>
          <w:sz w:val="27"/>
          <w:szCs w:val="27"/>
        </w:rPr>
        <w:t> </w:t>
      </w:r>
      <w:hyperlink r:id="rId7" w:tgtFrame="_blank" w:history="1">
        <w:r>
          <w:rPr>
            <w:rStyle w:val="a3"/>
            <w:rFonts w:ascii="Georgia" w:hAnsi="Georgia"/>
            <w:color w:val="204E8A"/>
            <w:sz w:val="27"/>
            <w:szCs w:val="27"/>
            <w:bdr w:val="none" w:sz="0" w:space="0" w:color="auto" w:frame="1"/>
          </w:rPr>
          <w:t>Стоя на этой трибуне ровно год назад</w:t>
        </w:r>
      </w:hyperlink>
      <w:r>
        <w:rPr>
          <w:rFonts w:ascii="Georgia" w:hAnsi="Georgia"/>
          <w:color w:val="111111"/>
          <w:sz w:val="27"/>
          <w:szCs w:val="27"/>
        </w:rPr>
        <w:t xml:space="preserve">, я говорил о том, что впереди у нас очень непростой период. Наверное, в тот момент, во всяком </w:t>
      </w:r>
      <w:proofErr w:type="gramStart"/>
      <w:r>
        <w:rPr>
          <w:rFonts w:ascii="Georgia" w:hAnsi="Georgia"/>
          <w:color w:val="111111"/>
          <w:sz w:val="27"/>
          <w:szCs w:val="27"/>
        </w:rPr>
        <w:t>случае</w:t>
      </w:r>
      <w:proofErr w:type="gramEnd"/>
      <w:r>
        <w:rPr>
          <w:rFonts w:ascii="Georgia" w:hAnsi="Georgia"/>
          <w:color w:val="111111"/>
          <w:sz w:val="27"/>
          <w:szCs w:val="27"/>
        </w:rPr>
        <w:t xml:space="preserve"> некоторые коллеги посчитали это фигурой речи, посчитали это преувеличением, но действительность оказалась ещё сложнее.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proofErr w:type="gramStart"/>
      <w:r>
        <w:rPr>
          <w:rFonts w:ascii="Georgia" w:hAnsi="Georgia"/>
          <w:color w:val="111111"/>
          <w:sz w:val="27"/>
          <w:szCs w:val="27"/>
        </w:rPr>
        <w:t xml:space="preserve">Впервые за всю историю России после распада Советского Союза, а в чём-то – я сейчас проиллюстрирую это на примере – и вообще за всю историю России в XX веке (период советский и постсоветский) наша страна оказалась под воздействием сразу двух так называемых внешних шоков: резкого падения цен на нефть и беспрецедентно жёсткого </w:t>
      </w:r>
      <w:proofErr w:type="spellStart"/>
      <w:r>
        <w:rPr>
          <w:rFonts w:ascii="Georgia" w:hAnsi="Georgia"/>
          <w:color w:val="111111"/>
          <w:sz w:val="27"/>
          <w:szCs w:val="27"/>
        </w:rPr>
        <w:t>санкционного</w:t>
      </w:r>
      <w:proofErr w:type="spellEnd"/>
      <w:r>
        <w:rPr>
          <w:rFonts w:ascii="Georgia" w:hAnsi="Georgia"/>
          <w:color w:val="111111"/>
          <w:sz w:val="27"/>
          <w:szCs w:val="27"/>
        </w:rPr>
        <w:t xml:space="preserve"> давления.</w:t>
      </w:r>
      <w:proofErr w:type="gramEnd"/>
      <w:r>
        <w:rPr>
          <w:rFonts w:ascii="Georgia" w:hAnsi="Georgia"/>
          <w:color w:val="111111"/>
          <w:sz w:val="27"/>
          <w:szCs w:val="27"/>
        </w:rPr>
        <w:t xml:space="preserve"> С таким набором одновременных вызовов мы никогда не сталкивались. Да, и в истории Советского Союза, и в истории России были периоды, когда наша экономика уже в значительной мере зависела от углеводородов и цены на нефть были очень низкими. В том же 1998 году они падали до 9 долларов за баррель. </w:t>
      </w:r>
      <w:proofErr w:type="gramStart"/>
      <w:r>
        <w:rPr>
          <w:rFonts w:ascii="Georgia" w:hAnsi="Georgia"/>
          <w:color w:val="111111"/>
          <w:sz w:val="27"/>
          <w:szCs w:val="27"/>
        </w:rPr>
        <w:t>И кстати, это снижение вполне сопоставимо с нынешним с учётом изменившейся покупательной способности доллара и ряда других экономических показателей и факторов.</w:t>
      </w:r>
      <w:proofErr w:type="gramEnd"/>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Да, были разные санкции и против Советского Союза, и против России. В общей сложности (я к этому несколько раз обращался в прошлом году) таких </w:t>
      </w:r>
      <w:proofErr w:type="spellStart"/>
      <w:r>
        <w:rPr>
          <w:rFonts w:ascii="Georgia" w:hAnsi="Georgia"/>
          <w:color w:val="111111"/>
          <w:sz w:val="27"/>
          <w:szCs w:val="27"/>
        </w:rPr>
        <w:t>санкционных</w:t>
      </w:r>
      <w:proofErr w:type="spellEnd"/>
      <w:r>
        <w:rPr>
          <w:rFonts w:ascii="Georgia" w:hAnsi="Georgia"/>
          <w:color w:val="111111"/>
          <w:sz w:val="27"/>
          <w:szCs w:val="27"/>
        </w:rPr>
        <w:t xml:space="preserve"> волн я насчитал около 10. Кстати сказать, по интенсивности последняя </w:t>
      </w:r>
      <w:proofErr w:type="spellStart"/>
      <w:r>
        <w:rPr>
          <w:rFonts w:ascii="Georgia" w:hAnsi="Georgia"/>
          <w:color w:val="111111"/>
          <w:sz w:val="27"/>
          <w:szCs w:val="27"/>
        </w:rPr>
        <w:t>санкционная</w:t>
      </w:r>
      <w:proofErr w:type="spellEnd"/>
      <w:r>
        <w:rPr>
          <w:rFonts w:ascii="Georgia" w:hAnsi="Georgia"/>
          <w:color w:val="111111"/>
          <w:sz w:val="27"/>
          <w:szCs w:val="27"/>
        </w:rPr>
        <w:t xml:space="preserve"> волна, может быть, самая мощная. </w:t>
      </w:r>
      <w:proofErr w:type="gramStart"/>
      <w:r>
        <w:rPr>
          <w:rFonts w:ascii="Georgia" w:hAnsi="Georgia"/>
          <w:color w:val="111111"/>
          <w:sz w:val="27"/>
          <w:szCs w:val="27"/>
        </w:rPr>
        <w:t>Но чтобы сложился такой негативный мультипликатор, как говорят экономисты, когда факторы действуют одновременно и усиливают влияние друг друга, – такого не было никогда: ни в советский, ни в постсоветский период.</w:t>
      </w:r>
      <w:proofErr w:type="gramEnd"/>
    </w:p>
    <w:p w:rsidR="003D67CB" w:rsidRDefault="003D67CB" w:rsidP="003D67C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«Впервые за всю историю России после распада Советского Союза, а в чём-то и вообще за всю историю России в XX веке (период советский и постсоветский) наша страна оказалась под воздействием сразу двух так называемых внешних шоков: резкого падения цен на нефть и беспрецедентно жёсткого </w:t>
      </w:r>
      <w:proofErr w:type="spellStart"/>
      <w:r>
        <w:rPr>
          <w:rFonts w:ascii="Georgia" w:hAnsi="Georgia"/>
          <w:i/>
          <w:iCs/>
          <w:color w:val="333333"/>
        </w:rPr>
        <w:t>санкционного</w:t>
      </w:r>
      <w:proofErr w:type="spellEnd"/>
      <w:r>
        <w:rPr>
          <w:rFonts w:ascii="Georgia" w:hAnsi="Georgia"/>
          <w:i/>
          <w:iCs/>
          <w:color w:val="333333"/>
        </w:rPr>
        <w:t xml:space="preserve"> давления». </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Поэтому положение в экономике действительно сложное. Рост валового внутреннего продукта по итогам 2014 года составил всего 0,6%. Ситуация, как вы, коллеги, помните, была наиболее острой в конце </w:t>
      </w:r>
      <w:r>
        <w:rPr>
          <w:rFonts w:ascii="Georgia" w:hAnsi="Georgia"/>
          <w:color w:val="111111"/>
          <w:sz w:val="27"/>
          <w:szCs w:val="27"/>
        </w:rPr>
        <w:lastRenderedPageBreak/>
        <w:t>прошлого – начале этого года. Вслед за резким снижением цен на нефть упал курс рубля, инфляция достигала параметров 16%, начали сокращаться реальные доходы населения, был зафиксирован выход на отрицательные темпы роста валового внутреннего продукта, спад инвестиционной активности и внутреннего потребления. Всё это происходило на фоне политизированного понижения инвестиционного рейтинга нашей страны и масштабного оттока капитала.</w:t>
      </w:r>
    </w:p>
    <w:p w:rsidR="003D67CB" w:rsidRDefault="003D67CB" w:rsidP="003D67CB">
      <w:pPr>
        <w:pStyle w:val="a4"/>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 xml:space="preserve">В текущем году эти негативные тенденции сохраняются. В январе – марте этого года ВВП снизился на 2% приблизительно, объём промышленного производства – на 0,4% по отношению к I кварталу прошлого года. Наиболее ощутимый спад, естественно, наблюдается в инвестициях.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всё, что происходит, – это далеко не самый жёсткий из возможных сценариев. Скажу прямо: ситуация с ценами, безработицей, состояние банковской системы, многих отраслей промышленности – они могли быть значительно сложнее и хуже. Напомню, что в 2009 году мы испытали гораздо более серьёзные проблемы. </w:t>
      </w:r>
      <w:proofErr w:type="spellStart"/>
      <w:r>
        <w:rPr>
          <w:rFonts w:ascii="Georgia" w:hAnsi="Georgia"/>
          <w:color w:val="111111"/>
          <w:sz w:val="27"/>
          <w:szCs w:val="27"/>
        </w:rPr>
        <w:t>Валовый</w:t>
      </w:r>
      <w:proofErr w:type="spellEnd"/>
      <w:r>
        <w:rPr>
          <w:rFonts w:ascii="Georgia" w:hAnsi="Georgia"/>
          <w:color w:val="111111"/>
          <w:sz w:val="27"/>
          <w:szCs w:val="27"/>
        </w:rPr>
        <w:t xml:space="preserve"> внутренний продукт тогда упал почти на 8%, промышленное производство – более чем на 10%, более значительным было и снижение биржевых курсов российских акций. И несопоставимо тяжелее была ситуация на рынке труда, несопоставимо. Конечно, это не повод расслабляться. Просто, мы должны видеть картинку целиком.</w:t>
      </w:r>
    </w:p>
    <w:p w:rsidR="003D67CB" w:rsidRDefault="003D67CB" w:rsidP="003D67C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«По оценкам ряда экспертов, России был нанесён ущерб в общей сложности приблизительно 25 </w:t>
      </w:r>
      <w:proofErr w:type="spellStart"/>
      <w:proofErr w:type="gramStart"/>
      <w:r>
        <w:rPr>
          <w:rFonts w:ascii="Georgia" w:hAnsi="Georgia"/>
          <w:i/>
          <w:iCs/>
          <w:color w:val="333333"/>
        </w:rPr>
        <w:t>млрд</w:t>
      </w:r>
      <w:proofErr w:type="spellEnd"/>
      <w:proofErr w:type="gramEnd"/>
      <w:r>
        <w:rPr>
          <w:rFonts w:ascii="Georgia" w:hAnsi="Georgia"/>
          <w:i/>
          <w:iCs/>
          <w:color w:val="333333"/>
        </w:rPr>
        <w:t xml:space="preserve"> евро, это 1,5% ВВП, а в 2015 году он может увеличиться в несколько раз».</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Ещё в прошлом году мы начали предпринимать необходимые шаги, имея в виду опыт предыдущего кризиса. Многие меры потом вошли в план первоочередных мероприятий по обеспечению устойчивого развития экономики и социальной сферы в 2015 году. Эти мероприятия уже дают как минимум частичный эффект.</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Валютный рынок успокоился, экономика постепенно адаптируется к плавающему курсу рубля. У нас по-прежнему невысокий уровень государственного долга. Дефицит федерального бюджета, хотя и несколько увеличился, по итогам года остаётся на экономически безопасном уровне. И безработица пока остаётся в пределах разумных показателей, то есть она низкая применительно к сопоставимым условиям в других странах.</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 мере замедления инфляции снижается и ключевая ставка Банка России. Если оценивать ситуацию в целом, то она стабилизируется, но никаких иллюзий быть не должно.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Сегодня мы сталкиваемся не только с краткосрочными кризисными явлениями. Да, мы сумели преодолеть </w:t>
      </w:r>
      <w:proofErr w:type="spellStart"/>
      <w:proofErr w:type="gramStart"/>
      <w:r>
        <w:rPr>
          <w:rFonts w:ascii="Georgia" w:hAnsi="Georgia"/>
          <w:color w:val="111111"/>
          <w:sz w:val="27"/>
          <w:szCs w:val="27"/>
        </w:rPr>
        <w:t>бо́льшую</w:t>
      </w:r>
      <w:proofErr w:type="spellEnd"/>
      <w:proofErr w:type="gramEnd"/>
      <w:r>
        <w:rPr>
          <w:rFonts w:ascii="Georgia" w:hAnsi="Georgia"/>
          <w:color w:val="111111"/>
          <w:sz w:val="27"/>
          <w:szCs w:val="27"/>
        </w:rPr>
        <w:t xml:space="preserve"> часть из них, но если внешнее давление будет усиливаться, цены на нефть сохранятся на экстремально низком уровне надолго, нам придётся развиваться в другой экономической реальности, которая будет проверять всех нас, что называется, по полной программе. И это будет та реальность, в которой </w:t>
      </w:r>
      <w:r>
        <w:rPr>
          <w:rFonts w:ascii="Georgia" w:hAnsi="Georgia"/>
          <w:color w:val="111111"/>
          <w:sz w:val="27"/>
          <w:szCs w:val="27"/>
        </w:rPr>
        <w:lastRenderedPageBreak/>
        <w:t>всем нужно будет научиться работать, решая сложные и ответственные задачи по развитию нашей страны.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уверен, что мы сможем жить и в такой реальности. Опыт последнего периода показывает, что мы этому научились, хотя это было бы, наверное, не лучшим развитием.</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Теперь хочу задаться вопросом, могла ли наша страна избежать такого экономического сценария. Ответ прост: не могла, и мы все понимаем, почему. Серьёзнейшее внешнеэкономическое давление на нашу страну вызвано главным политическим решением прошлого года – возвращением Крыма в состав России. Оно было единственным возможным. Мы все – и страна в целом, и Правительство, и парламент – его поддержали, осознавая вероятные последствия, и теперь вместе отвечаем за минимизацию экономических проблем, сохранение стабильности и социального развития нашего государства.</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истории каждого государства есть моменты, с которых начинается отсчёт другой эпохи. Очевидно, что 2014 год стал для современной России именно таким. Прошлый год для всех нас, для всей страны без преувеличения, стал годом Крыма, который вернулся в Россию. Правовое оформление получило то, что и так чувствовало абсолютное большинство людей по обе стороны Керченского пролива. Крымский полуостров, несмотря на его формальные постсоветские границы, всегда оставался нашей землёй. Это была и общая боль, и общая гордость, и общие трудности, и общие победы.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уверен, что огромную важность этого события, естественно, осознал каждый житель России, каждый ответственный политик. Для многих возвращение Крыма стало восстановлением исторической справедливости, которое по силе и значению сравнимо с падением Берлинской стены и объединением Германии или с возвращением Китаю Гонконга и Макао. Такие моменты всегда имеют огромный геополитический резонанс. Как говорил когда-то Пётр Аркадьевич Столыпин: «В политике нет мести, но есть последствия». Беспрецедентное политическое и экономическое давление – это плата за нашу с вами позицию. Но и власть, и общество понимали, что иного пути у нас нет, чем бы нам это ни грозило.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Вот теперь развитие Крыма стало исключительно внутренним делом нашей страны. Впервые в истории современной России перед Правительством встала уникальная по сложности и масштабу задача – в сжатые сроки к началу текущего года обеспечить полноценную интеграцию новых регионов, то есть Республики Крым и Севастополя, в управленческую, правовую и экономическую систему страны. Мы это сделали – сформировали правовую базу для работы экономики и социальной сферы по российским нормам. Напомню, что приняты с вашим участием восемь конституционных законов, 32 федеральных закона и свыше 600 подзаконных актов. Значительную часть этой работы, ещё раз подчеркну, Правительство выполняло с коллегами из Государственной Думы. Практически сразу после воссоединения </w:t>
      </w:r>
      <w:r>
        <w:rPr>
          <w:rFonts w:ascii="Georgia" w:hAnsi="Georgia"/>
          <w:color w:val="111111"/>
          <w:sz w:val="27"/>
          <w:szCs w:val="27"/>
        </w:rPr>
        <w:lastRenderedPageBreak/>
        <w:t xml:space="preserve">началось оформление паспортов граждан Российской Федерации. Их уже получили около 2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жителей Крыма.</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Огромный комплекс вопросов касается социальной сферы. Назову основные итоги. Решён вопрос об увеличении размеров пенсий в Крыму. В результате выплаты пенсионерам существенно приблизились к общероссийским показателям. Введение норм российского трудового законодательства привело к двукратному повышению среднего размера зарплат.</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прошлом году жители Крыма стали полноправными участниками российской системы социальной поддержки. Как мы и обещали, </w:t>
      </w:r>
      <w:proofErr w:type="spellStart"/>
      <w:r>
        <w:rPr>
          <w:rFonts w:ascii="Georgia" w:hAnsi="Georgia"/>
          <w:color w:val="111111"/>
          <w:sz w:val="27"/>
          <w:szCs w:val="27"/>
        </w:rPr>
        <w:t>крымчанам</w:t>
      </w:r>
      <w:proofErr w:type="spellEnd"/>
      <w:r>
        <w:rPr>
          <w:rFonts w:ascii="Georgia" w:hAnsi="Georgia"/>
          <w:color w:val="111111"/>
          <w:sz w:val="27"/>
          <w:szCs w:val="27"/>
        </w:rPr>
        <w:t xml:space="preserve"> были сохранены льготы и выплаты, которые ранее были предусмотрены украинским законодательством, но которые отсутствуют в российском законодательстве.</w:t>
      </w:r>
    </w:p>
    <w:p w:rsidR="003D67CB" w:rsidRDefault="003D67CB" w:rsidP="003D67C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«Впервые в истории современной России перед Правительством встала уникальная по сложности и масштабу задача – в сжатые сроки к началу текущего года обеспечить полноценную интеграцию новых регионов, то есть Республики Крым и Севастополя, в управленческую, правовую и экономическую систему страны. Мы это сделали. Напомню, что приняты с вашим участием восемь конституционных законов, 32 федеральных закона и свыше 600 подзаконных актов». </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Утверждены и действуют программы модернизации здравоохранения Республики Крым и города Севастополя на общую сумму свыше 6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Все конкретные шаги по развитию полуострова установлены в ФЦП «Социально-экономическое развитие Республики Крым и Севастополя до 2020 года». Общий объём её финансирования на пять лет, напомню, составит около 700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из них 660 </w:t>
      </w:r>
      <w:proofErr w:type="spellStart"/>
      <w:r>
        <w:rPr>
          <w:rFonts w:ascii="Georgia" w:hAnsi="Georgia"/>
          <w:color w:val="111111"/>
          <w:sz w:val="27"/>
          <w:szCs w:val="27"/>
        </w:rPr>
        <w:t>млрд</w:t>
      </w:r>
      <w:proofErr w:type="spellEnd"/>
      <w:r>
        <w:rPr>
          <w:rFonts w:ascii="Georgia" w:hAnsi="Georgia"/>
          <w:color w:val="111111"/>
          <w:sz w:val="27"/>
          <w:szCs w:val="27"/>
        </w:rPr>
        <w:t xml:space="preserve"> рублей – из федерального бюджета. Деньги огромные.</w:t>
      </w:r>
    </w:p>
    <w:p w:rsidR="003D67CB" w:rsidRDefault="003D67CB" w:rsidP="003D67C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«Все конкретные шаги по развитию полуострова установлены в ФЦП «Социально-экономическое развитие Республики Крым и Севастополя до 2020 года». Общий объём её финансирования на пять лет, напомню, составит около 700 </w:t>
      </w:r>
      <w:proofErr w:type="spellStart"/>
      <w:proofErr w:type="gramStart"/>
      <w:r>
        <w:rPr>
          <w:rFonts w:ascii="Georgia" w:hAnsi="Georgia"/>
          <w:i/>
          <w:iCs/>
          <w:color w:val="333333"/>
        </w:rPr>
        <w:t>млрд</w:t>
      </w:r>
      <w:proofErr w:type="spellEnd"/>
      <w:proofErr w:type="gramEnd"/>
      <w:r>
        <w:rPr>
          <w:rFonts w:ascii="Georgia" w:hAnsi="Georgia"/>
          <w:i/>
          <w:iCs/>
          <w:color w:val="333333"/>
        </w:rPr>
        <w:t xml:space="preserve"> рублей, из них 660 </w:t>
      </w:r>
      <w:proofErr w:type="spellStart"/>
      <w:r>
        <w:rPr>
          <w:rFonts w:ascii="Georgia" w:hAnsi="Georgia"/>
          <w:i/>
          <w:iCs/>
          <w:color w:val="333333"/>
        </w:rPr>
        <w:t>млрд</w:t>
      </w:r>
      <w:proofErr w:type="spellEnd"/>
      <w:r>
        <w:rPr>
          <w:rFonts w:ascii="Georgia" w:hAnsi="Georgia"/>
          <w:i/>
          <w:iCs/>
          <w:color w:val="333333"/>
        </w:rPr>
        <w:t xml:space="preserve"> рублей – из федерального бюджета. Деньги огромные».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Но это лишь малая часть работы, которая была проделана в Крымском федеральном округе. И я специально обратил на это внимание, потому что Крым потребует нашего деятельного соучастия, независимо от денег, в самой ближайшей перспективе. Именно поэтому мы все там бываем: и коллеги – депутаты Государственной Думы, и мои коллеги по Правительству, – и не потому, что в Крыму хороший климат, а потому что эта территория существенно отстала от нашей страны. Существенно отстала. Наша задача – восполнить всё, что было не сделано за последние 25 лет, чтобы нам потом не было стыдно за ранее принятые решения. И это особенно важно, поэтому, собственно, я начал своё выступление с этого, даже несмотря на то, что в письменных вопросах, которые мне задавали, не было </w:t>
      </w:r>
      <w:proofErr w:type="gramStart"/>
      <w:r>
        <w:rPr>
          <w:rFonts w:ascii="Georgia" w:hAnsi="Georgia"/>
          <w:color w:val="111111"/>
          <w:sz w:val="27"/>
          <w:szCs w:val="27"/>
        </w:rPr>
        <w:t>вопроса про Крым</w:t>
      </w:r>
      <w:proofErr w:type="gramEnd"/>
      <w:r>
        <w:rPr>
          <w:rFonts w:ascii="Georgia" w:hAnsi="Georgia"/>
          <w:color w:val="111111"/>
          <w:sz w:val="27"/>
          <w:szCs w:val="27"/>
        </w:rPr>
        <w:t>.</w:t>
      </w:r>
    </w:p>
    <w:p w:rsidR="003D67CB" w:rsidRDefault="003D67CB" w:rsidP="003D67CB">
      <w:pPr>
        <w:pStyle w:val="a4"/>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 xml:space="preserve">Присоединение Крыма повлияло на нашу экономику. Нет практически ни одной отрасли экономики, которую бы не затронули те или иные политические меры, начиная от финансовой сферы, от ограничений в </w:t>
      </w:r>
      <w:r>
        <w:rPr>
          <w:rFonts w:ascii="Georgia" w:hAnsi="Georgia"/>
          <w:color w:val="111111"/>
          <w:sz w:val="27"/>
          <w:szCs w:val="27"/>
        </w:rPr>
        <w:lastRenderedPageBreak/>
        <w:t xml:space="preserve">доступе к иностранным кредитам и заканчивая импортом технологий. Потери от введённых ограничений значительные, не будем их скрывать. По оценкам ряда экспертов, России был нанесён ущерб в общей сложности приблизительно 25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евро, это 1,5% ВВП, а в 2015 году он может увеличиться в несколько раз.</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Но, безусловно, экономические последствия крымского решения были бы легче, если бы в нашей экономике не накопился ряд внутренних проблем, которые мы не успели решить. И это тоже нужно откровенно признать. Все регионы нашей страны в полной мере ощутили последствия ухудшения внешнеэкономической конъюнктуры и внешнеполитических потрясений. Поступления в бюджет упали, а расходы, напротив, возросли.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Эта ситуация потребовала от Правительства оперативных действий по поддержке регионов. Конечно, мы поможем регионам, здесь сомнений быть не должно. И вообще ситуация с региональными финансами требует от нас нестандартных решений. Все вы задавали мне такие вопросы, наверное, мы сегодня их ещё обсудим. </w:t>
      </w:r>
      <w:proofErr w:type="gramStart"/>
      <w:r>
        <w:rPr>
          <w:rFonts w:ascii="Georgia" w:hAnsi="Georgia"/>
          <w:color w:val="111111"/>
          <w:sz w:val="27"/>
          <w:szCs w:val="27"/>
        </w:rPr>
        <w:t>Я приглашаю это сделать и в формате сегодняшнего обсуждения отчёта Правительства, и в формате совещания, которое я в ближайшее время намерен провести именно для того, чтобы посмотреть на эту проблему под несколько иным углом, потому что, по всей вероятности, объём накопившихся проблем таков, что он требует, ещё раз подчеркну, нестандартных решений.</w:t>
      </w:r>
      <w:proofErr w:type="gramEnd"/>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рамках плана первоочередных мероприятий на 2015 год тем не менее, если говорить об уже принятых обязательствах, увеличен объём бюджетных кредитов субъектам Федерации до 310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со 150. Эти средства пойдут на балансировку региональных бюджетов и снижение стоимости коммерческих кредитов. Но, конечно, и самим местным руководителям нужно приложить все усилия для укрепления финансовой устойчивости. Важно скорректировать основные параметры своих бюджетов на 2015 год и действовать в рамках региональных антикризисных планов. Мы об этом договорились со всеми субъектами Федерации. Такие планы везде приняты, везде существуют антикризисные команды, они должны работать. Расслабляться нельзя, </w:t>
      </w:r>
      <w:proofErr w:type="gramStart"/>
      <w:r>
        <w:rPr>
          <w:rFonts w:ascii="Georgia" w:hAnsi="Georgia"/>
          <w:color w:val="111111"/>
          <w:sz w:val="27"/>
          <w:szCs w:val="27"/>
        </w:rPr>
        <w:t>даже</w:t>
      </w:r>
      <w:proofErr w:type="gramEnd"/>
      <w:r>
        <w:rPr>
          <w:rFonts w:ascii="Georgia" w:hAnsi="Georgia"/>
          <w:color w:val="111111"/>
          <w:sz w:val="27"/>
          <w:szCs w:val="27"/>
        </w:rPr>
        <w:t xml:space="preserve"> несмотря на то, что нам в целом ситуацию удалось стабилизировать. Поэтому точное и своевременное исполнение и региональных планов, и правительственного плана первоочередных мероприятий даст возможность запустить оптимальные механизмы поддержки реального сектора в регионах, которые гарантировали бы, что деньги не уйдут на валютный рынок, а действительно будут вложены в новые перспективные виды бизнеса. Такие опасения есть у наших коллег из «Справедливой России», они задавали об этом вопрос. Ну и, конечно, тот, кто готов производить качественные и востребованные товары, должен получить субсидии и преференции и, самое главное, приемлемые по стоимости кредиты. Знаю, что практически всех депутатов (это вопрос и от ЛДПР, Коммунистической партии, от «Справедливой России») волнует этот вопрос. Мы понимаем это.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 xml:space="preserve">Условия кредитования, которые сложились в нашей стране, конечно, совсем не идеальные в силу известных причин, поэтому мы расширили набор мер и стимулов для поддержания инвестиционной активности, прежде всего для того, чтобы смягчить последствия процентного стресса для реального сектора экономики. Что в настоящий момент сделано? Во-первых, мы проводим </w:t>
      </w:r>
      <w:proofErr w:type="gramStart"/>
      <w:r>
        <w:rPr>
          <w:rFonts w:ascii="Georgia" w:hAnsi="Georgia"/>
          <w:color w:val="111111"/>
          <w:sz w:val="27"/>
          <w:szCs w:val="27"/>
        </w:rPr>
        <w:t>беспрецедентную</w:t>
      </w:r>
      <w:proofErr w:type="gramEnd"/>
      <w:r>
        <w:rPr>
          <w:rFonts w:ascii="Georgia" w:hAnsi="Georgia"/>
          <w:color w:val="111111"/>
          <w:sz w:val="27"/>
          <w:szCs w:val="27"/>
        </w:rPr>
        <w:t xml:space="preserve"> по масштабам </w:t>
      </w:r>
      <w:proofErr w:type="spellStart"/>
      <w:r>
        <w:rPr>
          <w:rFonts w:ascii="Georgia" w:hAnsi="Georgia"/>
          <w:color w:val="111111"/>
          <w:sz w:val="27"/>
          <w:szCs w:val="27"/>
        </w:rPr>
        <w:t>докапитализацию</w:t>
      </w:r>
      <w:proofErr w:type="spellEnd"/>
      <w:r>
        <w:rPr>
          <w:rFonts w:ascii="Georgia" w:hAnsi="Georgia"/>
          <w:color w:val="111111"/>
          <w:sz w:val="27"/>
          <w:szCs w:val="27"/>
        </w:rPr>
        <w:t xml:space="preserve"> банков, которые активно работают с проектами в сельском хозяйстве и промышленности. Через Агентство по страхованию вкладов на эти цели направлен практически 831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3D67CB" w:rsidRDefault="003D67CB" w:rsidP="003D67C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«Мы расширили набор мер и стимулов для поддержания инвестиционной активности. Во-первых, мы проводим </w:t>
      </w:r>
      <w:proofErr w:type="gramStart"/>
      <w:r>
        <w:rPr>
          <w:rFonts w:ascii="Georgia" w:hAnsi="Georgia"/>
          <w:i/>
          <w:iCs/>
          <w:color w:val="333333"/>
        </w:rPr>
        <w:t>беспрецедентную</w:t>
      </w:r>
      <w:proofErr w:type="gramEnd"/>
      <w:r>
        <w:rPr>
          <w:rFonts w:ascii="Georgia" w:hAnsi="Georgia"/>
          <w:i/>
          <w:iCs/>
          <w:color w:val="333333"/>
        </w:rPr>
        <w:t xml:space="preserve"> по масштабам </w:t>
      </w:r>
      <w:proofErr w:type="spellStart"/>
      <w:r>
        <w:rPr>
          <w:rFonts w:ascii="Georgia" w:hAnsi="Georgia"/>
          <w:i/>
          <w:iCs/>
          <w:color w:val="333333"/>
        </w:rPr>
        <w:t>докапитализацию</w:t>
      </w:r>
      <w:proofErr w:type="spellEnd"/>
      <w:r>
        <w:rPr>
          <w:rFonts w:ascii="Georgia" w:hAnsi="Georgia"/>
          <w:i/>
          <w:iCs/>
          <w:color w:val="333333"/>
        </w:rPr>
        <w:t xml:space="preserve"> банков, которые активно работают с проектами в сельском хозяйстве и промышленности. Через Агентство по страхованию вкладов на эти цели направлен практически 831 </w:t>
      </w:r>
      <w:proofErr w:type="spellStart"/>
      <w:proofErr w:type="gramStart"/>
      <w:r>
        <w:rPr>
          <w:rFonts w:ascii="Georgia" w:hAnsi="Georgia"/>
          <w:i/>
          <w:iCs/>
          <w:color w:val="333333"/>
        </w:rPr>
        <w:t>млрд</w:t>
      </w:r>
      <w:proofErr w:type="spellEnd"/>
      <w:proofErr w:type="gramEnd"/>
      <w:r>
        <w:rPr>
          <w:rFonts w:ascii="Georgia" w:hAnsi="Georgia"/>
          <w:i/>
          <w:iCs/>
          <w:color w:val="333333"/>
        </w:rPr>
        <w:t xml:space="preserve"> рублей. Во-вторых, в крупные, системно значимые проекты инвестируются средства Фонда национального благосостояния – до 40% от общего объёма ФНБ. В-третьих, для инвестиций в диапазоне менее значимом, от 1 </w:t>
      </w:r>
      <w:proofErr w:type="spellStart"/>
      <w:proofErr w:type="gramStart"/>
      <w:r>
        <w:rPr>
          <w:rFonts w:ascii="Georgia" w:hAnsi="Georgia"/>
          <w:i/>
          <w:iCs/>
          <w:color w:val="333333"/>
        </w:rPr>
        <w:t>млрд</w:t>
      </w:r>
      <w:proofErr w:type="spellEnd"/>
      <w:proofErr w:type="gramEnd"/>
      <w:r>
        <w:rPr>
          <w:rFonts w:ascii="Georgia" w:hAnsi="Georgia"/>
          <w:i/>
          <w:iCs/>
          <w:color w:val="333333"/>
        </w:rPr>
        <w:t xml:space="preserve"> до 20 </w:t>
      </w:r>
      <w:proofErr w:type="spellStart"/>
      <w:r>
        <w:rPr>
          <w:rFonts w:ascii="Georgia" w:hAnsi="Georgia"/>
          <w:i/>
          <w:iCs/>
          <w:color w:val="333333"/>
        </w:rPr>
        <w:t>млрд</w:t>
      </w:r>
      <w:proofErr w:type="spellEnd"/>
      <w:r>
        <w:rPr>
          <w:rFonts w:ascii="Georgia" w:hAnsi="Georgia"/>
          <w:i/>
          <w:iCs/>
          <w:color w:val="333333"/>
        </w:rPr>
        <w:t xml:space="preserve"> рублей – а это, как правило, проекты среднего бизнеса, – запущен механизм проектного финансирования. В-четвёртых, есть предложение объединить ресурсы Агентства кредитных гарантий и «МСП банка» и на этой основе создать единый институт развития, который бы занимался поддержкой малых и средних предприятий».</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Хочу особо подчеркнуть, речь идёт об облигациях займа, а не о реальных деньгах. Поэтому когда мы слышим упрёки о том, что в эти непростые времена мы в первую очередь помогли банкам, то это неправильно. Это действительно жизненно необходимый шаг. Именно банки являются кровеносной системой экономики, именно банки доводят деньги до реального сектора, будь то промышленность или сельское хозяйство. Если проблемы начинаются у банковской системы, то первые, кто пострадают, будут промышленность и сельское хозяйство. Я думаю, что мы все это должны осознавать.</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Во-вторых, в крупные, системно значимые проекты инвестируются средства Фонда национального благосостояния – до 40% от общего объёма ФНБ. В этом году начинается финансирование модернизации </w:t>
      </w:r>
      <w:proofErr w:type="spellStart"/>
      <w:r>
        <w:rPr>
          <w:rFonts w:ascii="Georgia" w:hAnsi="Georgia"/>
          <w:color w:val="111111"/>
          <w:sz w:val="27"/>
          <w:szCs w:val="27"/>
        </w:rPr>
        <w:t>БАМа</w:t>
      </w:r>
      <w:proofErr w:type="spellEnd"/>
      <w:r>
        <w:rPr>
          <w:rFonts w:ascii="Georgia" w:hAnsi="Georgia"/>
          <w:color w:val="111111"/>
          <w:sz w:val="27"/>
          <w:szCs w:val="27"/>
        </w:rPr>
        <w:t xml:space="preserve"> и Транссиба – мы от этого не отказались, строительство Центральной кольцевой автодороги в Московской области и ряд других проектов.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В-третьих, для инвестиций в диапазоне менее значимом, от 1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 20 </w:t>
      </w:r>
      <w:proofErr w:type="spellStart"/>
      <w:r>
        <w:rPr>
          <w:rFonts w:ascii="Georgia" w:hAnsi="Georgia"/>
          <w:color w:val="111111"/>
          <w:sz w:val="27"/>
          <w:szCs w:val="27"/>
        </w:rPr>
        <w:t>млрд</w:t>
      </w:r>
      <w:proofErr w:type="spellEnd"/>
      <w:r>
        <w:rPr>
          <w:rFonts w:ascii="Georgia" w:hAnsi="Georgia"/>
          <w:color w:val="111111"/>
          <w:sz w:val="27"/>
          <w:szCs w:val="27"/>
        </w:rPr>
        <w:t xml:space="preserve"> рублей – а это, как правило, проекты среднего бизнеса, – запущен механизм проектного финансирования. Заёмщик, если он представит качественный инвестиционный план, сможет получить средства по фиксированной ставке – не свыше 11,5% в текущих условиях, в текущих финансовых обстоятельствах.</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В-четвёртых, финансовая помощь проектам малого и среднего бизнеса тоже будет расширяться. Есть предложение объединить ресурсы Агентства кредитных гарантий и «МСП банка» и на этой основе создать единый институт развития, который бы занимался поддержкой малых и средних предприятий. Такой структуре можно было бы передать и </w:t>
      </w:r>
      <w:r>
        <w:rPr>
          <w:rFonts w:ascii="Georgia" w:hAnsi="Georgia"/>
          <w:color w:val="111111"/>
          <w:sz w:val="27"/>
          <w:szCs w:val="27"/>
        </w:rPr>
        <w:lastRenderedPageBreak/>
        <w:t xml:space="preserve">дополнительные полномочия, для того чтобы обеспечить полноценное участие небольших компаний в государственных и муниципальных заказах, в закупках естественных монополий и компаний с государственным участием и в программах </w:t>
      </w:r>
      <w:proofErr w:type="spellStart"/>
      <w:r>
        <w:rPr>
          <w:rFonts w:ascii="Georgia" w:hAnsi="Georgia"/>
          <w:color w:val="111111"/>
          <w:sz w:val="27"/>
          <w:szCs w:val="27"/>
        </w:rPr>
        <w:t>импортозамещения</w:t>
      </w:r>
      <w:proofErr w:type="spellEnd"/>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Напомню, что в плане есть конкретные шаги, которые должны помочь производителям не только быстро адаптироваться к новым условиям, но и развиваться, максимально используя те благоприятные возможности, которые появились в связи с ограничениями на ввоз ряда товаров в нашу страну и ослаблением рубля. Как справедливо отмечают коллеги из ЛДПР, для </w:t>
      </w:r>
      <w:proofErr w:type="spellStart"/>
      <w:r>
        <w:rPr>
          <w:rFonts w:ascii="Georgia" w:hAnsi="Georgia"/>
          <w:color w:val="111111"/>
          <w:sz w:val="27"/>
          <w:szCs w:val="27"/>
        </w:rPr>
        <w:t>импортозамещения</w:t>
      </w:r>
      <w:proofErr w:type="spellEnd"/>
      <w:r>
        <w:rPr>
          <w:rFonts w:ascii="Georgia" w:hAnsi="Georgia"/>
          <w:color w:val="111111"/>
          <w:sz w:val="27"/>
          <w:szCs w:val="27"/>
        </w:rPr>
        <w:t xml:space="preserve"> нужны и время, и деньги. Мы это прекрасно понимаем. Я позволю себе процитировать ещё одного известного человека: автор сингапурского «экономического чуда», Ли </w:t>
      </w:r>
      <w:proofErr w:type="spellStart"/>
      <w:r>
        <w:rPr>
          <w:rFonts w:ascii="Georgia" w:hAnsi="Georgia"/>
          <w:color w:val="111111"/>
          <w:sz w:val="27"/>
          <w:szCs w:val="27"/>
        </w:rPr>
        <w:t>Куан</w:t>
      </w:r>
      <w:proofErr w:type="spellEnd"/>
      <w:r>
        <w:rPr>
          <w:rFonts w:ascii="Georgia" w:hAnsi="Georgia"/>
          <w:color w:val="111111"/>
          <w:sz w:val="27"/>
          <w:szCs w:val="27"/>
        </w:rPr>
        <w:t xml:space="preserve"> </w:t>
      </w:r>
      <w:proofErr w:type="gramStart"/>
      <w:r>
        <w:rPr>
          <w:rFonts w:ascii="Georgia" w:hAnsi="Georgia"/>
          <w:color w:val="111111"/>
          <w:sz w:val="27"/>
          <w:szCs w:val="27"/>
        </w:rPr>
        <w:t>Ю</w:t>
      </w:r>
      <w:proofErr w:type="gramEnd"/>
      <w:r>
        <w:rPr>
          <w:rFonts w:ascii="Georgia" w:hAnsi="Georgia"/>
          <w:color w:val="111111"/>
          <w:sz w:val="27"/>
          <w:szCs w:val="27"/>
        </w:rPr>
        <w:t>, когда-то говорил о том, что если мы хотим преуспеть, то должны надеяться только на самих себя.</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подготовили программы </w:t>
      </w:r>
      <w:proofErr w:type="spellStart"/>
      <w:r>
        <w:rPr>
          <w:rFonts w:ascii="Georgia" w:hAnsi="Georgia"/>
          <w:color w:val="111111"/>
          <w:sz w:val="27"/>
          <w:szCs w:val="27"/>
        </w:rPr>
        <w:t>импортозамещения</w:t>
      </w:r>
      <w:proofErr w:type="spellEnd"/>
      <w:r>
        <w:rPr>
          <w:rFonts w:ascii="Georgia" w:hAnsi="Georgia"/>
          <w:color w:val="111111"/>
          <w:sz w:val="27"/>
          <w:szCs w:val="27"/>
        </w:rPr>
        <w:t xml:space="preserve"> во всех отраслях – и в промышленности, и в энергетике, в сельском хозяйстве. Они предусматривают реализацию свыше 2,5 тыс. проектов.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Но </w:t>
      </w:r>
      <w:proofErr w:type="spellStart"/>
      <w:r>
        <w:rPr>
          <w:rFonts w:ascii="Georgia" w:hAnsi="Georgia"/>
          <w:color w:val="111111"/>
          <w:sz w:val="27"/>
          <w:szCs w:val="27"/>
        </w:rPr>
        <w:t>импортозамещение</w:t>
      </w:r>
      <w:proofErr w:type="spellEnd"/>
      <w:r>
        <w:rPr>
          <w:rFonts w:ascii="Georgia" w:hAnsi="Georgia"/>
          <w:color w:val="111111"/>
          <w:sz w:val="27"/>
          <w:szCs w:val="27"/>
        </w:rPr>
        <w:t xml:space="preserve"> – это не просто красивый лозунг, это вполне конкретная работа, которая активизировалась довольно существенно в последнее время. Понятно, что речь не идёт о хозяйственной самоизоляции. Приведу один пример. Коллеги, например из КПРФ, полагают, что присутствие иностранных торговых сетей у нас избыточное. Это нужно оценить, но с точки зрения потребителей, чем больше разнообразия, вообще-то, тем лучше. При этом у нас фактически есть не только иностранные сети, но и собственные, построенные с нуля торговые сети, которые развивались уже по российским законам. Мы все с вами помним полки советского периода, советских магазинов. Я думаю, что к этому никто не хочет возвращаться, в том числе и наши коллеги-коммунисты. Другое дело, что мы концентрируемся на создании благоприятных условий для конкурентоспособных российских поставщиков продукции, и не только на продовольственном рынке. Мы выделяем чувствительные позиции, где </w:t>
      </w:r>
      <w:proofErr w:type="spellStart"/>
      <w:r>
        <w:rPr>
          <w:rFonts w:ascii="Georgia" w:hAnsi="Georgia"/>
          <w:color w:val="111111"/>
          <w:sz w:val="27"/>
          <w:szCs w:val="27"/>
        </w:rPr>
        <w:t>импортозамещение</w:t>
      </w:r>
      <w:proofErr w:type="spellEnd"/>
      <w:r>
        <w:rPr>
          <w:rFonts w:ascii="Georgia" w:hAnsi="Georgia"/>
          <w:color w:val="111111"/>
          <w:sz w:val="27"/>
          <w:szCs w:val="27"/>
        </w:rPr>
        <w:t xml:space="preserve"> действительно экономически оправдано.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За последнее время инструменты промышленной политики становятся более разнообразными. Принят закон о промышленной политике, который систематизирует механизмы господдержки предприятий. Заработал фонд развития промышленности. Сегодня за счёт бюджета субсидируется процентная ставка по </w:t>
      </w:r>
      <w:proofErr w:type="spellStart"/>
      <w:r>
        <w:rPr>
          <w:rFonts w:ascii="Georgia" w:hAnsi="Georgia"/>
          <w:color w:val="111111"/>
          <w:sz w:val="27"/>
          <w:szCs w:val="27"/>
        </w:rPr>
        <w:t>инвесткредитам</w:t>
      </w:r>
      <w:proofErr w:type="spellEnd"/>
      <w:r>
        <w:rPr>
          <w:rFonts w:ascii="Georgia" w:hAnsi="Georgia"/>
          <w:color w:val="111111"/>
          <w:sz w:val="27"/>
          <w:szCs w:val="27"/>
        </w:rPr>
        <w:t>, часть затрат на проведение научно-исследовательских и опытно-конструкторских работ, в качестве антикризисной меры субсидируются кредиты на пополнение оборотных средств.</w:t>
      </w:r>
    </w:p>
    <w:p w:rsidR="003D67CB" w:rsidRDefault="003D67CB" w:rsidP="003D67C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«Мы подготовили программы </w:t>
      </w:r>
      <w:proofErr w:type="spellStart"/>
      <w:r>
        <w:rPr>
          <w:rFonts w:ascii="Georgia" w:hAnsi="Georgia"/>
          <w:i/>
          <w:iCs/>
          <w:color w:val="333333"/>
        </w:rPr>
        <w:t>импортозамещения</w:t>
      </w:r>
      <w:proofErr w:type="spellEnd"/>
      <w:r>
        <w:rPr>
          <w:rFonts w:ascii="Georgia" w:hAnsi="Georgia"/>
          <w:i/>
          <w:iCs/>
          <w:color w:val="333333"/>
        </w:rPr>
        <w:t xml:space="preserve"> во всех отраслях – и в промышленности, и в энергетике, в сельском хозяйстве. Они предусматривают реализацию свыше 2,5 тыс. проектов».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Ещё один мощный инвестиционный ресурс, с которым мы в последнее время стали активнее работать, – это государственные закупки и закупки компаний с </w:t>
      </w:r>
      <w:proofErr w:type="spellStart"/>
      <w:r>
        <w:rPr>
          <w:rFonts w:ascii="Georgia" w:hAnsi="Georgia"/>
          <w:color w:val="111111"/>
          <w:sz w:val="27"/>
          <w:szCs w:val="27"/>
        </w:rPr>
        <w:t>госучастием</w:t>
      </w:r>
      <w:proofErr w:type="spellEnd"/>
      <w:r>
        <w:rPr>
          <w:rFonts w:ascii="Georgia" w:hAnsi="Georgia"/>
          <w:color w:val="111111"/>
          <w:sz w:val="27"/>
          <w:szCs w:val="27"/>
        </w:rPr>
        <w:t xml:space="preserve">. По оценкам экспертов, их объём превышает 24 </w:t>
      </w:r>
      <w:proofErr w:type="spellStart"/>
      <w:proofErr w:type="gramStart"/>
      <w:r>
        <w:rPr>
          <w:rFonts w:ascii="Georgia" w:hAnsi="Georgia"/>
          <w:color w:val="111111"/>
          <w:sz w:val="27"/>
          <w:szCs w:val="27"/>
        </w:rPr>
        <w:lastRenderedPageBreak/>
        <w:t>трлн</w:t>
      </w:r>
      <w:proofErr w:type="spellEnd"/>
      <w:proofErr w:type="gramEnd"/>
      <w:r>
        <w:rPr>
          <w:rFonts w:ascii="Georgia" w:hAnsi="Georgia"/>
          <w:color w:val="111111"/>
          <w:sz w:val="27"/>
          <w:szCs w:val="27"/>
        </w:rPr>
        <w:t xml:space="preserve"> рублей. По государственным и муниципальным закупкам не менее 15% заказов должно размещаться в небольших компаниях. В закупках крупных госкомпаний и инфраструктурных монополий эта доля теперь должна быть ещё выше – не менее 18%. Конечно, нужно поддержать и те предприятия, которые готовы выходить на внешние рынки, поэтому программы кредитной и гарантийной поддержки промышленного экспорта, в том числе за счёт субсидирования процентной ставки, будут продолжены.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Наши экспортёры, и небольшие компании, и крупные, должны получать все необходимые финансовые и иные услуги в режиме одного окна. Для этого создаётся единый центр поддержки экспорта на базе Агентства по страхованию экспортных кредитов и </w:t>
      </w:r>
      <w:proofErr w:type="spellStart"/>
      <w:r>
        <w:rPr>
          <w:rFonts w:ascii="Georgia" w:hAnsi="Georgia"/>
          <w:color w:val="111111"/>
          <w:sz w:val="27"/>
          <w:szCs w:val="27"/>
        </w:rPr>
        <w:t>Росэксимбанка</w:t>
      </w:r>
      <w:proofErr w:type="spellEnd"/>
      <w:r>
        <w:rPr>
          <w:rFonts w:ascii="Georgia" w:hAnsi="Georgia"/>
          <w:color w:val="111111"/>
          <w:sz w:val="27"/>
          <w:szCs w:val="27"/>
        </w:rPr>
        <w:t>. Утверждённые недавно изменения в</w:t>
      </w:r>
      <w:r>
        <w:rPr>
          <w:rStyle w:val="apple-converted-space"/>
          <w:rFonts w:ascii="Georgia" w:hAnsi="Georgia"/>
          <w:color w:val="111111"/>
          <w:sz w:val="27"/>
          <w:szCs w:val="27"/>
        </w:rPr>
        <w:t> </w:t>
      </w:r>
      <w:hyperlink r:id="rId8" w:tgtFrame="_blank" w:history="1">
        <w:r>
          <w:rPr>
            <w:rStyle w:val="a3"/>
            <w:rFonts w:ascii="Georgia" w:hAnsi="Georgia"/>
            <w:color w:val="204E8A"/>
            <w:sz w:val="27"/>
            <w:szCs w:val="27"/>
            <w:bdr w:val="none" w:sz="0" w:space="0" w:color="auto" w:frame="1"/>
          </w:rPr>
          <w:t>«дорожную карту» по поддержке экспорта</w:t>
        </w:r>
      </w:hyperlink>
      <w:r>
        <w:rPr>
          <w:rStyle w:val="apple-converted-space"/>
          <w:rFonts w:ascii="Georgia" w:hAnsi="Georgia"/>
          <w:color w:val="111111"/>
          <w:sz w:val="27"/>
          <w:szCs w:val="27"/>
        </w:rPr>
        <w:t> </w:t>
      </w:r>
      <w:r>
        <w:rPr>
          <w:rFonts w:ascii="Georgia" w:hAnsi="Georgia"/>
          <w:color w:val="111111"/>
          <w:sz w:val="27"/>
          <w:szCs w:val="27"/>
        </w:rPr>
        <w:t>направлены на максимальное облегчение таможенных, фискальных и административных процедур. Все эти и другие меры должны стимулировать развитие промышленного производства, которое в прошлом году выросло на 1,7% по сравнению с 2013 годом.</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Приведу некоторые цифры, хотя </w:t>
      </w:r>
      <w:proofErr w:type="gramStart"/>
      <w:r>
        <w:rPr>
          <w:rFonts w:ascii="Georgia" w:hAnsi="Georgia"/>
          <w:color w:val="111111"/>
          <w:sz w:val="27"/>
          <w:szCs w:val="27"/>
        </w:rPr>
        <w:t>уверен</w:t>
      </w:r>
      <w:proofErr w:type="gramEnd"/>
      <w:r>
        <w:rPr>
          <w:rFonts w:ascii="Georgia" w:hAnsi="Georgia"/>
          <w:color w:val="111111"/>
          <w:sz w:val="27"/>
          <w:szCs w:val="27"/>
        </w:rPr>
        <w:t xml:space="preserve">, коллеги-депутаты их знают. В обрабатывающих производствах рост был 2% </w:t>
      </w:r>
      <w:proofErr w:type="gramStart"/>
      <w:r>
        <w:rPr>
          <w:rFonts w:ascii="Georgia" w:hAnsi="Georgia"/>
          <w:color w:val="111111"/>
          <w:sz w:val="27"/>
          <w:szCs w:val="27"/>
        </w:rPr>
        <w:t>с</w:t>
      </w:r>
      <w:proofErr w:type="gramEnd"/>
      <w:r>
        <w:rPr>
          <w:rFonts w:ascii="Georgia" w:hAnsi="Georgia"/>
          <w:color w:val="111111"/>
          <w:sz w:val="27"/>
          <w:szCs w:val="27"/>
        </w:rPr>
        <w:t xml:space="preserve"> небольшим. Небольшой рост наблюдался и в тяжёлом машиностроении – приблизительно 1,3%. Относительно стабильная ситуация в химической промышленности – чуть более 100%. Экспорт минеральных удобрений остаётся одной из важнейших статей российского экспорта. Продолжается реализация приоритетных проектов в лесопромышленном комплексе.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Картина по текущему году, конечно, разнонаправленная. Непросто складывается в начале года ситуация в машиностроении. Большинство </w:t>
      </w:r>
      <w:proofErr w:type="spellStart"/>
      <w:r>
        <w:rPr>
          <w:rFonts w:ascii="Georgia" w:hAnsi="Georgia"/>
          <w:color w:val="111111"/>
          <w:sz w:val="27"/>
          <w:szCs w:val="27"/>
        </w:rPr>
        <w:t>подотраслей</w:t>
      </w:r>
      <w:proofErr w:type="spellEnd"/>
      <w:r>
        <w:rPr>
          <w:rFonts w:ascii="Georgia" w:hAnsi="Georgia"/>
          <w:color w:val="111111"/>
          <w:sz w:val="27"/>
          <w:szCs w:val="27"/>
        </w:rPr>
        <w:t xml:space="preserve"> демонстрируют снижение производства. Рассчитываем на то, что меры государственной поддержки по стимулированию спроса, поддержке потребителей этот спад либо нивелируют, либо сумеют существенно сгладить. Прежде </w:t>
      </w:r>
      <w:proofErr w:type="gramStart"/>
      <w:r>
        <w:rPr>
          <w:rFonts w:ascii="Georgia" w:hAnsi="Georgia"/>
          <w:color w:val="111111"/>
          <w:sz w:val="27"/>
          <w:szCs w:val="27"/>
        </w:rPr>
        <w:t>всего</w:t>
      </w:r>
      <w:proofErr w:type="gramEnd"/>
      <w:r>
        <w:rPr>
          <w:rFonts w:ascii="Georgia" w:hAnsi="Georgia"/>
          <w:color w:val="111111"/>
          <w:sz w:val="27"/>
          <w:szCs w:val="27"/>
        </w:rPr>
        <w:t xml:space="preserve"> это сегодня относится к автомобильной технике. В рамках реализации плана первоочередных мероприятий принято решение продлить программу утилизации старых автомобилей. На неё выделены бюджетные ассигнования в объёме 10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Кроме того, утверждена программа льготного </w:t>
      </w:r>
      <w:proofErr w:type="spellStart"/>
      <w:r>
        <w:rPr>
          <w:rFonts w:ascii="Georgia" w:hAnsi="Georgia"/>
          <w:color w:val="111111"/>
          <w:sz w:val="27"/>
          <w:szCs w:val="27"/>
        </w:rPr>
        <w:t>автокредитования</w:t>
      </w:r>
      <w:proofErr w:type="spellEnd"/>
      <w:r>
        <w:rPr>
          <w:rFonts w:ascii="Georgia" w:hAnsi="Georgia"/>
          <w:color w:val="111111"/>
          <w:sz w:val="27"/>
          <w:szCs w:val="27"/>
        </w:rPr>
        <w:t xml:space="preserve"> и в ближайшее время будет запущена ещё одна программа по льготному лизингу. Как минимум на год мы продлили программу закупок транспортных средств, которые работают на более </w:t>
      </w:r>
      <w:proofErr w:type="spellStart"/>
      <w:r>
        <w:rPr>
          <w:rFonts w:ascii="Georgia" w:hAnsi="Georgia"/>
          <w:color w:val="111111"/>
          <w:sz w:val="27"/>
          <w:szCs w:val="27"/>
        </w:rPr>
        <w:t>экологичном</w:t>
      </w:r>
      <w:proofErr w:type="spellEnd"/>
      <w:r>
        <w:rPr>
          <w:rFonts w:ascii="Georgia" w:hAnsi="Georgia"/>
          <w:color w:val="111111"/>
          <w:sz w:val="27"/>
          <w:szCs w:val="27"/>
        </w:rPr>
        <w:t xml:space="preserve"> газомоторном топливе. На эти цели также выделены деньги – 3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Принимаемые решения помогут сократить темпы уменьшения рынка примерно на четверть. Полностью мы, конечно, не сможем нивелировать отрицательный эффект, но существенным образом сократить сможем, и это позволит сохранить рабочие места и сохранить производства.</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Достаточно сложной остаётся ситуация в станкостроении. Здесь доля импорта по отдельным позициям зашкаливает, и это, конечно, вызывает огромную озабоченность. Нам особенно важно стимулировать производство конкурентоспособного российского оборудования. </w:t>
      </w:r>
      <w:r>
        <w:rPr>
          <w:rFonts w:ascii="Georgia" w:hAnsi="Georgia"/>
          <w:color w:val="111111"/>
          <w:sz w:val="27"/>
          <w:szCs w:val="27"/>
        </w:rPr>
        <w:lastRenderedPageBreak/>
        <w:t>Определённые запреты и ограничения для поставок в целях обороны и безопасности уже введены, а также при реализации отдельных бюджетных строек. По мере роста возможностей российских производителей эти требования будут ужесточаться. При этом мы рассчитываем на кооперацию и с зарубежными компаниями, в том числе с инжиниринговыми компаниями. Но надо признаться, что работа по проектированию и производству должна вестись здесь, в нашей стране. Это правильно.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 сожалению, спад наблюдался и наблюдается в одной из социально значимых отраслей – в фармацевтике. Мы ещё сегодня, думаю, об этом поговорим. Продолжим в любом случае заниматься её поддержкой, с </w:t>
      </w:r>
      <w:proofErr w:type="gramStart"/>
      <w:r>
        <w:rPr>
          <w:rFonts w:ascii="Georgia" w:hAnsi="Georgia"/>
          <w:color w:val="111111"/>
          <w:sz w:val="27"/>
          <w:szCs w:val="27"/>
        </w:rPr>
        <w:t>тем</w:t>
      </w:r>
      <w:proofErr w:type="gramEnd"/>
      <w:r>
        <w:rPr>
          <w:rFonts w:ascii="Georgia" w:hAnsi="Georgia"/>
          <w:color w:val="111111"/>
          <w:sz w:val="27"/>
          <w:szCs w:val="27"/>
        </w:rPr>
        <w:t xml:space="preserve"> чтобы обеспечить национальную лекарственную безопасность.</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Энергосистема нашей страны. Она работала без сбоев. В прошедшем году введён рекордный для нашей страны объём современных генерирующих мощностей – 30 новых энергоблоков на тепловых станциях. Завершено строительство </w:t>
      </w:r>
      <w:proofErr w:type="spellStart"/>
      <w:r>
        <w:rPr>
          <w:rFonts w:ascii="Georgia" w:hAnsi="Georgia"/>
          <w:color w:val="111111"/>
          <w:sz w:val="27"/>
          <w:szCs w:val="27"/>
        </w:rPr>
        <w:t>Богучанской</w:t>
      </w:r>
      <w:proofErr w:type="spellEnd"/>
      <w:r>
        <w:rPr>
          <w:rFonts w:ascii="Georgia" w:hAnsi="Georgia"/>
          <w:color w:val="111111"/>
          <w:sz w:val="27"/>
          <w:szCs w:val="27"/>
        </w:rPr>
        <w:t xml:space="preserve"> ГЭС, полностью восстановлена после аварии 2009 года Саяно-Шушенская ГЭС.</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Привлечено более 50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частных инвестиций для развития возобновляемой энергетики. Это важное направление, конечно. Продолжается работа по улучшению доступа потребителей к электроэнергетической инфраструктуре. Уже с 1 октября плата за подключение к электрическим сетям для малого бизнеса будет снижена на 50%.</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прошедшем году мы приняли стратегические решения по ликвидации системных проблем в отрасли. Это и сокращение перекрёстного субсидирования, о котором мы много говорили, и снижение потерь в сетях, и внедрение новой модели рынка тепловой энергии. Всё это долгосрочные шаги, которые мы будем воплощать в жизнь в течение нескольких лет.</w:t>
      </w:r>
    </w:p>
    <w:p w:rsidR="003D67CB" w:rsidRDefault="003D67CB" w:rsidP="003D67C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«В прошедшем году введён рекордный для нашей страны объём современных генерирующих мощностей – 30 новых энергоблоков на тепловых станциях. Завершено строительство </w:t>
      </w:r>
      <w:proofErr w:type="spellStart"/>
      <w:r>
        <w:rPr>
          <w:rFonts w:ascii="Georgia" w:hAnsi="Georgia"/>
          <w:i/>
          <w:iCs/>
          <w:color w:val="333333"/>
        </w:rPr>
        <w:t>Богучанской</w:t>
      </w:r>
      <w:proofErr w:type="spellEnd"/>
      <w:r>
        <w:rPr>
          <w:rFonts w:ascii="Georgia" w:hAnsi="Georgia"/>
          <w:i/>
          <w:iCs/>
          <w:color w:val="333333"/>
        </w:rPr>
        <w:t xml:space="preserve"> ГЭС, полностью восстановлена после аварии 2009 года Саяно-Шушенская ГЭС. Привлечено более 50 </w:t>
      </w:r>
      <w:proofErr w:type="spellStart"/>
      <w:proofErr w:type="gramStart"/>
      <w:r>
        <w:rPr>
          <w:rFonts w:ascii="Georgia" w:hAnsi="Georgia"/>
          <w:i/>
          <w:iCs/>
          <w:color w:val="333333"/>
        </w:rPr>
        <w:t>млрд</w:t>
      </w:r>
      <w:proofErr w:type="spellEnd"/>
      <w:proofErr w:type="gramEnd"/>
      <w:r>
        <w:rPr>
          <w:rFonts w:ascii="Georgia" w:hAnsi="Georgia"/>
          <w:i/>
          <w:iCs/>
          <w:color w:val="333333"/>
        </w:rPr>
        <w:t xml:space="preserve"> рублей частных инвестиций для развития возобновляемой энергетики».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Абсолютно стабильное положение в атомной отрасли. Причём она отличается наличием единых технологических процессов и </w:t>
      </w:r>
      <w:proofErr w:type="gramStart"/>
      <w:r>
        <w:rPr>
          <w:rFonts w:ascii="Georgia" w:hAnsi="Georgia"/>
          <w:color w:val="111111"/>
          <w:sz w:val="27"/>
          <w:szCs w:val="27"/>
        </w:rPr>
        <w:t>технологий</w:t>
      </w:r>
      <w:proofErr w:type="gramEnd"/>
      <w:r>
        <w:rPr>
          <w:rFonts w:ascii="Georgia" w:hAnsi="Georgia"/>
          <w:color w:val="111111"/>
          <w:sz w:val="27"/>
          <w:szCs w:val="27"/>
        </w:rPr>
        <w:t xml:space="preserve"> как для энергетических целей, так и для производства вооружения, поэтому такое стабильное развитие атомной отрасли для нас критически важно. И здесь у нас, как вы знаете, есть самые современные, прорывные технологии, которыми мы гордимся.</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proofErr w:type="gramStart"/>
      <w:r>
        <w:rPr>
          <w:rFonts w:ascii="Georgia" w:hAnsi="Georgia"/>
          <w:color w:val="111111"/>
          <w:sz w:val="27"/>
          <w:szCs w:val="27"/>
        </w:rPr>
        <w:t>Портфель заказов «</w:t>
      </w:r>
      <w:proofErr w:type="spellStart"/>
      <w:r>
        <w:rPr>
          <w:rFonts w:ascii="Georgia" w:hAnsi="Georgia"/>
          <w:color w:val="111111"/>
          <w:sz w:val="27"/>
          <w:szCs w:val="27"/>
        </w:rPr>
        <w:t>Росатома</w:t>
      </w:r>
      <w:proofErr w:type="spellEnd"/>
      <w:r>
        <w:rPr>
          <w:rFonts w:ascii="Georgia" w:hAnsi="Georgia"/>
          <w:color w:val="111111"/>
          <w:sz w:val="27"/>
          <w:szCs w:val="27"/>
        </w:rPr>
        <w:t>» насчитывает 29 энергоблоков, из которых 19 планируется построить в Китае, Индии, Турции, Белоруссии, Бангладеш, Финляндии, Вьетнаме, Армении, Венгрии.</w:t>
      </w:r>
      <w:proofErr w:type="gramEnd"/>
      <w:r>
        <w:rPr>
          <w:rFonts w:ascii="Georgia" w:hAnsi="Georgia"/>
          <w:color w:val="111111"/>
          <w:sz w:val="27"/>
          <w:szCs w:val="27"/>
        </w:rPr>
        <w:t xml:space="preserve"> Для сравнения, в 2008 году этот портфель насчитывал 19 энергоблоков, то есть мы прирастаем.</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Добыча нефти стабилизировалась на уровне примерно 527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тонн, небольшой рост применительно к прошлому периоду. Это достаточный </w:t>
      </w:r>
      <w:r>
        <w:rPr>
          <w:rFonts w:ascii="Georgia" w:hAnsi="Georgia"/>
          <w:color w:val="111111"/>
          <w:sz w:val="27"/>
          <w:szCs w:val="27"/>
        </w:rPr>
        <w:lastRenderedPageBreak/>
        <w:t>уровень для обеспечения собственных потребностей и для поставок на экспорт.</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Объём добычи газа – 640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куб. м. Там небольшое снижение было, но мы договорились о строительстве нового газопровода до границ Турции и Греции, вы знаете, вместо «Южного потока». Подписан прорывной 30-летний контракт на поставку газа в Китай. Ведётся строительство ветки на Китай по восточному маршруту – проект «Сила Сибири».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в отношении транспорта несколько слов. Во многом благодаря государственной поддержке продолжился рост воздушных перевозок, что особенно важно, по </w:t>
      </w:r>
      <w:proofErr w:type="spellStart"/>
      <w:r>
        <w:rPr>
          <w:rFonts w:ascii="Georgia" w:hAnsi="Georgia"/>
          <w:color w:val="111111"/>
          <w:sz w:val="27"/>
          <w:szCs w:val="27"/>
        </w:rPr>
        <w:t>внутрироссийским</w:t>
      </w:r>
      <w:proofErr w:type="spellEnd"/>
      <w:r>
        <w:rPr>
          <w:rFonts w:ascii="Georgia" w:hAnsi="Georgia"/>
          <w:color w:val="111111"/>
          <w:sz w:val="27"/>
          <w:szCs w:val="27"/>
        </w:rPr>
        <w:t xml:space="preserve"> маршрутам – то, чем мы </w:t>
      </w:r>
      <w:proofErr w:type="gramStart"/>
      <w:r>
        <w:rPr>
          <w:rFonts w:ascii="Georgia" w:hAnsi="Georgia"/>
          <w:color w:val="111111"/>
          <w:sz w:val="27"/>
          <w:szCs w:val="27"/>
        </w:rPr>
        <w:t>занимались последние годы и что нам удалось</w:t>
      </w:r>
      <w:proofErr w:type="gramEnd"/>
      <w:r>
        <w:rPr>
          <w:rFonts w:ascii="Georgia" w:hAnsi="Georgia"/>
          <w:color w:val="111111"/>
          <w:sz w:val="27"/>
          <w:szCs w:val="27"/>
        </w:rPr>
        <w:t xml:space="preserve"> всё-таки возродить. Без учёта Москвы рост внутренних авиаперевозок составил 22%, перевезли более 10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пассажиров. А всего воздушным транспортом воспользовались 93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пассажиров, это 110% по отношению к 2013 году. В рамках плана первоочередных мероприятий для внутренних авиаперевозок, напомню, мы установили ставку 10% по налогу на добавленную стоимость, для того чтобы поддержать перевозчиков и, соответственно, поддержать наших пассажиров.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Была непростая ситуация вокруг пригородного железнодорожного сообщения. В рамках плана первоочередных мероприятий для этого вида перевозок обнулён налог на добавленную стоимость. В целом ситуация стабилизировалась, находится под контролем.</w:t>
      </w:r>
    </w:p>
    <w:p w:rsidR="003D67CB" w:rsidRDefault="003D67CB" w:rsidP="003D67C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«В рамках плана первоочередных мероприятий для внутренних авиаперевозок мы установили ставку 10% по налогу на добавленную стоимость, для того чтобы поддержать перевозчиков и, соответственно, поддержать наших пассажиров».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За минувший год было построено и реконструировано более 700 км автодорог федерального значения и 1500 км региональных дорог.</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2014 год стал очень успешным для жилищного строительства. В России было возведено жилья больше, чем в Российской Советской Федеративной Социалистической Республике в рекордном 1987 году. Я напомню, что тогда было построено 73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кв. м, в 2014 году на территории Российской Федерации – 81 </w:t>
      </w:r>
      <w:proofErr w:type="spellStart"/>
      <w:r>
        <w:rPr>
          <w:rFonts w:ascii="Georgia" w:hAnsi="Georgia"/>
          <w:color w:val="111111"/>
          <w:sz w:val="27"/>
          <w:szCs w:val="27"/>
        </w:rPr>
        <w:t>млн</w:t>
      </w:r>
      <w:proofErr w:type="spellEnd"/>
      <w:r>
        <w:rPr>
          <w:rFonts w:ascii="Georgia" w:hAnsi="Georgia"/>
          <w:color w:val="111111"/>
          <w:sz w:val="27"/>
          <w:szCs w:val="27"/>
        </w:rPr>
        <w:t xml:space="preserve"> кв. м жилья.</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Этому во многом помогала работа Агентства по ипотечному жилищному кредитованию и Фонда содействия развитию жилищного строительства. Для создания центра компетенций мы планируем объединить эти две организации и создать институт развития жилищной сферы. Обращаюсь к вам с просьбой поддержать эту инициативу. Новая структура займётся финансированием программы «Жильё для российской семьи», в результате которой в 49 регионах уже начинается строительство более 10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кв. м жилья, а также поддержкой создания коммунальной инфраструктуры, возведения наёмного жилья и ипотечного кредитования, которое в прошлом году также существенно выросло.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Развитию строительства способствовало сокращение административных процедур. Я напомню, что в итоге из 220 процедур осталось всего 130. </w:t>
      </w:r>
      <w:proofErr w:type="gramStart"/>
      <w:r>
        <w:rPr>
          <w:rFonts w:ascii="Georgia" w:hAnsi="Georgia"/>
          <w:color w:val="111111"/>
          <w:sz w:val="27"/>
          <w:szCs w:val="27"/>
        </w:rPr>
        <w:t xml:space="preserve">В рейтинге, посвящённом бизнесу, известном рейтинге </w:t>
      </w:r>
      <w:proofErr w:type="spellStart"/>
      <w:r>
        <w:rPr>
          <w:rFonts w:ascii="Georgia" w:hAnsi="Georgia"/>
          <w:color w:val="111111"/>
          <w:sz w:val="27"/>
          <w:szCs w:val="27"/>
        </w:rPr>
        <w:t>Doing</w:t>
      </w:r>
      <w:proofErr w:type="spellEnd"/>
      <w:r>
        <w:rPr>
          <w:rFonts w:ascii="Georgia" w:hAnsi="Georgia"/>
          <w:color w:val="111111"/>
          <w:sz w:val="27"/>
          <w:szCs w:val="27"/>
        </w:rPr>
        <w:t xml:space="preserve"> </w:t>
      </w:r>
      <w:proofErr w:type="spellStart"/>
      <w:r>
        <w:rPr>
          <w:rFonts w:ascii="Georgia" w:hAnsi="Georgia"/>
          <w:color w:val="111111"/>
          <w:sz w:val="27"/>
          <w:szCs w:val="27"/>
        </w:rPr>
        <w:t>Business</w:t>
      </w:r>
      <w:proofErr w:type="spellEnd"/>
      <w:r>
        <w:rPr>
          <w:rFonts w:ascii="Georgia" w:hAnsi="Georgia"/>
          <w:color w:val="111111"/>
          <w:sz w:val="27"/>
          <w:szCs w:val="27"/>
        </w:rPr>
        <w:t xml:space="preserve">, в 2015 году Россия улучшила свои показатели довольно существенно, а в </w:t>
      </w:r>
      <w:r>
        <w:rPr>
          <w:rFonts w:ascii="Georgia" w:hAnsi="Georgia"/>
          <w:color w:val="111111"/>
          <w:sz w:val="27"/>
          <w:szCs w:val="27"/>
        </w:rPr>
        <w:lastRenderedPageBreak/>
        <w:t>такой категории, как удобство регистрации собственности, мы вообще заняли 12-е место в мире, что само по себе неплохо, потому что это означает, что условия административной деятельности, административных решений приближаются к самым высоким стандартам, которые существуют в мире. </w:t>
      </w:r>
      <w:proofErr w:type="gramEnd"/>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При активном участии коллег-депутатов внесены поправки в Земельный кодекс. Они позволяют убрать лишние административные барьеры при предоставлении земельных участков и улучшить условия для реализации инвестпроектов.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заложили в план первоочередных мероприятий ряд важных шагов, которые касаются поддержки ипотеки.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Во-первых, это субсидирование процентной ставки по ипотечным кредитам для тех, кто приобретает квартиры в новостройках, – теперь она составляет 12%. На субсидирование ипотеки было направлено 20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Надеюсь, что при снижении ключевой ставки Центробанка будут снижаться и ставки по ипотечным кредитам.</w:t>
      </w:r>
    </w:p>
    <w:p w:rsidR="003D67CB" w:rsidRDefault="003D67CB" w:rsidP="003D67CB">
      <w:pPr>
        <w:pStyle w:val="a4"/>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 xml:space="preserve">Во-вторых, мы принимаем ряд мер, чтобы помочь тем, кто в силу изменившейся экономической ситуации не справляется с выплатами по ипотеке. Банки по каждому конкретному случаю проводят индивидуальную работу. Со стороны Правительства для решения этой проблемы мы планируем выделить 4,5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также ведём работу над тем, чтобы люди не сталкивались с необоснованным ростом цен на коммуналку. По решению Правительства увеличение общей платы за коммунальные услуги в среднем по стране не должно превышать уровень инфляции. Естественно, в этом году с учётом уровня инфляции эта цифра будет выше, чем в прошлом году, – приблизительно 8,7%.</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Ещё одно направление нашей деятельности – капитальный ремонт жилья. Напомню, что в 2014 году мы запустили масштабную программу. Некоторые коллеги полагают правильным инициировать приостановку до 2020 года действия законодательства о проведении капремонта с привлечением средств собственников помещений. Понятно, что резоны могут быть разные, очевидно, эта инициатива может и понравиться кому-то. Но мы всё-таки должны призадуматься, что нам делать с огромным массивом жилых метров, которые находятся в настоящий момент уже в частной, а не государственной собственности, ведь значительная часть таких домов к 2020 году просто перейдёт в разряд аварийных, поэтому источник для их ремонта, для их развития должен быть.</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По-прежнему головная боль для жилищно-коммунального хозяйства – это нарастание задолженности за коммунальные услуги. Депутаты «Единой России» обращают внимание на эту проблему. Общая задолженность в отрасли достигла почти 1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К уже действующим мерам Минэнерго и Минстрой разработали поправки в законодательство, которые в настоящий момент направлены в </w:t>
      </w:r>
      <w:r>
        <w:rPr>
          <w:rFonts w:ascii="Georgia" w:hAnsi="Georgia"/>
          <w:color w:val="111111"/>
          <w:sz w:val="27"/>
          <w:szCs w:val="27"/>
        </w:rPr>
        <w:lastRenderedPageBreak/>
        <w:t xml:space="preserve">Государственную Думу. С их принятием, мы рассчитываем, удастся урегулировать проблему задолженности. В документе обозначены параметры ответственности за неплатежи по коммуналке. Речь, в частности, идёт именно о системных неплательщиках, которые, по сути, занимаются коммунальным иждивенчеством, в том числе и о так называемых </w:t>
      </w:r>
      <w:proofErr w:type="spellStart"/>
      <w:r>
        <w:rPr>
          <w:rFonts w:ascii="Georgia" w:hAnsi="Georgia"/>
          <w:color w:val="111111"/>
          <w:sz w:val="27"/>
          <w:szCs w:val="27"/>
        </w:rPr>
        <w:t>неотключаемых</w:t>
      </w:r>
      <w:proofErr w:type="spellEnd"/>
      <w:r>
        <w:rPr>
          <w:rFonts w:ascii="Georgia" w:hAnsi="Georgia"/>
          <w:color w:val="111111"/>
          <w:sz w:val="27"/>
          <w:szCs w:val="27"/>
        </w:rPr>
        <w:t xml:space="preserve"> потребителях, которые в настоящий момент стали основными должниками.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Особое внимание в силу понятных причин Правительство уделяло оборонно-промышленному комплексу. Считаю, что в этом направлении нам удалось закрепить все позитивные тенденции последних 5–7 лет. В 2014 году практически завершена консолидация всех активов оборонки. </w:t>
      </w:r>
      <w:proofErr w:type="gramStart"/>
      <w:r>
        <w:rPr>
          <w:rFonts w:ascii="Georgia" w:hAnsi="Georgia"/>
          <w:color w:val="111111"/>
          <w:sz w:val="27"/>
          <w:szCs w:val="27"/>
        </w:rPr>
        <w:t>Прирост объёмов производства продукции по сравнению с 2013 годом наблюдается во всех отраслях ОПК: в радиоэлектронной промышленности – на 24%, авиапромышленности – на 17%, в судостроительной промышленности – почти на 15%, промышленности боеприпасов – на 13%, ракетно-космической промышленности – на 8,5%. При этом доля высокотехнологичной продукции возросла до 63% в 2014 году.</w:t>
      </w:r>
      <w:proofErr w:type="gramEnd"/>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Наконец-то у нас стала нормально работать система </w:t>
      </w:r>
      <w:proofErr w:type="spellStart"/>
      <w:r>
        <w:rPr>
          <w:rFonts w:ascii="Georgia" w:hAnsi="Georgia"/>
          <w:color w:val="111111"/>
          <w:sz w:val="27"/>
          <w:szCs w:val="27"/>
        </w:rPr>
        <w:t>гособоронзаказа</w:t>
      </w:r>
      <w:proofErr w:type="spellEnd"/>
      <w:r>
        <w:rPr>
          <w:rFonts w:ascii="Georgia" w:hAnsi="Georgia"/>
          <w:color w:val="111111"/>
          <w:sz w:val="27"/>
          <w:szCs w:val="27"/>
        </w:rPr>
        <w:t xml:space="preserve">. Его финансирование выросло и составило в прошлом году более 1,9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(в 2013 году было 1,5 </w:t>
      </w:r>
      <w:proofErr w:type="spellStart"/>
      <w:r>
        <w:rPr>
          <w:rFonts w:ascii="Georgia" w:hAnsi="Georgia"/>
          <w:color w:val="111111"/>
          <w:sz w:val="27"/>
          <w:szCs w:val="27"/>
        </w:rPr>
        <w:t>трлн</w:t>
      </w:r>
      <w:proofErr w:type="spellEnd"/>
      <w:r>
        <w:rPr>
          <w:rFonts w:ascii="Georgia" w:hAnsi="Georgia"/>
          <w:color w:val="111111"/>
          <w:sz w:val="27"/>
          <w:szCs w:val="27"/>
        </w:rPr>
        <w:t xml:space="preserve">). Кроме того, были предоставлены государственные гарантии по кредитам, привлечённым организациями ОПК для выполнения </w:t>
      </w:r>
      <w:proofErr w:type="spellStart"/>
      <w:r>
        <w:rPr>
          <w:rFonts w:ascii="Georgia" w:hAnsi="Georgia"/>
          <w:color w:val="111111"/>
          <w:sz w:val="27"/>
          <w:szCs w:val="27"/>
        </w:rPr>
        <w:t>гособоронзаказа</w:t>
      </w:r>
      <w:proofErr w:type="spellEnd"/>
      <w:r>
        <w:rPr>
          <w:rFonts w:ascii="Georgia" w:hAnsi="Georgia"/>
          <w:color w:val="111111"/>
          <w:sz w:val="27"/>
          <w:szCs w:val="27"/>
        </w:rPr>
        <w:t xml:space="preserve"> на основе государственных контрактов с Министерством обороны, на сумму более 470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3D67CB" w:rsidRDefault="003D67CB" w:rsidP="003D67C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w:t>
      </w:r>
      <w:proofErr w:type="gramStart"/>
      <w:r>
        <w:rPr>
          <w:rFonts w:ascii="Georgia" w:hAnsi="Georgia"/>
          <w:i/>
          <w:iCs/>
          <w:color w:val="333333"/>
        </w:rPr>
        <w:t>«Прирост объёмов производства продукции по сравнению с 2013 годом наблюдается во всех отраслях ОПК: в радиоэлектронной промышленности – на 24%, авиапромышленности – на 17%, в судостроительной промышленности – почти на 15%, промышленности боеприпасов – на 13%, ракетно-космической промышленности – на 8,5%. При этом доля высокотехнологичной продукции возросла до 63% в 2014 году».</w:t>
      </w:r>
      <w:proofErr w:type="gramEnd"/>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Основные усилия по линии </w:t>
      </w:r>
      <w:proofErr w:type="spellStart"/>
      <w:r>
        <w:rPr>
          <w:rFonts w:ascii="Georgia" w:hAnsi="Georgia"/>
          <w:color w:val="111111"/>
          <w:sz w:val="27"/>
          <w:szCs w:val="27"/>
        </w:rPr>
        <w:t>гособоронзаказа</w:t>
      </w:r>
      <w:proofErr w:type="spellEnd"/>
      <w:r>
        <w:rPr>
          <w:rFonts w:ascii="Georgia" w:hAnsi="Georgia"/>
          <w:color w:val="111111"/>
          <w:sz w:val="27"/>
          <w:szCs w:val="27"/>
        </w:rPr>
        <w:t>, как и в предыдущие годы, были направлены на переоснащение наших Вооружённых Сил. В 2012–2014 годах проводилось комплексное обновление парка вооружений. За эти годы в войска было поставлено около 20 тыс. различных систем, комплексов и образцов техники и вооружений. Такого до этого очень долгое время не было.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Россия продолжает прочно удерживать одно из лидирующих мест среди мировых экспортёров вооружений. Доля экспорта вооружений в общем объёме российского экспорта, по предварительным данным, составила в 2014 году 3,2%. Доходы достигли очень высокого уровня – 15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и более. Они и в 2013-м, и в 2014 году были такими. Напомню, что портфель заказов составляет сегодня около 49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Работу по </w:t>
      </w:r>
      <w:proofErr w:type="spellStart"/>
      <w:r>
        <w:rPr>
          <w:rFonts w:ascii="Georgia" w:hAnsi="Georgia"/>
          <w:color w:val="111111"/>
          <w:sz w:val="27"/>
          <w:szCs w:val="27"/>
        </w:rPr>
        <w:t>импортозамещению</w:t>
      </w:r>
      <w:proofErr w:type="spellEnd"/>
      <w:r>
        <w:rPr>
          <w:rFonts w:ascii="Georgia" w:hAnsi="Georgia"/>
          <w:color w:val="111111"/>
          <w:sz w:val="27"/>
          <w:szCs w:val="27"/>
        </w:rPr>
        <w:t xml:space="preserve"> мы начали ещё в 2008–2010 годах в рамках федеральной целевой программы развития оборонно-промышленного комплекса. В прошедшем году сформировали и приняли детальные графики мероприятий по замещению комплектующих деталей, которые поставляются из Украины, стран НАТО и Евросоюза. Эту программу нужно будет довести до конца.</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Положительные результаты были достигнуты и в ракетно-космической отрасли. Наша орбитальная группировка увеличилась на 17 аппаратов. Общее их количество достигло 134 аппаратов, это приблизительно 10% от мировой группировки. Несмотря на довольно жёсткую конкуренцию, Россия сохранила своё лидерство на мировом рынке, выполнив почти половину от общего количества космических пусков.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рамках совершенствования системы управления ракетно-космической промышленностью продолжаются процессы реструктуризации отрасли. Напомню, что мы создали и начала свою деятельность акционерная компания в ракетно-космической сфере. На её основе, а также на базе Федерального космического агентства планируется создание соответствующей государственной корпорации.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Хорошие темпы демонстрировало сельское хозяйство, причём второй год подряд. Напомню, что в прошлом году у нас был почти рекордный урожай зерновых – прирост составил 13% к 2013 году. Это был лучший урожай, лучше был только в 2008 году, хотя мы практически достигли этого показателя. Но это не просто цифры, это, во-первых, доказательство реальности гарантий продовольственной безопасности страны и уверенности в том, что спекулятивные заявления о пустых полках в российских магазинах (такие заявления очень часто звучат, особенно из-за границы) были и остаются мифом. Во-вторых, это доказательство эффективности государственной политики в аграрном секторе, который в 2014 году получил почти 189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Была серьёзно дополнена госпрограмма развития сельского хозяйства. Подготовлена «дорожная карта» по </w:t>
      </w:r>
      <w:proofErr w:type="spellStart"/>
      <w:r>
        <w:rPr>
          <w:rFonts w:ascii="Georgia" w:hAnsi="Georgia"/>
          <w:color w:val="111111"/>
          <w:sz w:val="27"/>
          <w:szCs w:val="27"/>
        </w:rPr>
        <w:t>импортозамещению</w:t>
      </w:r>
      <w:proofErr w:type="spellEnd"/>
      <w:r>
        <w:rPr>
          <w:rFonts w:ascii="Georgia" w:hAnsi="Georgia"/>
          <w:color w:val="111111"/>
          <w:sz w:val="27"/>
          <w:szCs w:val="27"/>
        </w:rPr>
        <w:t xml:space="preserve"> в отрасли, </w:t>
      </w:r>
      <w:proofErr w:type="gramStart"/>
      <w:r>
        <w:rPr>
          <w:rFonts w:ascii="Georgia" w:hAnsi="Georgia"/>
          <w:color w:val="111111"/>
          <w:sz w:val="27"/>
          <w:szCs w:val="27"/>
        </w:rPr>
        <w:t>притом</w:t>
      </w:r>
      <w:proofErr w:type="gramEnd"/>
      <w:r>
        <w:rPr>
          <w:rFonts w:ascii="Georgia" w:hAnsi="Georgia"/>
          <w:color w:val="111111"/>
          <w:sz w:val="27"/>
          <w:szCs w:val="27"/>
        </w:rPr>
        <w:t xml:space="preserve"> что мы точечно выделили основные направления </w:t>
      </w:r>
      <w:proofErr w:type="spellStart"/>
      <w:r>
        <w:rPr>
          <w:rFonts w:ascii="Georgia" w:hAnsi="Georgia"/>
          <w:color w:val="111111"/>
          <w:sz w:val="27"/>
          <w:szCs w:val="27"/>
        </w:rPr>
        <w:t>импортозамещения</w:t>
      </w:r>
      <w:proofErr w:type="spellEnd"/>
      <w:r>
        <w:rPr>
          <w:rFonts w:ascii="Georgia" w:hAnsi="Georgia"/>
          <w:color w:val="111111"/>
          <w:sz w:val="27"/>
          <w:szCs w:val="27"/>
        </w:rPr>
        <w:t>: главное направление – развитие аграрного сектора.</w:t>
      </w:r>
    </w:p>
    <w:p w:rsidR="003D67CB" w:rsidRDefault="003D67CB" w:rsidP="003D67C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«В прошлом году у нас был почти рекордный урожай зерновых – прирост составил 13% к 2013 году. Это, во-первых, доказательство реальности гарантий продовольственной безопасности страны, во-вторых, это доказательство эффективности государственной политики в аграрном секторе, который в 2014 году получил почти 189 </w:t>
      </w:r>
      <w:proofErr w:type="spellStart"/>
      <w:proofErr w:type="gramStart"/>
      <w:r>
        <w:rPr>
          <w:rFonts w:ascii="Georgia" w:hAnsi="Georgia"/>
          <w:i/>
          <w:iCs/>
          <w:color w:val="333333"/>
        </w:rPr>
        <w:t>млрд</w:t>
      </w:r>
      <w:proofErr w:type="spellEnd"/>
      <w:proofErr w:type="gramEnd"/>
      <w:r>
        <w:rPr>
          <w:rFonts w:ascii="Georgia" w:hAnsi="Georgia"/>
          <w:i/>
          <w:iCs/>
          <w:color w:val="333333"/>
        </w:rPr>
        <w:t xml:space="preserve"> рублей».</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Был утверждён конкретный список из 464 инвестпроектов в рамках </w:t>
      </w:r>
      <w:proofErr w:type="spellStart"/>
      <w:r>
        <w:rPr>
          <w:rFonts w:ascii="Georgia" w:hAnsi="Georgia"/>
          <w:color w:val="111111"/>
          <w:sz w:val="27"/>
          <w:szCs w:val="27"/>
        </w:rPr>
        <w:t>импортозамещения</w:t>
      </w:r>
      <w:proofErr w:type="spellEnd"/>
      <w:r>
        <w:rPr>
          <w:rFonts w:ascii="Georgia" w:hAnsi="Georgia"/>
          <w:color w:val="111111"/>
          <w:sz w:val="27"/>
          <w:szCs w:val="27"/>
        </w:rPr>
        <w:t xml:space="preserve"> на сумму более 265 </w:t>
      </w:r>
      <w:proofErr w:type="spellStart"/>
      <w:r>
        <w:rPr>
          <w:rFonts w:ascii="Georgia" w:hAnsi="Georgia"/>
          <w:color w:val="111111"/>
          <w:sz w:val="27"/>
          <w:szCs w:val="27"/>
        </w:rPr>
        <w:t>млрд</w:t>
      </w:r>
      <w:proofErr w:type="spellEnd"/>
      <w:r>
        <w:rPr>
          <w:rFonts w:ascii="Georgia" w:hAnsi="Georgia"/>
          <w:color w:val="111111"/>
          <w:sz w:val="27"/>
          <w:szCs w:val="27"/>
        </w:rPr>
        <w:t xml:space="preserve"> </w:t>
      </w:r>
      <w:proofErr w:type="spellStart"/>
      <w:r>
        <w:rPr>
          <w:rFonts w:ascii="Georgia" w:hAnsi="Georgia"/>
          <w:color w:val="111111"/>
          <w:sz w:val="27"/>
          <w:szCs w:val="27"/>
        </w:rPr>
        <w:t>рублей</w:t>
      </w:r>
      <w:proofErr w:type="gramStart"/>
      <w:r>
        <w:rPr>
          <w:rFonts w:ascii="Georgia" w:hAnsi="Georgia"/>
          <w:color w:val="111111"/>
          <w:sz w:val="27"/>
          <w:szCs w:val="27"/>
        </w:rPr>
        <w:t>.В</w:t>
      </w:r>
      <w:proofErr w:type="spellEnd"/>
      <w:proofErr w:type="gramEnd"/>
      <w:r>
        <w:rPr>
          <w:rFonts w:ascii="Georgia" w:hAnsi="Georgia"/>
          <w:color w:val="111111"/>
          <w:sz w:val="27"/>
          <w:szCs w:val="27"/>
        </w:rPr>
        <w:t xml:space="preserve"> программах по </w:t>
      </w:r>
      <w:proofErr w:type="spellStart"/>
      <w:r>
        <w:rPr>
          <w:rFonts w:ascii="Georgia" w:hAnsi="Georgia"/>
          <w:color w:val="111111"/>
          <w:sz w:val="27"/>
          <w:szCs w:val="27"/>
        </w:rPr>
        <w:t>импортозамещению</w:t>
      </w:r>
      <w:proofErr w:type="spellEnd"/>
      <w:r>
        <w:rPr>
          <w:rFonts w:ascii="Georgia" w:hAnsi="Georgia"/>
          <w:color w:val="111111"/>
          <w:sz w:val="27"/>
          <w:szCs w:val="27"/>
        </w:rPr>
        <w:t xml:space="preserve"> должны быть условия не только для крупных </w:t>
      </w:r>
      <w:proofErr w:type="spellStart"/>
      <w:r>
        <w:rPr>
          <w:rFonts w:ascii="Georgia" w:hAnsi="Georgia"/>
          <w:color w:val="111111"/>
          <w:sz w:val="27"/>
          <w:szCs w:val="27"/>
        </w:rPr>
        <w:t>агрохолдингов</w:t>
      </w:r>
      <w:proofErr w:type="spellEnd"/>
      <w:r>
        <w:rPr>
          <w:rFonts w:ascii="Georgia" w:hAnsi="Georgia"/>
          <w:color w:val="111111"/>
          <w:sz w:val="27"/>
          <w:szCs w:val="27"/>
        </w:rPr>
        <w:t xml:space="preserve"> (мы об этом договаривались), но и для малых предприятий. Поэтому как в прошлом, так и в текущем году начинающим фермерам было выделено около 2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В этом направлении Правительство довольно активно работало не только с коллегами-законодателями, но и с представителями отраслевых союзов. Большинство предложений, которые содержатся в плане первоочередных мероприятий, утверждённом Правительством, уже реализовано.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Отрасль получила дополнительную поддержку, получит деньги и в текущем году ещё. Необходимые средства заложены в государственную программу, почти 188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в плане первоочередных мероприятий добавлено ещё 50 </w:t>
      </w:r>
      <w:proofErr w:type="spellStart"/>
      <w:r>
        <w:rPr>
          <w:rFonts w:ascii="Georgia" w:hAnsi="Georgia"/>
          <w:color w:val="111111"/>
          <w:sz w:val="27"/>
          <w:szCs w:val="27"/>
        </w:rPr>
        <w:t>млрд</w:t>
      </w:r>
      <w:proofErr w:type="spellEnd"/>
      <w:r>
        <w:rPr>
          <w:rFonts w:ascii="Georgia" w:hAnsi="Georgia"/>
          <w:color w:val="111111"/>
          <w:sz w:val="27"/>
          <w:szCs w:val="27"/>
        </w:rPr>
        <w:t xml:space="preserve"> рублей, и считаю, что это шаги в правильном направлении. Надеюсь, что и наши покупатели </w:t>
      </w:r>
      <w:r>
        <w:rPr>
          <w:rFonts w:ascii="Georgia" w:hAnsi="Georgia"/>
          <w:color w:val="111111"/>
          <w:sz w:val="27"/>
          <w:szCs w:val="27"/>
        </w:rPr>
        <w:lastRenderedPageBreak/>
        <w:t>окончательно привыкнут к тому, что самые лучшие, самые вкусные продукты маркированы этикеткой «Сделано в России».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Чтобы то, что мы делаем (касается ли это продовольствия или другой продукции), могло удовлетворить потребности рынка и в конечном итоге дать те цифры роста экономики, которые бы нас устраивали, нам, конечно, нужно продолжить работу по улучшению </w:t>
      </w:r>
      <w:proofErr w:type="spellStart"/>
      <w:proofErr w:type="gramStart"/>
      <w:r>
        <w:rPr>
          <w:rFonts w:ascii="Georgia" w:hAnsi="Georgia"/>
          <w:color w:val="111111"/>
          <w:sz w:val="27"/>
          <w:szCs w:val="27"/>
        </w:rPr>
        <w:t>бизнес-климата</w:t>
      </w:r>
      <w:proofErr w:type="spellEnd"/>
      <w:proofErr w:type="gramEnd"/>
      <w:r>
        <w:rPr>
          <w:rFonts w:ascii="Georgia" w:hAnsi="Georgia"/>
          <w:color w:val="111111"/>
          <w:sz w:val="27"/>
          <w:szCs w:val="27"/>
        </w:rPr>
        <w:t xml:space="preserve">. Мы продвинулись по «дорожным картам» Национальной предпринимательской инициативы, упростили таможенные процедуры (они уже чуть больше часа теперь занимают) по автомобильным пунктам пропуска; сокращены сроки регистрации юридических лиц и индивидуальных предпринимателей в государственных внебюджетных фондах (теперь это три дня); почти в два раза снижен бумажный документооборот организаций. В этом плане мы вышли на </w:t>
      </w:r>
      <w:proofErr w:type="gramStart"/>
      <w:r>
        <w:rPr>
          <w:rFonts w:ascii="Georgia" w:hAnsi="Georgia"/>
          <w:color w:val="111111"/>
          <w:sz w:val="27"/>
          <w:szCs w:val="27"/>
        </w:rPr>
        <w:t>финишную</w:t>
      </w:r>
      <w:proofErr w:type="gramEnd"/>
      <w:r>
        <w:rPr>
          <w:rFonts w:ascii="Georgia" w:hAnsi="Georgia"/>
          <w:color w:val="111111"/>
          <w:sz w:val="27"/>
          <w:szCs w:val="27"/>
        </w:rPr>
        <w:t xml:space="preserve"> прямую по нормативным актам, но, конечно, главное, чтобы все эти предписания работали на практике, чтобы предприниматели на себе ощущали эти изменения, чтобы они не оставались только нормативной документацией.</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Проблема эффективности касается не только частного бизнеса, но и государственных компаний, компаний с государственным участием. Были приняты решения по улучшению показателей их работы. Во-первых, речь идёт о создании так называемых единых казначей</w:t>
      </w:r>
      <w:proofErr w:type="gramStart"/>
      <w:r>
        <w:rPr>
          <w:rFonts w:ascii="Georgia" w:hAnsi="Georgia"/>
          <w:color w:val="111111"/>
          <w:sz w:val="27"/>
          <w:szCs w:val="27"/>
        </w:rPr>
        <w:t>ств дл</w:t>
      </w:r>
      <w:proofErr w:type="gramEnd"/>
      <w:r>
        <w:rPr>
          <w:rFonts w:ascii="Georgia" w:hAnsi="Georgia"/>
          <w:color w:val="111111"/>
          <w:sz w:val="27"/>
          <w:szCs w:val="27"/>
        </w:rPr>
        <w:t>я самих компаний и их дочерних организаций. Средства, которые распылялись между многими счетами, теперь должны быть сконцентрированы в одном кошельке.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Во-вторых, компании разработали программы долгосрочного развития, которые ориентированы на государственные приоритеты в соответствующих отраслях. Для </w:t>
      </w:r>
      <w:proofErr w:type="gramStart"/>
      <w:r>
        <w:rPr>
          <w:rFonts w:ascii="Georgia" w:hAnsi="Georgia"/>
          <w:color w:val="111111"/>
          <w:sz w:val="27"/>
          <w:szCs w:val="27"/>
        </w:rPr>
        <w:t>контроля за</w:t>
      </w:r>
      <w:proofErr w:type="gramEnd"/>
      <w:r>
        <w:rPr>
          <w:rFonts w:ascii="Georgia" w:hAnsi="Georgia"/>
          <w:color w:val="111111"/>
          <w:sz w:val="27"/>
          <w:szCs w:val="27"/>
        </w:rPr>
        <w:t xml:space="preserve"> выполнением программ предусмотрены механизмы аудита с участием независимых экспертов. Также определены ключевые показатели эффективности, от достижения которых прямо зависит дальнейшая карьера и вознаграждение менеджмента. По целому ряду крупнейших компаний также нами было принято решение вернуть государственных представителей, чтобы с учётом текущего момента всё-таки осуществлять лучшую координацию деятельности советов директоров.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 инвестиционную привлекательность нашей экономики, конечно, влияет тема, связанная с легализацией капиталов. Законопроект, который определяет порядок таких действий, уже обсуждается в Государственной Думе, обсуждается с бизнесом, российскими и международными экспертами. Скажу сразу: законопроект очень сложный, по целому ряду позиций нам ещё вместе предстоит найти разумные компромиссы.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Как я и обещал в прошлом году, Правительство не стало увеличивать фискальную нагрузку на бизнес, несмотря на </w:t>
      </w:r>
      <w:proofErr w:type="gramStart"/>
      <w:r>
        <w:rPr>
          <w:rFonts w:ascii="Georgia" w:hAnsi="Georgia"/>
          <w:color w:val="111111"/>
          <w:sz w:val="27"/>
          <w:szCs w:val="27"/>
        </w:rPr>
        <w:t>то</w:t>
      </w:r>
      <w:proofErr w:type="gramEnd"/>
      <w:r>
        <w:rPr>
          <w:rFonts w:ascii="Georgia" w:hAnsi="Georgia"/>
          <w:color w:val="111111"/>
          <w:sz w:val="27"/>
          <w:szCs w:val="27"/>
        </w:rPr>
        <w:t xml:space="preserve"> что такие идеи высказывались. Напротив, для определённых секторов экономики уменьшены ставки НДС (я их уже назвал). Будет смягчен налоговый режим для небольших предприятий. При этом часть налоговых решений будет приниматься на региональном уровне. Например, регионы </w:t>
      </w:r>
      <w:r>
        <w:rPr>
          <w:rFonts w:ascii="Georgia" w:hAnsi="Georgia"/>
          <w:color w:val="111111"/>
          <w:sz w:val="27"/>
          <w:szCs w:val="27"/>
        </w:rPr>
        <w:lastRenderedPageBreak/>
        <w:t>получили право на введение двухлетних налоговых каникул для впервые зарегистрированных индивидуальных предпринимателей.</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Теперь в отношении поддержки малого и среднего бизнеса. Во-первых, увеличено число малых предприятий, у которых есть право применять упрощённую систему налогообложения. Регионы могут понижать ставку для ряда налогоплательщиков с 6 до 1%.</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 некоторым видам деятельности может быть в два раза снижен единый налог на вменённый доход – с 15 до 7,5%. По отдельным позициям расширен круг малых и средних компаний, которые могут участвовать в государственных программах поддержки. Для этого в два раза повышается потолок годовой выручки, который является критерием для отнесения того или иного предприятия к категории </w:t>
      </w:r>
      <w:proofErr w:type="spellStart"/>
      <w:r>
        <w:rPr>
          <w:rFonts w:ascii="Georgia" w:hAnsi="Georgia"/>
          <w:color w:val="111111"/>
          <w:sz w:val="27"/>
          <w:szCs w:val="27"/>
        </w:rPr>
        <w:t>микробизнеса</w:t>
      </w:r>
      <w:proofErr w:type="spellEnd"/>
      <w:r>
        <w:rPr>
          <w:rFonts w:ascii="Georgia" w:hAnsi="Georgia"/>
          <w:color w:val="111111"/>
          <w:sz w:val="27"/>
          <w:szCs w:val="27"/>
        </w:rPr>
        <w:t xml:space="preserve">, малого бизнеса и среднего бизнеса (до 120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800 </w:t>
      </w:r>
      <w:proofErr w:type="spellStart"/>
      <w:r>
        <w:rPr>
          <w:rFonts w:ascii="Georgia" w:hAnsi="Georgia"/>
          <w:color w:val="111111"/>
          <w:sz w:val="27"/>
          <w:szCs w:val="27"/>
        </w:rPr>
        <w:t>млн</w:t>
      </w:r>
      <w:proofErr w:type="spellEnd"/>
      <w:r>
        <w:rPr>
          <w:rFonts w:ascii="Georgia" w:hAnsi="Georgia"/>
          <w:color w:val="111111"/>
          <w:sz w:val="27"/>
          <w:szCs w:val="27"/>
        </w:rPr>
        <w:t xml:space="preserve"> и 2 </w:t>
      </w:r>
      <w:proofErr w:type="spellStart"/>
      <w:r>
        <w:rPr>
          <w:rFonts w:ascii="Georgia" w:hAnsi="Georgia"/>
          <w:color w:val="111111"/>
          <w:sz w:val="27"/>
          <w:szCs w:val="27"/>
        </w:rPr>
        <w:t>млрд</w:t>
      </w:r>
      <w:proofErr w:type="spellEnd"/>
      <w:r>
        <w:rPr>
          <w:rFonts w:ascii="Georgia" w:hAnsi="Georgia"/>
          <w:color w:val="111111"/>
          <w:sz w:val="27"/>
          <w:szCs w:val="27"/>
        </w:rPr>
        <w:t xml:space="preserve"> рублей соответственно). Эта тема продолжает обсуждаться.</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В-третьих, для инновационных проектов малых предприятий, у которых есть перспективы коммерциализации, предоставляются гранты. Мы будем увеличивать их поддержку по линии Фонда содействия развитию малых форм предприятий, для этого в «антикризисном плане» зафиксированы деньги – порядка 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proofErr w:type="gramStart"/>
      <w:r>
        <w:rPr>
          <w:rFonts w:ascii="Georgia" w:hAnsi="Georgia"/>
          <w:color w:val="111111"/>
          <w:sz w:val="27"/>
          <w:szCs w:val="27"/>
        </w:rPr>
        <w:t>И</w:t>
      </w:r>
      <w:proofErr w:type="gramEnd"/>
      <w:r>
        <w:rPr>
          <w:rFonts w:ascii="Georgia" w:hAnsi="Georgia"/>
          <w:color w:val="111111"/>
          <w:sz w:val="27"/>
          <w:szCs w:val="27"/>
        </w:rPr>
        <w:t xml:space="preserve"> в-четвёртых, льготные налоговые режимы сформированы в рамках закона о территориях опережающего развития на Дальнем Востоке, в моногородах и других местах, который недавно был принят.</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 Дальнем Востоке хочу остановиться отдельно. Мы помним о тяжелейших последствиях наводнения 2013 года, равных которому не было почти сто лет. Крыши над головой лишились 13 тыс. человек. Была проделана большая работа, все пострадавшие к осени прошлого года смогли заселиться в новые дома. И в прошлом году, вопреки всем потрясениям, хозяйство Дальнего Востока показало уверенный рост. Я просто напомню (понятно, там не очень высокая база,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само по себе это важно): промышленное производство увеличилось на 5,5%, сельское хозяйство – почти на 19%. Всё это говорит о том, что экономика округа позитивно откликается на предпринимаемые шаги. Мы утвердили первые шесть инвестпроектов, которые получат господдержку.</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ближайшее время на ваше рассмотрение также будет представлен проект закона о деятельности свободного порта во Владивостоке.</w:t>
      </w:r>
    </w:p>
    <w:p w:rsidR="003D67CB" w:rsidRDefault="003D67CB" w:rsidP="003D67CB">
      <w:pPr>
        <w:pStyle w:val="a4"/>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Коллеги, какие бы меры в экономике Правительство ни принимало, их конечной целью является смягчение последствий кризиса для людей. И наша задача – помочь людям пройти этот период максимально безболезненно.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Хотел бы подчеркнуть, что несмотря ни на что мы социальные обязательства полностью исполняем. Ни у кого не должно быть сомнений, что, как бы ни было трудно, будут выплачиваться зарплаты, будут индексироваться пенсии. Социальная стабильность – это одно из важнейших достижений последнего времени, и мы будем делать всё для </w:t>
      </w:r>
      <w:r>
        <w:rPr>
          <w:rFonts w:ascii="Georgia" w:hAnsi="Georgia"/>
          <w:color w:val="111111"/>
          <w:sz w:val="27"/>
          <w:szCs w:val="27"/>
        </w:rPr>
        <w:lastRenderedPageBreak/>
        <w:t>того, чтобы её сохранить. План первоочередных мероприятий в этом смысле является не только антикризисным, но и социальным, поскольку развивает те решения, которые были приняты в социальной сфере и принесли результаты.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Хочу отметить, может быть, самый главный наш успех последнего периода – ситуацию в демографии. Если в стране рождается больше детей, значит, у нас есть будущее. Естественный прирост населения в 2014 году вдвое превысил аналогичный показатель 2013 года. Ожидаемая продолжительность жизни средняя по стране достигла 71 года. Я не буду приводить цифры десятилетней давности, вы их все хорошо знаете. Безусловно, это результат целенаправленной социальной политики в целом и, конечно, результат улучшения качества медицинской помощи. Теперь наша задача – при любых обстоятельствах сохранить эту тенденцию. Я напомню, что текущий год у нас объявлен Годом борьбы с </w:t>
      </w:r>
      <w:proofErr w:type="spellStart"/>
      <w:proofErr w:type="gramStart"/>
      <w:r>
        <w:rPr>
          <w:rFonts w:ascii="Georgia" w:hAnsi="Georgia"/>
          <w:color w:val="111111"/>
          <w:sz w:val="27"/>
          <w:szCs w:val="27"/>
        </w:rPr>
        <w:t>сердечно-сосудистыми</w:t>
      </w:r>
      <w:proofErr w:type="spellEnd"/>
      <w:proofErr w:type="gramEnd"/>
      <w:r>
        <w:rPr>
          <w:rFonts w:ascii="Georgia" w:hAnsi="Georgia"/>
          <w:color w:val="111111"/>
          <w:sz w:val="27"/>
          <w:szCs w:val="27"/>
        </w:rPr>
        <w:t xml:space="preserve"> заболеваниями, которые остаются основной причиной смертности в стране. Всё это сделано для того, чтобы изменить отношение людей к своему здоровью. Этим сейчас занимаются и врачи, этим занимаются и по линии спорта, поэтому возрождённый комплекс ГТО, надеюсь, поможет улучшить спортивную подготовку и физическую форму нашим людям.</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2014 году родилось почти 2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детей – больше, чем в 2013 году. Показатель младенческой смертности снизился почти на 10%. Конечно, это результат не одного года, мы шли к нему последовательно. Много сил было вложено и в медицину, и в строительство детских садов, и в строительство перинатальных центров, в совершенствование медицинской помощи матерям и детям. Понятно, что в период кризиса именно семьи с двумя и более детьми могут более остро ощущать материальные трудности. Чтобы помочь таким семьям, к уже существующим формам поддержки мы приняли дополнительные. Я напомню, что в 2015 году будет предоставлена единовременная выплата за счёт средств материнского капитала в размере 20 тыс. рублей. Кроме того, расширяются возможности использования материнского капитала: теперь можно погашать и основной долг, и проценты, и вносить первоначальный взнос, не дожидаясь трёхлетия ребёнка.</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Одним из ключевых направлений социальной сферы остаётся поддержка сирот, профилактика социального сиротства и безнадзорности. В феврале было принято несколько решений, которые должны поддержать дальнейшее исполнение Национальной стратегии действий в интересах детей до 2017 года.</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Несмотря на трудности, их хватает, экономить на детях мы не будем. В этом году мы собирались выделить на модернизацию региональных систем дошкольного образования 10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дополнительно к тем деньгам, которые выделялись в прошлом, позапрошлом году, но мы готовы выделить и дополнительные деньги. Давайте это обсудим.</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хочу поблагодарить регионы за проделанную совместно с Правительством работу по сокращению очереди в детские сады. Только за 2013–2014 годы было создано 788 тыс. новых мест. Это огромная </w:t>
      </w:r>
      <w:r>
        <w:rPr>
          <w:rFonts w:ascii="Georgia" w:hAnsi="Georgia"/>
          <w:color w:val="111111"/>
          <w:sz w:val="27"/>
          <w:szCs w:val="27"/>
        </w:rPr>
        <w:lastRenderedPageBreak/>
        <w:t>цифра. Никогда такими темпами детские сады не сдавались. Полагаю вообще, что строительство детских садов – это одна из лучших социальных программ последних лет. Самое главное, что люди чувствуют её результаты.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будем делать всё, чтобы кризис не сказался на качестве и доступности медицинской помощи, в том числе высокотехнологичной. В прошлом году число медицинских организаций, которые её оказывают, увеличилось до 435, а число пациентов, получивших высокотехнологичное лечение за счёт федерального и регионального бюджетов, превысило 715 тыс.</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Сейчас одна из главных задач – это стабилизация ситуации на рынке лекарств. Для нас принципиально важно предотвратить дефицит и необоснованный рост цен на лекарственные препараты, особенно жизненно важные. Думаю, что мы сегодня ещё тоже об этом поговорим. Принимаются меры для увеличения доли отечественной продукции. Мы ввели ограничение на государственную закупку за рубежом, за исключением, конечно, стран, входящих в Евразийский экономический союз, по тем видам медицинских изделий, которые в стране у нас выпускают как минимум два производителя. Ещё один показатель, по которому нужно оценивать текущую ситуацию, – это состояние рынка труда. В нынешних условиях важно не допустить массовой безработицы и поддержать людей, которые уже столкнулись с потерей работы. Это трудная задача. Я напомню, что очень сложное положение было в 2009 году, когда рост безработицы достигал 9% </w:t>
      </w:r>
      <w:proofErr w:type="gramStart"/>
      <w:r>
        <w:rPr>
          <w:rFonts w:ascii="Georgia" w:hAnsi="Georgia"/>
          <w:color w:val="111111"/>
          <w:sz w:val="27"/>
          <w:szCs w:val="27"/>
        </w:rPr>
        <w:t>с</w:t>
      </w:r>
      <w:proofErr w:type="gramEnd"/>
      <w:r>
        <w:rPr>
          <w:rFonts w:ascii="Georgia" w:hAnsi="Georgia"/>
          <w:color w:val="111111"/>
          <w:sz w:val="27"/>
          <w:szCs w:val="27"/>
        </w:rPr>
        <w:t xml:space="preserve"> небольшим.</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текущей ситуации положение не такое острое, ситуация выровнялась. Безработица в нашей стране в последние годы была самой низкой в Европе, в 2014 году она вообще достигла исторического минимума. В настоящий момент некоторые предприятия вынуждены идти на реорганизацию, сокращение сотрудников, введение неполного рабочего дня. Конечно, ситуация по регионам разная. Сейчас уровень безработицы, который составляет 5,8–5,9%, лишь немного превышает уровень прошлого года, и я считаю, что нам очень важно сохранить вот этот показатель.</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Сегодня мы можем с уверенностью сказать, что пессимистические прогнозы на рынке труда пока не оправдываются. Мы заранее разработали дополнительные меры по поддержке рынка труда. Регионы сформировали собственные программы – программы обучения, стажировок. Поддержку должны получить и молодые люди, которые не имеют опыта работы, и инвалиды, которым и без того трудно работу найти. И, наконец, точечно, субсидиями, мы поддержали несколько регионов и ключевые для нас предприятия, где сложилась тяжёлая экономическая ситуация. Я их уже называл, это автомобильные предприятия – КамАЗ, АвтоВАЗ, «</w:t>
      </w:r>
      <w:proofErr w:type="spellStart"/>
      <w:r>
        <w:rPr>
          <w:rFonts w:ascii="Georgia" w:hAnsi="Georgia"/>
          <w:color w:val="111111"/>
          <w:sz w:val="27"/>
          <w:szCs w:val="27"/>
        </w:rPr>
        <w:t>Алтайвагон</w:t>
      </w:r>
      <w:proofErr w:type="spellEnd"/>
      <w:r>
        <w:rPr>
          <w:rFonts w:ascii="Georgia" w:hAnsi="Georgia"/>
          <w:color w:val="111111"/>
          <w:sz w:val="27"/>
          <w:szCs w:val="27"/>
        </w:rPr>
        <w:t>», Тверской вагоностроительный завод. Такие адресные решения и в дальнейшем будут приниматься, если это будет необходимо.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Знаю, что депутатов из ряда фракций, в частности из «Справедливой России», волнует ситуация со скрытой безработицей. Конечно, мы будем </w:t>
      </w:r>
      <w:r>
        <w:rPr>
          <w:rFonts w:ascii="Georgia" w:hAnsi="Georgia"/>
          <w:color w:val="111111"/>
          <w:sz w:val="27"/>
          <w:szCs w:val="27"/>
        </w:rPr>
        <w:lastRenderedPageBreak/>
        <w:t>и дальше создавать самые разные альтернативные формы занятости, в том числе в моногородах. Работодатели, которые создают рабочие места, получат финансовую помощь – 225 тыс. рублей на одного работника. Это позволит создать условия для людей, готовых переехать на работу в другие места.</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Несколько слов об образовании и науке. Без прорывов в науке, в инновационных разработках невозможно технологическое развитие и невозможно вообще развитие нашей страны. В прошлом году начались преобразования в Академии наук – назревшие, необходимые, но вызвавшие большие дискуссии. Наверное, это нормально. При этом наши учёные продолжали получать новые научные результаты мирового уровня, что само по себе показательно.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Финансирование научных исследований из средств федерального бюджета в 2014 году составило 372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Правительство продолжило выполнять Стратегию инновационного развития России, для того чтобы сформировать восприимчивость экономики к инновациям. Основы такой системы созданы, что позволило нам закрепиться в рейтингах инновационной активности.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 нас ежегодно появляется более 500 малых предприятий благодаря Фонду содействия развитию малых форм предприятий в научно-технической сфере – малых инновационных предприятий, я имею в виду. При участии Российской венчурной компании создано 18 венчурных фондов.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Ещё одно направление – это повышение эффективности использования интеллектуальной собственности. В прошлом году принят целый ряд решений, в том числе изменения в Гражданский кодекс, в его IV часть, посвящённую интеллектуальной собственности, которые регулируют эти отношения. Мы продолжим эту работу с коллегами-депутатами.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Получит своё развитие система грантов и стипендий, поддержка талантливых детей и научной молодёжи. Достаточно успешно реализуется проект по продвижению российских университетов в мировой топ-100. Ряд наших вузов сегодня имеет весьма приличную репутацию, последовательно поднимается в университетских рейтингах. Чтобы доля таких образовательных центров росла, на поддержку 14 федеральных ведущих университетов было выделено 10,5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Делаем мы также акцент на популяризацию рабочих профессий. В 2014 году мы приняли участие в международном чемпионате </w:t>
      </w:r>
      <w:proofErr w:type="spellStart"/>
      <w:r>
        <w:rPr>
          <w:rFonts w:ascii="Georgia" w:hAnsi="Georgia"/>
          <w:color w:val="111111"/>
          <w:sz w:val="27"/>
          <w:szCs w:val="27"/>
        </w:rPr>
        <w:t>WorldSkills</w:t>
      </w:r>
      <w:proofErr w:type="spellEnd"/>
      <w:r>
        <w:rPr>
          <w:rFonts w:ascii="Georgia" w:hAnsi="Georgia"/>
          <w:color w:val="111111"/>
          <w:sz w:val="27"/>
          <w:szCs w:val="27"/>
        </w:rPr>
        <w:t xml:space="preserve"> </w:t>
      </w:r>
      <w:proofErr w:type="spellStart"/>
      <w:r>
        <w:rPr>
          <w:rFonts w:ascii="Georgia" w:hAnsi="Georgia"/>
          <w:color w:val="111111"/>
          <w:sz w:val="27"/>
          <w:szCs w:val="27"/>
        </w:rPr>
        <w:t>Europe</w:t>
      </w:r>
      <w:proofErr w:type="spellEnd"/>
      <w:r>
        <w:rPr>
          <w:rFonts w:ascii="Georgia" w:hAnsi="Georgia"/>
          <w:color w:val="111111"/>
          <w:sz w:val="27"/>
          <w:szCs w:val="27"/>
        </w:rPr>
        <w:t>, в Екатеринбурге впервые провели национальный чемпионат сквозных рабочих профессий, будем это направление и дальше поддерживать, потому что нам действительно квалифицированных рабочих рук не хватает. По решению Правительства был создан союз «</w:t>
      </w:r>
      <w:proofErr w:type="spellStart"/>
      <w:r>
        <w:rPr>
          <w:rFonts w:ascii="Georgia" w:hAnsi="Georgia"/>
          <w:color w:val="111111"/>
          <w:sz w:val="27"/>
          <w:szCs w:val="27"/>
        </w:rPr>
        <w:t>Ворлдскиллс</w:t>
      </w:r>
      <w:proofErr w:type="spellEnd"/>
      <w:r>
        <w:rPr>
          <w:rFonts w:ascii="Georgia" w:hAnsi="Georgia"/>
          <w:color w:val="111111"/>
          <w:sz w:val="27"/>
          <w:szCs w:val="27"/>
        </w:rPr>
        <w:t xml:space="preserve"> Россия». Мы готовы побороться за право провести у себя чемпионат мира по рабочим профессиям в 2019 году.</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Напомню, коллеги, что прошлый год прошёл также под знаком культуры. Сейчас эту эстафету принял Год литературы. Рассчитываю, что этот год пройдёт общими усилиями столь же успешно. На проведение Года культуры было выделено порядка 3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Введены в </w:t>
      </w:r>
      <w:r>
        <w:rPr>
          <w:rFonts w:ascii="Georgia" w:hAnsi="Georgia"/>
          <w:color w:val="111111"/>
          <w:sz w:val="27"/>
          <w:szCs w:val="27"/>
        </w:rPr>
        <w:lastRenderedPageBreak/>
        <w:t>эксплуатацию, отреставрированы 70 объектов культуры, которые находятся в разных регионах страны – от Петербурга до Хабаровска.</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планомерно повышали уровень жизни работников культуры. Средняя зарплата выросла на 63%, по некоторым категориям – вдвое.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Уважаемые коллеги! Часть накопившихся в нашей экономике и социальной сфере проблем мы, конечно, решаем с помощью оперативных мер. И «антикризисный план», который мы реализуем совместно с вами, – это, если хотите, такая рабочая инструкция. Правительство представило этот план Государственной Думе, обсуждало его с депутатами. Теперь мы совместно работаем над его реализацией.</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От вас поступили предложения по его дополнению новыми мероприятиями. Прежде </w:t>
      </w:r>
      <w:proofErr w:type="gramStart"/>
      <w:r>
        <w:rPr>
          <w:rFonts w:ascii="Georgia" w:hAnsi="Georgia"/>
          <w:color w:val="111111"/>
          <w:sz w:val="27"/>
          <w:szCs w:val="27"/>
        </w:rPr>
        <w:t>всего</w:t>
      </w:r>
      <w:proofErr w:type="gramEnd"/>
      <w:r>
        <w:rPr>
          <w:rFonts w:ascii="Georgia" w:hAnsi="Georgia"/>
          <w:color w:val="111111"/>
          <w:sz w:val="27"/>
          <w:szCs w:val="27"/>
        </w:rPr>
        <w:t xml:space="preserve"> предлагается усилить меры поддержки людей с ограничениями по здоровью, семей, которые воспитывают детей-инвалидов. Для таких семей могут быть увеличены размеры стандартных налоговых вычетов. Давайте этим займёмся.</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Также дополнительные преимущества могут быть предоставлены общероссийским общественным организациям инвалидов, которые являются поставщиками продукции по госзаказу. У них в таком случае можно будет закупать товары и услуги на сумму до 1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рублей (сейчас – на сумму не более 100 тыс. рублей), без конкурса имеется в виду. Я думаю, что это тоже разумная мера.</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Ещё одна законодательная инициатива связана </w:t>
      </w:r>
      <w:proofErr w:type="gramStart"/>
      <w:r>
        <w:rPr>
          <w:rFonts w:ascii="Georgia" w:hAnsi="Georgia"/>
          <w:color w:val="111111"/>
          <w:sz w:val="27"/>
          <w:szCs w:val="27"/>
        </w:rPr>
        <w:t>с сохранением нулевой ставки по налогу на добавленную стоимость для внутреннего авиасообщения с Крымом</w:t>
      </w:r>
      <w:proofErr w:type="gramEnd"/>
      <w:r>
        <w:rPr>
          <w:rFonts w:ascii="Georgia" w:hAnsi="Georgia"/>
          <w:color w:val="111111"/>
          <w:sz w:val="27"/>
          <w:szCs w:val="27"/>
        </w:rPr>
        <w:t>, о чём я уже говорил.</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Хочу специально сказать ещё раз с этой высокой трибуны: «антикризисный план» – это не догма, это документ, который мы с вами вместе выстрадали. Он может корректироваться в зависимости от текущей ситуации. Он может корректироваться и по вашим предложениям, и в ситуации, когда мы видим, что это просто необходимо. Как, кстати, должен быть откорректирован и наш правительственный большой план – Основные направления деятельности Правительства до 2018 года. Предыдущая редакция была принята два года назад. Обстоятельства изменились, условия нашей жизни, и это должно найти своё отражение, поэтому подготовлена новая редакция Основных направлений, в них зафиксированы новые вызовы. Проект документа будет опубликован на сайте Минэкономразвития завтра. Мне, как и моим коллегам, было бы очень полезно услышать ваше мнение и конкретные предложения. По результатам обсуждения с участием коллег – депутатов Государственной Думы я подпишу новый, итоговый вариант документа.</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Хотел бы специально отметить в завершение разговора, что утверждения о том, что мы должны всё изменить, всё скорректировать, жить по другой модели, – они неправильные. Все наши приоритеты, наши стратегические установки должны остаться прежними, и они останутся такими. Это и</w:t>
      </w:r>
      <w:r>
        <w:rPr>
          <w:rStyle w:val="apple-converted-space"/>
          <w:rFonts w:ascii="Georgia" w:hAnsi="Georgia"/>
          <w:color w:val="111111"/>
          <w:sz w:val="27"/>
          <w:szCs w:val="27"/>
        </w:rPr>
        <w:t> </w:t>
      </w:r>
      <w:hyperlink r:id="rId9" w:tgtFrame="_blank" w:history="1">
        <w:r>
          <w:rPr>
            <w:rStyle w:val="a3"/>
            <w:rFonts w:ascii="Georgia" w:hAnsi="Georgia"/>
            <w:color w:val="204E8A"/>
            <w:sz w:val="27"/>
            <w:szCs w:val="27"/>
            <w:bdr w:val="none" w:sz="0" w:space="0" w:color="auto" w:frame="1"/>
          </w:rPr>
          <w:t>Концепция долгосрочного социально-экономического развития до 2020 года</w:t>
        </w:r>
      </w:hyperlink>
      <w:r>
        <w:rPr>
          <w:rFonts w:ascii="Georgia" w:hAnsi="Georgia"/>
          <w:color w:val="111111"/>
          <w:sz w:val="27"/>
          <w:szCs w:val="27"/>
        </w:rPr>
        <w:t xml:space="preserve">, и майские Указы Президента, и другие </w:t>
      </w:r>
      <w:r>
        <w:rPr>
          <w:rFonts w:ascii="Georgia" w:hAnsi="Georgia"/>
          <w:color w:val="111111"/>
          <w:sz w:val="27"/>
          <w:szCs w:val="27"/>
        </w:rPr>
        <w:lastRenderedPageBreak/>
        <w:t>документы. Даже кризисные условия наши намерения менять не должны.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Конечная цель: и экономика в целом, и отдельные предприятия, и конкретные люди, граждане, в нашей стране должны выйти на новые условия жизни. А для этого российская экономика к 2018 году должна создать фундамент для темпов роста не ниже среднемировых.</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Строить эту работу можно лишь на основе общественного согласия, скоординированных действий всех ветвей власти и широкого диалога различных политических сил.</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Уважаемые коллеги! У нас действительно был очень непростой год, переломный год. В нём были и большие победы, и большие трудности – трудности, которые заставляют каждого из нас понять, что общий результат важнее любых сиюминутных политических выгод.</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можем принадлежать к разным партиям, можем занимать самые разные позиции или, как вы, уважаемые коллеги-депутаты, представлять интересы граждан России самых разных убеждений. Это правильно и нормально. Но у всех нас есть единая цель – вместе пройти этот сложный период так, чтобы страна вышла из него экономически сильной и современной, страной, которой гордятся и которой нужны таланты и энергия каждого из нас.</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Вот уже больше 100 лет назад Сергей Андреевич Муромцев, известный русский правовед, на книгах которого, кстати, ещё когда-то я в университете учился (и ваш коллега, Сергей Евгеньевич), говорил следующее: «Великое дело налагает на нас и великий подвиг, призывает к великому труду. </w:t>
      </w:r>
      <w:proofErr w:type="gramStart"/>
      <w:r>
        <w:rPr>
          <w:rFonts w:ascii="Georgia" w:hAnsi="Georgia"/>
          <w:color w:val="111111"/>
          <w:sz w:val="27"/>
          <w:szCs w:val="27"/>
        </w:rPr>
        <w:t>Пожелаем</w:t>
      </w:r>
      <w:proofErr w:type="gramEnd"/>
      <w:r>
        <w:rPr>
          <w:rFonts w:ascii="Georgia" w:hAnsi="Georgia"/>
          <w:color w:val="111111"/>
          <w:sz w:val="27"/>
          <w:szCs w:val="27"/>
        </w:rPr>
        <w:t xml:space="preserve"> друг другу и самим себе, чтобы у всех нас достало сил для того, чтобы вынести его на своих плечах на благо избравшего нас народа, на благо Родины». Прекрасные слова. Я благодарю вас за внимание. Готов ответить на вопросы.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Дмитрий Анатольевич, за подробный обстоятельный доклад. Мы переходим к вопросам.</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Уважаемые коллеги, напоминаю: по три вопроса от каждой фракции. На формулирование вопросов даётся одна минута, а затем – выступление руководителей фракций. Начинает Алексей Викторевич </w:t>
      </w:r>
      <w:proofErr w:type="spellStart"/>
      <w:r>
        <w:rPr>
          <w:rFonts w:ascii="Georgia" w:hAnsi="Georgia"/>
          <w:color w:val="111111"/>
          <w:sz w:val="27"/>
          <w:szCs w:val="27"/>
        </w:rPr>
        <w:t>Корниенко</w:t>
      </w:r>
      <w:proofErr w:type="spellEnd"/>
      <w:r>
        <w:rPr>
          <w:rFonts w:ascii="Georgia" w:hAnsi="Georgia"/>
          <w:color w:val="111111"/>
          <w:sz w:val="27"/>
          <w:szCs w:val="27"/>
        </w:rPr>
        <w:t>. Пожалуйста.</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А.Корниенко</w:t>
      </w:r>
      <w:proofErr w:type="spellEnd"/>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(член фракции политической партии «Коммунистическая партия Российской Федерации»)</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Уважаемый Дмитрий Анатольевич! Будучи Президентом России, Вы заявили, что к 2015 году газ появится во всех деревнях, и даже пообещали дотянуть его до удалённых деревень Дальнего Востока – Ваши слова. По газификации очень серьёзная программа, может быть, одна из лучших. При этом совершенно обоснованно акцентировали внимание на исполнительской дисциплине. На сегодняшний день в Приморском крае газопровод дотянули только до центральной ТЭЦ во Владивостоке. На Сахалине газифицировано менее четверти населённых пунктов. Аналогичная ситуация и в других регионах Дальневосточного округа, да и в целом по стране.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Вопрос: кто-нибудь ответил за невыполнение программы? Что мешало для её выполнения? И когда национальное достояние – «Газпром» – выполнит Ваше обещание?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Спасибо большое, Алексей Викторович. Я несколько иначе отношусь, наверное, к оценке результатов этой программы. Сейчас попробую это проиллюстрировать.</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Во-первых, программа реализуется, на мой взгляд, очень неплохо. Конечно, никто никогда не говорил, что газ будет в каждой деревне – это просто экономически нецелесообразно. Но газ действительно должен прийти в большинство населённых пунктов. Я напомню, что за весь советский период, к сожалению, несмотря на наличие централизованного ресурса, на территории Российской Федерации было газифицировано всего 40% населённых пунктов, хотя никто не мешал. Почему я об этом говорю? Потому что в Закавказье, в Молдове, на Украине было газифицировано почти 100%. Самой обделённой республикой была Российская Советская Федеративная Социалистическая Республика – так получилось, я сейчас не хочу обсуждать, почему так вышло. Наша задача заключалась в том, чтобы темпы газификации существенно изменить. При этом</w:t>
      </w:r>
      <w:proofErr w:type="gramStart"/>
      <w:r>
        <w:rPr>
          <w:rFonts w:ascii="Georgia" w:hAnsi="Georgia"/>
          <w:color w:val="111111"/>
          <w:sz w:val="27"/>
          <w:szCs w:val="27"/>
        </w:rPr>
        <w:t>,</w:t>
      </w:r>
      <w:proofErr w:type="gramEnd"/>
      <w:r>
        <w:rPr>
          <w:rFonts w:ascii="Georgia" w:hAnsi="Georgia"/>
          <w:color w:val="111111"/>
          <w:sz w:val="27"/>
          <w:szCs w:val="27"/>
        </w:rPr>
        <w:t xml:space="preserve"> я подчёркиваю, мы сейчас это делаем не за счёт государственных ресурсов, а за счёт доходов «Газпрома», который вообще-то является акционерным обществом. За последние годы «Газпром» вложил приблизительно 250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в эту программу. Соответствующие средства вкладывали регионы.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цифры. За последние годы темпы газификации выросли существеннейшим образом, вместо 40% мы сейчас по стране имеем общий уровень газификации – 65%, это очень уже прилично. При этом в деревне приблизительно 55% (было 30%) газификации, а в городе более 70%. Поэтому программа, на мой взгляд, выполняется. Я неоднократно участвовал </w:t>
      </w:r>
      <w:proofErr w:type="gramStart"/>
      <w:r>
        <w:rPr>
          <w:rFonts w:ascii="Georgia" w:hAnsi="Georgia"/>
          <w:color w:val="111111"/>
          <w:sz w:val="27"/>
          <w:szCs w:val="27"/>
        </w:rPr>
        <w:t>в</w:t>
      </w:r>
      <w:proofErr w:type="gramEnd"/>
      <w:r>
        <w:rPr>
          <w:rFonts w:ascii="Georgia" w:hAnsi="Georgia"/>
          <w:color w:val="111111"/>
          <w:sz w:val="27"/>
          <w:szCs w:val="27"/>
        </w:rPr>
        <w:t xml:space="preserve"> </w:t>
      </w:r>
      <w:proofErr w:type="gramStart"/>
      <w:r>
        <w:rPr>
          <w:rFonts w:ascii="Georgia" w:hAnsi="Georgia"/>
          <w:color w:val="111111"/>
          <w:sz w:val="27"/>
          <w:szCs w:val="27"/>
        </w:rPr>
        <w:t>различного</w:t>
      </w:r>
      <w:proofErr w:type="gramEnd"/>
      <w:r>
        <w:rPr>
          <w:rFonts w:ascii="Georgia" w:hAnsi="Georgia"/>
          <w:color w:val="111111"/>
          <w:sz w:val="27"/>
          <w:szCs w:val="27"/>
        </w:rPr>
        <w:t xml:space="preserve"> рода мероприятиях в связи с этой программой. Не скрою – это всегда вызывает огромную радость и у горожан, и у жителей наших сёл. Программа будет продолжена по всем направлениям.</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Наиболее сложная ситуация, не скрою, в Приморском крае и на Дальнем Востоке, потому что там вообще никогда этим не занимались. Но если мы сможем ввести целый ряд месторождений – а такие планы есть, и вводы намечены на 2018 год, – то проблема по газу будет закрыта и для Дальнего Востока, что, конечно, критически важно, и в этом смысле я с вами не могу не согласиться. Поэтому считаю, что программа исполняется весьма прилично, хорошо, что «Газпром» продолжает планировать денежные средства на эту программу, потому что, ещё раз подчёркиваю, это теперь не государственные инвестиции, а инвестиции, которые ведёт инфраструктурная компания. </w:t>
      </w:r>
      <w:proofErr w:type="gramStart"/>
      <w:r>
        <w:rPr>
          <w:rFonts w:ascii="Georgia" w:hAnsi="Georgia"/>
          <w:color w:val="111111"/>
          <w:sz w:val="27"/>
          <w:szCs w:val="27"/>
        </w:rPr>
        <w:t>Уверен</w:t>
      </w:r>
      <w:proofErr w:type="gramEnd"/>
      <w:r>
        <w:rPr>
          <w:rFonts w:ascii="Georgia" w:hAnsi="Georgia"/>
          <w:color w:val="111111"/>
          <w:sz w:val="27"/>
          <w:szCs w:val="27"/>
        </w:rPr>
        <w:t>, что в ближайшие годы мы выйдем на расчётные показатели.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А.Корниенко</w:t>
      </w:r>
      <w:proofErr w:type="spellEnd"/>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Спасибо.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 xml:space="preserve">Сергей Михайлович </w:t>
      </w:r>
      <w:proofErr w:type="spellStart"/>
      <w:r>
        <w:rPr>
          <w:rFonts w:ascii="Georgia" w:hAnsi="Georgia"/>
          <w:color w:val="111111"/>
          <w:sz w:val="27"/>
          <w:szCs w:val="27"/>
        </w:rPr>
        <w:t>Катасонов</w:t>
      </w:r>
      <w:proofErr w:type="spellEnd"/>
      <w:r>
        <w:rPr>
          <w:rFonts w:ascii="Georgia" w:hAnsi="Georgia"/>
          <w:color w:val="111111"/>
          <w:sz w:val="27"/>
          <w:szCs w:val="27"/>
        </w:rPr>
        <w:t>.</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lastRenderedPageBreak/>
        <w:t>С.Катасонов</w:t>
      </w:r>
      <w:proofErr w:type="spellEnd"/>
      <w:r>
        <w:rPr>
          <w:rStyle w:val="apple-converted-space"/>
          <w:rFonts w:ascii="Georgia" w:hAnsi="Georgia"/>
          <w:i/>
          <w:i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«Либерально-демократическая партия России»)</w:t>
      </w:r>
      <w:proofErr w:type="gramStart"/>
      <w:r>
        <w:rPr>
          <w:rFonts w:ascii="Georgia" w:hAnsi="Georgia"/>
          <w:b/>
          <w:bCs/>
          <w:color w:val="111111"/>
          <w:sz w:val="27"/>
          <w:szCs w:val="27"/>
          <w:bdr w:val="none" w:sz="0" w:space="0" w:color="auto" w:frame="1"/>
        </w:rPr>
        <w:t>:</w:t>
      </w:r>
      <w:r>
        <w:rPr>
          <w:rFonts w:ascii="Georgia" w:hAnsi="Georgia"/>
          <w:color w:val="111111"/>
          <w:sz w:val="27"/>
          <w:szCs w:val="27"/>
        </w:rPr>
        <w:t>У</w:t>
      </w:r>
      <w:proofErr w:type="gramEnd"/>
      <w:r>
        <w:rPr>
          <w:rFonts w:ascii="Georgia" w:hAnsi="Georgia"/>
          <w:color w:val="111111"/>
          <w:sz w:val="27"/>
          <w:szCs w:val="27"/>
        </w:rPr>
        <w:t xml:space="preserve">важаемый Дмитрий Анатольевич! В последнее время очень много обсуждался вопрос о валютной ипотеке для граждан, хотя, на мой взгляд, для этих же граждан намного важнее наличие самой работы, потому что если её нет, то никакой кредит они обслуживать не смогут. В этот период очень много наших предприятий брали кредиты в валюте, потому что они более дешёвые для реального сектора экономики. После известных событий, девальвации рубля обслуживать такие кредиты стало достаточно сложно и невозможно. Это что, значит, приведёт к тому, что предприятия пойдут с молотка, рабочие места будут потеряны и инвестиционные проекты, под которые были заложены кредиты, не будут реализованы? Это сложная ситуация. Вопрос: рассматривало ли Правительство эту </w:t>
      </w:r>
      <w:proofErr w:type="gramStart"/>
      <w:r>
        <w:rPr>
          <w:rFonts w:ascii="Georgia" w:hAnsi="Georgia"/>
          <w:color w:val="111111"/>
          <w:sz w:val="27"/>
          <w:szCs w:val="27"/>
        </w:rPr>
        <w:t>ситуацию</w:t>
      </w:r>
      <w:proofErr w:type="gramEnd"/>
      <w:r>
        <w:rPr>
          <w:rFonts w:ascii="Georgia" w:hAnsi="Georgia"/>
          <w:color w:val="111111"/>
          <w:sz w:val="27"/>
          <w:szCs w:val="27"/>
        </w:rPr>
        <w:t xml:space="preserve"> и какие комплексные меры предусматриваются для решения данной проблемы?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Спасибо, Сергей Михайлович. Конечно, мы постоянно думаем об этих проблемах, но если сейчас говорить не о ситуации на потребительском рынке в связи с получением ипотеки (вы знаете, целый ряд решений мы приняли), а вернуться к юридическим лицам, компаниям, то ситуация с выплатой задолженностей по валютным кредитам находится в центре внимания Правительства постоянно. Речь идёт и о возможных мерах гарантийной поддержки в случае необходимости, и просто об адресной поддержке, если это потребуется. Пока, откровенно говоря, ничего радикально сложного на валютном рынке применительно к отдельным компаниям не наблюдается, хотя и Правительство, и Центральный банк продолжают самым внимательным образом мониторить ситуацию с валютными платежами. Я напомню, что даже те события, которые на валютном рынке развернулись в конце прошлого года, в том числе были связаны с тем, что нашим компаниям необходимо было осуществлять довольно приличные валютные платежи по погашению валютных обязательств, а иностранные рынки рефинансирования, иностранные рынки ликвидности были закрыты. Поэтому мы ситуацию отслеживаем. Вы знаете, у нас есть список стратегически важных компаний, по которым мониторинг ведётся, по сути, в ежедневном ключе, в ежедневном виде. И, конечно, если возникнет необходимость, если возникнет ситуация, когда та или иная компания потребует прямого вмешательства, мы такие меры готовы предпринять, особенно с учётом места и роли соответствующей компании, если это потребуется. Но пока я хотел бы сказать, что в целом ситуация достаточно спокойная. Мы продолжаем следить за её развитием. </w:t>
      </w:r>
      <w:proofErr w:type="gramStart"/>
      <w:r>
        <w:rPr>
          <w:rFonts w:ascii="Georgia" w:hAnsi="Georgia"/>
          <w:color w:val="111111"/>
          <w:sz w:val="27"/>
          <w:szCs w:val="27"/>
        </w:rPr>
        <w:t>Конечно, многое будет зависеть от того, как будут складываться наши отношения с европейскими и вообще с мировыми финансовыми институтами, каким образом будут развиваться наши отношения с международными финансовыми рынками.</w:t>
      </w:r>
      <w:proofErr w:type="gramEnd"/>
      <w:r>
        <w:rPr>
          <w:rFonts w:ascii="Georgia" w:hAnsi="Georgia"/>
          <w:color w:val="111111"/>
          <w:sz w:val="27"/>
          <w:szCs w:val="27"/>
        </w:rPr>
        <w:t xml:space="preserve"> В зависимости от этого мы будем принимать решения. Спасибо.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Валерий Владимирович Трапезников.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В.Трапезников</w:t>
      </w:r>
      <w:r>
        <w:rPr>
          <w:rFonts w:ascii="Georgia" w:hAnsi="Georgia"/>
          <w:color w:val="111111"/>
          <w:sz w:val="27"/>
          <w:szCs w:val="27"/>
        </w:rPr>
        <w:t> </w:t>
      </w:r>
      <w:r>
        <w:rPr>
          <w:rFonts w:ascii="Georgia" w:hAnsi="Georgia"/>
          <w:i/>
          <w:iCs/>
          <w:color w:val="111111"/>
          <w:sz w:val="27"/>
          <w:szCs w:val="27"/>
          <w:bdr w:val="none" w:sz="0" w:space="0" w:color="auto" w:frame="1"/>
        </w:rPr>
        <w:t>(член фракции политической партии «Единая Россия»)</w:t>
      </w:r>
      <w:proofErr w:type="gramStart"/>
      <w:r>
        <w:rPr>
          <w:rFonts w:ascii="Georgia" w:hAnsi="Georgia"/>
          <w:b/>
          <w:bCs/>
          <w:color w:val="111111"/>
          <w:sz w:val="27"/>
          <w:szCs w:val="27"/>
          <w:bdr w:val="none" w:sz="0" w:space="0" w:color="auto" w:frame="1"/>
        </w:rPr>
        <w:t>:</w:t>
      </w:r>
      <w:r>
        <w:rPr>
          <w:rFonts w:ascii="Georgia" w:hAnsi="Georgia"/>
          <w:color w:val="111111"/>
          <w:sz w:val="27"/>
          <w:szCs w:val="27"/>
        </w:rPr>
        <w:t>У</w:t>
      </w:r>
      <w:proofErr w:type="gramEnd"/>
      <w:r>
        <w:rPr>
          <w:rFonts w:ascii="Georgia" w:hAnsi="Georgia"/>
          <w:color w:val="111111"/>
          <w:sz w:val="27"/>
          <w:szCs w:val="27"/>
        </w:rPr>
        <w:t>важаемый</w:t>
      </w:r>
      <w:r>
        <w:rPr>
          <w:rStyle w:val="apple-converted-space"/>
          <w:rFonts w:ascii="Georgia" w:hAnsi="Georgia"/>
          <w:color w:val="111111"/>
          <w:sz w:val="27"/>
          <w:szCs w:val="27"/>
        </w:rPr>
        <w:t> </w:t>
      </w:r>
      <w:r>
        <w:rPr>
          <w:rFonts w:ascii="Georgia" w:hAnsi="Georgia"/>
          <w:color w:val="111111"/>
          <w:sz w:val="27"/>
          <w:szCs w:val="27"/>
        </w:rPr>
        <w:t xml:space="preserve"> Дмитрий Анатольевич, сегодня в обществе вновь </w:t>
      </w:r>
      <w:r>
        <w:rPr>
          <w:rFonts w:ascii="Georgia" w:hAnsi="Georgia"/>
          <w:color w:val="111111"/>
          <w:sz w:val="27"/>
          <w:szCs w:val="27"/>
        </w:rPr>
        <w:lastRenderedPageBreak/>
        <w:t xml:space="preserve">поднимается вопрос о повышении пенсионного возраста. Инициатива исходит от экономического блока Правительства, здесь сидящего, а Минтруд ставит вопрос о приостановке выплат пенсий работающим пенсионерам с годовым заработком 1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рублей.  Это касается и рабочих, и специалистов, и конструкторов и так далее. Я как рабочий депутат считаю, что абсолютное большинство населения к этому решению ещё не готово, о чём совершенно справедливо сказал Президент во время «Прямой линии». Но мы могли бы сделать первый шаг, начав с депутатов, сенаторов и чиновников.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предлагаю, чтобы мы, депутаты Государственной Думы, приняли решение о том, что наша депутатская пенсия начинает выплачиваться с 65 лет (страховая, естественно, с 60), и прошу Вас поддержать такое решение и в отношении членов Совета Федерации, региональных депутатов, министров и муниципальных чиновников.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Ваше мнение, Дмитрий Анатольевич?</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Моё мнение следующее: если что-то и начинать в этой жизни, то всегда лучше начинать с себя. Поэтому я согласен с вами, что значительная часть депутатов Государственной Думы, государственных служащих в принципе не торопится на пенсию, готова работать долго. Но если они готовы работать долго, наши с вами коллеги, может быть, и здесь присутствующие, в этом зале, то почему бы такую возможность для этого не создать, тем более что ряд решений на эту тему принимался, в том числе по ряду государственных должностей в Указе Президента 2012 года.</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Давайте это обсудим. Если придём к выводу, что государственные служащие, депутаты Государственной Думы, некоторые другие категории готовы к тому, чтобы выходить на пенсию позже, естественно, такой законопроект можно было бы рассмотреть и продвинуть.</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Теперь по поводу ситуации в целом. Действительно, в обществе ведётся дискуссия по пенсионному возрасту. И Президент поручение такое давал, и в Правительстве эта дискуссия ведётся. Причём я в известной степени спокойно отношусь к тому, что мои коллеги друг с другом спорят (у отдельных членов Правительства одна позиция, у других членов другая позиция), просто потому, что решение пока не принято.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Это очень щепетильная тема. К ней нужно относиться максимально внимательно, если говорить о пенсионном возрасте в целом, решение принимать только после многоплановой, очень аккуратной дискуссии. Решение не должно затрагивать тех людей, которые уже сейчас готовы выходить на пенсию. Но мы (и здесь я просил бы обратить на это внимание всех депутатов Государственной Думы), конечно, должны анализировать и демографические тренды, и ситуацию, которая существует в нашем обществе. Я напомню, что ныне действующий пенсионный возраст – 60 и 55 лет – был установлен в 1932 году. При этом средняя продолжительность жизни (я вчера специально звонил, уточнил данные Росстата) тогда была 35 лет. В 1932 году средняя продолжительность жизни… Я сам был удивлён, что такая низкая продолжительность жизни, </w:t>
      </w:r>
      <w:proofErr w:type="gramStart"/>
      <w:r>
        <w:rPr>
          <w:rFonts w:ascii="Georgia" w:hAnsi="Georgia"/>
          <w:color w:val="111111"/>
          <w:sz w:val="27"/>
          <w:szCs w:val="27"/>
        </w:rPr>
        <w:t>но</w:t>
      </w:r>
      <w:proofErr w:type="gramEnd"/>
      <w:r>
        <w:rPr>
          <w:rFonts w:ascii="Georgia" w:hAnsi="Georgia"/>
          <w:color w:val="111111"/>
          <w:sz w:val="27"/>
          <w:szCs w:val="27"/>
        </w:rPr>
        <w:t xml:space="preserve"> тем не менее это данные Росстата. </w:t>
      </w:r>
      <w:r>
        <w:rPr>
          <w:rFonts w:ascii="Georgia" w:hAnsi="Georgia"/>
          <w:color w:val="111111"/>
          <w:sz w:val="27"/>
          <w:szCs w:val="27"/>
        </w:rPr>
        <w:lastRenderedPageBreak/>
        <w:t xml:space="preserve">Наверное, там сказались разные показатели. В конце 1940-х средняя продолжительность жизни была уже 45 лет. Но мы обязаны анализировать демографические проблемы. В конечном </w:t>
      </w:r>
      <w:proofErr w:type="gramStart"/>
      <w:r>
        <w:rPr>
          <w:rFonts w:ascii="Georgia" w:hAnsi="Georgia"/>
          <w:color w:val="111111"/>
          <w:sz w:val="27"/>
          <w:szCs w:val="27"/>
        </w:rPr>
        <w:t>счёте</w:t>
      </w:r>
      <w:proofErr w:type="gramEnd"/>
      <w:r>
        <w:rPr>
          <w:rFonts w:ascii="Georgia" w:hAnsi="Georgia"/>
          <w:color w:val="111111"/>
          <w:sz w:val="27"/>
          <w:szCs w:val="27"/>
        </w:rPr>
        <w:t xml:space="preserve"> решение должно быть результатом очень спокойного обсуждения в обществе, ещё раз говорю, с учётом всех позиций. Но применительно к депутатам, применительно к государственным служащим я готов дать поручение проанализировать возможность увеличения пенсионного возраста прямо сейчас. Тем более что, судя по реакции в зале, многие к этому готовы, а некоторые даже хотят.</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Анатолий Геннадьевич Аксаков.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А.Аксаков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«Единая Россия»)</w:t>
      </w:r>
      <w:proofErr w:type="gramStart"/>
      <w:r>
        <w:rPr>
          <w:rFonts w:ascii="Georgia" w:hAnsi="Georgia"/>
          <w:b/>
          <w:bCs/>
          <w:color w:val="111111"/>
          <w:sz w:val="27"/>
          <w:szCs w:val="27"/>
          <w:bdr w:val="none" w:sz="0" w:space="0" w:color="auto" w:frame="1"/>
        </w:rPr>
        <w:t>:</w:t>
      </w:r>
      <w:r>
        <w:rPr>
          <w:rFonts w:ascii="Georgia" w:hAnsi="Georgia"/>
          <w:color w:val="111111"/>
          <w:sz w:val="27"/>
          <w:szCs w:val="27"/>
        </w:rPr>
        <w:t>Д</w:t>
      </w:r>
      <w:proofErr w:type="gramEnd"/>
      <w:r>
        <w:rPr>
          <w:rFonts w:ascii="Georgia" w:hAnsi="Georgia"/>
          <w:color w:val="111111"/>
          <w:sz w:val="27"/>
          <w:szCs w:val="27"/>
        </w:rPr>
        <w:t>митрий Анатольевич, кризисные явления в экономике</w:t>
      </w:r>
      <w:r>
        <w:rPr>
          <w:rStyle w:val="apple-converted-space"/>
          <w:rFonts w:ascii="Georgia" w:hAnsi="Georgia"/>
          <w:color w:val="111111"/>
          <w:sz w:val="27"/>
          <w:szCs w:val="27"/>
        </w:rPr>
        <w:t> </w:t>
      </w:r>
      <w:r>
        <w:rPr>
          <w:rFonts w:ascii="Georgia" w:hAnsi="Georgia"/>
          <w:color w:val="111111"/>
          <w:sz w:val="27"/>
          <w:szCs w:val="27"/>
        </w:rPr>
        <w:t xml:space="preserve"> влияют на бюджетную обеспеченность регионов. Так, </w:t>
      </w:r>
      <w:proofErr w:type="gramStart"/>
      <w:r>
        <w:rPr>
          <w:rFonts w:ascii="Georgia" w:hAnsi="Georgia"/>
          <w:color w:val="111111"/>
          <w:sz w:val="27"/>
          <w:szCs w:val="27"/>
        </w:rPr>
        <w:t>в первые</w:t>
      </w:r>
      <w:proofErr w:type="gramEnd"/>
      <w:r>
        <w:rPr>
          <w:rFonts w:ascii="Georgia" w:hAnsi="Georgia"/>
          <w:color w:val="111111"/>
          <w:sz w:val="27"/>
          <w:szCs w:val="27"/>
        </w:rPr>
        <w:t xml:space="preserve"> месяцы текущего года поступления налоговые и неналоговые в региональные бюджеты уменьшились примерно на 10%. Это ставит под угрозу возможность региональных властей выполнять свои социальные обязательства, не говоря уже об инвестициях в региональную экономику. И, соответственно, встаёт вопрос: что делать федеральной власти, для того чтобы решить эту проблему, поскольку часто регионы направляются в банки, берут кредиты, растёт </w:t>
      </w:r>
      <w:proofErr w:type="spellStart"/>
      <w:r>
        <w:rPr>
          <w:rFonts w:ascii="Georgia" w:hAnsi="Georgia"/>
          <w:color w:val="111111"/>
          <w:sz w:val="27"/>
          <w:szCs w:val="27"/>
        </w:rPr>
        <w:t>закредитованность</w:t>
      </w:r>
      <w:proofErr w:type="spellEnd"/>
      <w:r>
        <w:rPr>
          <w:rFonts w:ascii="Georgia" w:hAnsi="Georgia"/>
          <w:color w:val="111111"/>
          <w:sz w:val="27"/>
          <w:szCs w:val="27"/>
        </w:rPr>
        <w:t xml:space="preserve"> бюджетов, и, соответственно, создаются проблемы для последующего выполнения обязательств. Спасибо.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 xml:space="preserve">Спасибо. Анатолий Геннадьевич, вы правы. Я уже частично об этом сказал в своём выступлении. По понятным причинам, действительно, </w:t>
      </w:r>
      <w:proofErr w:type="spellStart"/>
      <w:r>
        <w:rPr>
          <w:rFonts w:ascii="Georgia" w:hAnsi="Georgia"/>
          <w:color w:val="111111"/>
          <w:sz w:val="27"/>
          <w:szCs w:val="27"/>
        </w:rPr>
        <w:t>закредитованность</w:t>
      </w:r>
      <w:proofErr w:type="spellEnd"/>
      <w:r>
        <w:rPr>
          <w:rFonts w:ascii="Georgia" w:hAnsi="Georgia"/>
          <w:color w:val="111111"/>
          <w:sz w:val="27"/>
          <w:szCs w:val="27"/>
        </w:rPr>
        <w:t xml:space="preserve"> регионов выросла. Конечно, многие регионы, не скрою, в более спокойной ситуации активно прибегали к заимствованиям (где-то справедливо, где-то, может быть, нужно было свои силы рассчитывать).</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мы эту проблему игнорировать не можем, именно поэтому приняли целый ряд решений. В своём выступлении я уже сказал, что мы увеличили объём денежных средств на поддержку регионов со 150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 300 </w:t>
      </w:r>
      <w:proofErr w:type="spellStart"/>
      <w:r>
        <w:rPr>
          <w:rFonts w:ascii="Georgia" w:hAnsi="Georgia"/>
          <w:color w:val="111111"/>
          <w:sz w:val="27"/>
          <w:szCs w:val="27"/>
        </w:rPr>
        <w:t>млрд</w:t>
      </w:r>
      <w:proofErr w:type="spellEnd"/>
      <w:r>
        <w:rPr>
          <w:rFonts w:ascii="Georgia" w:hAnsi="Georgia"/>
          <w:color w:val="111111"/>
          <w:sz w:val="27"/>
          <w:szCs w:val="27"/>
        </w:rPr>
        <w:t xml:space="preserve"> рублей, это решение принято, и в марте я утвердил специальную методику распределения этих кредитных ресурсов на поддержку сбалансированности бюджетов. Кроме того, мы готовы предоставить порядка 100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(и эти решения также уже выполняются), для того чтобы закрыть кассовые разрывы, существующие в бюджетах регионов. Это решение тоже будет исполнено.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Кроме того, в настоящий момент мы обсуждаем ситуацию, сложившуюся с погашением задолженности по кредитованию строительства автодорог, там довольно значительный объём накопленной задолженности. Можно было бы пролонгировать соответствующие платежи: отнести их с 2025-го на 2030-е годы, тем самым улучшить ситуацию для регионов. Общий объём там тоже приблизительно под 90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 наконец, в своём выступлении я сказал о том, что мы должны встретиться и обсудить, может быть, и иные, нестандартные формы поддержки регионов с учётом сложившейся ситуации, – регионам действительно трудно. Что я имею в виду? Это, возможно, и </w:t>
      </w:r>
      <w:r>
        <w:rPr>
          <w:rFonts w:ascii="Georgia" w:hAnsi="Georgia"/>
          <w:color w:val="111111"/>
          <w:sz w:val="27"/>
          <w:szCs w:val="27"/>
        </w:rPr>
        <w:lastRenderedPageBreak/>
        <w:t>корректировка 122-го закона в части исполнения обязательств регионов, это другие меры. Я вчера специально на эту тему говорил с министром финансов. Приглашаю и вас, и фракцию «Справедливая Россия» принять во всём этом участие.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С.Гаврилов </w:t>
      </w:r>
      <w:r>
        <w:rPr>
          <w:rFonts w:ascii="Georgia" w:hAnsi="Georgia"/>
          <w:color w:val="111111"/>
          <w:sz w:val="27"/>
          <w:szCs w:val="27"/>
        </w:rPr>
        <w:t>(</w:t>
      </w:r>
      <w:r>
        <w:rPr>
          <w:rFonts w:ascii="Georgia" w:hAnsi="Georgia"/>
          <w:i/>
          <w:iCs/>
          <w:color w:val="111111"/>
          <w:sz w:val="27"/>
          <w:szCs w:val="27"/>
          <w:bdr w:val="none" w:sz="0" w:space="0" w:color="auto" w:frame="1"/>
        </w:rPr>
        <w:t>член фракции политической партии «Коммунистическая партия Российской Федерации»)</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Уважаемый Дмитрий Анатольевич! В недавнее время Федеральным </w:t>
      </w:r>
      <w:proofErr w:type="gramStart"/>
      <w:r>
        <w:rPr>
          <w:rFonts w:ascii="Georgia" w:hAnsi="Georgia"/>
          <w:color w:val="111111"/>
          <w:sz w:val="27"/>
          <w:szCs w:val="27"/>
        </w:rPr>
        <w:t>Собранием</w:t>
      </w:r>
      <w:proofErr w:type="gramEnd"/>
      <w:r>
        <w:rPr>
          <w:rFonts w:ascii="Georgia" w:hAnsi="Georgia"/>
          <w:color w:val="111111"/>
          <w:sz w:val="27"/>
          <w:szCs w:val="27"/>
        </w:rPr>
        <w:t xml:space="preserve"> в том числе были приняты серьёзные меры по восстановлению стабильности национальной валюты. Вчера Президент подписал ряд законов по </w:t>
      </w:r>
      <w:proofErr w:type="spellStart"/>
      <w:r>
        <w:rPr>
          <w:rFonts w:ascii="Georgia" w:hAnsi="Georgia"/>
          <w:color w:val="111111"/>
          <w:sz w:val="27"/>
          <w:szCs w:val="27"/>
        </w:rPr>
        <w:t>докапитализации</w:t>
      </w:r>
      <w:proofErr w:type="spellEnd"/>
      <w:r>
        <w:rPr>
          <w:rFonts w:ascii="Georgia" w:hAnsi="Georgia"/>
          <w:color w:val="111111"/>
          <w:sz w:val="27"/>
          <w:szCs w:val="27"/>
        </w:rPr>
        <w:t xml:space="preserve"> банковской системы, которые были внесены депутатами. У меня к Вам такой </w:t>
      </w:r>
      <w:proofErr w:type="gramStart"/>
      <w:r>
        <w:rPr>
          <w:rFonts w:ascii="Georgia" w:hAnsi="Georgia"/>
          <w:color w:val="111111"/>
          <w:sz w:val="27"/>
          <w:szCs w:val="27"/>
        </w:rPr>
        <w:t>вопрос</w:t>
      </w:r>
      <w:proofErr w:type="gramEnd"/>
      <w:r>
        <w:rPr>
          <w:rFonts w:ascii="Georgia" w:hAnsi="Georgia"/>
          <w:color w:val="111111"/>
          <w:sz w:val="27"/>
          <w:szCs w:val="27"/>
        </w:rPr>
        <w:t xml:space="preserve">: какие меры вы готовы предложить по восстановлению стабильности и прогнозируемости курса рубля, а также по доступности и адекватности нашей денежно-кредитной политики, прежде всего доступности для реального сектора, для промышленности и сельского хозяйства, учитывая предсказуемое падение объёмов производства? А </w:t>
      </w:r>
      <w:proofErr w:type="gramStart"/>
      <w:r>
        <w:rPr>
          <w:rFonts w:ascii="Georgia" w:hAnsi="Georgia"/>
          <w:color w:val="111111"/>
          <w:sz w:val="27"/>
          <w:szCs w:val="27"/>
        </w:rPr>
        <w:t>также</w:t>
      </w:r>
      <w:proofErr w:type="gramEnd"/>
      <w:r>
        <w:rPr>
          <w:rFonts w:ascii="Georgia" w:hAnsi="Georgia"/>
          <w:color w:val="111111"/>
          <w:sz w:val="27"/>
          <w:szCs w:val="27"/>
        </w:rPr>
        <w:t xml:space="preserve"> какие меры в этой связи, безусловно, по повышению доходов от экспорта продукции российской промышленности? Спасибо.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 xml:space="preserve">Спасибо, Сергей Анатольевич. В целом за валютно-кредитную политику у нас ответственность несут два института – это Центральный банк и Правительство Российской Федерации. Мы с вами действительно были свидетелями </w:t>
      </w:r>
      <w:proofErr w:type="gramStart"/>
      <w:r>
        <w:rPr>
          <w:rFonts w:ascii="Georgia" w:hAnsi="Georgia"/>
          <w:color w:val="111111"/>
          <w:sz w:val="27"/>
          <w:szCs w:val="27"/>
        </w:rPr>
        <w:t>достаточно драматических</w:t>
      </w:r>
      <w:proofErr w:type="gramEnd"/>
      <w:r>
        <w:rPr>
          <w:rFonts w:ascii="Georgia" w:hAnsi="Georgia"/>
          <w:color w:val="111111"/>
          <w:sz w:val="27"/>
          <w:szCs w:val="27"/>
        </w:rPr>
        <w:t xml:space="preserve"> событий на рынке в конце прошлого года. В своём выступлении я сказал, что ситуация в настоящий момент стабильна. Мы (такое решение принял Центральный банк) перешли к плавающему курсу рубля. Этот плавающий курс уже нормально воспринимается экономикой, производством, но, конечно, нам нужно сделать всё для того, чтобы ситуация на валютно-кредитном рынке была понятной и предсказуемой. Что для этого делается? На самом деле все те решения, которые мы принимали и в рамках «антикризисного плана», и решения Центрального банка, на это и направлены. Вот вы упомянули о платежах, например, которые осуществляют наши крупные компании. Действительно, такие платежи регулярно происходят, предприятия вынуждены приобретать валюту, для того чтобы исполнять свои обязательства. И поэтому, для того чтобы всё это происходило ритмично, нами была налажена работа с экспортёрами, для того чтобы такого рода продажи осуществлялись в соответствии с понятным и предсказуемым графиком.</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Справедливо также и то, что в настоящий момент происходит укрепление нашей валюты, что, конечно, для целого ряда секторов экономики неплохо, но в известной степени это снижает наши экспортные возможности, поэтому мы заинтересованы в том, чтобы курс рубля был вполне предсказуемым, чтобы не происходило ни избыточного ослабления, ни </w:t>
      </w:r>
      <w:proofErr w:type="spellStart"/>
      <w:r>
        <w:rPr>
          <w:rFonts w:ascii="Georgia" w:hAnsi="Georgia"/>
          <w:color w:val="111111"/>
          <w:sz w:val="27"/>
          <w:szCs w:val="27"/>
        </w:rPr>
        <w:t>переукрепления</w:t>
      </w:r>
      <w:proofErr w:type="spellEnd"/>
      <w:r>
        <w:rPr>
          <w:rFonts w:ascii="Georgia" w:hAnsi="Georgia"/>
          <w:color w:val="111111"/>
          <w:sz w:val="27"/>
          <w:szCs w:val="27"/>
        </w:rPr>
        <w:t xml:space="preserve"> рубля. И вот это уже тонкости проведения разумной денежно-кредитной политики, которыми, как мне кажется, в последнее время весьма прилично овладел </w:t>
      </w:r>
      <w:r>
        <w:rPr>
          <w:rFonts w:ascii="Georgia" w:hAnsi="Georgia"/>
          <w:color w:val="111111"/>
          <w:sz w:val="27"/>
          <w:szCs w:val="27"/>
        </w:rPr>
        <w:lastRenderedPageBreak/>
        <w:t>Центральный банк. Правительство ему в этом будет максимально способствовать.</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 конкретным предприятиям, конечно, будем следить за текущей ситуацией. Я говорил о необходимости поддерживать экспорт, в том числе с использованием тех институтов поддержки, которые мы в настоящий момент создали.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Михаил Владимирович Дегтярёв.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М.Дегтярёв</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(член фракции Либерально-демократической партии России)</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Уважаемый Дмитрий Анатольевич, год назад появился уполномоченный по защите прав предпринимателей, Госсовет прошёл по развитию малого и среднего бизнеса, налоговые каникулы на Дальнем Востоке, публичный реестр проверок и вот, наконец, амнистия капиталов. ЛДПР 20 лет этого просила, в том числе и простить, кстати, долги всем регионам, и вот это произошло. Эта штука привлекательная, но видится, что предприниматели всё-таки опасаются, мотивации нет, атмосфера страха сдерживает и развитие экономики, и общественных отношений. Нет ли у Вас опасения, что это останется всё-таки идеей, а до практической реализации не дойдёт? Тем более со стороны Минфина звучат иногда скептические мнения на этот счёт.</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Спасибо, Михаил Владимирович. Идея действительно очень непростая для реализации. Такого рода идеи, вы отлично знаете, осуществлялись не только в нашей стране (у нас как раз опыт небольшой и, наверное, пока не самый удачный), но и в других странах.</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Хочу обратить внимание на несколько моментов. Мы постоянно говорим об амнистии капитала и вообще об амнистии, что, наверное, не вполне справедливо, потому что, строго говоря, это никакая не амнистия. Это возможность продекларировать денежные средства, активы в иной форме, любую разновидность имущества, которое лицо приобрело либо в России, либо за границей в определённый период, продекларировать без юридических последствий, включая уголовную, административную и налоговую ответственность. Так что это не амнистия в смысле освобождения от уголовной ответственности в контексте уголовного и уголовно-процессуального законодательства. Это декларирование действительно может иметь смысл только в том случае, если предприниматели в него поверят.</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с вами целый ряд шагов такого рода предпринимали. Они не были успешными, потому что каждый раз сопровождались большим количеством оговорок либо необходимостью внести определённые денежные средства, включая уплату налога на соответствующий вид имущества. Естественно, что </w:t>
      </w:r>
      <w:proofErr w:type="gramStart"/>
      <w:r>
        <w:rPr>
          <w:rFonts w:ascii="Georgia" w:hAnsi="Georgia"/>
          <w:color w:val="111111"/>
          <w:sz w:val="27"/>
          <w:szCs w:val="27"/>
        </w:rPr>
        <w:t>часть предпринимателей просто не хотела всё</w:t>
      </w:r>
      <w:proofErr w:type="gramEnd"/>
      <w:r>
        <w:rPr>
          <w:rFonts w:ascii="Georgia" w:hAnsi="Georgia"/>
          <w:color w:val="111111"/>
          <w:sz w:val="27"/>
          <w:szCs w:val="27"/>
        </w:rPr>
        <w:t xml:space="preserve"> это показывать и не хотела платить налоги. С учётом того, что Президент поручил такой законопроект разработать, </w:t>
      </w:r>
      <w:proofErr w:type="gramStart"/>
      <w:r>
        <w:rPr>
          <w:rFonts w:ascii="Georgia" w:hAnsi="Georgia"/>
          <w:color w:val="111111"/>
          <w:sz w:val="27"/>
          <w:szCs w:val="27"/>
        </w:rPr>
        <w:t>и</w:t>
      </w:r>
      <w:proofErr w:type="gramEnd"/>
      <w:r>
        <w:rPr>
          <w:rFonts w:ascii="Georgia" w:hAnsi="Georgia"/>
          <w:color w:val="111111"/>
          <w:sz w:val="27"/>
          <w:szCs w:val="27"/>
        </w:rPr>
        <w:t xml:space="preserve"> понимая, что условия для ведения экономической деятельности, предпринимательской деятельности в 1990-е годы, да и впоследствии были не идеальными, мы посчитали целесообразным такой законопроект предложить уже в иной форме. Имею в виду, во-первых, что при декларировании всех видов имущества никаких налоговых </w:t>
      </w:r>
      <w:r>
        <w:rPr>
          <w:rFonts w:ascii="Georgia" w:hAnsi="Georgia"/>
          <w:color w:val="111111"/>
          <w:sz w:val="27"/>
          <w:szCs w:val="27"/>
        </w:rPr>
        <w:lastRenderedPageBreak/>
        <w:t xml:space="preserve">повинностей не возникает. Во-вторых, что эти денежные средства (если речь идёт о денежных средствах, имущество в натуральной форме к этому не относится) не должны быть обязательно перемещены в Российскую Федерацию, а могут остаться на счетах за границей. Но единственное, что эти деньги должны быть в той юрисдикции, которая относится к числу понятной, прозрачной в контексте правил и решений, принимаемых ФАТФ. То есть в этом случае должно быть принято решение о перемещении денег в более понятную, прозрачную юрисдикцию из </w:t>
      </w:r>
      <w:proofErr w:type="spellStart"/>
      <w:r>
        <w:rPr>
          <w:rFonts w:ascii="Georgia" w:hAnsi="Georgia"/>
          <w:color w:val="111111"/>
          <w:sz w:val="27"/>
          <w:szCs w:val="27"/>
        </w:rPr>
        <w:t>офшорных</w:t>
      </w:r>
      <w:proofErr w:type="spellEnd"/>
      <w:r>
        <w:rPr>
          <w:rFonts w:ascii="Georgia" w:hAnsi="Georgia"/>
          <w:color w:val="111111"/>
          <w:sz w:val="27"/>
          <w:szCs w:val="27"/>
        </w:rPr>
        <w:t xml:space="preserve"> зон. Если мы с вами вместе соответствующий законопроект доработаем, включая меры гарантий для бизнеса. Если мы сможем объяснить, что это выгодно, я думаю, он сможет принести нам пользу – пользу, заключающуюся именно в легализации капиталов, которые по разным причинам оказались за пределами Российской Федерации либо находятся в Российской Федерации, но оформлены ненадлежащим образом. Я думаю, что нам пора это сделать. Поэтому, суммируя ответ на этот вопрос, хочу сказать так: успешность этого законопроекта будет зависеть от того, какой механизм мы с вами вместе создадим. Закон сложный, рассчитываю на совместную работу с коллегами – депутатами Государственной Думы.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Андрей Михайлович Макаров.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А.Макаров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«Единая Россия»)</w:t>
      </w:r>
      <w:proofErr w:type="gramStart"/>
      <w:r>
        <w:rPr>
          <w:rFonts w:ascii="Georgia" w:hAnsi="Georgia"/>
          <w:b/>
          <w:bCs/>
          <w:color w:val="111111"/>
          <w:sz w:val="27"/>
          <w:szCs w:val="27"/>
          <w:bdr w:val="none" w:sz="0" w:space="0" w:color="auto" w:frame="1"/>
        </w:rPr>
        <w:t>:</w:t>
      </w:r>
      <w:r>
        <w:rPr>
          <w:rFonts w:ascii="Georgia" w:hAnsi="Georgia"/>
          <w:color w:val="111111"/>
          <w:sz w:val="27"/>
          <w:szCs w:val="27"/>
        </w:rPr>
        <w:t>С</w:t>
      </w:r>
      <w:proofErr w:type="gramEnd"/>
      <w:r>
        <w:rPr>
          <w:rFonts w:ascii="Georgia" w:hAnsi="Georgia"/>
          <w:color w:val="111111"/>
          <w:sz w:val="27"/>
          <w:szCs w:val="27"/>
        </w:rPr>
        <w:t xml:space="preserve">пасибо. Уважаемый Дмитрий Анатольевич, главная проблема, которая сегодня волнует людей, – цены на продукты и цены на лекарства. Рецепт Вы, строго говоря, обозначили: </w:t>
      </w:r>
      <w:proofErr w:type="spellStart"/>
      <w:r>
        <w:rPr>
          <w:rFonts w:ascii="Georgia" w:hAnsi="Georgia"/>
          <w:color w:val="111111"/>
          <w:sz w:val="27"/>
          <w:szCs w:val="27"/>
        </w:rPr>
        <w:t>импортозамещение</w:t>
      </w:r>
      <w:proofErr w:type="spellEnd"/>
      <w:r>
        <w:rPr>
          <w:rFonts w:ascii="Georgia" w:hAnsi="Georgia"/>
          <w:color w:val="111111"/>
          <w:sz w:val="27"/>
          <w:szCs w:val="27"/>
        </w:rPr>
        <w:t xml:space="preserve">. И те внешние шоки, о которых Вы тоже справедливо говорили, создают для </w:t>
      </w:r>
      <w:proofErr w:type="spellStart"/>
      <w:r>
        <w:rPr>
          <w:rFonts w:ascii="Georgia" w:hAnsi="Georgia"/>
          <w:color w:val="111111"/>
          <w:sz w:val="27"/>
          <w:szCs w:val="27"/>
        </w:rPr>
        <w:t>импортозамещения</w:t>
      </w:r>
      <w:proofErr w:type="spellEnd"/>
      <w:r>
        <w:rPr>
          <w:rFonts w:ascii="Georgia" w:hAnsi="Georgia"/>
          <w:color w:val="111111"/>
          <w:sz w:val="27"/>
          <w:szCs w:val="27"/>
        </w:rPr>
        <w:t xml:space="preserve"> очень неплохие возможности, более того, создают возможности не только приходить на наш рынок, но и на внешние рынки для наших отечественных товаропроизводителей. Однако </w:t>
      </w:r>
      <w:proofErr w:type="spellStart"/>
      <w:r>
        <w:rPr>
          <w:rFonts w:ascii="Georgia" w:hAnsi="Georgia"/>
          <w:color w:val="111111"/>
          <w:sz w:val="27"/>
          <w:szCs w:val="27"/>
        </w:rPr>
        <w:t>импортозамещение</w:t>
      </w:r>
      <w:proofErr w:type="spellEnd"/>
      <w:r>
        <w:rPr>
          <w:rFonts w:ascii="Georgia" w:hAnsi="Georgia"/>
          <w:color w:val="111111"/>
          <w:sz w:val="27"/>
          <w:szCs w:val="27"/>
        </w:rPr>
        <w:t xml:space="preserve"> на деле часто сегодня превращается в стремление воспользоваться моментом и получить сверхприбыль здесь и сейчас. Правительство выделяет средства, скажем, 16 </w:t>
      </w:r>
      <w:proofErr w:type="spellStart"/>
      <w:r>
        <w:rPr>
          <w:rFonts w:ascii="Georgia" w:hAnsi="Georgia"/>
          <w:color w:val="111111"/>
          <w:sz w:val="27"/>
          <w:szCs w:val="27"/>
        </w:rPr>
        <w:t>млрд</w:t>
      </w:r>
      <w:proofErr w:type="spellEnd"/>
      <w:r>
        <w:rPr>
          <w:rFonts w:ascii="Georgia" w:hAnsi="Georgia"/>
          <w:color w:val="111111"/>
          <w:sz w:val="27"/>
          <w:szCs w:val="27"/>
        </w:rPr>
        <w:t xml:space="preserve"> на лекарства, или поддержку села</w:t>
      </w:r>
      <w:proofErr w:type="gramStart"/>
      <w:r>
        <w:rPr>
          <w:rFonts w:ascii="Georgia" w:hAnsi="Georgia"/>
          <w:color w:val="111111"/>
          <w:sz w:val="27"/>
          <w:szCs w:val="27"/>
        </w:rPr>
        <w:t>… Н</w:t>
      </w:r>
      <w:proofErr w:type="gramEnd"/>
      <w:r>
        <w:rPr>
          <w:rFonts w:ascii="Georgia" w:hAnsi="Georgia"/>
          <w:color w:val="111111"/>
          <w:sz w:val="27"/>
          <w:szCs w:val="27"/>
        </w:rPr>
        <w:t>о эти средства, как мы слышали на открытой линии с Президентом, далеко не всегда доходят до фермера, а остаются у тех, кто на самом деле пользуется этим, чтобы получать сверхприбыль. Напомню, 40% в цене хлеба – это была торговая наценка сетей. Так вот, уважаемый Дмитрий Анатольевич, я не предлагаю административно ограничивать цены. Пустые прилавки никому не нужны. Но как Вы видите, что может сделать Правительство, Государственная Дума, наконец, общество для решения этой проблемы? Потому что прокуратуры и ФАС явно недостаточно.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Спасибо, Андрей Михайлович. Знаете, я тоже не сторонник административного регулирования цен, я, как и вы, помню пустые полки, о которых я тоже, кстати, с этой трибуны говорил. Но иногда, когда смотришь за тем, как ведут себя отдельные предприниматели в кризисной ситуации, честно говоря, удивляешься тому, насколько это аморальное поведение.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Очевидно, что любой бизнесмен должен думать о прибыли. Но не всякая прибыль возможна в нынешних условиях. Мы с вами как-то обсуждали эту тему. К сожалению, той ситуацией, которая сложилась, например, на лекарственном рынке, да и на рынке продовольствия, некоторые просто воспользовались. Это элементарная жадность, желание максимизировать свои доходы за короткий период. И конечно, это достойно самого серьёзного осуждения, не могу здесь с вами не согласиться. И те самые сверхприбыли, которые возникают в таких условиях, мы просто обязаны принимать во внимание, когда формулируем свои государственные решения.</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 я имею в виду? В том числе решения о поддержке и по лекарственной линии, и по регулированию торговой деятельности. В настоящий момент в недрах Государственной Думы обсуждается законопроект об изменении к </w:t>
      </w:r>
      <w:proofErr w:type="gramStart"/>
      <w:r>
        <w:rPr>
          <w:rFonts w:ascii="Georgia" w:hAnsi="Georgia"/>
          <w:color w:val="111111"/>
          <w:sz w:val="27"/>
          <w:szCs w:val="27"/>
        </w:rPr>
        <w:t>закону</w:t>
      </w:r>
      <w:proofErr w:type="gramEnd"/>
      <w:r>
        <w:rPr>
          <w:rFonts w:ascii="Georgia" w:hAnsi="Georgia"/>
          <w:color w:val="111111"/>
          <w:sz w:val="27"/>
          <w:szCs w:val="27"/>
        </w:rPr>
        <w:t xml:space="preserve"> о торговле, включая изменение ряда правил, касающихся торговых сетей. Я думаю, что их можно было бы поддержать, мы уже с коллегами разговаривали на эту тему. Ещё раз подчёркиваю: не всякие доходы являются моральными, даже если они укладываются в действующие правовые рамки. И об этом должны задуматься наши коллеги-предприниматели.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Вы упомянули Федеральную антимонопольную службу, прокуратуру. Да, наверное, их возможности тоже не всеобъемлющие. Но я считаю, что те проверки, которые ведутся по линии антимонопольного органа и по линии прокуратуры, свою пользу приносят, потому что всё-таки высвечивают наиболее сложные, проблемные места в деятельности органов управления, предприятий торговли, высвечивают нарушения законодательства, направленные на ограничение конкурентной деятельности, на ограничение монополистической деятельности. И нам нужно всем этим инструментарием обязательно пользоваться, потому что в настоящий момент у нас нет с вами такого универсального средства, которое позволит в полной мере переломить ситуацию на рынке. Но мы все обязаны задуматься. </w:t>
      </w:r>
      <w:proofErr w:type="gramStart"/>
      <w:r>
        <w:rPr>
          <w:rFonts w:ascii="Georgia" w:hAnsi="Georgia"/>
          <w:color w:val="111111"/>
          <w:sz w:val="27"/>
          <w:szCs w:val="27"/>
        </w:rPr>
        <w:t>Вот если, например, кто-то продаёт лекарства (вы этот пример приводили, когда мы с вами встречались и обсуждали), имея в виду, допустим, прежнее соотношение между долларом и евро, но почему-то во внимание не принимается тот факт, что в настоящий момент уже курс евро по отношению к доллару изменился, а в рублёвом эквиваленте сохраняется эта разница.</w:t>
      </w:r>
      <w:proofErr w:type="gramEnd"/>
      <w:r>
        <w:rPr>
          <w:rFonts w:ascii="Georgia" w:hAnsi="Georgia"/>
          <w:color w:val="111111"/>
          <w:sz w:val="27"/>
          <w:szCs w:val="27"/>
        </w:rPr>
        <w:t xml:space="preserve"> Это просто игнорируется. Или, с другой стороны, в настоящий момент курс евро изменился, уменьшился приблизительно на 20 рублей против того, что было, допустим, пару месяцев назад, но это также не принимается во внимание поставщиками лекарств и теми, кто занимается их реализацией. Вот за этим всем должно следить не только государство, но и общество, и политические партии по мере возможности, и общественные организации потребителей. Если мы все вместе на эту проблему будем реагировать, я уверен, мы сможем поставить ситуацию под контроль.</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 xml:space="preserve">Спасибо. Валерий Александрович </w:t>
      </w:r>
      <w:proofErr w:type="spellStart"/>
      <w:r>
        <w:rPr>
          <w:rFonts w:ascii="Georgia" w:hAnsi="Georgia"/>
          <w:color w:val="111111"/>
          <w:sz w:val="27"/>
          <w:szCs w:val="27"/>
        </w:rPr>
        <w:t>Черешнев</w:t>
      </w:r>
      <w:proofErr w:type="spellEnd"/>
      <w:r>
        <w:rPr>
          <w:rFonts w:ascii="Georgia" w:hAnsi="Georgia"/>
          <w:color w:val="111111"/>
          <w:sz w:val="27"/>
          <w:szCs w:val="27"/>
        </w:rPr>
        <w:t>.</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lastRenderedPageBreak/>
        <w:t>В.Черешнев</w:t>
      </w:r>
      <w:proofErr w:type="spellEnd"/>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«Справедливая Россия»)</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Глубокоуважаемый Дмитрий Анатольевич! Месяц назад Вы приняли участие в общем годичном собрании Российской академии наук, посвящённом итогам реформы РАН, и на всех очень оптимистичное впечатление произвели Ваши слова о том, что закон о реформе – это не догма, он в любую минуту может быть исправлен, оптимизирован, усовершенствован.</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Мой вопрос: как Вы лично оцениваете итоги реформы РАН – и в целом, и по ряду дискуссионных моментов? Первое: как заставить работать систему «двух ключей», или двоевластия, возникшую в сегодняшних институтах? Во-вторых (что звучало в предложениях участников общего собрания), не стоит ли возродить ГКНТ (госкомитет по науке и технике) для общей координации научных исследований в стране? В-третьих, как восстановить нарушенную вертикаль управления и самоуправления в Академии наук? Поскольку президиум и региональные центры отошли </w:t>
      </w:r>
      <w:proofErr w:type="gramStart"/>
      <w:r>
        <w:rPr>
          <w:rFonts w:ascii="Georgia" w:hAnsi="Georgia"/>
          <w:color w:val="111111"/>
          <w:sz w:val="27"/>
          <w:szCs w:val="27"/>
        </w:rPr>
        <w:t>к</w:t>
      </w:r>
      <w:proofErr w:type="gramEnd"/>
      <w:r>
        <w:rPr>
          <w:rFonts w:ascii="Georgia" w:hAnsi="Georgia"/>
          <w:color w:val="111111"/>
          <w:sz w:val="27"/>
          <w:szCs w:val="27"/>
        </w:rPr>
        <w:t xml:space="preserve"> РАН, а центры местные и институты – к ФАНО</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(Федеральное агентство научных организаций)</w:t>
      </w:r>
      <w:r>
        <w:rPr>
          <w:rFonts w:ascii="Georgia" w:hAnsi="Georgia"/>
          <w:color w:val="111111"/>
          <w:sz w:val="27"/>
          <w:szCs w:val="27"/>
        </w:rPr>
        <w:t>. </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последнее. Как в целом Вы видите, что должно возникнуть в организации фундаментальных исследований в стране в результате начавшейся сейчас реструктуризации? Спасибо.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Спасибо, Валерий Александрович. Я действительно сказал о том, что законодательство о реформе РАН – это не догма, но, как говорил классик, – это руководство к действию. И очевидно, что по мере развития всех этих процессов мы должны посмотреть, что работает, а что не работает. В этом смысле мне тоже кажется, что моё присутствие на общем собрании Российской академии наук было полезным, мне было интересно послушать мнение учёных на тему этих изменений. С другой стороны, надеюсь, что я тоже сказал какие-то вещи, которые были важны для уважаемого академического сообщества.</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Теперь отвечая на ваши вопросы. Первое. Если потребуется что-то откорректировать, можете не сомневаться, я ещё раз это подтверждаю и в этом зале: Правительство к этому готово, если те или иные предложения окажутся неработоспособными.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Второе. По поводу двух ключей. Эти два ключа на самом деле появились потому, что мы хотели отделить собственно имущественную составляющую, экономическую составляющую, </w:t>
      </w:r>
      <w:proofErr w:type="gramStart"/>
      <w:r>
        <w:rPr>
          <w:rFonts w:ascii="Georgia" w:hAnsi="Georgia"/>
          <w:color w:val="111111"/>
          <w:sz w:val="27"/>
          <w:szCs w:val="27"/>
        </w:rPr>
        <w:t>от</w:t>
      </w:r>
      <w:proofErr w:type="gramEnd"/>
      <w:r>
        <w:rPr>
          <w:rFonts w:ascii="Georgia" w:hAnsi="Georgia"/>
          <w:color w:val="111111"/>
          <w:sz w:val="27"/>
          <w:szCs w:val="27"/>
        </w:rPr>
        <w:t xml:space="preserve"> научной. По научной составляющей главным и единственным, важнейшим органом управления наукой, сообществом научным является Российская академия наук. Она сама планирует свою научную деятельность, сама определяет свои приоритеты. В этом плане ФАНО лишь вспомогательный орган, который держит имущество и деньги. </w:t>
      </w:r>
      <w:proofErr w:type="gramStart"/>
      <w:r>
        <w:rPr>
          <w:rFonts w:ascii="Georgia" w:hAnsi="Georgia"/>
          <w:color w:val="111111"/>
          <w:sz w:val="27"/>
          <w:szCs w:val="27"/>
        </w:rPr>
        <w:t>И</w:t>
      </w:r>
      <w:proofErr w:type="gramEnd"/>
      <w:r>
        <w:rPr>
          <w:rFonts w:ascii="Georgia" w:hAnsi="Georgia"/>
          <w:color w:val="111111"/>
          <w:sz w:val="27"/>
          <w:szCs w:val="27"/>
        </w:rPr>
        <w:t xml:space="preserve"> по сути, это некое хозяйственное управление, которое помогает Академии наук. Но для того чтобы их отношения были нормальными, цивилизованными, нужно подготовить документ (он сейчас готовится), положение о регулировании деятельности или о регулировании взаимоотношений между Российской академией наук и Федеральным агентством научных организаций. Такой документ будет подготовлен, </w:t>
      </w:r>
      <w:r>
        <w:rPr>
          <w:rFonts w:ascii="Georgia" w:hAnsi="Georgia"/>
          <w:color w:val="111111"/>
          <w:sz w:val="27"/>
          <w:szCs w:val="27"/>
        </w:rPr>
        <w:lastRenderedPageBreak/>
        <w:t xml:space="preserve">мы его примем. Надеюсь, что он внесёт </w:t>
      </w:r>
      <w:proofErr w:type="spellStart"/>
      <w:proofErr w:type="gramStart"/>
      <w:r>
        <w:rPr>
          <w:rFonts w:ascii="Georgia" w:hAnsi="Georgia"/>
          <w:color w:val="111111"/>
          <w:sz w:val="27"/>
          <w:szCs w:val="27"/>
        </w:rPr>
        <w:t>бо́льшую</w:t>
      </w:r>
      <w:proofErr w:type="spellEnd"/>
      <w:proofErr w:type="gramEnd"/>
      <w:r>
        <w:rPr>
          <w:rFonts w:ascii="Georgia" w:hAnsi="Georgia"/>
          <w:color w:val="111111"/>
          <w:sz w:val="27"/>
          <w:szCs w:val="27"/>
        </w:rPr>
        <w:t xml:space="preserve"> определённость, более чётко расставит приоритеты.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Вообще надо признаться, что все </w:t>
      </w:r>
      <w:proofErr w:type="spellStart"/>
      <w:r>
        <w:rPr>
          <w:rFonts w:ascii="Georgia" w:hAnsi="Georgia"/>
          <w:color w:val="111111"/>
          <w:sz w:val="27"/>
          <w:szCs w:val="27"/>
        </w:rPr>
        <w:t>апокалиптические</w:t>
      </w:r>
      <w:proofErr w:type="spellEnd"/>
      <w:r>
        <w:rPr>
          <w:rFonts w:ascii="Georgia" w:hAnsi="Georgia"/>
          <w:color w:val="111111"/>
          <w:sz w:val="27"/>
          <w:szCs w:val="27"/>
        </w:rPr>
        <w:t xml:space="preserve"> прогнозы о том, что будет происходить с наукой (я помню, и в этом зале они звучали)… Ведь ни один из этих прогнозов не сбылся. Никого не увольняют, никого не разгоняют. Если речь идёт о каких-то объединительных процессах, это делается только с согласия академической общественности. В настоящий момент действует мораторий на имущественные вопросы.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и президент Академии наук, и некоторые коллеги по Академии наук ко мне обращаются с предложениями во изменение этого моратория что-то сделать. Только в том случае, когда сама академия с этим обращается, мы готовы эти предложения анализировать. Но в целом, ещё раз говорю, всё абсолютно нормально и стабильно. 375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было выделено на развитие науки в прошлом году, и это дало результаты, в том числе и результаты мирового уровня.</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отношении госкомитета по науке и технике. Действительно, такой орган работал в советские времена. Я думаю, что в прежние времена это был вполне осмысленный, осознанный шаг. Сейчас – либо ГКНТ, либо мне неоднократно предлагали подумать о разделении Министерства образования на Министерство образования и Министерство науки. Наверное, это можно обсуждать, но возникает вопрос, к чему это приведёт. Будет прямой положительный эффект или нет? Я сейчас не готов сказать ни да, ни нет, скажу лишь одно: прежде чем принимать решение о создании нового органа административного управления, нужно сто раз взвесить. Вы понимаете, что это будет. Это будет в два раза больше чиновников и дополнительный аппарат, который тоже будет заниматься этими проблемами. Поэтому, наверное, возможна и та, и другая система управления, нужно просто взвесить плюсы и минусы.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 наконец, последнее из того, о чём вы сказали, – восстановление вертикали. Если вы считаете, что в какой-то степени управленческая, корпоративная вертикаль в Академии наук оказалась сломанной, давайте подумаем, что нужно сделать для того, чтобы она действовала, чтобы академия </w:t>
      </w:r>
      <w:proofErr w:type="gramStart"/>
      <w:r>
        <w:rPr>
          <w:rFonts w:ascii="Georgia" w:hAnsi="Georgia"/>
          <w:color w:val="111111"/>
          <w:sz w:val="27"/>
          <w:szCs w:val="27"/>
        </w:rPr>
        <w:t>оставалась главным научным центром страны и обеспечивалось</w:t>
      </w:r>
      <w:proofErr w:type="gramEnd"/>
      <w:r>
        <w:rPr>
          <w:rFonts w:ascii="Georgia" w:hAnsi="Georgia"/>
          <w:color w:val="111111"/>
          <w:sz w:val="27"/>
          <w:szCs w:val="27"/>
        </w:rPr>
        <w:t xml:space="preserve"> единство в исполнении решений по развитию науки. Я готов это обсудить и с вами, и с президентом Академии наук, который регулярно ко мне заходит по этой теме. Спасибо!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Владимир Иванович Кашин</w:t>
      </w:r>
      <w:r>
        <w:rPr>
          <w:rFonts w:ascii="Georgia" w:hAnsi="Georgia"/>
          <w:i/>
          <w:iCs/>
          <w:color w:val="111111"/>
          <w:sz w:val="27"/>
          <w:szCs w:val="27"/>
          <w:bdr w:val="none" w:sz="0" w:space="0" w:color="auto" w:frame="1"/>
        </w:rPr>
        <w:t>.</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В.Кашин</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«Коммунистическая партия Российской Федерации»)</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Уважаемый Дмитрий Анатольевич! 41,5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га пашни сегодня выведено из севооборота. Мы видим, что эти земли, заросшие бурьяном, сегодня являются тем детонатором, который не щадит ни деревни, ни жизни людей. Кроме того, уничтожены в сельском хозяйстве целые отрасли, такие как семеноводство. Мы сегодня не имеем семян овощных культур, картофеля, технических культур – полностью зависим от импорта. Мы уничтожили, по существу, молочное животноводство, у нас осталась четвёртая часть дойного стада, и то она наполовину находится в личном подсобном хозяйстве, где, по существу, </w:t>
      </w:r>
      <w:r>
        <w:rPr>
          <w:rFonts w:ascii="Georgia" w:hAnsi="Georgia"/>
          <w:color w:val="111111"/>
          <w:sz w:val="27"/>
          <w:szCs w:val="27"/>
        </w:rPr>
        <w:lastRenderedPageBreak/>
        <w:t xml:space="preserve">созданы </w:t>
      </w:r>
      <w:proofErr w:type="spellStart"/>
      <w:r>
        <w:rPr>
          <w:rFonts w:ascii="Georgia" w:hAnsi="Georgia"/>
          <w:color w:val="111111"/>
          <w:sz w:val="27"/>
          <w:szCs w:val="27"/>
        </w:rPr>
        <w:t>антирыночные</w:t>
      </w:r>
      <w:proofErr w:type="spellEnd"/>
      <w:r>
        <w:rPr>
          <w:rFonts w:ascii="Georgia" w:hAnsi="Georgia"/>
          <w:color w:val="111111"/>
          <w:sz w:val="27"/>
          <w:szCs w:val="27"/>
        </w:rPr>
        <w:t xml:space="preserve"> условия и нет никакой поддержки. Исходя из этого, не видите ли Вы </w:t>
      </w:r>
      <w:proofErr w:type="gramStart"/>
      <w:r>
        <w:rPr>
          <w:rFonts w:ascii="Georgia" w:hAnsi="Georgia"/>
          <w:color w:val="111111"/>
          <w:sz w:val="27"/>
          <w:szCs w:val="27"/>
        </w:rPr>
        <w:t>необходимым</w:t>
      </w:r>
      <w:proofErr w:type="gramEnd"/>
      <w:r>
        <w:rPr>
          <w:rFonts w:ascii="Georgia" w:hAnsi="Georgia"/>
          <w:color w:val="111111"/>
          <w:sz w:val="27"/>
          <w:szCs w:val="27"/>
        </w:rPr>
        <w:t xml:space="preserve"> в конце концов создать государственную программу по вовлечению сельхозугодий в оборот и создание действительно рыночной ситуации в отношении крестьян? Ведь 330 евро сегодня в той же Европе получают на гектар пашни европейские крестьяне. Так же и в Америке, а у нас с вами 35, максимум 40 долларов, и то в виде субсидий, которые идут в банки. А инфраструктура на селе и всё, что связано с теми вопросами, о которых мы говорим, остаётся тяжёлое...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 xml:space="preserve">Спасибо, Владимир Иванович. Я с вами и согласен, и не согласен. </w:t>
      </w:r>
      <w:proofErr w:type="gramStart"/>
      <w:r>
        <w:rPr>
          <w:rFonts w:ascii="Georgia" w:hAnsi="Georgia"/>
          <w:color w:val="111111"/>
          <w:sz w:val="27"/>
          <w:szCs w:val="27"/>
        </w:rPr>
        <w:t>Согласен с тем, что проблем хватает в сельском хозяйстве, а не согласен, например, с тезисом о том, что наше молочное животноводство полностью дезорганизовано.</w:t>
      </w:r>
      <w:proofErr w:type="gramEnd"/>
      <w:r>
        <w:rPr>
          <w:rFonts w:ascii="Georgia" w:hAnsi="Georgia"/>
          <w:color w:val="111111"/>
          <w:sz w:val="27"/>
          <w:szCs w:val="27"/>
        </w:rPr>
        <w:t xml:space="preserve"> Вы знаете, я уже тоже не такой молодой человек, я помню, как всё выглядело в 1980-е годы, и когда я как студент, как аспирант ездил в колхозы, для того чтобы оказывать поддержку.</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считаю, что с точки зрения оснащённости наше молочное животноводство, наше мясное животноводство, которого вообще в прежние годы не было, находится на весьма высоком уровне, и за последние годы мы довольно многое сделали, для того чтобы встать вровень с большинством государств, которые занимаются развитием сельского хозяйства.</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Но я согласен с вами в чём: у нас действительно есть проблемы по целому ряду направлений. Вот, например, по семеноводству, вы справедливо отметили, действительно наши семенные материалы, наша работа в этом направлении за последние годы была не самой успешной. В 1990-е годы многое было разрушено, и в настоящий момент семенные селекционные центры не восстановлены так, как нам нужно было бы это делать в период, когда мы </w:t>
      </w:r>
      <w:proofErr w:type="spellStart"/>
      <w:r>
        <w:rPr>
          <w:rFonts w:ascii="Georgia" w:hAnsi="Georgia"/>
          <w:color w:val="111111"/>
          <w:sz w:val="27"/>
          <w:szCs w:val="27"/>
        </w:rPr>
        <w:t>форсированно</w:t>
      </w:r>
      <w:proofErr w:type="spellEnd"/>
      <w:r>
        <w:rPr>
          <w:rFonts w:ascii="Georgia" w:hAnsi="Georgia"/>
          <w:color w:val="111111"/>
          <w:sz w:val="27"/>
          <w:szCs w:val="27"/>
        </w:rPr>
        <w:t xml:space="preserve"> перешли к </w:t>
      </w:r>
      <w:proofErr w:type="spellStart"/>
      <w:r>
        <w:rPr>
          <w:rFonts w:ascii="Georgia" w:hAnsi="Georgia"/>
          <w:color w:val="111111"/>
          <w:sz w:val="27"/>
          <w:szCs w:val="27"/>
        </w:rPr>
        <w:t>импортозамещению</w:t>
      </w:r>
      <w:proofErr w:type="spellEnd"/>
      <w:r>
        <w:rPr>
          <w:rFonts w:ascii="Georgia" w:hAnsi="Georgia"/>
          <w:color w:val="111111"/>
          <w:sz w:val="27"/>
          <w:szCs w:val="27"/>
        </w:rPr>
        <w:t>. Поэтому на цели развития нашего племенного дела, племенного хозяйства, на семеноводство, на целый ряд других аграрных направлений в программе развития сельского хозяйства запланированы довольно значительные деньги.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только что, выступая с этой трибуны, сказал, что мы ещё 50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в этом году добавили. Я считаю, что это как раз один из приоритетов, и в откорректированной программе развития сельского хозяйства именно семенные технологии, семеноводство показаны как </w:t>
      </w:r>
      <w:proofErr w:type="gramStart"/>
      <w:r>
        <w:rPr>
          <w:rFonts w:ascii="Georgia" w:hAnsi="Georgia"/>
          <w:color w:val="111111"/>
          <w:sz w:val="27"/>
          <w:szCs w:val="27"/>
        </w:rPr>
        <w:t>приоритет на</w:t>
      </w:r>
      <w:proofErr w:type="gramEnd"/>
      <w:r>
        <w:rPr>
          <w:rFonts w:ascii="Georgia" w:hAnsi="Georgia"/>
          <w:color w:val="111111"/>
          <w:sz w:val="27"/>
          <w:szCs w:val="27"/>
        </w:rPr>
        <w:t xml:space="preserve"> ближайшие годы. Но для этого мы должны восстанавливать нашу аграрную науку. Она у нас очень разная. Вы знаете, я довольно часто общаюсь с аграриями. Есть аграрные институты, которые на высоком уровне, есть институты, которые «на боку лежат». Вот туда нам нужно обязательно направить инвестиции, что-то позаимствовать у наших друзей за границей, к чему-то прийти самим. </w:t>
      </w:r>
      <w:proofErr w:type="gramStart"/>
      <w:r>
        <w:rPr>
          <w:rFonts w:ascii="Georgia" w:hAnsi="Georgia"/>
          <w:color w:val="111111"/>
          <w:sz w:val="27"/>
          <w:szCs w:val="27"/>
        </w:rPr>
        <w:t xml:space="preserve">Но в любом случае, если мы думаем о полноценном </w:t>
      </w:r>
      <w:proofErr w:type="spellStart"/>
      <w:r>
        <w:rPr>
          <w:rFonts w:ascii="Georgia" w:hAnsi="Georgia"/>
          <w:color w:val="111111"/>
          <w:sz w:val="27"/>
          <w:szCs w:val="27"/>
        </w:rPr>
        <w:t>импортозамещении</w:t>
      </w:r>
      <w:proofErr w:type="spellEnd"/>
      <w:r>
        <w:rPr>
          <w:rFonts w:ascii="Georgia" w:hAnsi="Georgia"/>
          <w:color w:val="111111"/>
          <w:sz w:val="27"/>
          <w:szCs w:val="27"/>
        </w:rPr>
        <w:t>, без высоких технологий в сельском хозяйстве нам делать нечего.</w:t>
      </w:r>
      <w:proofErr w:type="gramEnd"/>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 наконец, последнее – по вовлечению в оборот сельхозугодий. Вы знаете, мы в принципе действительно обладаем самыми большими, колоссальными запасами пашни. У нас 9% мировых запасов пашни. Мы </w:t>
      </w:r>
      <w:r>
        <w:rPr>
          <w:rFonts w:ascii="Georgia" w:hAnsi="Georgia"/>
          <w:color w:val="111111"/>
          <w:sz w:val="27"/>
          <w:szCs w:val="27"/>
        </w:rPr>
        <w:lastRenderedPageBreak/>
        <w:t xml:space="preserve">даже забываем об этом иногда. И нам нужно сделать всё для того, чтобы у нас ничего не выбывало, а, наоборот, только прибавлялось, потому что посмотрите, что происходит на рынке углеводородов: там </w:t>
      </w:r>
      <w:proofErr w:type="gramStart"/>
      <w:r>
        <w:rPr>
          <w:rFonts w:ascii="Georgia" w:hAnsi="Georgia"/>
          <w:color w:val="111111"/>
          <w:sz w:val="27"/>
          <w:szCs w:val="27"/>
        </w:rPr>
        <w:t>постоянно то</w:t>
      </w:r>
      <w:proofErr w:type="gramEnd"/>
      <w:r>
        <w:rPr>
          <w:rFonts w:ascii="Georgia" w:hAnsi="Georgia"/>
          <w:color w:val="111111"/>
          <w:sz w:val="27"/>
          <w:szCs w:val="27"/>
        </w:rPr>
        <w:t xml:space="preserve"> вниз, то вверх, мы из-за этого страдаем. А если говорить об аграрном рынке, там всё только вверх в мире, там не бывает спадов и роста. Потребление продуктов питания в мире только растёт, потому что растёт население планеты и улучшается качество жизни людей, что бы там ни говорили, поэтому у нас огромный потенциал – и для того чтобы себя кормить, и для того чтобы стать полноценным экспортёром сельхозпродукции.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думаю, что нам нужно вместе подумать над тем, каким образом простимулировать возврат ранее выведенных сельхозугодий. Мы принимали решения, они не срабатывают – либо не слишком жёсткие санкции за то, что не используются земли сельхозназначения, либо нам нужно ждать в течение нескольких лет, для того чтобы доказать, что земли сельхозназначения используются плохо. Давайте, наконец, введём такой механизм, который позволит эффективно вовлекать неиспользуемые земли, потому что в противном случае, даже при наличии 9% мировых запасов пашни, наши возможности оскудеют. В этом смысле я готов дать поручения своим коллегам, для того чтобы проработать и подготовить новые предложения по обороту земель сельхозназначения.</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Сергей Вячеславович Калашников.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С.Калашников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«Либерально-демократическая партия России»)</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Уважаемый Дмитрий Анатольевич! В настоящее время практически все российские лекарства производятся из импортных субстанций, которые закупаются за валюту. В связи с этим резко возросла себестоимость производства лекарств и, как следствие, их цена для конечного потребителя, что в условиях санкций ещё и несёт стратегическую опасность. Многим заводам стало невыгодно производить элементарные препараты госпитального сегмента – антибиотики, растворы для </w:t>
      </w:r>
      <w:proofErr w:type="spellStart"/>
      <w:r>
        <w:rPr>
          <w:rFonts w:ascii="Georgia" w:hAnsi="Georgia"/>
          <w:color w:val="111111"/>
          <w:sz w:val="27"/>
          <w:szCs w:val="27"/>
        </w:rPr>
        <w:t>инфузий</w:t>
      </w:r>
      <w:proofErr w:type="spellEnd"/>
      <w:r>
        <w:rPr>
          <w:rFonts w:ascii="Georgia" w:hAnsi="Georgia"/>
          <w:color w:val="111111"/>
          <w:sz w:val="27"/>
          <w:szCs w:val="27"/>
        </w:rPr>
        <w:t>, наркозные препараты; нижней ценовой категории – до 50 рублей. В программе «Фарма-2020» возрождение производства субстанций не предусмотрено. Что предполагает делать Правительство в этом направлении? Когда будет выпущено постановление Правительства о 30-процентной индексации цен на лекарства нижнего ценового диапазона, которое внесено в Правительство? Кстати, 30-процентная индексация, могу Вас заверить, проблемы не решает. И почему было отвергнуто предложение об отпуске цен на отечественные лекарства нижнего ценового диапазона?</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Спасибо, Сергей Вячеславович. Вы затрагиваете, конечно, очень важную тему, которая волнует сейчас большое количество людей. Мы только что рассуждали на тему изменения цен на продовольствие, Андрей Михайлович</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(А.Макаров)</w:t>
      </w:r>
      <w:r>
        <w:rPr>
          <w:rStyle w:val="apple-converted-space"/>
          <w:rFonts w:ascii="Georgia" w:hAnsi="Georgia"/>
          <w:color w:val="111111"/>
          <w:sz w:val="27"/>
          <w:szCs w:val="27"/>
        </w:rPr>
        <w:t> </w:t>
      </w:r>
      <w:r>
        <w:rPr>
          <w:rFonts w:ascii="Georgia" w:hAnsi="Georgia"/>
          <w:color w:val="111111"/>
          <w:sz w:val="27"/>
          <w:szCs w:val="27"/>
        </w:rPr>
        <w:t xml:space="preserve">задавал этот вопрос. </w:t>
      </w:r>
      <w:proofErr w:type="gramStart"/>
      <w:r>
        <w:rPr>
          <w:rFonts w:ascii="Georgia" w:hAnsi="Georgia"/>
          <w:color w:val="111111"/>
          <w:sz w:val="27"/>
          <w:szCs w:val="27"/>
        </w:rPr>
        <w:t xml:space="preserve">Но если продовольствием и ценами, которые существуют в торговых сетях, мы плюс-минус научились управлять за последнее время, то с ценами на лекарства всё гораздо труднее именно в силу того, что значительная </w:t>
      </w:r>
      <w:r>
        <w:rPr>
          <w:rFonts w:ascii="Georgia" w:hAnsi="Georgia"/>
          <w:color w:val="111111"/>
          <w:sz w:val="27"/>
          <w:szCs w:val="27"/>
        </w:rPr>
        <w:lastRenderedPageBreak/>
        <w:t>часть лекарств и субстанции, о которых вы сказали, имеют иностранное происхождение, и так быстро перейти к их производству в наших условиях у нас, естественно, не получится.</w:t>
      </w:r>
      <w:proofErr w:type="gramEnd"/>
      <w:r>
        <w:rPr>
          <w:rFonts w:ascii="Georgia" w:hAnsi="Georgia"/>
          <w:color w:val="111111"/>
          <w:sz w:val="27"/>
          <w:szCs w:val="27"/>
        </w:rPr>
        <w:t xml:space="preserve"> Притом что мы не снимаем того ориентира, о котором я сказал, что мы 80% основных лекарств должны производить на территории Российской Федерации из российских мощностей. В настоящий момент, конечно, мы стараемся эту сферу самым внимательным образом отслеживать и регулировать. Вы знаете, утверждён перечень жизненно важных и необходимых лекарственных препаратов, и эти препараты, естественно, находятся в зоне регулирования. </w:t>
      </w:r>
      <w:proofErr w:type="gramStart"/>
      <w:r>
        <w:rPr>
          <w:rFonts w:ascii="Georgia" w:hAnsi="Georgia"/>
          <w:color w:val="111111"/>
          <w:sz w:val="27"/>
          <w:szCs w:val="27"/>
        </w:rPr>
        <w:t>Приблизительно за последние три месяца (я специально вчера ещё раз консультировался с Министерством здравоохранения) рост у нас составил по жизненно важным препаратам приблизительно около 6%, но по препаратам, которые не входят в жизненно важные – а это тоже значительная часть препаратов, – рост составил 17%, и это уже довольно чувствительно.</w:t>
      </w:r>
      <w:proofErr w:type="gramEnd"/>
      <w:r>
        <w:rPr>
          <w:rFonts w:ascii="Georgia" w:hAnsi="Georgia"/>
          <w:color w:val="111111"/>
          <w:sz w:val="27"/>
          <w:szCs w:val="27"/>
        </w:rPr>
        <w:t xml:space="preserve"> Есть, конечно, препараты, которые выросли ещё больше.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Поэтому, возвращаясь к вашему вопросу по субстанциям: надо наладить их производство. И в этом смысле мы обязаны принять все управленческие решения. Вы сказали о программе по развитию фармацевтической промышленности («Фарма-2020»), мы её откорректируем. Надеюсь, что в ближайшее время окончательный текст документа ко мне поступит. Рассчитываю, что в ближайший месяц документ выйдет из недр Правительства. Я специально за этим прослежу.</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в отношении наиболее дешёвой части препаратов, так называемых препаратов нижнего ценового сегмента. Здесь действительно ситуация такая: если по более дорогостоящим препаратам предприятия более или менее легко перестраиваются и начинают производить уже по новой, проиндексированной цене, то по этому сегменту происходит некоторое выбывание, и нас это не может в этом смысле не настораживать. Действительно, по всей вероятности нам придётся дотировать такое производство и сделать всё, чтобы к предприятиям, которые выпускают такого рода препараты, а они по номенклатуре иногда занимают довольно значительную часть, особенно в госпитальном сегменте, применить коэффициент. Теперь вопрос в том, какой коэффициент, и, видимо, с этим связан и ваш вопрос. Дело в том, что здесь, конечно, нам нужно окончательно договориться и с коллегами в Правительстве проанализировать доводы представителей фармацевтической промышленности, потому что они хотят довольно существенной индексации, процентов 80, насколько я помню. Мнения отдельных моих коллег по Правительству – 30-процентная индексация. Вы считаете, что это не покроет их издержек. Существует ещё одна позиция – проиндексировать это всё только в пределах инфляции. Вот эти точки зрения мне придётся примирить. По всей вероятности, одной инфляцией нам здесь не обойтись, но, с другой стороны, следуя тому вопросу, который был до этого задан, мы, конечно, не должны провоцировать и избыточные ожидания покрытия расходов за счёт </w:t>
      </w:r>
      <w:r>
        <w:rPr>
          <w:rFonts w:ascii="Georgia" w:hAnsi="Georgia"/>
          <w:color w:val="111111"/>
          <w:sz w:val="27"/>
          <w:szCs w:val="27"/>
        </w:rPr>
        <w:lastRenderedPageBreak/>
        <w:t>государства. Вот сейчас задача заключается в том, чтобы выработать такой компромисс, поэтому общий ответ: программу в ближайшее время откорректируем, субстанции, их производство будем налаживать, по размерам индексации стоимости, по субсидиям окончательно договоримся в ближайшее время.</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 xml:space="preserve">Спасибо! Ольга Юрьевна </w:t>
      </w:r>
      <w:proofErr w:type="spellStart"/>
      <w:r>
        <w:rPr>
          <w:rFonts w:ascii="Georgia" w:hAnsi="Georgia"/>
          <w:color w:val="111111"/>
          <w:sz w:val="27"/>
          <w:szCs w:val="27"/>
        </w:rPr>
        <w:t>Баталина</w:t>
      </w:r>
      <w:proofErr w:type="spellEnd"/>
      <w:r>
        <w:rPr>
          <w:rFonts w:ascii="Georgia" w:hAnsi="Georgia"/>
          <w:i/>
          <w:iCs/>
          <w:color w:val="111111"/>
          <w:sz w:val="27"/>
          <w:szCs w:val="27"/>
          <w:bdr w:val="none" w:sz="0" w:space="0" w:color="auto" w:frame="1"/>
        </w:rPr>
        <w:t>.</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О.Баталина</w:t>
      </w:r>
      <w:proofErr w:type="spellEnd"/>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«Единая Россия»)</w:t>
      </w:r>
      <w:proofErr w:type="gramStart"/>
      <w:r>
        <w:rPr>
          <w:rFonts w:ascii="Georgia" w:hAnsi="Georgia"/>
          <w:b/>
          <w:bCs/>
          <w:color w:val="111111"/>
          <w:sz w:val="27"/>
          <w:szCs w:val="27"/>
          <w:bdr w:val="none" w:sz="0" w:space="0" w:color="auto" w:frame="1"/>
        </w:rPr>
        <w:t>:</w:t>
      </w:r>
      <w:r>
        <w:rPr>
          <w:rFonts w:ascii="Georgia" w:hAnsi="Georgia"/>
          <w:color w:val="111111"/>
          <w:sz w:val="27"/>
          <w:szCs w:val="27"/>
        </w:rPr>
        <w:t>У</w:t>
      </w:r>
      <w:proofErr w:type="gramEnd"/>
      <w:r>
        <w:rPr>
          <w:rFonts w:ascii="Georgia" w:hAnsi="Georgia"/>
          <w:color w:val="111111"/>
          <w:sz w:val="27"/>
          <w:szCs w:val="27"/>
        </w:rPr>
        <w:t xml:space="preserve">важаемый Дмитрий Анатольевич! Вы в докладе предложили обсудить выделение дополнительных денег в этом году на детские сады. Спасибо! Это, конечно, очень важное решение, я думаю, все депутаты его поддержат, потому что действительно в последние два года в этой сфере удалось добиться реального прорыва. Вот у нас сейчас очередь детей в возрасте от трёх до семи лет 300 тыс., а если бы не было федеральной поддержки, она была бы сейчас 1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детей. Действительно, в этом году нам нужно </w:t>
      </w:r>
      <w:proofErr w:type="gramStart"/>
      <w:r>
        <w:rPr>
          <w:rFonts w:ascii="Georgia" w:hAnsi="Georgia"/>
          <w:color w:val="111111"/>
          <w:sz w:val="27"/>
          <w:szCs w:val="27"/>
        </w:rPr>
        <w:t>закрыть эту проблему</w:t>
      </w:r>
      <w:proofErr w:type="gramEnd"/>
      <w:r>
        <w:rPr>
          <w:rFonts w:ascii="Georgia" w:hAnsi="Georgia"/>
          <w:color w:val="111111"/>
          <w:sz w:val="27"/>
          <w:szCs w:val="27"/>
        </w:rPr>
        <w:t xml:space="preserve"> в соответствии с указами Президента. Пока готовы к этому только шесть регионов, 35 регионов находятся в высокой степени готовности, но без дополнительной федеральной поддержки, конечно, они с этой задачей справиться не смогут. Поэтому большая просьба действительно дополнительные средства выделить в этом году и, если есть возможность, может быть, сейчас обсудить и конкретные параметры этого решения, может быть, по суммам и по срокам.</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Спасибо большое, Ольга Юрьевна. Я недаром сказал (не для того, чтобы похвалить Правительство и вообще всех, кто в этом участвовал), что, на мой взгляд, программа по детским садам – это одна и лучших социальных программ последних нескольких лет. Говорю об этом просто потому, что, когда приезжаю в регионы, первое, что мне говорят люди, когда встречаешься около дома где-нибудь, на площадке, на улице, обсуждаешь, говорят: «Это трудно, это тяжело, здесь цены выросли, лекарства дорогие, ещё что-то, в общем, жизнь как жизнь, но вот с детскими садами реально стало лучше». И я считаю, что мы можем занести себе это в актив. Поэтому предлагаю увеличить финансирование строительства детских садов прямо сейчас ещё на 20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в этом году.</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Таким образом, у нас с вами получится, что в этом году мы выделяем ещё в общей сложности 30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это позволяет в значительной степени эту проблему закрыть, а в общей сложности мы профинансируем по федеральной линии 150 </w:t>
      </w:r>
      <w:proofErr w:type="spellStart"/>
      <w:r>
        <w:rPr>
          <w:rFonts w:ascii="Georgia" w:hAnsi="Georgia"/>
          <w:color w:val="111111"/>
          <w:sz w:val="27"/>
          <w:szCs w:val="27"/>
        </w:rPr>
        <w:t>млрд</w:t>
      </w:r>
      <w:proofErr w:type="spellEnd"/>
      <w:r>
        <w:rPr>
          <w:rFonts w:ascii="Georgia" w:hAnsi="Georgia"/>
          <w:color w:val="111111"/>
          <w:sz w:val="27"/>
          <w:szCs w:val="27"/>
        </w:rPr>
        <w:t xml:space="preserve"> рублей. Это очень большие инвестиции. В связи с этим обращаюсь и к коллегам, представляющим «Единую Россию», и к коллегам, представляющим другие партии: нам нужно самым внимательным образом следить за тем, как эти деньги расходуются.</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Понимаете, детские сады – это, конечно, очень хорошо, но нам нужно обязательно использовать проекты повторного применения, стандартные проекты, потому что нам сейчас важны именно места в детских садах, а не чтобы там были огромные бассейны или прекрасные условия для отдыха. Это тоже важно, но важнее всё-таки количество мест в детских дошкольных учреждениях. Поэтому просил бы коллег тоже </w:t>
      </w:r>
      <w:r>
        <w:rPr>
          <w:rFonts w:ascii="Georgia" w:hAnsi="Georgia"/>
          <w:color w:val="111111"/>
          <w:sz w:val="27"/>
          <w:szCs w:val="27"/>
        </w:rPr>
        <w:lastRenderedPageBreak/>
        <w:t>обратить на это внимание. Естественно, членов Правительства я на это сориентирую – на использование проектов повторного применения.</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последнее, что хочу сказать. Трудно сейчас, и значительная часть моего выступления была посвящена антикризисным мерам. Ещё раз благодарю всех, кто принимал участие в обсуждении плана. Но, коллеги, нам нужно смотреть в будущее. Детскими садами мы наших людей обеспечим, сомнений никаких нет. Впереди – школы. У нас на некоторых территориях в две-три смены учатся, нужно обязательно этим заняться. Если не в этом году, потому что тяжело сейчас</w:t>
      </w:r>
      <w:proofErr w:type="gramStart"/>
      <w:r>
        <w:rPr>
          <w:rFonts w:ascii="Georgia" w:hAnsi="Georgia"/>
          <w:color w:val="111111"/>
          <w:sz w:val="27"/>
          <w:szCs w:val="27"/>
        </w:rPr>
        <w:t>… Д</w:t>
      </w:r>
      <w:proofErr w:type="gramEnd"/>
      <w:r>
        <w:rPr>
          <w:rFonts w:ascii="Georgia" w:hAnsi="Georgia"/>
          <w:color w:val="111111"/>
          <w:sz w:val="27"/>
          <w:szCs w:val="27"/>
        </w:rPr>
        <w:t>авайте одну программу закончим, постараемся плавно трансформировать её в другую программу – программу капитального ремонта и строительства новых школ.</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 xml:space="preserve">Спасибо. Елена Григорьевна </w:t>
      </w:r>
      <w:proofErr w:type="spellStart"/>
      <w:r>
        <w:rPr>
          <w:rFonts w:ascii="Georgia" w:hAnsi="Georgia"/>
          <w:color w:val="111111"/>
          <w:sz w:val="27"/>
          <w:szCs w:val="27"/>
        </w:rPr>
        <w:t>Драпеко</w:t>
      </w:r>
      <w:proofErr w:type="spellEnd"/>
      <w:r>
        <w:rPr>
          <w:rFonts w:ascii="Georgia" w:hAnsi="Georgia"/>
          <w:color w:val="111111"/>
          <w:sz w:val="27"/>
          <w:szCs w:val="27"/>
        </w:rPr>
        <w:t>.</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Е.Драпеко</w:t>
      </w:r>
      <w:proofErr w:type="spellEnd"/>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«Справедливая Россия»)</w:t>
      </w:r>
      <w:proofErr w:type="gramStart"/>
      <w:r>
        <w:rPr>
          <w:rFonts w:ascii="Georgia" w:hAnsi="Georgia"/>
          <w:b/>
          <w:bCs/>
          <w:color w:val="111111"/>
          <w:sz w:val="27"/>
          <w:szCs w:val="27"/>
          <w:bdr w:val="none" w:sz="0" w:space="0" w:color="auto" w:frame="1"/>
        </w:rPr>
        <w:t>:</w:t>
      </w:r>
      <w:r>
        <w:rPr>
          <w:rFonts w:ascii="Georgia" w:hAnsi="Georgia"/>
          <w:color w:val="111111"/>
          <w:sz w:val="27"/>
          <w:szCs w:val="27"/>
        </w:rPr>
        <w:t>У</w:t>
      </w:r>
      <w:proofErr w:type="gramEnd"/>
      <w:r>
        <w:rPr>
          <w:rFonts w:ascii="Georgia" w:hAnsi="Georgia"/>
          <w:color w:val="111111"/>
          <w:sz w:val="27"/>
          <w:szCs w:val="27"/>
        </w:rPr>
        <w:t>важаемый Дмитрий Анатольевич! Вы</w:t>
      </w:r>
      <w:r>
        <w:rPr>
          <w:rStyle w:val="apple-converted-space"/>
          <w:rFonts w:ascii="Georgia" w:hAnsi="Georgia"/>
          <w:color w:val="111111"/>
          <w:sz w:val="27"/>
          <w:szCs w:val="27"/>
        </w:rPr>
        <w:t> </w:t>
      </w:r>
      <w:r>
        <w:rPr>
          <w:rFonts w:ascii="Georgia" w:hAnsi="Georgia"/>
          <w:color w:val="111111"/>
          <w:sz w:val="27"/>
          <w:szCs w:val="27"/>
        </w:rPr>
        <w:t xml:space="preserve"> лично участвовали в открытии портала Национальной электронной библиотеки России и проводили специальное совещание по этой теме. «Справедливая Россия» также считает это одним из важнейших проектов в области культуры.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связи с утверждёнными Президентом Основами государственной культурной политики Национальная электронная библиотека должна строиться на основе оцифрованных не только книжных, но и архивных, и музейных фондов.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Возникли на сегодняшний день большие проблемы. Первая – статус национальной библиотеки до сих пор законодательно не утверждён, нормативно она не существует. Вторая – включение в неё музейных и архивных фондов вовсе не предусматривается. И третья проблема – на сегодняшний день у нас не утверждены методики отбора оцифровки и хранения.</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Вопрос: когда Правительство сможет обеспечить доступ к национальным электронным ресурсам всей территории страны, потому что у нас только половина библиотек обеспечена интернетом на сегодняшний день? Спасибо.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 xml:space="preserve">Спасибо, Елена Григорьевна. Тоже очень важная тема, особенно в свете проблем, которые у нас существуют, и различных трагических событий, как, например, пожар в библиотеке </w:t>
      </w:r>
      <w:proofErr w:type="spellStart"/>
      <w:r>
        <w:rPr>
          <w:rFonts w:ascii="Georgia" w:hAnsi="Georgia"/>
          <w:color w:val="111111"/>
          <w:sz w:val="27"/>
          <w:szCs w:val="27"/>
        </w:rPr>
        <w:t>ИНИОНа</w:t>
      </w:r>
      <w:proofErr w:type="spellEnd"/>
      <w:r>
        <w:rPr>
          <w:rFonts w:ascii="Georgia" w:hAnsi="Georgia"/>
          <w:color w:val="111111"/>
          <w:sz w:val="27"/>
          <w:szCs w:val="27"/>
        </w:rPr>
        <w:t>.</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Понятно, что нужно как можно быстрее всё оцифровывать, абсолютно точно. Это требует денег. Я действительно посещал Национальную электронную библиотеку. Полностью согласен с вами, что нам нужно закрепить её статус, с </w:t>
      </w:r>
      <w:proofErr w:type="gramStart"/>
      <w:r>
        <w:rPr>
          <w:rFonts w:ascii="Georgia" w:hAnsi="Georgia"/>
          <w:color w:val="111111"/>
          <w:sz w:val="27"/>
          <w:szCs w:val="27"/>
        </w:rPr>
        <w:t>тем</w:t>
      </w:r>
      <w:proofErr w:type="gramEnd"/>
      <w:r>
        <w:rPr>
          <w:rFonts w:ascii="Georgia" w:hAnsi="Georgia"/>
          <w:color w:val="111111"/>
          <w:sz w:val="27"/>
          <w:szCs w:val="27"/>
        </w:rPr>
        <w:t xml:space="preserve"> чтобы обеспечить необходимую трансформацию обычных изданий в цифровую форму. Этим занимается весь мир.</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Конечно, денег не хватает на то, на другое. Вот, кстати, в библиотеке </w:t>
      </w:r>
      <w:proofErr w:type="spellStart"/>
      <w:r>
        <w:rPr>
          <w:rFonts w:ascii="Georgia" w:hAnsi="Georgia"/>
          <w:color w:val="111111"/>
          <w:sz w:val="27"/>
          <w:szCs w:val="27"/>
        </w:rPr>
        <w:t>ИНИОНа</w:t>
      </w:r>
      <w:proofErr w:type="spellEnd"/>
      <w:r>
        <w:rPr>
          <w:rFonts w:ascii="Georgia" w:hAnsi="Georgia"/>
          <w:color w:val="111111"/>
          <w:sz w:val="27"/>
          <w:szCs w:val="27"/>
        </w:rPr>
        <w:t xml:space="preserve"> оцифровано было меньше процента. Это очень обидно, потому что погибли бесценные рукописи. Там отдельно нужно разбираться, как и что произошло, кто за это ответит и так далее.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сейчас наша задача – всё перевести в цифру, по мере возможности будем на это выделять деньги.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 xml:space="preserve">Спасибо за то, что вы ставите вопросы о необходимости определения юридического статуса электронной библиотеки. Это очень важно сделать, особенно в условиях того, что наша страна огромная, далеко не все библиотеки имеют вход в интернет и далеко не все библиотеки пополняются новыми, современными книжками, как это было в советские времена, когда действительно у нас была очень читающая страна. Поэтому нужно сделать так, чтобы был электронный доступ из любого учебного места, из любой библиотеки к сокровищницам наших основных национальных библиотек. </w:t>
      </w:r>
      <w:proofErr w:type="gramStart"/>
      <w:r>
        <w:rPr>
          <w:rFonts w:ascii="Georgia" w:hAnsi="Georgia"/>
          <w:color w:val="111111"/>
          <w:sz w:val="27"/>
          <w:szCs w:val="27"/>
        </w:rPr>
        <w:t>Давайте вместе определим</w:t>
      </w:r>
      <w:proofErr w:type="gramEnd"/>
      <w:r>
        <w:rPr>
          <w:rFonts w:ascii="Georgia" w:hAnsi="Georgia"/>
          <w:color w:val="111111"/>
          <w:sz w:val="27"/>
          <w:szCs w:val="27"/>
        </w:rPr>
        <w:t xml:space="preserve"> юридический статус электронной библиотеки и обеспечим доступ туда всем и каждому.</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Дмитрий Анатольевич. Все вопросы заданы. Переходим к выступлению руководителей фракций. Геннадий Андреевич Зюганов.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hyperlink r:id="rId10" w:tgtFrame="_blank" w:history="1">
        <w:r>
          <w:rPr>
            <w:rStyle w:val="a3"/>
            <w:rFonts w:ascii="Georgia" w:hAnsi="Georgia"/>
            <w:b/>
            <w:bCs/>
            <w:color w:val="204E8A"/>
            <w:sz w:val="27"/>
            <w:szCs w:val="27"/>
            <w:bdr w:val="none" w:sz="0" w:space="0" w:color="auto" w:frame="1"/>
          </w:rPr>
          <w:t>Г.Зюганов</w:t>
        </w:r>
      </w:hyperlink>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Уважаемые коллеги! В своём заключении Дмитрий Анатольевич сказал, что курс у нас </w:t>
      </w:r>
      <w:proofErr w:type="gramStart"/>
      <w:r>
        <w:rPr>
          <w:rFonts w:ascii="Georgia" w:hAnsi="Georgia"/>
          <w:color w:val="111111"/>
          <w:sz w:val="27"/>
          <w:szCs w:val="27"/>
        </w:rPr>
        <w:t>верный</w:t>
      </w:r>
      <w:proofErr w:type="gramEnd"/>
      <w:r>
        <w:rPr>
          <w:rFonts w:ascii="Georgia" w:hAnsi="Georgia"/>
          <w:color w:val="111111"/>
          <w:sz w:val="27"/>
          <w:szCs w:val="27"/>
        </w:rPr>
        <w:t xml:space="preserve"> и он нас обязательно выведет в светлое будущее. В этой связи хочу вам всем задать встречный вопрос. Скажите, почему после того, как расстреляли в 1993-м году парламент, спустя пять лет рухнула вся финансовая система? И лишь героические усилия Примакова, Маслякова и Геращенко оттащили её от края пропасти. Скажите, почему, несмотря на золотовалютный дождь нефтедолларов, который сыпался почти 10 лет, </w:t>
      </w:r>
      <w:proofErr w:type="gramStart"/>
      <w:r>
        <w:rPr>
          <w:rFonts w:ascii="Georgia" w:hAnsi="Georgia"/>
          <w:color w:val="111111"/>
          <w:sz w:val="27"/>
          <w:szCs w:val="27"/>
        </w:rPr>
        <w:t>и</w:t>
      </w:r>
      <w:proofErr w:type="gramEnd"/>
      <w:r>
        <w:rPr>
          <w:rFonts w:ascii="Georgia" w:hAnsi="Georgia"/>
          <w:color w:val="111111"/>
          <w:sz w:val="27"/>
          <w:szCs w:val="27"/>
        </w:rPr>
        <w:t xml:space="preserve"> тем не менее в 2008 году у нас всё опять обвалилось, и, да, наступил большой кризис. И вот прошло семь лет, казалось бы, всё должно быть гораздо лучше, и у нас опять не просто обвал, а обвал довольно опасный, во многом критический.</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Хочу Вам привести цифры вашего Росстата, которые опубликованы за I квартал. Дмитрий Анатольевич и Ваши министры, вслушайтесь. Спад производства: мостовые краны на треть провалились, автопогрузчики – на 51%, грейдеры – на 25, вычислительная техника – на 27, автобусы – 17, грузовые автомобили – 23, вагоны – на 40, грузовые вагоны – на 55%. Вообще, это не просто обвал, а ситуация во многом кризисная. Более того, давайте посмотрим в целом, как это выглядит с точки зрения финансово-экономической. Два года назад, выступая здесь, в Думе, в декабре, я Вам сказал: или обновление курса и профессиональная команда и забота о реальном секторе или обвал неизбежен.</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Рубль. В мире всего 16 стран, которые формируют свой бюджет преимущественно за счёт нефти и газа. В 15 странах девальвация национальной валюты не превысила 15%. Дмитрий Анатольевич, у нас в прошлом году – 101%. В два раза обесценились финансы!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Бюджет. Мы впервые за 10 лет проводим секвестр бюджета. Причём урезаем его по самую </w:t>
      </w:r>
      <w:proofErr w:type="gramStart"/>
      <w:r>
        <w:rPr>
          <w:rFonts w:ascii="Georgia" w:hAnsi="Georgia"/>
          <w:color w:val="111111"/>
          <w:sz w:val="27"/>
          <w:szCs w:val="27"/>
        </w:rPr>
        <w:t>хряпку</w:t>
      </w:r>
      <w:proofErr w:type="gramEnd"/>
      <w:r>
        <w:rPr>
          <w:rFonts w:ascii="Georgia" w:hAnsi="Georgia"/>
          <w:color w:val="111111"/>
          <w:sz w:val="27"/>
          <w:szCs w:val="27"/>
        </w:rPr>
        <w:t xml:space="preserve">, особенно то, без чего не вылезем, – промышленность, село, особенно здравоохранение, культура и образование. Если посмотреть тот бюджет, который только утвердили, мы теряем 4,5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инфляция удвоилась (17%), и цены на продовольствие выросли на 23%. Говорят насчёт санкций. Хочу вам сказать: пока это цветочки, ведь ситуация на Украине будет обостряться, </w:t>
      </w:r>
      <w:r>
        <w:rPr>
          <w:rFonts w:ascii="Georgia" w:hAnsi="Georgia"/>
          <w:color w:val="111111"/>
          <w:sz w:val="27"/>
          <w:szCs w:val="27"/>
        </w:rPr>
        <w:lastRenderedPageBreak/>
        <w:t>и обстановка там весьма сложная. Надеяться, что завтра упростится – никаких надежд нет, это надолго. Но в этой связи возникает законный вопрос (я прошу министров задуматься и ответить): что вы будете делать, если завтра вам перестанут поставлять нефтегазовое оборудование? На 80% наши объекты укомплектованы иностранным оборудованием. Что вы будете делать с самолётами (девять из десяти самолётов – уже иностранные), если вам завтра перестанут поставлять запасные части? Ещё недавно мы производили 1,5 тыс. летательных аппаратов, и «тушки» и «илы» перевозили треть пассажиров всей планеты. Что вы будете делать с теми же таблетками, субстанциями, вот только что об этом говорили? Каким образом будем лечить людей – уже сегодня перебои идут? Что будете с семенами делать (семенное хозяйство почти полностью разрушено)? И что будем делать с банками (вся операционная система в руках Соединённых Штатов)? Я боюсь, Вы на эти вопросы не ответите, но это реальные угрозы, которые Правительство обязано предусмотреть и принять меры.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 ещё один Вам показатель: у нас в 2008–2009 году было резервов 600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с лишним, на сегодня – 354 млрд. Профукали 250 </w:t>
      </w:r>
      <w:proofErr w:type="spellStart"/>
      <w:r>
        <w:rPr>
          <w:rFonts w:ascii="Georgia" w:hAnsi="Georgia"/>
          <w:color w:val="111111"/>
          <w:sz w:val="27"/>
          <w:szCs w:val="27"/>
        </w:rPr>
        <w:t>млрд</w:t>
      </w:r>
      <w:proofErr w:type="spellEnd"/>
      <w:r>
        <w:rPr>
          <w:rFonts w:ascii="Georgia" w:hAnsi="Georgia"/>
          <w:color w:val="111111"/>
          <w:sz w:val="27"/>
          <w:szCs w:val="27"/>
        </w:rPr>
        <w:t xml:space="preserve"> долларов. Скажите, в какой отрасли положение реально улучшилось и коренным образом изменилось? Боюсь, не скажете. В этой связи возникает вполне конкретный вопрос. Дмитрий Анатольевич, мы с Вами подробно недавно обсуждали, ещё раз хочу всем повторить: главная беда – отсутствие стратегии развития, внимания к реальному производству, слабый, откровенно слабый профессионализм финансово-экономической команды, которая этим занимается. Недавно </w:t>
      </w:r>
      <w:proofErr w:type="spellStart"/>
      <w:r>
        <w:rPr>
          <w:rFonts w:ascii="Georgia" w:hAnsi="Georgia"/>
          <w:color w:val="111111"/>
          <w:sz w:val="27"/>
          <w:szCs w:val="27"/>
        </w:rPr>
        <w:t>Улюкаев</w:t>
      </w:r>
      <w:proofErr w:type="spellEnd"/>
      <w:r>
        <w:rPr>
          <w:rFonts w:ascii="Georgia" w:hAnsi="Georgia"/>
          <w:color w:val="111111"/>
          <w:sz w:val="27"/>
          <w:szCs w:val="27"/>
        </w:rPr>
        <w:t xml:space="preserve"> представлял Правительство на Госсовете, где рассматривали вопрос о малом и среднем бизнесе. Такую костяную яичницу нёс, которую ни сварить, ни проглотить невозможно. Все губернаторы плюнули, говорят: «</w:t>
      </w:r>
      <w:proofErr w:type="gramStart"/>
      <w:r>
        <w:rPr>
          <w:rFonts w:ascii="Georgia" w:hAnsi="Georgia"/>
          <w:color w:val="111111"/>
          <w:sz w:val="27"/>
          <w:szCs w:val="27"/>
        </w:rPr>
        <w:t>Ну</w:t>
      </w:r>
      <w:proofErr w:type="gramEnd"/>
      <w:r>
        <w:rPr>
          <w:rFonts w:ascii="Georgia" w:hAnsi="Georgia"/>
          <w:color w:val="111111"/>
          <w:sz w:val="27"/>
          <w:szCs w:val="27"/>
        </w:rPr>
        <w:t xml:space="preserve"> хоть бы что-нибудь сказал вразумительное».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За 10 лет вы апробировали три варианта политики.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Диверсификация – но сидим по-прежнему на нефтегазовой игле, и сидим всё глубже.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Модернизация закончилась введением ЕГЭ, </w:t>
      </w:r>
      <w:proofErr w:type="spellStart"/>
      <w:r>
        <w:rPr>
          <w:rFonts w:ascii="Georgia" w:hAnsi="Georgia"/>
          <w:color w:val="111111"/>
          <w:sz w:val="27"/>
          <w:szCs w:val="27"/>
        </w:rPr>
        <w:t>дебилизацией</w:t>
      </w:r>
      <w:proofErr w:type="spellEnd"/>
      <w:r>
        <w:rPr>
          <w:rFonts w:ascii="Georgia" w:hAnsi="Georgia"/>
          <w:color w:val="111111"/>
          <w:sz w:val="27"/>
          <w:szCs w:val="27"/>
        </w:rPr>
        <w:t xml:space="preserve"> школы (на каждую парту, в каждый дом уже пролезла коррупция) и разрушением научной системы, которая была одной из лучших в мире. Сейчас вы готовы поправлять, но зачем мы насилуем науку? Сейчас 1,5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специалистов убежало за кордон, работают. И сейчас 250 директоров, руководителей увольняют в силу возраста. Кто там останется? Молодёжь уехала, наиболее </w:t>
      </w:r>
      <w:proofErr w:type="gramStart"/>
      <w:r>
        <w:rPr>
          <w:rFonts w:ascii="Georgia" w:hAnsi="Georgia"/>
          <w:color w:val="111111"/>
          <w:sz w:val="27"/>
          <w:szCs w:val="27"/>
        </w:rPr>
        <w:t>опытные</w:t>
      </w:r>
      <w:proofErr w:type="gramEnd"/>
      <w:r>
        <w:rPr>
          <w:rFonts w:ascii="Georgia" w:hAnsi="Georgia"/>
          <w:color w:val="111111"/>
          <w:sz w:val="27"/>
          <w:szCs w:val="27"/>
        </w:rPr>
        <w:t xml:space="preserve"> и так далее. Давайте примем решение, иначе мы останемся без науки.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Импортозамещение. </w:t>
      </w:r>
      <w:proofErr w:type="gramStart"/>
      <w:r>
        <w:rPr>
          <w:rFonts w:ascii="Georgia" w:hAnsi="Georgia"/>
          <w:color w:val="111111"/>
          <w:sz w:val="27"/>
          <w:szCs w:val="27"/>
        </w:rPr>
        <w:t xml:space="preserve">По деревне мы видим: яблоки польские заменят на турецкие – это не </w:t>
      </w:r>
      <w:proofErr w:type="spellStart"/>
      <w:r>
        <w:rPr>
          <w:rFonts w:ascii="Georgia" w:hAnsi="Georgia"/>
          <w:color w:val="111111"/>
          <w:sz w:val="27"/>
          <w:szCs w:val="27"/>
        </w:rPr>
        <w:t>импортозамещение</w:t>
      </w:r>
      <w:proofErr w:type="spellEnd"/>
      <w:r>
        <w:rPr>
          <w:rFonts w:ascii="Georgia" w:hAnsi="Georgia"/>
          <w:color w:val="111111"/>
          <w:sz w:val="27"/>
          <w:szCs w:val="27"/>
        </w:rPr>
        <w:t>.</w:t>
      </w:r>
      <w:proofErr w:type="gramEnd"/>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Главный кризис у нас кадровый. Или вы </w:t>
      </w:r>
      <w:proofErr w:type="gramStart"/>
      <w:r>
        <w:rPr>
          <w:rFonts w:ascii="Georgia" w:hAnsi="Georgia"/>
          <w:color w:val="111111"/>
          <w:sz w:val="27"/>
          <w:szCs w:val="27"/>
        </w:rPr>
        <w:t>решите эту проблему… Я не понимаю</w:t>
      </w:r>
      <w:proofErr w:type="gramEnd"/>
      <w:r>
        <w:rPr>
          <w:rFonts w:ascii="Georgia" w:hAnsi="Georgia"/>
          <w:color w:val="111111"/>
          <w:sz w:val="27"/>
          <w:szCs w:val="27"/>
        </w:rPr>
        <w:t xml:space="preserve">, почему вы держитесь за Ливановых, </w:t>
      </w:r>
      <w:proofErr w:type="spellStart"/>
      <w:r>
        <w:rPr>
          <w:rFonts w:ascii="Georgia" w:hAnsi="Georgia"/>
          <w:color w:val="111111"/>
          <w:sz w:val="27"/>
          <w:szCs w:val="27"/>
        </w:rPr>
        <w:t>Улюкаевых</w:t>
      </w:r>
      <w:proofErr w:type="spellEnd"/>
      <w:r>
        <w:rPr>
          <w:rFonts w:ascii="Georgia" w:hAnsi="Georgia"/>
          <w:color w:val="111111"/>
          <w:sz w:val="27"/>
          <w:szCs w:val="27"/>
        </w:rPr>
        <w:t xml:space="preserve"> и прочих. Ежу понятно, что они не тянут, не соображают. Один ушёл на Северный полюс. Лучше бы там поработал, там, может быть, климат хороший, скорее протрезвеют и так далее.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Но причины обвала (вот наши финансисты сидят) – это отказ от валютного регулирования в чрезвычайных условиях, когда падает цена на нефть, когда</w:t>
      </w:r>
      <w:proofErr w:type="gramStart"/>
      <w:r>
        <w:rPr>
          <w:rFonts w:ascii="Georgia" w:hAnsi="Georgia"/>
          <w:color w:val="111111"/>
          <w:sz w:val="27"/>
          <w:szCs w:val="27"/>
        </w:rPr>
        <w:t>… В</w:t>
      </w:r>
      <w:proofErr w:type="gramEnd"/>
      <w:r>
        <w:rPr>
          <w:rFonts w:ascii="Georgia" w:hAnsi="Georgia"/>
          <w:color w:val="111111"/>
          <w:sz w:val="27"/>
          <w:szCs w:val="27"/>
        </w:rPr>
        <w:t xml:space="preserve"> общем, я был потрясён, когда отказались регулировать и одновременно 17-процентная ставка. С одной стороны, отрезали финансовые поступления извне, с другой стороны, вздули ставку, когда невозможно ни одному строителю, ни одному хозяйственнику взять деньги. </w:t>
      </w:r>
      <w:proofErr w:type="gramStart"/>
      <w:r>
        <w:rPr>
          <w:rFonts w:ascii="Georgia" w:hAnsi="Georgia"/>
          <w:color w:val="111111"/>
          <w:sz w:val="27"/>
          <w:szCs w:val="27"/>
        </w:rPr>
        <w:t>Ну</w:t>
      </w:r>
      <w:proofErr w:type="gramEnd"/>
      <w:r>
        <w:rPr>
          <w:rFonts w:ascii="Georgia" w:hAnsi="Georgia"/>
          <w:color w:val="111111"/>
          <w:sz w:val="27"/>
          <w:szCs w:val="27"/>
        </w:rPr>
        <w:t xml:space="preserve"> каким образом может человек решать проблему? У нас в общем-то</w:t>
      </w:r>
      <w:proofErr w:type="gramStart"/>
      <w:r>
        <w:rPr>
          <w:rFonts w:ascii="Georgia" w:hAnsi="Georgia"/>
          <w:color w:val="111111"/>
          <w:sz w:val="27"/>
          <w:szCs w:val="27"/>
        </w:rPr>
        <w:t>… Н</w:t>
      </w:r>
      <w:proofErr w:type="gramEnd"/>
      <w:r>
        <w:rPr>
          <w:rFonts w:ascii="Georgia" w:hAnsi="Georgia"/>
          <w:color w:val="111111"/>
          <w:sz w:val="27"/>
          <w:szCs w:val="27"/>
        </w:rPr>
        <w:t>е хочу расшифровывать, времени просто нет.</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 мой взгляд, бюджет-2, который тут протащили, не решает ни одной проблемы, он сделает ситуацию только хуже. Поэтому я предлагаю вместе собраться и думать, что делать со следующим бюджетом, пока не поздно. Если по тем же лекалам будут верстать бюджет следующего года, тогда ждите больших неприятностей. Ещё раз подчёркиваю: без смены курса, без правительства профессионального, народного доверия, которому люди будут доверять, типа Примакова</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(Е.Примаков)</w:t>
      </w:r>
      <w:r>
        <w:rPr>
          <w:rStyle w:val="apple-converted-space"/>
          <w:rFonts w:ascii="Georgia" w:hAnsi="Georgia"/>
          <w:color w:val="111111"/>
          <w:sz w:val="27"/>
          <w:szCs w:val="27"/>
        </w:rPr>
        <w:t> </w:t>
      </w:r>
      <w:r>
        <w:rPr>
          <w:rFonts w:ascii="Georgia" w:hAnsi="Georgia"/>
          <w:color w:val="111111"/>
          <w:sz w:val="27"/>
          <w:szCs w:val="27"/>
        </w:rPr>
        <w:t xml:space="preserve">и </w:t>
      </w:r>
      <w:proofErr w:type="spellStart"/>
      <w:r>
        <w:rPr>
          <w:rFonts w:ascii="Georgia" w:hAnsi="Georgia"/>
          <w:color w:val="111111"/>
          <w:sz w:val="27"/>
          <w:szCs w:val="27"/>
        </w:rPr>
        <w:t>Маслюкова</w:t>
      </w:r>
      <w:proofErr w:type="spellEnd"/>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(Ю.Маслюков)</w:t>
      </w:r>
      <w:r>
        <w:rPr>
          <w:rFonts w:ascii="Georgia" w:hAnsi="Georgia"/>
          <w:color w:val="111111"/>
          <w:sz w:val="27"/>
          <w:szCs w:val="27"/>
        </w:rPr>
        <w:t>, без чёткого определения приоритетов (они очевидны), без высоких технологий, без грамотных умных людей, без того, чтобы отработать новые технологии, мы не вылезем. Они есть в ВПК ещё, но и ВПК начнёт спотыкаться, если и дальше так вести финансовую политику.</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считаем, что очень важно уделить особое внимание малому и среднему бизнесу. И просится </w:t>
      </w:r>
      <w:proofErr w:type="spellStart"/>
      <w:r>
        <w:rPr>
          <w:rFonts w:ascii="Georgia" w:hAnsi="Georgia"/>
          <w:color w:val="111111"/>
          <w:sz w:val="27"/>
          <w:szCs w:val="27"/>
        </w:rPr>
        <w:t>индустриализационный</w:t>
      </w:r>
      <w:proofErr w:type="spellEnd"/>
      <w:r>
        <w:rPr>
          <w:rFonts w:ascii="Georgia" w:hAnsi="Georgia"/>
          <w:color w:val="111111"/>
          <w:sz w:val="27"/>
          <w:szCs w:val="27"/>
        </w:rPr>
        <w:t xml:space="preserve"> НЭП, по сути дела, когда объединят ускоренное развитие промышленности вместе с поддержкой малого и среднего бизнеса, который реально работает в реальном секторе экономики.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вопрос стабилизации. Ведь этим мы все гордились, всё делаем для того, чтобы она сохранилась. И прежде всего без политической стабилизации нельзя решить эти проблемы.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внимательно выслушал все ответы на вопросы нашего Президента: держался довольно уверено, но озабоченность прибавлялась с каждой минутой. Он сейчас уехал в Хакасию. Хочу вам сказать: что бы вы ни делали, вы никаким МЧС не затушите пожары. Вы </w:t>
      </w:r>
      <w:proofErr w:type="gramStart"/>
      <w:r>
        <w:rPr>
          <w:rFonts w:ascii="Georgia" w:hAnsi="Georgia"/>
          <w:color w:val="111111"/>
          <w:sz w:val="27"/>
          <w:szCs w:val="27"/>
        </w:rPr>
        <w:t>угробили</w:t>
      </w:r>
      <w:proofErr w:type="gramEnd"/>
      <w:r>
        <w:rPr>
          <w:rFonts w:ascii="Georgia" w:hAnsi="Georgia"/>
          <w:color w:val="111111"/>
          <w:sz w:val="27"/>
          <w:szCs w:val="27"/>
        </w:rPr>
        <w:t xml:space="preserve"> 50 тыс. коллективных хозяйств, где в каждом была пожарная команда, трактора, где можно было опахать каждую деревню. Сейчас ни одна деревня не опахивается, там нет вблизи ни одного механизатора, и никакие самолёты ничего вам не исправят. Мы вам предложили народные предприятия. Я выступал, показывал, фильм вам принёс. Показал, что в этих условиях народное предприятие оказалось самым живучим, устойчивым, великолепным. </w:t>
      </w:r>
      <w:proofErr w:type="gramStart"/>
      <w:r>
        <w:rPr>
          <w:rFonts w:ascii="Georgia" w:hAnsi="Georgia"/>
          <w:color w:val="111111"/>
          <w:sz w:val="27"/>
          <w:szCs w:val="27"/>
        </w:rPr>
        <w:t>Ну</w:t>
      </w:r>
      <w:proofErr w:type="gramEnd"/>
      <w:r>
        <w:rPr>
          <w:rFonts w:ascii="Georgia" w:hAnsi="Georgia"/>
          <w:color w:val="111111"/>
          <w:sz w:val="27"/>
          <w:szCs w:val="27"/>
        </w:rPr>
        <w:t xml:space="preserve"> покажите вы хоть этот фильм на одном из телеканалов!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Вы удушили своими сериалами русофобскими, антисоветскими накануне 70-летия Победы, которые просто стыдно смотреть. Вы опошляете всю нашу историю. Вы возьмите тогда сценарий у </w:t>
      </w:r>
      <w:proofErr w:type="spellStart"/>
      <w:r>
        <w:rPr>
          <w:rFonts w:ascii="Georgia" w:hAnsi="Georgia"/>
          <w:color w:val="111111"/>
          <w:sz w:val="27"/>
          <w:szCs w:val="27"/>
        </w:rPr>
        <w:t>Бортко</w:t>
      </w:r>
      <w:proofErr w:type="spellEnd"/>
      <w:r>
        <w:rPr>
          <w:rFonts w:ascii="Georgia" w:hAnsi="Georgia"/>
          <w:color w:val="111111"/>
          <w:sz w:val="27"/>
          <w:szCs w:val="27"/>
        </w:rPr>
        <w:t xml:space="preserve"> Владимира Владимировича, он о советской эпохе, о Сталине правду хоть вам скажет. Хоть эту точку зрения знать будете. Почему вы всё время отказываетесь от нормальной оценки?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 xml:space="preserve">Ну и последнее. Надо проводить честно выборы, тогда придут грамотные люди. У нас впереди этот этап. И надо поддержать детей войны – их 12 млн. 140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мы найдём, но это будет честно перед теми, кто выдержал войну и восстанавливал страну.</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последнее. Перестаньте уродовать Красную площадь всякими фанерными щитами. Она должна встречать победителей так, какой  её видели в победном мае в 1945-м. Я считаю, это будет справедливо. Желаю вам успехов.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Владимир Вольфович Жириновский.</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hyperlink r:id="rId11" w:tgtFrame="_blank" w:history="1">
        <w:r>
          <w:rPr>
            <w:rStyle w:val="a3"/>
            <w:rFonts w:ascii="Georgia" w:hAnsi="Georgia"/>
            <w:b/>
            <w:bCs/>
            <w:color w:val="204E8A"/>
            <w:sz w:val="27"/>
            <w:szCs w:val="27"/>
            <w:bdr w:val="none" w:sz="0" w:space="0" w:color="auto" w:frame="1"/>
          </w:rPr>
          <w:t>В.Жириновский</w:t>
        </w:r>
      </w:hyperlink>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Геннадий Андреевич, вас послушать – жить не хочется! А при КПСС было веселее. Вы, наверное, не всё учли, что было при КПСС. Мы кричали «Ура!», и нам было всё радостно. А если вспоминать расстрел парламента, вы правы – это подло! Но ещё подлее был расстрел Новочеркасска, когда собственная партия расстреляла собственных рабочих, и до сих пор, 50 лет спустя, правду сказать никто не хочет.</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 конкретно? Во-первых, Дмитрий Анатольевич, вот салфеточка, ваш аппарат Правительства покупает в Швейцарии. Что, наши ткачихи, женщины в Иваново, не могут вот такие салфетки делать? И всё остальное, посмотрите, всё закупаем за границей! Ну что это такое? Это же трата денег. Я понимаю – сложные машины, какие-то редкие лекарства, но салфетки? Или вот груши. </w:t>
      </w:r>
      <w:proofErr w:type="gramStart"/>
      <w:r>
        <w:rPr>
          <w:rFonts w:ascii="Georgia" w:hAnsi="Georgia"/>
          <w:color w:val="111111"/>
          <w:sz w:val="27"/>
          <w:szCs w:val="27"/>
        </w:rPr>
        <w:t>Ну</w:t>
      </w:r>
      <w:proofErr w:type="gramEnd"/>
      <w:r>
        <w:rPr>
          <w:rFonts w:ascii="Georgia" w:hAnsi="Georgia"/>
          <w:color w:val="111111"/>
          <w:sz w:val="27"/>
          <w:szCs w:val="27"/>
        </w:rPr>
        <w:t xml:space="preserve"> хорошо, допустим, где-то они созревают и у нас не хватает своего урожая, но, Дмитрий Анатольевич, опасная концентрация нитратов. Всю страну травят – Польша, Аргентина, Турция, Бельгия, Нидерланды. Это что, </w:t>
      </w:r>
      <w:proofErr w:type="spellStart"/>
      <w:r>
        <w:rPr>
          <w:rFonts w:ascii="Georgia" w:hAnsi="Georgia"/>
          <w:color w:val="111111"/>
          <w:sz w:val="27"/>
          <w:szCs w:val="27"/>
        </w:rPr>
        <w:t>Россельхознадзор</w:t>
      </w:r>
      <w:proofErr w:type="spellEnd"/>
      <w:r>
        <w:rPr>
          <w:rFonts w:ascii="Georgia" w:hAnsi="Georgia"/>
          <w:color w:val="111111"/>
          <w:sz w:val="27"/>
          <w:szCs w:val="27"/>
        </w:rPr>
        <w:t xml:space="preserve"> не может остановить? Ну, заставьте чиновников, которые… Партия товаров идёт в страну, взять </w:t>
      </w:r>
      <w:proofErr w:type="spellStart"/>
      <w:r>
        <w:rPr>
          <w:rFonts w:ascii="Georgia" w:hAnsi="Georgia"/>
          <w:color w:val="111111"/>
          <w:sz w:val="27"/>
          <w:szCs w:val="27"/>
        </w:rPr>
        <w:t>нитратомер</w:t>
      </w:r>
      <w:proofErr w:type="spellEnd"/>
      <w:r>
        <w:rPr>
          <w:rFonts w:ascii="Georgia" w:hAnsi="Georgia"/>
          <w:color w:val="111111"/>
          <w:sz w:val="27"/>
          <w:szCs w:val="27"/>
        </w:rPr>
        <w:t xml:space="preserve">, проверить. Я проверил в Думе, думал, может, здесь тоже? Нет, всё хорошо оказалось, потому что нормальный управляющий делами – Серёгин Алексей Юрьевич. А по всей стране именно груши. Я покупаю всё, что можно, – всё более или менее, но как к грушам </w:t>
      </w:r>
      <w:proofErr w:type="gramStart"/>
      <w:r>
        <w:rPr>
          <w:rFonts w:ascii="Georgia" w:hAnsi="Georgia"/>
          <w:color w:val="111111"/>
          <w:sz w:val="27"/>
          <w:szCs w:val="27"/>
        </w:rPr>
        <w:t>подходит… Я прошу</w:t>
      </w:r>
      <w:proofErr w:type="gramEnd"/>
      <w:r>
        <w:rPr>
          <w:rFonts w:ascii="Georgia" w:hAnsi="Georgia"/>
          <w:color w:val="111111"/>
          <w:sz w:val="27"/>
          <w:szCs w:val="27"/>
        </w:rPr>
        <w:t xml:space="preserve"> всех граждан России: по всем магазинам ходите с </w:t>
      </w:r>
      <w:proofErr w:type="spellStart"/>
      <w:r>
        <w:rPr>
          <w:rFonts w:ascii="Georgia" w:hAnsi="Georgia"/>
          <w:color w:val="111111"/>
          <w:sz w:val="27"/>
          <w:szCs w:val="27"/>
        </w:rPr>
        <w:t>нитратомером</w:t>
      </w:r>
      <w:proofErr w:type="spellEnd"/>
      <w:r>
        <w:rPr>
          <w:rFonts w:ascii="Georgia" w:hAnsi="Georgia"/>
          <w:color w:val="111111"/>
          <w:sz w:val="27"/>
          <w:szCs w:val="27"/>
        </w:rPr>
        <w:t xml:space="preserve">. Опасная концентрация! То есть каждый </w:t>
      </w:r>
      <w:proofErr w:type="gramStart"/>
      <w:r>
        <w:rPr>
          <w:rFonts w:ascii="Georgia" w:hAnsi="Georgia"/>
          <w:color w:val="111111"/>
          <w:sz w:val="27"/>
          <w:szCs w:val="27"/>
        </w:rPr>
        <w:t>день</w:t>
      </w:r>
      <w:proofErr w:type="gramEnd"/>
      <w:r>
        <w:rPr>
          <w:rFonts w:ascii="Georgia" w:hAnsi="Georgia"/>
          <w:color w:val="111111"/>
          <w:sz w:val="27"/>
          <w:szCs w:val="27"/>
        </w:rPr>
        <w:t xml:space="preserve"> вы кушаете то, что наносит вред. И это можно сделать. Уж чиновников у нас достаточно. У нас было хорошее ЧК. Что это трудно, что ли, остановить? Прямо на границе замерить одну грушу – и до свидания, поворачивайте. Повернёте тысячу тонн, следующая тонна придёт уже нормальная.</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Про ставку ЦБ. Надо понижать её и выдавать связанные кредиты. Кредиты только на промышленность, на строительство. Когда говорят, что будут покупать валюту, введите позицию в банке, вечером проверяйте. Если днём он купил валюту – зачем? Чтобы банк понимал, что это будет угрожать закрытием банка. Он зачем покупает валюту? То есть они подрывают. Осенью обвалили рубль. Кто это сделал? Я так думаю, не я, а специалисты и аналитики: нефтяные магнаты проиграли на падении цен на нефть, обвалили рубль, заработали на низком уровне рубля, а мы все должны страдать. Сейчас дешёвая валюта, стабильная. Сейчас опять скупят рубли, летом сделают 70 и опять продадут. Надо это остановить. Такой ЦБ нам не нужен. Вы же знаете, что нам сделал ЦБ за </w:t>
      </w:r>
      <w:r>
        <w:rPr>
          <w:rFonts w:ascii="Georgia" w:hAnsi="Georgia"/>
          <w:color w:val="111111"/>
          <w:sz w:val="27"/>
          <w:szCs w:val="27"/>
        </w:rPr>
        <w:lastRenderedPageBreak/>
        <w:t>17 лет. Шесть рублей стоил доллар, а довели свыше 50.  В десять раз наш Центральный банк опустил наш рубль. Нам говорят: связано с ценой на нефть. Но все нефтедобывающие страны – почему у них не связано? Почему в Иране осталась валюта на том же месте? Норвегия? Все страны мира, которые добывают нефть, – никакого отношения к курсу рубля. А сейчас падает нефть – что рубль не падает? Говорят: нет, у нас уже нет прямой привязки к нефти. А к чему теперь привязка?</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Привязка одна: меняйте быстрее нашего руководителя ЦБ, и он не должен быть независимым, он должен подчиняться парламенту страны. Только так.</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должны с вами опираться на собственные силы, свой народ, свои инвестиции, свою валюту. Минимальная зарплата должна быть в два раза выше прожиточного минимума, иначе люди не смогут нормально существовать. На свои технологии. Купите лицензии за рубежом и производите здесь продукцию! Это же можно делать, у нас талантливые люди.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вообще рубль нельзя жёстко привязывать к доллару. Это финансовое оружие США, это война, 1944 год. Не было бы войны, никто бы этот доллар не знал. Был бы фунт стерлингов, франк французский, марка немецкая, русский рубль был бы. Но они благодаря войне сделали.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Финансовая система должна быть самостоятельной. Ибо её можно обрушить, и всё бесполезно. Деньги за рубежом, расчёты невозможны. С какой стати? Мы сами умеем нажимать на кнопочки, вводить код и так далее.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Вывоз из страны валюты – только под контракты: если вы что-то покупаете, дайте валюту, если вы продаёте что-то, к вам придёт валюта. А с какой стати просто капитал уходит за границу? И нам объявляют цифры: сто миллиардов долларов, сто пятьдесят, триллион долларов вывели за границу! С какой стати? Это пятьдесят триллионов рублей! Это четыре бюджета страны! Они увели за рубеж, и там это всё лежит. Это нельзя делать, поэтому это нужно исправить. Поэтому нам нужны прямые инвестиции в современные предприятия. Нужно усилить госсектор в промышленности, машиностроении, сырье, в химической промышленности. Частный сектор не смог, не справился. Они разрушили предприятия и обанкротили.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Долги нужно простить всем регионам. Вы понимаете, что они не отдадут? У них доходов хватает с трудом оплатить проценты по кредиту. Они никогда не заплатят долги. Что же мы их держим в состоянии стресса? Обнулить. Украина просит обнулить. Проели всё, так сказать, и просят обнулить десятки миллиардов долларов, а мы своим не хотим. Неимущим гражданам простить все долги – простить именно: квартплата, газ, электричество и потребительские кредиты. Но где взять деньги?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Пожалуйста. Мы согласны – давайте повысим налоги. Подоходный налог свыше 100 тыс. рублей – 20%, свыше миллиона – 30%. Мы соберём деньги, которые пойдут на компенсацию нашим бедным.</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proofErr w:type="gramStart"/>
      <w:r>
        <w:rPr>
          <w:rFonts w:ascii="Georgia" w:hAnsi="Georgia"/>
          <w:color w:val="111111"/>
          <w:sz w:val="27"/>
          <w:szCs w:val="27"/>
        </w:rPr>
        <w:lastRenderedPageBreak/>
        <w:t>Надо, чтобы было бесплатное обучение по программа профессионального обучения.</w:t>
      </w:r>
      <w:proofErr w:type="gramEnd"/>
      <w:r>
        <w:rPr>
          <w:rFonts w:ascii="Georgia" w:hAnsi="Georgia"/>
          <w:color w:val="111111"/>
          <w:sz w:val="27"/>
          <w:szCs w:val="27"/>
        </w:rPr>
        <w:t xml:space="preserve"> Возьмите там парикмахера, повара, слесаря. Что здесь-то ещё вводят деньги? Слушайте, ребята хотят быть, и это малый сектор. Нет, ещё здесь бюджетные места сокращают и вводят тоже на коммерческой основе.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Тотальный диктант. Ну что это такое – </w:t>
      </w:r>
      <w:proofErr w:type="spellStart"/>
      <w:r>
        <w:rPr>
          <w:rFonts w:ascii="Georgia" w:hAnsi="Georgia"/>
          <w:color w:val="111111"/>
          <w:sz w:val="27"/>
          <w:szCs w:val="27"/>
        </w:rPr>
        <w:t>Водолазкин</w:t>
      </w:r>
      <w:proofErr w:type="spellEnd"/>
      <w:r>
        <w:rPr>
          <w:rFonts w:ascii="Georgia" w:hAnsi="Georgia"/>
          <w:color w:val="111111"/>
          <w:sz w:val="27"/>
          <w:szCs w:val="27"/>
        </w:rPr>
        <w:t>? Кто он такой? Вы его знаете? У нас юбилей – 70 лет Победы. Возьмите тему, связанную с Победой, возьмите фронтовых писателей: Юрий Бондарев</w:t>
      </w:r>
      <w:proofErr w:type="gramStart"/>
      <w:r>
        <w:rPr>
          <w:rFonts w:ascii="Georgia" w:hAnsi="Georgia"/>
          <w:color w:val="111111"/>
          <w:sz w:val="27"/>
          <w:szCs w:val="27"/>
        </w:rPr>
        <w:t>… М</w:t>
      </w:r>
      <w:proofErr w:type="gramEnd"/>
      <w:r>
        <w:rPr>
          <w:rFonts w:ascii="Georgia" w:hAnsi="Georgia"/>
          <w:color w:val="111111"/>
          <w:sz w:val="27"/>
          <w:szCs w:val="27"/>
        </w:rPr>
        <w:t xml:space="preserve">ного их, этих писателей. «Горячий снег». Вот я тоже провёл диктант в московской школе. Я взял «Повесть о настоящем человеке», это Борис Полевой. И главный герой – герой Советского Союза Алексей </w:t>
      </w:r>
      <w:proofErr w:type="spellStart"/>
      <w:r>
        <w:rPr>
          <w:rFonts w:ascii="Georgia" w:hAnsi="Georgia"/>
          <w:color w:val="111111"/>
          <w:sz w:val="27"/>
          <w:szCs w:val="27"/>
        </w:rPr>
        <w:t>Маресьев</w:t>
      </w:r>
      <w:proofErr w:type="spellEnd"/>
      <w:r>
        <w:rPr>
          <w:rFonts w:ascii="Georgia" w:hAnsi="Georgia"/>
          <w:color w:val="111111"/>
          <w:sz w:val="27"/>
          <w:szCs w:val="27"/>
        </w:rPr>
        <w:t xml:space="preserve">. </w:t>
      </w:r>
      <w:proofErr w:type="gramStart"/>
      <w:r>
        <w:rPr>
          <w:rFonts w:ascii="Georgia" w:hAnsi="Georgia"/>
          <w:color w:val="111111"/>
          <w:sz w:val="27"/>
          <w:szCs w:val="27"/>
        </w:rPr>
        <w:t>Ну</w:t>
      </w:r>
      <w:proofErr w:type="gramEnd"/>
      <w:r>
        <w:rPr>
          <w:rFonts w:ascii="Georgia" w:hAnsi="Georgia"/>
          <w:color w:val="111111"/>
          <w:sz w:val="27"/>
          <w:szCs w:val="27"/>
        </w:rPr>
        <w:t xml:space="preserve"> с какой стати </w:t>
      </w:r>
      <w:proofErr w:type="spellStart"/>
      <w:r>
        <w:rPr>
          <w:rFonts w:ascii="Georgia" w:hAnsi="Georgia"/>
          <w:color w:val="111111"/>
          <w:sz w:val="27"/>
          <w:szCs w:val="27"/>
        </w:rPr>
        <w:t>Водолазкин</w:t>
      </w:r>
      <w:proofErr w:type="spellEnd"/>
      <w:r>
        <w:rPr>
          <w:rFonts w:ascii="Georgia" w:hAnsi="Georgia"/>
          <w:color w:val="111111"/>
          <w:sz w:val="27"/>
          <w:szCs w:val="27"/>
        </w:rPr>
        <w:t xml:space="preserve">? Какие-то пожарные дореволюционной России! Сегодня 2015 год. Нас мало интересует, что было сто лет назад. У нас 9 Мая впереди. Это так не годится. Кто решает, какая будет тема? По всему миру пишут диктант неизвестного писателя </w:t>
      </w:r>
      <w:proofErr w:type="spellStart"/>
      <w:r>
        <w:rPr>
          <w:rFonts w:ascii="Georgia" w:hAnsi="Georgia"/>
          <w:color w:val="111111"/>
          <w:sz w:val="27"/>
          <w:szCs w:val="27"/>
        </w:rPr>
        <w:t>Водолазкина</w:t>
      </w:r>
      <w:proofErr w:type="spellEnd"/>
      <w:r>
        <w:rPr>
          <w:rFonts w:ascii="Georgia" w:hAnsi="Georgia"/>
          <w:color w:val="111111"/>
          <w:sz w:val="27"/>
          <w:szCs w:val="27"/>
        </w:rPr>
        <w:t>. Поэтому…</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Страховые компании – здесь Правительство должно вмешаться. ОСАГО – это всё-таки социальный продукт. Постоянно растут тарифы.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Рыбу, говорят, нельзя везти – очень дорого. Ложь! 10% стоимости рыбы, килограмма, – перевозка. Всего 10%! Значит, можно везти эту рыбу.</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Идёт раздел Украины. Понятно, что у неё заберут территории Польша, Венгрия, Румыния. Но мы хотя бы должны взять то, что мы подарили. Нам чужого не надо. Мы им дали – пускай вернут. Если им хорошо с американцами. Если в год Победы Порошенко обнимается с американцами, которые проиграли все войны. Вся планета в крови, а он с ними обнимается и показывает, как он их там встречает: </w:t>
      </w:r>
      <w:proofErr w:type="spellStart"/>
      <w:r>
        <w:rPr>
          <w:rFonts w:ascii="Georgia" w:hAnsi="Georgia"/>
          <w:color w:val="111111"/>
          <w:sz w:val="27"/>
          <w:szCs w:val="27"/>
        </w:rPr>
        <w:t>you</w:t>
      </w:r>
      <w:proofErr w:type="spellEnd"/>
      <w:r>
        <w:rPr>
          <w:rFonts w:ascii="Georgia" w:hAnsi="Georgia"/>
          <w:color w:val="111111"/>
          <w:sz w:val="27"/>
          <w:szCs w:val="27"/>
        </w:rPr>
        <w:t xml:space="preserve"> </w:t>
      </w:r>
      <w:proofErr w:type="spellStart"/>
      <w:r>
        <w:rPr>
          <w:rFonts w:ascii="Georgia" w:hAnsi="Georgia"/>
          <w:color w:val="111111"/>
          <w:sz w:val="27"/>
          <w:szCs w:val="27"/>
        </w:rPr>
        <w:t>are</w:t>
      </w:r>
      <w:proofErr w:type="spellEnd"/>
      <w:r>
        <w:rPr>
          <w:rFonts w:ascii="Georgia" w:hAnsi="Georgia"/>
          <w:color w:val="111111"/>
          <w:sz w:val="27"/>
          <w:szCs w:val="27"/>
        </w:rPr>
        <w:t xml:space="preserve"> </w:t>
      </w:r>
      <w:proofErr w:type="spellStart"/>
      <w:r>
        <w:rPr>
          <w:rFonts w:ascii="Georgia" w:hAnsi="Georgia"/>
          <w:color w:val="111111"/>
          <w:sz w:val="27"/>
          <w:szCs w:val="27"/>
        </w:rPr>
        <w:t>welcome</w:t>
      </w:r>
      <w:proofErr w:type="spellEnd"/>
      <w:r>
        <w:rPr>
          <w:rFonts w:ascii="Georgia" w:hAnsi="Georgia"/>
          <w:color w:val="111111"/>
          <w:sz w:val="27"/>
          <w:szCs w:val="27"/>
        </w:rPr>
        <w:t>, добро пожаловать! Самая агрессивная в мире страна, которую ненавидит весь мир, а для Порошенко это лучшие друзья.</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Предоставление гражданства. Дмитрий Анатольевич, ночью стоят в очереди, дерутся, если в три часа ночи не пришёл провериться – вычёркивают из списка. Люди хотят быть гражданами России. Эту ФМС разгоните. Мы же приняли закон здесь: для украинцев два месяца. Нет, по старой схеме – год, два, три. Почему? Провоцируют: дай взятку – всё, получишь паспорт хоть завтра. Надо кончать с этим.</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Европейский суд в Страсбурге. Адвокат от России выступает семь минут, адвокат </w:t>
      </w:r>
      <w:proofErr w:type="spellStart"/>
      <w:r>
        <w:rPr>
          <w:rFonts w:ascii="Georgia" w:hAnsi="Georgia"/>
          <w:color w:val="111111"/>
          <w:sz w:val="27"/>
          <w:szCs w:val="27"/>
        </w:rPr>
        <w:t>ЮКОСа</w:t>
      </w:r>
      <w:proofErr w:type="spellEnd"/>
      <w:r>
        <w:rPr>
          <w:rFonts w:ascii="Georgia" w:hAnsi="Georgia"/>
          <w:color w:val="111111"/>
          <w:sz w:val="27"/>
          <w:szCs w:val="27"/>
        </w:rPr>
        <w:t xml:space="preserve"> – час двадцать. Это что Россия выставляет за адвоката, Матюшкина? Я вам дам его биографию. Конечно, мы проиграли. Семь минут доказывать правоту одной стороны, и час двадцать. Это недопустимо. Поэтому надо об этом думать.</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Сельское хозяйство. Кожсырьё – за границу, а своя лёгкая промышленность не имеет сырья. Что мы делаем? Мы же одна страна. Заверните кожсырьё от Минсельхоза и отдайте Министерству промышленности. Тогда мы будем свою кожаную мебель выпускать и всё остальное.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Смотрите: за продуктами наши крестьяне сегодня идут в магазин. Это позор! Раньше они за керосином ходили. А сейчас крестьяне, которые нас должны кормить, идут в магазин за продовольствием. Все русские </w:t>
      </w:r>
      <w:r>
        <w:rPr>
          <w:rFonts w:ascii="Georgia" w:hAnsi="Georgia"/>
          <w:color w:val="111111"/>
          <w:sz w:val="27"/>
          <w:szCs w:val="27"/>
        </w:rPr>
        <w:lastRenderedPageBreak/>
        <w:t>революции – 1905 год, 1917-й – две, 1991-й, 1993-й – принесли нам с вами только беду, жертвы и всё самое плохое.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Пожары в Сибири. Горит уже 100 тыс. га. Такая страна есть в мире? Почему горит? Ничьё. Геннадий Андреевич</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(Зюганов)</w:t>
      </w:r>
      <w:r>
        <w:rPr>
          <w:rStyle w:val="apple-converted-space"/>
          <w:rFonts w:ascii="Georgia" w:hAnsi="Georgia"/>
          <w:color w:val="111111"/>
          <w:sz w:val="27"/>
          <w:szCs w:val="27"/>
        </w:rPr>
        <w:t> </w:t>
      </w:r>
      <w:r>
        <w:rPr>
          <w:rFonts w:ascii="Georgia" w:hAnsi="Georgia"/>
          <w:color w:val="111111"/>
          <w:sz w:val="27"/>
          <w:szCs w:val="27"/>
        </w:rPr>
        <w:t xml:space="preserve">прав: надо опахивать, надо там технику – это всё хорошо. Но есть ещё национальная черта русского характера. Мы очень много сливались с местными народами кочевыми, а им наплевать – кочевник сегодня здесь, завтра там. Его </w:t>
      </w:r>
      <w:proofErr w:type="gramStart"/>
      <w:r>
        <w:rPr>
          <w:rFonts w:ascii="Georgia" w:hAnsi="Georgia"/>
          <w:color w:val="111111"/>
          <w:sz w:val="27"/>
          <w:szCs w:val="27"/>
        </w:rPr>
        <w:t>жить</w:t>
      </w:r>
      <w:proofErr w:type="gramEnd"/>
      <w:r>
        <w:rPr>
          <w:rFonts w:ascii="Georgia" w:hAnsi="Georgia"/>
          <w:color w:val="111111"/>
          <w:sz w:val="27"/>
          <w:szCs w:val="27"/>
        </w:rPr>
        <w:t xml:space="preserve"> здесь не интересует. Пожили – испоганили – пошли дальше. И это в крови частично осталось. От крови никуда не денешься. Помните, был фильм «Вечный зов»? Это зов кочевников. У них под ногами горела земля русская, когда они шли на нас нашествием, а сегодня пожары в Сибири. Надо это исправить. И я надеюсь, что Правительство добьётся успехов на будущий год – год моего юбилея.</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 xml:space="preserve">Спасибо, спасибо, Владимир Вольфович. Владимир </w:t>
      </w:r>
      <w:proofErr w:type="spellStart"/>
      <w:r>
        <w:rPr>
          <w:rFonts w:ascii="Georgia" w:hAnsi="Georgia"/>
          <w:color w:val="111111"/>
          <w:sz w:val="27"/>
          <w:szCs w:val="27"/>
        </w:rPr>
        <w:t>Абдуалиевич</w:t>
      </w:r>
      <w:proofErr w:type="spellEnd"/>
      <w:r>
        <w:rPr>
          <w:rFonts w:ascii="Georgia" w:hAnsi="Georgia"/>
          <w:color w:val="111111"/>
          <w:sz w:val="27"/>
          <w:szCs w:val="27"/>
        </w:rPr>
        <w:t xml:space="preserve"> Васильев.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hyperlink r:id="rId12" w:tgtFrame="_blank" w:history="1">
        <w:r>
          <w:rPr>
            <w:rStyle w:val="a3"/>
            <w:rFonts w:ascii="Georgia" w:hAnsi="Georgia"/>
            <w:b/>
            <w:bCs/>
            <w:color w:val="204E8A"/>
            <w:sz w:val="27"/>
            <w:szCs w:val="27"/>
            <w:bdr w:val="none" w:sz="0" w:space="0" w:color="auto" w:frame="1"/>
          </w:rPr>
          <w:t>В.Васильев</w:t>
        </w:r>
      </w:hyperlink>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proofErr w:type="gramStart"/>
      <w:r>
        <w:rPr>
          <w:rFonts w:ascii="Georgia" w:hAnsi="Georgia"/>
          <w:color w:val="111111"/>
          <w:sz w:val="27"/>
          <w:szCs w:val="27"/>
        </w:rPr>
        <w:t>Уважаемые</w:t>
      </w:r>
      <w:proofErr w:type="gramEnd"/>
      <w:r>
        <w:rPr>
          <w:rFonts w:ascii="Georgia" w:hAnsi="Georgia"/>
          <w:color w:val="111111"/>
          <w:sz w:val="27"/>
          <w:szCs w:val="27"/>
        </w:rPr>
        <w:t xml:space="preserve"> Дмитрий Анатольевич, Сергей Евгеньевич! Уважаемые коллеги, гости! Сегодня проходит очень важное событие – отчёт Правительства. Кстати говоря, этому мы обязаны инициативе Дмитрия Анатольевича. Сегодня здесь присутствуют все министры, руководители. Представляете, какая важная работа происходит сейчас? Мы слышим мнения разных фракций об одном и том же – о том, что сегодня было сообщено Председателем Правительства. Каждый из нас даже до этого доклада хорошо понимал, голосуя за бюджет, не голосуя за бюджет, как непросто всё происходит в этом году, какая непростая экономическая ситуация, какие факторы (и об этом говорил Дмитрий Анатольевич убедительно). Понятно, что у каждого из нас есть своя позиция. Я бы в связи с этим хотел начать с того, чего коснулся сейчас предшествующий оратор, Владимир Вольфович</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(В.Жириновский)</w:t>
      </w:r>
      <w:r>
        <w:rPr>
          <w:rFonts w:ascii="Georgia" w:hAnsi="Georgia"/>
          <w:color w:val="111111"/>
          <w:sz w:val="27"/>
          <w:szCs w:val="27"/>
        </w:rPr>
        <w:t>. Я бы хотел сказать, отвечая на вопрос, Геннадий Андреевич</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(Г.Зюганов)</w:t>
      </w:r>
      <w:r>
        <w:rPr>
          <w:rFonts w:ascii="Georgia" w:hAnsi="Georgia"/>
          <w:color w:val="111111"/>
          <w:sz w:val="27"/>
          <w:szCs w:val="27"/>
        </w:rPr>
        <w:t>, ваш в частности, напомнить, что за время работы программы у нас получили квартиры 280 тыс. 900 ветеранов войны. В этом году должны получить 10 тыс., останется 5. Когда так решались вопросы?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Геннадий Андреевич, вы сказали: «Назовите хоть одну отрасль». Я не буду говорить про атомную промышленность – о ней говорили. Не буду называть другие отрасли, которые вы тоже знаете. Я назову одну отрасль – строительство. Посмотрите, пожалуйста. По жилищному строительству (об этом тоже говорилось, не знаю, может, кто-то не обратил внимания) в 2014 году были достигнуты результаты – 81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кв. м, в лучшие годы было чуть больше 70, в РСФСР, в советское время. Это тоже никуда не денешь, это не только наша статистика, это и статистика советского периода. Это правда. Теперь возникает вопрос, что у нас происходит с кранами строительными, с другой техникой. Как же возвели эти метры при таком уровне падения? Тут есть одна составляющая очень важная, и об этом говорил докладчик: мы можем использовать эффективно, а можем </w:t>
      </w:r>
      <w:proofErr w:type="spellStart"/>
      <w:r>
        <w:rPr>
          <w:rFonts w:ascii="Georgia" w:hAnsi="Georgia"/>
          <w:color w:val="111111"/>
          <w:sz w:val="27"/>
          <w:szCs w:val="27"/>
        </w:rPr>
        <w:t>валовку</w:t>
      </w:r>
      <w:proofErr w:type="spellEnd"/>
      <w:r>
        <w:rPr>
          <w:rFonts w:ascii="Georgia" w:hAnsi="Georgia"/>
          <w:color w:val="111111"/>
          <w:sz w:val="27"/>
          <w:szCs w:val="27"/>
        </w:rPr>
        <w:t xml:space="preserve"> гнать. По </w:t>
      </w:r>
      <w:proofErr w:type="spellStart"/>
      <w:r>
        <w:rPr>
          <w:rFonts w:ascii="Georgia" w:hAnsi="Georgia"/>
          <w:color w:val="111111"/>
          <w:sz w:val="27"/>
          <w:szCs w:val="27"/>
        </w:rPr>
        <w:t>валовке</w:t>
      </w:r>
      <w:proofErr w:type="spellEnd"/>
      <w:r>
        <w:rPr>
          <w:rFonts w:ascii="Georgia" w:hAnsi="Georgia"/>
          <w:color w:val="111111"/>
          <w:sz w:val="27"/>
          <w:szCs w:val="27"/>
        </w:rPr>
        <w:t xml:space="preserve"> у нас всегда получалось: и стадо было большое, но навоза там составляло… Выхлоп большой, а молока давали мало. Ну что? Было, что там говорить. Меры сегодня должны </w:t>
      </w:r>
      <w:r>
        <w:rPr>
          <w:rFonts w:ascii="Georgia" w:hAnsi="Georgia"/>
          <w:color w:val="111111"/>
          <w:sz w:val="27"/>
          <w:szCs w:val="27"/>
        </w:rPr>
        <w:lastRenderedPageBreak/>
        <w:t>приниматься эффективные, нестандартные, чтобы их воспринимали люди. Об этом говорил и докладчик, об этом говорил и Президент, помните? Говорил, что надо и сердцем чувствовать то, что мы делаем.</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связи с </w:t>
      </w:r>
      <w:proofErr w:type="gramStart"/>
      <w:r>
        <w:rPr>
          <w:rFonts w:ascii="Georgia" w:hAnsi="Georgia"/>
          <w:color w:val="111111"/>
          <w:sz w:val="27"/>
          <w:szCs w:val="27"/>
        </w:rPr>
        <w:t>этим</w:t>
      </w:r>
      <w:proofErr w:type="gramEnd"/>
      <w:r>
        <w:rPr>
          <w:rFonts w:ascii="Georgia" w:hAnsi="Georgia"/>
          <w:color w:val="111111"/>
          <w:sz w:val="27"/>
          <w:szCs w:val="27"/>
        </w:rPr>
        <w:t xml:space="preserve"> что хотелось сказать? Дмитрий Анатольевич, всё правильно. Целый ряд решений принят. Это так. Но складывается впечатление – и не только у граждан, у нас тоже, и у Вас, я убеждён (мы знаем, на встречах Вы это говорите), – что мы делаем многое очень медленно, и результат наступает через месяцы, а иногда и годы.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 же электрички, допустим. Мы встречались, обсуждали, и коллега </w:t>
      </w:r>
      <w:proofErr w:type="spellStart"/>
      <w:r>
        <w:rPr>
          <w:rFonts w:ascii="Georgia" w:hAnsi="Georgia"/>
          <w:color w:val="111111"/>
          <w:sz w:val="27"/>
          <w:szCs w:val="27"/>
        </w:rPr>
        <w:t>Дворкович</w:t>
      </w:r>
      <w:proofErr w:type="spellEnd"/>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w:t>
      </w:r>
      <w:proofErr w:type="spellStart"/>
      <w:r>
        <w:rPr>
          <w:rFonts w:ascii="Georgia" w:hAnsi="Georgia"/>
          <w:i/>
          <w:iCs/>
          <w:color w:val="111111"/>
          <w:sz w:val="27"/>
          <w:szCs w:val="27"/>
          <w:bdr w:val="none" w:sz="0" w:space="0" w:color="auto" w:frame="1"/>
        </w:rPr>
        <w:t>А.Дворкович</w:t>
      </w:r>
      <w:proofErr w:type="spellEnd"/>
      <w:proofErr w:type="gramStart"/>
      <w:r>
        <w:rPr>
          <w:rFonts w:ascii="Georgia" w:hAnsi="Georgia"/>
          <w:i/>
          <w:iCs/>
          <w:color w:val="111111"/>
          <w:sz w:val="27"/>
          <w:szCs w:val="27"/>
          <w:bdr w:val="none" w:sz="0" w:space="0" w:color="auto" w:frame="1"/>
        </w:rPr>
        <w:t>)</w:t>
      </w:r>
      <w:r>
        <w:rPr>
          <w:rFonts w:ascii="Georgia" w:hAnsi="Georgia"/>
          <w:color w:val="111111"/>
          <w:sz w:val="27"/>
          <w:szCs w:val="27"/>
        </w:rPr>
        <w:t>б</w:t>
      </w:r>
      <w:proofErr w:type="gramEnd"/>
      <w:r>
        <w:rPr>
          <w:rFonts w:ascii="Georgia" w:hAnsi="Georgia"/>
          <w:color w:val="111111"/>
          <w:sz w:val="27"/>
          <w:szCs w:val="27"/>
        </w:rPr>
        <w:t xml:space="preserve">ыл, и другие руководители. Вроде бы определились, приняли закон о нулевой ставке НДС для пригородных поездов. Казалось бы, всё сделали. И всё равно на «прямой линии» мы слышали эту тему. И конечно, здесь возникает вопрос. Он возникает и по другим направлениям деятельности – в частности, кстати говоря, по селу. По селу мы сегодня имеем урожай, о котором говорил Председатель Правительства, по зерновым, несопоставимый с лучшими годами нашей истории. Это </w:t>
      </w:r>
      <w:proofErr w:type="gramStart"/>
      <w:r>
        <w:rPr>
          <w:rFonts w:ascii="Georgia" w:hAnsi="Georgia"/>
          <w:color w:val="111111"/>
          <w:sz w:val="27"/>
          <w:szCs w:val="27"/>
        </w:rPr>
        <w:t>тоже</w:t>
      </w:r>
      <w:proofErr w:type="gramEnd"/>
      <w:r>
        <w:rPr>
          <w:rFonts w:ascii="Georgia" w:hAnsi="Georgia"/>
          <w:color w:val="111111"/>
          <w:sz w:val="27"/>
          <w:szCs w:val="27"/>
        </w:rPr>
        <w:t xml:space="preserve"> правда.</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 нас есть основание полагать, что и следующий год будет хорошим, но есть и тревога. И в связи с этим я бы хотел о чём сообщить: наш комитет, работая над этой темой, обратил внимание, что, с одной стороны, мы выделили в этом году 202,7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(побольше, чем в прошлом, заметно), но в то же время по состоянию на 9 апреля – а такой мониторинг ведётся, и, кстати, никому из комитетов, которые возглавляют другие фракции, это тоже не запрещено – в регионы было направлено 108,1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До сельхозпроизводителей дошло 31,5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это всего 29,13%. Задержка – от двух до четырёх месяцев. Это недопустимые вещи весной. С таким трудом выделяем средства… Дмитрий Анатольевич, тут надо с министров, наверное, спрашивать уже персонально и с глав субъектов тоже. Потому что непонятно, как так можно: весна идёт, деньги выделены – и такое благодушное отношение.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Трудно говорить с людьми, кстати говоря, выезжая в регионы. Я думаю, это не только наша фракция чувствует, и то, что говорят коллеги из фракции КПРФ, – это ещё, как говорится, цветочки. Народ-то говорит </w:t>
      </w:r>
      <w:proofErr w:type="gramStart"/>
      <w:r>
        <w:rPr>
          <w:rFonts w:ascii="Georgia" w:hAnsi="Georgia"/>
          <w:color w:val="111111"/>
          <w:sz w:val="27"/>
          <w:szCs w:val="27"/>
        </w:rPr>
        <w:t>пожёстче</w:t>
      </w:r>
      <w:proofErr w:type="gramEnd"/>
      <w:r>
        <w:rPr>
          <w:rFonts w:ascii="Georgia" w:hAnsi="Georgia"/>
          <w:color w:val="111111"/>
          <w:sz w:val="27"/>
          <w:szCs w:val="27"/>
        </w:rPr>
        <w:t>, мы это все прекрасно помним и знаем. Важный момент.</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Сегодня хотелось бы ещё отметить проблему, о ней тоже уже говорили коллеги. Мы сейчас здесь все вместе сделали немало. И спасибо вам, что вы на это обратили внимание. Мы наряду с тем стечением неблагоприятных факторов, которые испытала наша страна, особенно в экономике, в международных аспектах, сумели соединить наши усилия. Это огромный ресурс, и всем огромное спасибо, коллеги. </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все вместе любим нашу страну и искренне, порой </w:t>
      </w:r>
      <w:proofErr w:type="gramStart"/>
      <w:r>
        <w:rPr>
          <w:rFonts w:ascii="Georgia" w:hAnsi="Georgia"/>
          <w:color w:val="111111"/>
          <w:sz w:val="27"/>
          <w:szCs w:val="27"/>
        </w:rPr>
        <w:t>вопреки</w:t>
      </w:r>
      <w:proofErr w:type="gramEnd"/>
      <w:r>
        <w:rPr>
          <w:rFonts w:ascii="Georgia" w:hAnsi="Georgia"/>
          <w:color w:val="111111"/>
          <w:sz w:val="27"/>
          <w:szCs w:val="27"/>
        </w:rPr>
        <w:t xml:space="preserve">, может </w:t>
      </w:r>
      <w:proofErr w:type="gramStart"/>
      <w:r>
        <w:rPr>
          <w:rFonts w:ascii="Georgia" w:hAnsi="Georgia"/>
          <w:color w:val="111111"/>
          <w:sz w:val="27"/>
          <w:szCs w:val="27"/>
        </w:rPr>
        <w:t>быть</w:t>
      </w:r>
      <w:proofErr w:type="gramEnd"/>
      <w:r>
        <w:rPr>
          <w:rFonts w:ascii="Georgia" w:hAnsi="Georgia"/>
          <w:color w:val="111111"/>
          <w:sz w:val="27"/>
          <w:szCs w:val="27"/>
        </w:rPr>
        <w:t>, своим личным каким-то, фракционным амбициям, принимаем и поддерживаем очень важные решения.</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Но я бы хотел сказать следующее. Геннадий Андреевич</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(обращаясь к Г.Зюганову)</w:t>
      </w:r>
      <w:r>
        <w:rPr>
          <w:rFonts w:ascii="Georgia" w:hAnsi="Georgia"/>
          <w:color w:val="111111"/>
          <w:sz w:val="27"/>
          <w:szCs w:val="27"/>
        </w:rPr>
        <w:t xml:space="preserve">, вы сказали про курс – его надо сменить. Я вас очень уважаю и думаю, вы это чувствуете. Искренне, как человек человека, и как руководитель вы мне симпатичны во многом, но я не соглашусь с </w:t>
      </w:r>
      <w:r>
        <w:rPr>
          <w:rFonts w:ascii="Georgia" w:hAnsi="Georgia"/>
          <w:color w:val="111111"/>
          <w:sz w:val="27"/>
          <w:szCs w:val="27"/>
        </w:rPr>
        <w:lastRenderedPageBreak/>
        <w:t>вами никогда. Почему? Посмотрите: кто определяет ку</w:t>
      </w:r>
      <w:proofErr w:type="gramStart"/>
      <w:r>
        <w:rPr>
          <w:rFonts w:ascii="Georgia" w:hAnsi="Georgia"/>
          <w:color w:val="111111"/>
          <w:sz w:val="27"/>
          <w:szCs w:val="27"/>
        </w:rPr>
        <w:t>рс в пр</w:t>
      </w:r>
      <w:proofErr w:type="gramEnd"/>
      <w:r>
        <w:rPr>
          <w:rFonts w:ascii="Georgia" w:hAnsi="Georgia"/>
          <w:color w:val="111111"/>
          <w:sz w:val="27"/>
          <w:szCs w:val="27"/>
        </w:rPr>
        <w:t xml:space="preserve">езидентской стране, где президент избирается прямым голосованием граждан? </w:t>
      </w:r>
      <w:proofErr w:type="gramStart"/>
      <w:r>
        <w:rPr>
          <w:rFonts w:ascii="Georgia" w:hAnsi="Georgia"/>
          <w:color w:val="111111"/>
          <w:sz w:val="27"/>
          <w:szCs w:val="27"/>
        </w:rPr>
        <w:t>Ну</w:t>
      </w:r>
      <w:proofErr w:type="gramEnd"/>
      <w:r>
        <w:rPr>
          <w:rFonts w:ascii="Georgia" w:hAnsi="Georgia"/>
          <w:color w:val="111111"/>
          <w:sz w:val="27"/>
          <w:szCs w:val="27"/>
        </w:rPr>
        <w:t xml:space="preserve"> давайте посмотрим реально, мы все законники, понимаем. Позицию Президента вы слышали. Президент, который как никакой другой руководитель в мире работает напрямую со своим народом, вы на это обратили внимание, – </w:t>
      </w:r>
      <w:proofErr w:type="gramStart"/>
      <w:r>
        <w:rPr>
          <w:rFonts w:ascii="Georgia" w:hAnsi="Georgia"/>
          <w:color w:val="111111"/>
          <w:sz w:val="27"/>
          <w:szCs w:val="27"/>
        </w:rPr>
        <w:t>он</w:t>
      </w:r>
      <w:proofErr w:type="gramEnd"/>
      <w:r>
        <w:rPr>
          <w:rFonts w:ascii="Georgia" w:hAnsi="Georgia"/>
          <w:color w:val="111111"/>
          <w:sz w:val="27"/>
          <w:szCs w:val="27"/>
        </w:rPr>
        <w:t xml:space="preserve"> где сейчас? У погорельцев. А раньше у кого был? У тех, кого подтопило, даже на Новый год. Помните, да? Находит время, контролирует, всем нам пример показывает хороший, кстати. Ну что, этот курс будем менять? Вопрос. А кто его заменит? Так, без амбиций. А какой у нас процент? Давайте посчитаем. Любых возьмите социологов, и мы увидим: мы-то готовы, а готовы ли нас принимать, тех, кто имеет другую позицию, – вот вопрос. Здесь серьёзные вещи, и от них никуда не уйдёшь.</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сегодня с вами, уважаемые коллеги, говорили много о ценах. И мой товарищ Андрей Михайлович</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(А.Макаров)</w:t>
      </w:r>
      <w:r>
        <w:rPr>
          <w:rStyle w:val="apple-converted-space"/>
          <w:rFonts w:ascii="Georgia" w:hAnsi="Georgia"/>
          <w:color w:val="111111"/>
          <w:sz w:val="27"/>
          <w:szCs w:val="27"/>
        </w:rPr>
        <w:t> </w:t>
      </w:r>
      <w:r>
        <w:rPr>
          <w:rFonts w:ascii="Georgia" w:hAnsi="Georgia"/>
          <w:color w:val="111111"/>
          <w:sz w:val="27"/>
          <w:szCs w:val="27"/>
        </w:rPr>
        <w:t xml:space="preserve">говорил об этом. Я бы хотел сказать следующее. Мы тоже немало уже встречались. Кстати, в этом году (Дмитрий Анатольевич, мы Вас тоже информировали) мы завели такой порядок во фракции: мы встречаемся со всеми руководителями ведомств. Многие из них здесь присутствуют, мы им признательны за это, и для нас хорошая школа, ну и для них, я надеюсь, тоже это полезный разговор. Так вот мы встречались и обсуждали </w:t>
      </w:r>
      <w:proofErr w:type="gramStart"/>
      <w:r>
        <w:rPr>
          <w:rFonts w:ascii="Georgia" w:hAnsi="Georgia"/>
          <w:color w:val="111111"/>
          <w:sz w:val="27"/>
          <w:szCs w:val="27"/>
        </w:rPr>
        <w:t>тему</w:t>
      </w:r>
      <w:proofErr w:type="gramEnd"/>
      <w:r>
        <w:rPr>
          <w:rFonts w:ascii="Georgia" w:hAnsi="Georgia"/>
          <w:color w:val="111111"/>
          <w:sz w:val="27"/>
          <w:szCs w:val="27"/>
        </w:rPr>
        <w:t xml:space="preserve"> в том числе и цен. Сегодня об этом говорили: и лекарства, и продовольствие, много вопросов есть. Мы их видим и чувствуем. Руководитель ФАС Артемьев</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(И.Артемьев)</w:t>
      </w:r>
      <w:r>
        <w:rPr>
          <w:rStyle w:val="apple-converted-space"/>
          <w:rFonts w:ascii="Georgia" w:hAnsi="Georgia"/>
          <w:color w:val="111111"/>
          <w:sz w:val="27"/>
          <w:szCs w:val="27"/>
        </w:rPr>
        <w:t> </w:t>
      </w:r>
      <w:r>
        <w:rPr>
          <w:rFonts w:ascii="Georgia" w:hAnsi="Georgia"/>
          <w:color w:val="111111"/>
          <w:sz w:val="27"/>
          <w:szCs w:val="27"/>
        </w:rPr>
        <w:t>нас информировал, что есть проблемы. Какие? Численность маловата, зарплата небольшая, законодательно не обеспечено поле. Мы обеспечим вас законодательным полем. Ну а по поводу зарплаты и других моментов, Дмитрий Анатольевич, спрашивать, наверное, надо тоже. А почему так вот сложилось? Почему сегодня, когда вопрос цен политический, когда сегодня мы говорим о лекарствах и надо разбираться с этими вещами и перегнуть нельзя, ну надо же механизмы выстраивать.</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Последнее. У нас многое сейчас делается, для того чтобы снять контроль и облегчить работу. Но нельзя не контролировать, тем </w:t>
      </w:r>
      <w:proofErr w:type="gramStart"/>
      <w:r>
        <w:rPr>
          <w:rFonts w:ascii="Georgia" w:hAnsi="Georgia"/>
          <w:color w:val="111111"/>
          <w:sz w:val="27"/>
          <w:szCs w:val="27"/>
        </w:rPr>
        <w:t>более вновь</w:t>
      </w:r>
      <w:proofErr w:type="gramEnd"/>
      <w:r>
        <w:rPr>
          <w:rFonts w:ascii="Georgia" w:hAnsi="Georgia"/>
          <w:color w:val="111111"/>
          <w:sz w:val="27"/>
          <w:szCs w:val="27"/>
        </w:rPr>
        <w:t xml:space="preserve"> зарождающиеся огромными масштабами процессы. Представляете, какие масштабы мы открыли, представьте себе, более 1,5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 это только управляющие компании будут осваивать денег. Сейчас Вы говорили об этом, дополнительно деньги огромные за капитальный ремонт. Кто и как это будет делать? Поэтому не сокращать контроль, а делать его цивилизованным, открытым для людей, для кого он ведётся. Вы правильную фразу сказали: люди массово должны почувствовать качество. Мы за это. Спасибо.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Сергей Михайлович Миронов</w:t>
      </w:r>
      <w:r>
        <w:rPr>
          <w:rFonts w:ascii="Georgia" w:hAnsi="Georgia"/>
          <w:i/>
          <w:iCs/>
          <w:color w:val="111111"/>
          <w:sz w:val="27"/>
          <w:szCs w:val="27"/>
          <w:bdr w:val="none" w:sz="0" w:space="0" w:color="auto" w:frame="1"/>
        </w:rPr>
        <w:t>.</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С.Миронов: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Уважаемые коллеги! Форс-мажорные обстоятельства нанесли нашей экономике очень серьёзный урон, но никакие заокеанские пророчества, как мы с вами знаем, не сбылись. Положение стабилизировалось. И Правительство, видимо, имея к тому основания, считает, что это его заслуга. Но если бы Центральный банк и </w:t>
      </w:r>
      <w:r>
        <w:rPr>
          <w:rFonts w:ascii="Georgia" w:hAnsi="Georgia"/>
          <w:color w:val="111111"/>
          <w:sz w:val="27"/>
          <w:szCs w:val="27"/>
        </w:rPr>
        <w:lastRenderedPageBreak/>
        <w:t>Правительство тоже сами не делали ошибок, урон был бы намного меньше.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Самым драматичным моментом прошлого года стало беспрецедентное падение курса рубля в течение одного месяца. До сих пор нет ответа на вопрос, как Центробанк и примкнувшее к нему Правительство ухитрились уронить рубль при его физическом дефиците, положительном внешнеторговом балансе и крайне незначительном государственном долге. Думаю, в ситуации с рублём со всей очевидностью проявились рыночные иллюзии экономического блока нашего Правительства. И говорить о свободном плавании рубля в условиях однобокого экспорта, отсутствия национальной нефтяной биржи и высокого оттока капитала, мягко говоря, наивно.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 открытии сессии наша фракция заявила, что поддержание стабильности на финансовых рынках должно быть сформулировано в качестве цели государственной политики, и мы ещё раз сегодня настаиваем на этом.</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о господдержке </w:t>
      </w:r>
      <w:proofErr w:type="spellStart"/>
      <w:r>
        <w:rPr>
          <w:rFonts w:ascii="Georgia" w:hAnsi="Georgia"/>
          <w:color w:val="111111"/>
          <w:sz w:val="27"/>
          <w:szCs w:val="27"/>
        </w:rPr>
        <w:t>системообразующих</w:t>
      </w:r>
      <w:proofErr w:type="spellEnd"/>
      <w:r>
        <w:rPr>
          <w:rFonts w:ascii="Georgia" w:hAnsi="Georgia"/>
          <w:color w:val="111111"/>
          <w:sz w:val="27"/>
          <w:szCs w:val="27"/>
        </w:rPr>
        <w:t xml:space="preserve"> предприятий и банков. Конечно, такая поддержка необходима. Но, как и в период кризиса 2008–2009 годов, нет никакой уверенности, что деньги, выделенные на </w:t>
      </w:r>
      <w:proofErr w:type="spellStart"/>
      <w:r>
        <w:rPr>
          <w:rFonts w:ascii="Georgia" w:hAnsi="Georgia"/>
          <w:color w:val="111111"/>
          <w:sz w:val="27"/>
          <w:szCs w:val="27"/>
        </w:rPr>
        <w:t>докапитализацию</w:t>
      </w:r>
      <w:proofErr w:type="spellEnd"/>
      <w:r>
        <w:rPr>
          <w:rFonts w:ascii="Georgia" w:hAnsi="Georgia"/>
          <w:color w:val="111111"/>
          <w:sz w:val="27"/>
          <w:szCs w:val="27"/>
        </w:rPr>
        <w:t xml:space="preserve"> банков, попадут в конечном итоге в реальный сектор экономики. В декабре государство поддержало ВТБ, выделив ему 100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и собирается выделить ещё 150 </w:t>
      </w:r>
      <w:proofErr w:type="spellStart"/>
      <w:r>
        <w:rPr>
          <w:rFonts w:ascii="Georgia" w:hAnsi="Georgia"/>
          <w:color w:val="111111"/>
          <w:sz w:val="27"/>
          <w:szCs w:val="27"/>
        </w:rPr>
        <w:t>млрд</w:t>
      </w:r>
      <w:proofErr w:type="spellEnd"/>
      <w:r>
        <w:rPr>
          <w:rFonts w:ascii="Georgia" w:hAnsi="Georgia"/>
          <w:color w:val="111111"/>
          <w:sz w:val="27"/>
          <w:szCs w:val="27"/>
        </w:rPr>
        <w:t xml:space="preserve"> рублей, а дочерняя компания – ВТБ-24 – уже порадовала своих акционеров, что на дивиденды по итогам 2014 года будет направлено 26 </w:t>
      </w:r>
      <w:proofErr w:type="spellStart"/>
      <w:r>
        <w:rPr>
          <w:rFonts w:ascii="Georgia" w:hAnsi="Georgia"/>
          <w:color w:val="111111"/>
          <w:sz w:val="27"/>
          <w:szCs w:val="27"/>
        </w:rPr>
        <w:t>млрд</w:t>
      </w:r>
      <w:proofErr w:type="spellEnd"/>
      <w:r>
        <w:rPr>
          <w:rFonts w:ascii="Georgia" w:hAnsi="Georgia"/>
          <w:color w:val="111111"/>
          <w:sz w:val="27"/>
          <w:szCs w:val="27"/>
        </w:rPr>
        <w:t xml:space="preserve"> рублей, что составляет 93% прибыли. Зачем мелочиться, если есть богатая </w:t>
      </w:r>
      <w:proofErr w:type="spellStart"/>
      <w:r>
        <w:rPr>
          <w:rFonts w:ascii="Georgia" w:hAnsi="Georgia"/>
          <w:color w:val="111111"/>
          <w:sz w:val="27"/>
          <w:szCs w:val="27"/>
        </w:rPr>
        <w:t>докапитализированная</w:t>
      </w:r>
      <w:proofErr w:type="spellEnd"/>
      <w:r>
        <w:rPr>
          <w:rFonts w:ascii="Georgia" w:hAnsi="Georgia"/>
          <w:color w:val="111111"/>
          <w:sz w:val="27"/>
          <w:szCs w:val="27"/>
        </w:rPr>
        <w:t xml:space="preserve"> государством материнская компания? Основная проблема сегодня – это не нехватка денег у банков, а отсутствие заёмщиков, готовых платить за кредиты 18–20% годовых. Собственная рентабельность товаропроизводителей позволяет сегодня отбивать кредиты максимум по 8–10%.</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Особая забота о финансовых учреждениях не должна оставлять без внимания реальный сектор экономики. К сожалению, медлительность и нерасторопность Правительства приводит к тяжёлым последствиям. Так, цены, например, на стальной лист только за квартал в России увеличились на 45%, что уже привело к сокращению выпуска российских транспортных средств, и это несмотря на почти двукратную девальвацию рубля. Если не остановить рост цен на металл, то никакого </w:t>
      </w:r>
      <w:proofErr w:type="spellStart"/>
      <w:r>
        <w:rPr>
          <w:rFonts w:ascii="Georgia" w:hAnsi="Georgia"/>
          <w:color w:val="111111"/>
          <w:sz w:val="27"/>
          <w:szCs w:val="27"/>
        </w:rPr>
        <w:t>импортозамещения</w:t>
      </w:r>
      <w:proofErr w:type="spellEnd"/>
      <w:r>
        <w:rPr>
          <w:rFonts w:ascii="Georgia" w:hAnsi="Georgia"/>
          <w:color w:val="111111"/>
          <w:sz w:val="27"/>
          <w:szCs w:val="27"/>
        </w:rPr>
        <w:t xml:space="preserve"> мы не добьёмся, поэтому мы предлагаем немедленно ввести экспортные пошлины на кокс, железную руду, стальную заготовку и полностью запретить экспорт лома.</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Отдельный вопрос – поддержка государством высокотехнологических предприятий, производящих продукцию с высокой добавленной стоимостью. Мер, принимаемых Правительством, явно сегодня недостаточно. Давно назрела необходимость введения механизма дифференцированного возврата НДС экспортёрам. Пора пересмотреть политику поддержки сырьевых компаний за счёт возврата НДС. Сегодня через уплату и возврат НДС фактически происходит субсидирование </w:t>
      </w:r>
      <w:r>
        <w:rPr>
          <w:rFonts w:ascii="Georgia" w:hAnsi="Georgia"/>
          <w:color w:val="111111"/>
          <w:sz w:val="27"/>
          <w:szCs w:val="27"/>
        </w:rPr>
        <w:lastRenderedPageBreak/>
        <w:t>сырьевых отраслей за счёт высокотехнологичных секторов экономики. Такая ситуация превращает российскую экономику в сырьевой придаток мировой экономики. Государство должно возмещать НДС в первую очередь экспортёрам товаров второго-третьего уровня переработки. Только такой подход обеспечит увеличение доли высокотехнологичной продукции в российском экспорте и реальный рост нашей экономики.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События прошлого года в целом резко усилили социальное неравенство в стране. Поэтому предусмотренные Правительством меры социальной помощи населению явно недостаточны. По «антикризисному плану», как мы знаем, 1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уйдёт 27 избранным банкам, 200 </w:t>
      </w:r>
      <w:proofErr w:type="spellStart"/>
      <w:r>
        <w:rPr>
          <w:rFonts w:ascii="Georgia" w:hAnsi="Georgia"/>
          <w:color w:val="111111"/>
          <w:sz w:val="27"/>
          <w:szCs w:val="27"/>
        </w:rPr>
        <w:t>млрд</w:t>
      </w:r>
      <w:proofErr w:type="spellEnd"/>
      <w:r>
        <w:rPr>
          <w:rFonts w:ascii="Georgia" w:hAnsi="Georgia"/>
          <w:color w:val="111111"/>
          <w:sz w:val="27"/>
          <w:szCs w:val="27"/>
        </w:rPr>
        <w:t xml:space="preserve"> рублей – на госгарантии по кредитам для предприятий, определяемых опять же Правительством. А на обеспечение социальной стабильности – менее 300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период кризиса 2008–2009 года на социальную поддержку населения были направлены значительно </w:t>
      </w:r>
      <w:proofErr w:type="spellStart"/>
      <w:proofErr w:type="gramStart"/>
      <w:r>
        <w:rPr>
          <w:rFonts w:ascii="Georgia" w:hAnsi="Georgia"/>
          <w:color w:val="111111"/>
          <w:sz w:val="27"/>
          <w:szCs w:val="27"/>
        </w:rPr>
        <w:t>бо́льшие</w:t>
      </w:r>
      <w:proofErr w:type="spellEnd"/>
      <w:proofErr w:type="gramEnd"/>
      <w:r>
        <w:rPr>
          <w:rFonts w:ascii="Georgia" w:hAnsi="Georgia"/>
          <w:color w:val="111111"/>
          <w:sz w:val="27"/>
          <w:szCs w:val="27"/>
        </w:rPr>
        <w:t xml:space="preserve"> суммы. Правительство заявило, что социальные обязательства власти будут профинансированы в полном объёме. Но это на федеральном уровне. На региональном и местном уровнях из-за нехватки средств социальный бюджет урезается, причём в массовом порядке, и люди это видят. Наиболее тревожно выглядит тенденция сокращения поддержки семей с детьми. Особую обеспокоенность у граждан вызывает вопрос о сохранении такой важной формы поддержки семей, как материнский капитал. Согласно действующему закону, претендовать на получение выплаты в размере практически сегодня уже 500 тыс. рублей с учётом индексации могут семьи, в которых второй ребёнок родится по 31 декабря 2016 года. Сегодня можно с уверенностью сказать, что отмена выплат материнского капитала в текущей социально-экономической ситуации приведёт к резкому падению рождаемости с 2017 года.</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proofErr w:type="gramStart"/>
      <w:r>
        <w:rPr>
          <w:rFonts w:ascii="Georgia" w:hAnsi="Georgia"/>
          <w:color w:val="111111"/>
          <w:sz w:val="27"/>
          <w:szCs w:val="27"/>
        </w:rPr>
        <w:t>Необходимо в соответствии с теми поручениями, которые уже были даны Президентом Российской Федерации, в кратчайшие сроки разработать и принять соответствующие поправки в федеральное законодательство, которые позволят сохранить для российских семей материнский капитал, а также проработать возможные дополнительные механизмы его использования.</w:t>
      </w:r>
      <w:proofErr w:type="gramEnd"/>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Не могу не сказать в очередной раз ещё об одной кричащей проблеме в части оказания государственной поддержки семьям с детьми – это увеличение продолжительности выплаты ежемесячного пособия по уходу за ребёнком с полутора до трёх лет. Мы до сих пор, как вы слышали, не смогли решить полностью проблему с нехваткой мест в дошкольных образовательных организациях для детей указанного возраста и невозможностью в связи с этим матерям выйти на работу. Несмотря на все аргументы в пользу скорейшего принятия соответствующего законопроекта, его разработка отложена, к сожалению, на 2016 год. По нашему мнению, это недопустимо длительный срок. Его необходимо внести на рассмотрение Государственной Думы и принять в ближайшее время. Никакие экономические трудности не должны привести к тому, что мы будем </w:t>
      </w:r>
      <w:proofErr w:type="spellStart"/>
      <w:r>
        <w:rPr>
          <w:rFonts w:ascii="Georgia" w:hAnsi="Georgia"/>
          <w:color w:val="111111"/>
          <w:sz w:val="27"/>
          <w:szCs w:val="27"/>
        </w:rPr>
        <w:lastRenderedPageBreak/>
        <w:t>залатывать</w:t>
      </w:r>
      <w:proofErr w:type="spellEnd"/>
      <w:r>
        <w:rPr>
          <w:rFonts w:ascii="Georgia" w:hAnsi="Georgia"/>
          <w:color w:val="111111"/>
          <w:sz w:val="27"/>
          <w:szCs w:val="27"/>
        </w:rPr>
        <w:t xml:space="preserve"> дыры в бюджете за счёт экономии на будущем нашей страны, на наших детях.</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Что касается продовольственных цен, то за декабрь 2014 года – февраль 2015 года они увеличились в полтора раза и вряд ли заметно отыграют назад. Это ударило сегодня не только по малообеспеченным группам населения, но уже и по так называемому среднему классу. Коль скоро у нас нет рыночных механизмов подтягивания заработной платы к уровню инфляции, Правительство обязано более жёстко контролировать динамику цен, причём на всех этапах. Речь не идёт об административном контроле. Нужно ужесточить работу с монополиями в производстве, опте и рознице, нужны конкурентные барьеры, препятствующие росту цен.</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Пенсионные новации Правительства ещё более углубляют социальное неравенство. Создаётся впечатление, что именно пенсионеры должны затянуть пояса, чтобы подправить финансовое положение страны. На фоне постоянных правительственных отговорок по вопросу о введении прогрессивной шкалы подоходного налога, любые пенсионные ограничения выглядят как вопиющая несправедливость, а недавно высказанная идея по-разному подойти к размеру пенсий женщин и мужчин прямо противоречит Конституции нашей страны. Буксующая пенсионная реформа становится источником социального напряжения.</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заключение хочу остановиться на проблеме растущего регионального неравенства. События в Хакасии и Забайкалье ещё раз подтвердили, что муниципальная реформа фактически провалена. Подавляющее большинство муниципальных бюджетов трещат по швам и стонут от долгов. О каких мерах противопожарной безопасности, о каких системах оповещения можно говорить, когда в бюджетах муниципальных образований хоть шаром покати.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Районные администрации превратились в передаточное звено между сельской и региональной властью. Ничего другого они не могут и не умеют. Органы местного самоуправления в сёлах сократили до минимума. Неверие в свой народ, в его способность к обустройству собственной жизни – вот главная причина пожаров и затоплений. Наш народ в 1990-е годы показал чудеса выживаемости и предприимчивости. Но если местные бюджеты будут пусты, то придётся тратить миллионы и миллиарды на жильё для погорельцев. Патернализм, если хотите, – это ответ народа на нерадивость власти. Что надо сделать? Первое и самое главное – надо не только выделять муниципалитетам деньги в виде трансфертов и бюджетных кредитов (пока без этого не обойтись), но самое главное – передавать им постоянные источники финансирования, часть налогов, которые пойдут именно в эти муниципальные бюджеты.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Уважаемые коллеги! В текущем году наша экономика столкнётся тоже с непростыми проблемами. Чтобы на них грамотно отвечать, исполнительная власть должна быть в постоянном контакте с депутатским корпусом. Но, к сожалению, когда, например, наша партия приглашает министров на конгрессы депутатов со всей России, в ответ мы видим высокомерное отрицание возможности поговорить с депутатами, и ограничиваются присылкой в лучшем случае </w:t>
      </w:r>
      <w:proofErr w:type="spellStart"/>
      <w:r>
        <w:rPr>
          <w:rFonts w:ascii="Georgia" w:hAnsi="Georgia"/>
          <w:color w:val="111111"/>
          <w:sz w:val="27"/>
          <w:szCs w:val="27"/>
        </w:rPr>
        <w:lastRenderedPageBreak/>
        <w:t>замначдепартамента</w:t>
      </w:r>
      <w:proofErr w:type="spellEnd"/>
      <w:r>
        <w:rPr>
          <w:rFonts w:ascii="Georgia" w:hAnsi="Georgia"/>
          <w:color w:val="111111"/>
          <w:sz w:val="27"/>
          <w:szCs w:val="27"/>
        </w:rPr>
        <w:t>. А вместе мы на самом деле делаем одно общее дело на благо нашей страны, на благо граждан великой России. Спасибо за внимание.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Сергей Михайлович. Дмитрий Анатольевич, пожалуйста, Вам слово.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 xml:space="preserve">Прежде </w:t>
      </w:r>
      <w:proofErr w:type="gramStart"/>
      <w:r>
        <w:rPr>
          <w:rFonts w:ascii="Georgia" w:hAnsi="Georgia"/>
          <w:color w:val="111111"/>
          <w:sz w:val="27"/>
          <w:szCs w:val="27"/>
        </w:rPr>
        <w:t>всего</w:t>
      </w:r>
      <w:proofErr w:type="gramEnd"/>
      <w:r>
        <w:rPr>
          <w:rFonts w:ascii="Georgia" w:hAnsi="Georgia"/>
          <w:color w:val="111111"/>
          <w:sz w:val="27"/>
          <w:szCs w:val="27"/>
        </w:rPr>
        <w:t xml:space="preserve"> хочу доложить о проведённом эксперименте: груша нормальная, и тестер этот работает. Тем не менее, конечно, всё равно мы должны самым внимательным образом относиться к тем продуктам, которые попадают к нам на столы. Что Владимир Вольфович к этому привлёк внимание – я думаю, правильно.</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Теперь несколько слов по поводу того, о чём коллеги – руководители фракций здесь говорили, не в режиме полемики, а скорее просто в режиме дружеского обсуждения. Геннадий Андреевич, рассказывая о событиях последнего периода, говорил: вот, кризис 1998 года, потом 2008 года, сейчас проблемы такого кризисного порядка, что это за безобразие, почему эти кризисы происходят... Слушайте, мне кажется, мы уже давным-давно должны привыкнуть: рыночная экономика по своей природе циклична. Этого никто не отменял, кризисы были и будут, их не ликвидировать как класс. Но в этом и слабость рыночной экономики, и её сила, потому что она реанимируется, отрастает, а вот плановая экономика как легла, так уже и не поднялась. Поэтому мы должны это учитывать в нашей текущей экономической жизни.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 поводу девальвации – и Геннадий Андреевич</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(Г.Зюганов)</w:t>
      </w:r>
      <w:r>
        <w:rPr>
          <w:rStyle w:val="apple-converted-space"/>
          <w:rFonts w:ascii="Georgia" w:hAnsi="Georgia"/>
          <w:color w:val="111111"/>
          <w:sz w:val="27"/>
          <w:szCs w:val="27"/>
        </w:rPr>
        <w:t> </w:t>
      </w:r>
      <w:r>
        <w:rPr>
          <w:rFonts w:ascii="Georgia" w:hAnsi="Georgia"/>
          <w:color w:val="111111"/>
          <w:sz w:val="27"/>
          <w:szCs w:val="27"/>
        </w:rPr>
        <w:t>об этом говорил, и Владимир Вольфович</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(В.Жириновский)</w:t>
      </w:r>
      <w:r>
        <w:rPr>
          <w:rFonts w:ascii="Georgia" w:hAnsi="Georgia"/>
          <w:color w:val="111111"/>
          <w:sz w:val="27"/>
          <w:szCs w:val="27"/>
        </w:rPr>
        <w:t xml:space="preserve">: конечно, девальвация штука неприятная, особенно для огромного количества людей. И, естественно, мы должны думать о том, чтобы нивелировать проблемы в финансово-кредитной сфере, не допуская ни избыточного ослабления, ни избыточного </w:t>
      </w:r>
      <w:proofErr w:type="spellStart"/>
      <w:r>
        <w:rPr>
          <w:rFonts w:ascii="Georgia" w:hAnsi="Georgia"/>
          <w:color w:val="111111"/>
          <w:sz w:val="27"/>
          <w:szCs w:val="27"/>
        </w:rPr>
        <w:t>переукрепления</w:t>
      </w:r>
      <w:proofErr w:type="spellEnd"/>
      <w:r>
        <w:rPr>
          <w:rFonts w:ascii="Georgia" w:hAnsi="Georgia"/>
          <w:color w:val="111111"/>
          <w:sz w:val="27"/>
          <w:szCs w:val="27"/>
        </w:rPr>
        <w:t xml:space="preserve"> рубля. Но на ситуацию в нашей стране повлияли санкции, и повлияли самым непосредственным образом. Тут кто-то говорил про Иран: в Иране девальвация ещё </w:t>
      </w:r>
      <w:proofErr w:type="gramStart"/>
      <w:r>
        <w:rPr>
          <w:rFonts w:ascii="Georgia" w:hAnsi="Georgia"/>
          <w:color w:val="111111"/>
          <w:sz w:val="27"/>
          <w:szCs w:val="27"/>
        </w:rPr>
        <w:t>о-го-го</w:t>
      </w:r>
      <w:proofErr w:type="gramEnd"/>
      <w:r>
        <w:rPr>
          <w:rFonts w:ascii="Georgia" w:hAnsi="Georgia"/>
          <w:color w:val="111111"/>
          <w:sz w:val="27"/>
          <w:szCs w:val="27"/>
        </w:rPr>
        <w:t xml:space="preserve"> какая была в тот период, когда были введены санкции. Это, безусловно, связано с закрытием рынков финансовой ликвидности, это, к сожалению, так. Мы, конечно, выживем. Мы научились жить без притока иностранных финансов, и жить нормально. Но то, что эта ситуация нам не помогает, это совершенно очевидно. Любое государство, которое подвергается санкциям, попадает в довольно сложное положение.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отношении 250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о которых Геннадий Андреевич</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(Г.Зюганов)</w:t>
      </w:r>
      <w:r>
        <w:rPr>
          <w:rStyle w:val="apple-converted-space"/>
          <w:rFonts w:ascii="Georgia" w:hAnsi="Georgia"/>
          <w:color w:val="111111"/>
          <w:sz w:val="27"/>
          <w:szCs w:val="27"/>
        </w:rPr>
        <w:t> </w:t>
      </w:r>
      <w:r>
        <w:rPr>
          <w:rFonts w:ascii="Georgia" w:hAnsi="Georgia"/>
          <w:color w:val="111111"/>
          <w:sz w:val="27"/>
          <w:szCs w:val="27"/>
        </w:rPr>
        <w:t xml:space="preserve">говорил, которые из резервов ушли. Так вот в том-то и дело, почему и нужно было перейти на плавающий курс рубля: потому что эти деньги – как в топку! Они идут на поддержание искусственно завышенного курса вместо того, чтобы идти в экономику. Уж тогда действительно, здесь я соглашусь, лучше их тратить на развитие промышленности, чем поддерживать искусственно вот такой зарегулированный курс национальной валюты. Именно поэтому Центральный банк принял ответственное решение, непростое, и перешёл </w:t>
      </w:r>
      <w:r>
        <w:rPr>
          <w:rFonts w:ascii="Georgia" w:hAnsi="Georgia"/>
          <w:color w:val="111111"/>
          <w:sz w:val="27"/>
          <w:szCs w:val="27"/>
        </w:rPr>
        <w:lastRenderedPageBreak/>
        <w:t>к плавающему курсу. Думаю, что практика покажет справедливость этой меры именно в текущей ситуации.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Но не могу не согласиться с тем, что нужно укреплять кадровый потенциал, и здесь об этом говорили коллеги. Я подумаю над теми предложениями, которые были высказаны, а вы, пожалуйста, подумайте над нашим предложением в отношении более позднего выхода на пенсию депутатов Государственной Думы и чиновников.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Реплика:</w:t>
      </w:r>
      <w:r>
        <w:rPr>
          <w:rStyle w:val="apple-converted-space"/>
          <w:rFonts w:ascii="Georgia" w:hAnsi="Georgia"/>
          <w:color w:val="111111"/>
          <w:sz w:val="27"/>
          <w:szCs w:val="27"/>
        </w:rPr>
        <w:t> </w:t>
      </w:r>
      <w:r>
        <w:rPr>
          <w:rFonts w:ascii="Georgia" w:hAnsi="Georgia"/>
          <w:color w:val="111111"/>
          <w:sz w:val="27"/>
          <w:szCs w:val="27"/>
        </w:rPr>
        <w:t>Мы согласны!</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 xml:space="preserve">Согласны? </w:t>
      </w:r>
      <w:proofErr w:type="gramStart"/>
      <w:r>
        <w:rPr>
          <w:rFonts w:ascii="Georgia" w:hAnsi="Georgia"/>
          <w:color w:val="111111"/>
          <w:sz w:val="27"/>
          <w:szCs w:val="27"/>
        </w:rPr>
        <w:t>Ну</w:t>
      </w:r>
      <w:proofErr w:type="gramEnd"/>
      <w:r>
        <w:rPr>
          <w:rFonts w:ascii="Georgia" w:hAnsi="Georgia"/>
          <w:color w:val="111111"/>
          <w:sz w:val="27"/>
          <w:szCs w:val="27"/>
        </w:rPr>
        <w:t xml:space="preserve"> хорошо. Теперь по поводу некоторых серьёзных вещей. Действительно, огромная проблема накопилась в регионах. Я </w:t>
      </w:r>
      <w:proofErr w:type="gramStart"/>
      <w:r>
        <w:rPr>
          <w:rFonts w:ascii="Georgia" w:hAnsi="Georgia"/>
          <w:color w:val="111111"/>
          <w:sz w:val="27"/>
          <w:szCs w:val="27"/>
        </w:rPr>
        <w:t>абсолютно согласен</w:t>
      </w:r>
      <w:proofErr w:type="gramEnd"/>
      <w:r>
        <w:rPr>
          <w:rFonts w:ascii="Georgia" w:hAnsi="Georgia"/>
          <w:color w:val="111111"/>
          <w:sz w:val="27"/>
          <w:szCs w:val="27"/>
        </w:rPr>
        <w:t xml:space="preserve"> с тем, что мы её по-разному должны решать. Я перечислил денежные средства, которые мы уже направили в регионы для укрепления сбалансированности региональных бюджетов и направим. Но, как я сказал, я готов рассмотреть и нестандартные идеи, в том числе изменение 122-го закона, о котором говорилось на президиуме Госсовета, который проводил Президент, и ряд других идей. Но, коллеги, мы с вами должны понимать, что если просто полностью освободить от уплаты долгов, то это, к сожалению, как правило, провоцирует только одно: никогда больше никто ничего платить не будет. Опыт советских колхозов это доказал со всей наглядностью. К сожалению, ни за что не платили, потому что всё время прощали. Но разгрузить, существенным образом разгрузить налоговое и долговое бремя мы с вами должны. Это действительно нужно сделать.</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 поводу ряда программ, которые мы в настоящий момент продвигаем. Не могу не согласиться с тем, что сказал Владимир </w:t>
      </w:r>
      <w:proofErr w:type="spellStart"/>
      <w:r>
        <w:rPr>
          <w:rFonts w:ascii="Georgia" w:hAnsi="Georgia"/>
          <w:color w:val="111111"/>
          <w:sz w:val="27"/>
          <w:szCs w:val="27"/>
        </w:rPr>
        <w:t>Абдуалиевич</w:t>
      </w:r>
      <w:proofErr w:type="spellEnd"/>
      <w:r>
        <w:rPr>
          <w:rFonts w:ascii="Georgia" w:hAnsi="Georgia"/>
          <w:color w:val="111111"/>
          <w:sz w:val="27"/>
          <w:szCs w:val="27"/>
        </w:rPr>
        <w:t xml:space="preserve"> (</w:t>
      </w:r>
      <w:r>
        <w:rPr>
          <w:rFonts w:ascii="Georgia" w:hAnsi="Georgia"/>
          <w:i/>
          <w:iCs/>
          <w:color w:val="111111"/>
          <w:sz w:val="27"/>
          <w:szCs w:val="27"/>
          <w:bdr w:val="none" w:sz="0" w:space="0" w:color="auto" w:frame="1"/>
        </w:rPr>
        <w:t>В.Васильев</w:t>
      </w:r>
      <w:r>
        <w:rPr>
          <w:rFonts w:ascii="Georgia" w:hAnsi="Georgia"/>
          <w:color w:val="111111"/>
          <w:sz w:val="27"/>
          <w:szCs w:val="27"/>
        </w:rPr>
        <w:t xml:space="preserve">) в отношении наших аграрных программ, в защиту тех аграрных программ, которые реализуются... У наших коллег – представителей компартии может быть другое мнение, и мы к нему очень уважительно относимся, но надо признать, что всё-таки за последние 10 лет, с момента появления национального проекта, наше село сделало очень существенный шаг вперёд. И давайте по-честному признаемся: я помню, как выглядели полки советских магазинов, и вы все помните. </w:t>
      </w:r>
      <w:proofErr w:type="gramStart"/>
      <w:r>
        <w:rPr>
          <w:rFonts w:ascii="Georgia" w:hAnsi="Georgia"/>
          <w:color w:val="111111"/>
          <w:sz w:val="27"/>
          <w:szCs w:val="27"/>
        </w:rPr>
        <w:t>Есть-то нечего было</w:t>
      </w:r>
      <w:proofErr w:type="gramEnd"/>
      <w:r>
        <w:rPr>
          <w:rFonts w:ascii="Georgia" w:hAnsi="Georgia"/>
          <w:color w:val="111111"/>
          <w:sz w:val="27"/>
          <w:szCs w:val="27"/>
        </w:rPr>
        <w:t>, а сейчас всё в порядке. Но это не значит, что сельским хозяйством не нужно заниматься. Полностью поддерживаю то, что коллеги-коммунисты говорили в отношении развития высоких аграрных технологий, семеноводства, племенного хозяйства. Это действительно наше слабое место, и туда нужно направлять дополнительные инвестиции.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 поводу некоторых идей, которые были высказаны Сергеем Михайловичем Мироновым, и предложений. По </w:t>
      </w:r>
      <w:proofErr w:type="spellStart"/>
      <w:r>
        <w:rPr>
          <w:rFonts w:ascii="Georgia" w:hAnsi="Georgia"/>
          <w:color w:val="111111"/>
          <w:sz w:val="27"/>
          <w:szCs w:val="27"/>
        </w:rPr>
        <w:t>докапитализации</w:t>
      </w:r>
      <w:proofErr w:type="spellEnd"/>
      <w:r>
        <w:rPr>
          <w:rFonts w:ascii="Georgia" w:hAnsi="Georgia"/>
          <w:color w:val="111111"/>
          <w:sz w:val="27"/>
          <w:szCs w:val="27"/>
        </w:rPr>
        <w:t xml:space="preserve"> банков. Я всё-таки в выступлении сказал, всё равно коллеги как-то не хотят это слышать. </w:t>
      </w:r>
      <w:proofErr w:type="gramStart"/>
      <w:r>
        <w:rPr>
          <w:rFonts w:ascii="Georgia" w:hAnsi="Georgia"/>
          <w:color w:val="111111"/>
          <w:sz w:val="27"/>
          <w:szCs w:val="27"/>
        </w:rPr>
        <w:t>Я обращаю внимание, что это не просто деньги, которые загнали в банки и которые там лежат, а банки ими не пользуются, либо за счёт которых они обогащаются и просто эту прибыль делят между участниками этих банков.</w:t>
      </w:r>
      <w:proofErr w:type="gramEnd"/>
      <w:r>
        <w:rPr>
          <w:rFonts w:ascii="Georgia" w:hAnsi="Georgia"/>
          <w:color w:val="111111"/>
          <w:sz w:val="27"/>
          <w:szCs w:val="27"/>
        </w:rPr>
        <w:t xml:space="preserve"> Это деньги, направленные в капитал банков, чтобы они в условиях закрытия иностранных финансовых рынков, в условиях, когда наша экономика действительно </w:t>
      </w:r>
      <w:r>
        <w:rPr>
          <w:rFonts w:ascii="Georgia" w:hAnsi="Georgia"/>
          <w:color w:val="111111"/>
          <w:sz w:val="27"/>
          <w:szCs w:val="27"/>
        </w:rPr>
        <w:lastRenderedPageBreak/>
        <w:t>чувствует себя неблестяще, чувствовали, с другой стороны, поддержку государства, чтобы все нормативы достаточности капитала соблюдались. Поэтому эти деньги (ещё раз обращаю внимание) были направлены в капитал так называемого первого и второго уровня именно для поддержания надлежащих финансовых кондиций банков. Но наша задача – и здесь я полностью согласен с тем, что Сергей Михайлович говорил, – заключается в том, чтобы обеспечить доведение необходимых финансовых ресурсов, в том числе относительно дешёвых по нынешним временам кредитов либо субсидированных кредитов, до наших промышленных предприятий и аграрных производителей.</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Рост цен на металл – да, он есть. Зачастую это необоснованный рост. Необходимо проводить расследования того, что происходит. Здесь поручения даны и по линии государственных ведомств, и по правоохранительной линии. Но просто закрывать экспорт металлов – это перебор. Я просто боюсь, что мы создадим другую крайность. Вообще любые попытки огранить рынок, как правило, ведут к тому, что происходит искажение, ведущее в обратном направлении, против тех замыслов, которые были положены в основу решений.</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 материнскому капиталу. Исключительно важная, очень хорошая программа, которая действительно поддержала рождаемость в нашей стране. Было много разговоров, когда её предлагали. Давайте всё-таки ещё раз вспомним: это было сделано – Президент тогда принимал решение – вопреки утверждениям многих людей о том, что у нас рождаемость не прирастёт всё равно, люди наши на это не откликнутся. На самом деле материнский капитал реально изменил демографическую ситуацию в стране. Нам, напомню, многие предрекали вымирание, а мы растём. Вот лучшее доказательство правильности нашего социально-экономического курса. Поэтому от этой программы нельзя отказываться, но мы должны подумать о том, как её видоизменить на будущее, сделать её, может быть, более современной и более приспособленной к новым задачам. Рассматриваю предложения коллег и из «Справедливой России», и из других фракций, естественно, и из родной для меня фракции «Единой России», как поручение Правительству на эту тему.</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proofErr w:type="gramStart"/>
      <w:r>
        <w:rPr>
          <w:rFonts w:ascii="Georgia" w:hAnsi="Georgia"/>
          <w:color w:val="111111"/>
          <w:sz w:val="27"/>
          <w:szCs w:val="27"/>
        </w:rPr>
        <w:t>И в заключение, уважаемые коллеги, хотел бы сказать, что уже почти семь лет назад, принимая решение о том, чтобы создать институт отчёта Правительства Государственной Думе, я не думал и не предполагал, что это будет очень серьёзный, хороший побудительный мотив для Правительства и Государственной Думы соединять усилия по наиболее острым, самым важным вопросам.</w:t>
      </w:r>
      <w:proofErr w:type="gramEnd"/>
      <w:r>
        <w:rPr>
          <w:rFonts w:ascii="Georgia" w:hAnsi="Georgia"/>
          <w:color w:val="111111"/>
          <w:sz w:val="27"/>
          <w:szCs w:val="27"/>
        </w:rPr>
        <w:t xml:space="preserve"> Дело ведь не в том, что Председатель Правительства выходит один раз в год и здесь что-то докладывает, говорит об успехах, говорит о проблемах, оправдывает коллег-министров или объясняет, почему чего-то не получилось. Дело </w:t>
      </w:r>
      <w:proofErr w:type="gramStart"/>
      <w:r>
        <w:rPr>
          <w:rFonts w:ascii="Georgia" w:hAnsi="Georgia"/>
          <w:color w:val="111111"/>
          <w:sz w:val="27"/>
          <w:szCs w:val="27"/>
        </w:rPr>
        <w:t>в</w:t>
      </w:r>
      <w:proofErr w:type="gramEnd"/>
      <w:r>
        <w:rPr>
          <w:rFonts w:ascii="Georgia" w:hAnsi="Georgia"/>
          <w:color w:val="111111"/>
          <w:sz w:val="27"/>
          <w:szCs w:val="27"/>
        </w:rPr>
        <w:t xml:space="preserve"> другом. </w:t>
      </w:r>
      <w:proofErr w:type="gramStart"/>
      <w:r>
        <w:rPr>
          <w:rFonts w:ascii="Georgia" w:hAnsi="Georgia"/>
          <w:color w:val="111111"/>
          <w:sz w:val="27"/>
          <w:szCs w:val="27"/>
        </w:rPr>
        <w:t xml:space="preserve">В последние месяцы – я не говорю сейчас даже про новую геополитическую ситуацию, которая сложилась, я не говорю про возврат Крыма, я не говорю о том, что мы сейчас работаем, действительно, как единая такая структура во многом, – а просто отчёт в Государственной Думе заставил Правительство ещё больше напрячься, услышать многие </w:t>
      </w:r>
      <w:r>
        <w:rPr>
          <w:rFonts w:ascii="Georgia" w:hAnsi="Georgia"/>
          <w:color w:val="111111"/>
          <w:sz w:val="27"/>
          <w:szCs w:val="27"/>
        </w:rPr>
        <w:lastRenderedPageBreak/>
        <w:t>пожелания своих товарищей из Государственной Думы и предложить решения самых сложных</w:t>
      </w:r>
      <w:proofErr w:type="gramEnd"/>
      <w:r>
        <w:rPr>
          <w:rFonts w:ascii="Georgia" w:hAnsi="Georgia"/>
          <w:color w:val="111111"/>
          <w:sz w:val="27"/>
          <w:szCs w:val="27"/>
        </w:rPr>
        <w:t xml:space="preserve"> вопросов. И это не фигура речи, это не желание понравиться. На самом деле это именно так. Поэтому считаю, что отчёты Правительства являются исключительно важным институтом нашей политической жизни.</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Огромное вам спасибо за участие в подготовке решений Правительства. Несмотря на </w:t>
      </w:r>
      <w:proofErr w:type="gramStart"/>
      <w:r>
        <w:rPr>
          <w:rFonts w:ascii="Georgia" w:hAnsi="Georgia"/>
          <w:color w:val="111111"/>
          <w:sz w:val="27"/>
          <w:szCs w:val="27"/>
        </w:rPr>
        <w:t>то</w:t>
      </w:r>
      <w:proofErr w:type="gramEnd"/>
      <w:r>
        <w:rPr>
          <w:rFonts w:ascii="Georgia" w:hAnsi="Georgia"/>
          <w:color w:val="111111"/>
          <w:sz w:val="27"/>
          <w:szCs w:val="27"/>
        </w:rPr>
        <w:t xml:space="preserve"> что у нас впереди не самые простые времена, я уверен: мы выстоим, мы победим, потому что мы представляем лучшую страну в мире – Российскую Федерацию.</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Дмитрий Анатольевич, спасибо большое за представленный отчёт, за подробные ответы на вопросы депутатов и за комментарии по выступлениям руководителей фракций. Вы сказали правильные слова в отношении значения этой конституционной нормы о ежегодном отчёте Правительства в Государственной Думе. </w:t>
      </w:r>
      <w:proofErr w:type="gramStart"/>
      <w:r>
        <w:rPr>
          <w:rFonts w:ascii="Georgia" w:hAnsi="Georgia"/>
          <w:color w:val="111111"/>
          <w:sz w:val="27"/>
          <w:szCs w:val="27"/>
        </w:rPr>
        <w:t>Я бы к этому добавил, что отчёт в Государственной Думе, отчёт Правительства является, по сути, отчётом перед всем обществом – не только потому, что ведётся прямая трансляция этого события, а ещё и потому, что Государственная Дума (и парламент в целом) является высшим представительным органом власти страны и отражает и выражает мнения наших избирателей, а значит, практически всего населения Российской Федерации.</w:t>
      </w:r>
      <w:proofErr w:type="gramEnd"/>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ещё одно. Я хотел бы сказать, что считаю вполне конструктивным взаимодействие Государственной Думы и Правительства Российской Федерации в части законотворческой деятельности. Ведь Правительство наряду с депутатами Государственной Думы являются самыми активными субъектами права законодательной инициативы. На мой взгляд, повторяю, взаимодействие и сотрудничество здесь вполне рабочее, конструктивное, и наверняка так будет продолжено и дальше.</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хотел бы пожелать и Вам, и коллегам из Правительства Российской Федерации больших успехов.</w:t>
      </w:r>
    </w:p>
    <w:p w:rsidR="003D67CB" w:rsidRDefault="003D67CB" w:rsidP="003D67C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Спасибо ещё раз.</w:t>
      </w:r>
    </w:p>
    <w:p w:rsidR="003D67CB" w:rsidRDefault="003D67CB"/>
    <w:sectPr w:rsidR="003D67CB" w:rsidSect="009E6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44602"/>
    <w:multiLevelType w:val="multilevel"/>
    <w:tmpl w:val="8FE2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67CB"/>
    <w:rsid w:val="003D67CB"/>
    <w:rsid w:val="009E6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615"/>
  </w:style>
  <w:style w:type="paragraph" w:styleId="3">
    <w:name w:val="heading 3"/>
    <w:basedOn w:val="a"/>
    <w:link w:val="30"/>
    <w:uiPriority w:val="9"/>
    <w:qFormat/>
    <w:rsid w:val="003D67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D67CB"/>
    <w:rPr>
      <w:rFonts w:ascii="Times New Roman" w:eastAsia="Times New Roman" w:hAnsi="Times New Roman" w:cs="Times New Roman"/>
      <w:b/>
      <w:bCs/>
      <w:sz w:val="27"/>
      <w:szCs w:val="27"/>
      <w:lang w:eastAsia="ru-RU"/>
    </w:rPr>
  </w:style>
  <w:style w:type="character" w:customStyle="1" w:styleId="readerarticledatelinedate">
    <w:name w:val="reader_article_dateline__date"/>
    <w:basedOn w:val="a0"/>
    <w:rsid w:val="003D67CB"/>
  </w:style>
  <w:style w:type="character" w:customStyle="1" w:styleId="apple-converted-space">
    <w:name w:val="apple-converted-space"/>
    <w:basedOn w:val="a0"/>
    <w:rsid w:val="003D67CB"/>
  </w:style>
  <w:style w:type="character" w:customStyle="1" w:styleId="readerarticledatelinetime">
    <w:name w:val="reader_article_dateline__time"/>
    <w:basedOn w:val="a0"/>
    <w:rsid w:val="003D67CB"/>
  </w:style>
  <w:style w:type="character" w:customStyle="1" w:styleId="entrymetadateplace">
    <w:name w:val="entry__meta__date__place"/>
    <w:basedOn w:val="a0"/>
    <w:rsid w:val="003D67CB"/>
  </w:style>
  <w:style w:type="character" w:styleId="a3">
    <w:name w:val="Hyperlink"/>
    <w:basedOn w:val="a0"/>
    <w:uiPriority w:val="99"/>
    <w:unhideWhenUsed/>
    <w:rsid w:val="003D67CB"/>
    <w:rPr>
      <w:color w:val="0000FF"/>
      <w:u w:val="single"/>
    </w:rPr>
  </w:style>
  <w:style w:type="paragraph" w:customStyle="1" w:styleId="readerarticlelead">
    <w:name w:val="reader_article_lead"/>
    <w:basedOn w:val="a"/>
    <w:rsid w:val="003D67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D67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503532">
      <w:bodyDiv w:val="1"/>
      <w:marLeft w:val="0"/>
      <w:marRight w:val="0"/>
      <w:marTop w:val="0"/>
      <w:marBottom w:val="0"/>
      <w:divBdr>
        <w:top w:val="none" w:sz="0" w:space="0" w:color="auto"/>
        <w:left w:val="none" w:sz="0" w:space="0" w:color="auto"/>
        <w:bottom w:val="none" w:sz="0" w:space="0" w:color="auto"/>
        <w:right w:val="none" w:sz="0" w:space="0" w:color="auto"/>
      </w:divBdr>
      <w:divsChild>
        <w:div w:id="1671250245">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850680015">
      <w:bodyDiv w:val="1"/>
      <w:marLeft w:val="0"/>
      <w:marRight w:val="0"/>
      <w:marTop w:val="0"/>
      <w:marBottom w:val="0"/>
      <w:divBdr>
        <w:top w:val="none" w:sz="0" w:space="0" w:color="auto"/>
        <w:left w:val="none" w:sz="0" w:space="0" w:color="auto"/>
        <w:bottom w:val="none" w:sz="0" w:space="0" w:color="auto"/>
        <w:right w:val="none" w:sz="0" w:space="0" w:color="auto"/>
      </w:divBdr>
      <w:divsChild>
        <w:div w:id="879628758">
          <w:marLeft w:val="0"/>
          <w:marRight w:val="0"/>
          <w:marTop w:val="0"/>
          <w:marBottom w:val="0"/>
          <w:divBdr>
            <w:top w:val="single" w:sz="6" w:space="0" w:color="DCDCDC"/>
            <w:left w:val="single" w:sz="2" w:space="0" w:color="DCDCDC"/>
            <w:bottom w:val="single" w:sz="6" w:space="0" w:color="DCDCDC"/>
            <w:right w:val="single" w:sz="2" w:space="0" w:color="DCDCDC"/>
          </w:divBdr>
        </w:div>
        <w:div w:id="1484347690">
          <w:marLeft w:val="0"/>
          <w:marRight w:val="0"/>
          <w:marTop w:val="0"/>
          <w:marBottom w:val="0"/>
          <w:divBdr>
            <w:top w:val="single" w:sz="2" w:space="0" w:color="DCDCDC"/>
            <w:left w:val="single" w:sz="2" w:space="0" w:color="DCDCDC"/>
            <w:bottom w:val="single" w:sz="2" w:space="0" w:color="DCDCDC"/>
            <w:right w:val="single" w:sz="2" w:space="0" w:color="DCDCDC"/>
          </w:divBdr>
          <w:divsChild>
            <w:div w:id="653950210">
              <w:marLeft w:val="0"/>
              <w:marRight w:val="0"/>
              <w:marTop w:val="0"/>
              <w:marBottom w:val="0"/>
              <w:divBdr>
                <w:top w:val="single" w:sz="2" w:space="0" w:color="DCDCDC"/>
                <w:left w:val="single" w:sz="2" w:space="20" w:color="DCDCDC"/>
                <w:bottom w:val="single" w:sz="6" w:space="0" w:color="DCDCDC"/>
                <w:right w:val="single" w:sz="2" w:space="0" w:color="DCDCDC"/>
              </w:divBdr>
            </w:div>
          </w:divsChild>
        </w:div>
      </w:divsChild>
    </w:div>
    <w:div w:id="867719899">
      <w:bodyDiv w:val="1"/>
      <w:marLeft w:val="0"/>
      <w:marRight w:val="0"/>
      <w:marTop w:val="0"/>
      <w:marBottom w:val="0"/>
      <w:divBdr>
        <w:top w:val="none" w:sz="0" w:space="0" w:color="auto"/>
        <w:left w:val="none" w:sz="0" w:space="0" w:color="auto"/>
        <w:bottom w:val="none" w:sz="0" w:space="0" w:color="auto"/>
        <w:right w:val="none" w:sz="0" w:space="0" w:color="auto"/>
      </w:divBdr>
    </w:div>
    <w:div w:id="993024393">
      <w:bodyDiv w:val="1"/>
      <w:marLeft w:val="0"/>
      <w:marRight w:val="0"/>
      <w:marTop w:val="0"/>
      <w:marBottom w:val="0"/>
      <w:divBdr>
        <w:top w:val="none" w:sz="0" w:space="0" w:color="auto"/>
        <w:left w:val="none" w:sz="0" w:space="0" w:color="auto"/>
        <w:bottom w:val="none" w:sz="0" w:space="0" w:color="auto"/>
        <w:right w:val="none" w:sz="0" w:space="0" w:color="auto"/>
      </w:divBdr>
    </w:div>
    <w:div w:id="1106390171">
      <w:bodyDiv w:val="1"/>
      <w:marLeft w:val="0"/>
      <w:marRight w:val="0"/>
      <w:marTop w:val="0"/>
      <w:marBottom w:val="0"/>
      <w:divBdr>
        <w:top w:val="none" w:sz="0" w:space="0" w:color="auto"/>
        <w:left w:val="none" w:sz="0" w:space="0" w:color="auto"/>
        <w:bottom w:val="none" w:sz="0" w:space="0" w:color="auto"/>
        <w:right w:val="none" w:sz="0" w:space="0" w:color="auto"/>
      </w:divBdr>
    </w:div>
    <w:div w:id="1168129242">
      <w:bodyDiv w:val="1"/>
      <w:marLeft w:val="0"/>
      <w:marRight w:val="0"/>
      <w:marTop w:val="0"/>
      <w:marBottom w:val="0"/>
      <w:divBdr>
        <w:top w:val="none" w:sz="0" w:space="0" w:color="auto"/>
        <w:left w:val="none" w:sz="0" w:space="0" w:color="auto"/>
        <w:bottom w:val="none" w:sz="0" w:space="0" w:color="auto"/>
        <w:right w:val="none" w:sz="0" w:space="0" w:color="auto"/>
      </w:divBdr>
    </w:div>
    <w:div w:id="1280259616">
      <w:bodyDiv w:val="1"/>
      <w:marLeft w:val="0"/>
      <w:marRight w:val="0"/>
      <w:marTop w:val="0"/>
      <w:marBottom w:val="0"/>
      <w:divBdr>
        <w:top w:val="none" w:sz="0" w:space="0" w:color="auto"/>
        <w:left w:val="none" w:sz="0" w:space="0" w:color="auto"/>
        <w:bottom w:val="none" w:sz="0" w:space="0" w:color="auto"/>
        <w:right w:val="none" w:sz="0" w:space="0" w:color="auto"/>
      </w:divBdr>
      <w:divsChild>
        <w:div w:id="1770154622">
          <w:blockQuote w:val="1"/>
          <w:marLeft w:val="-1050"/>
          <w:marRight w:val="-1050"/>
          <w:marTop w:val="600"/>
          <w:marBottom w:val="540"/>
          <w:divBdr>
            <w:top w:val="none" w:sz="0" w:space="0" w:color="auto"/>
            <w:left w:val="none" w:sz="0" w:space="0" w:color="auto"/>
            <w:bottom w:val="none" w:sz="0" w:space="0" w:color="auto"/>
            <w:right w:val="none" w:sz="0" w:space="0" w:color="auto"/>
          </w:divBdr>
        </w:div>
        <w:div w:id="2034107919">
          <w:blockQuote w:val="1"/>
          <w:marLeft w:val="-1050"/>
          <w:marRight w:val="-1050"/>
          <w:marTop w:val="600"/>
          <w:marBottom w:val="540"/>
          <w:divBdr>
            <w:top w:val="none" w:sz="0" w:space="0" w:color="auto"/>
            <w:left w:val="none" w:sz="0" w:space="0" w:color="auto"/>
            <w:bottom w:val="none" w:sz="0" w:space="0" w:color="auto"/>
            <w:right w:val="none" w:sz="0" w:space="0" w:color="auto"/>
          </w:divBdr>
        </w:div>
        <w:div w:id="2035036842">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1488790157">
      <w:bodyDiv w:val="1"/>
      <w:marLeft w:val="0"/>
      <w:marRight w:val="0"/>
      <w:marTop w:val="0"/>
      <w:marBottom w:val="0"/>
      <w:divBdr>
        <w:top w:val="none" w:sz="0" w:space="0" w:color="auto"/>
        <w:left w:val="none" w:sz="0" w:space="0" w:color="auto"/>
        <w:bottom w:val="none" w:sz="0" w:space="0" w:color="auto"/>
        <w:right w:val="none" w:sz="0" w:space="0" w:color="auto"/>
      </w:divBdr>
      <w:divsChild>
        <w:div w:id="2126267184">
          <w:blockQuote w:val="1"/>
          <w:marLeft w:val="-1050"/>
          <w:marRight w:val="-1050"/>
          <w:marTop w:val="600"/>
          <w:marBottom w:val="540"/>
          <w:divBdr>
            <w:top w:val="none" w:sz="0" w:space="0" w:color="auto"/>
            <w:left w:val="none" w:sz="0" w:space="0" w:color="auto"/>
            <w:bottom w:val="none" w:sz="0" w:space="0" w:color="auto"/>
            <w:right w:val="none" w:sz="0" w:space="0" w:color="auto"/>
          </w:divBdr>
        </w:div>
        <w:div w:id="662241676">
          <w:blockQuote w:val="1"/>
          <w:marLeft w:val="-1050"/>
          <w:marRight w:val="-1050"/>
          <w:marTop w:val="600"/>
          <w:marBottom w:val="540"/>
          <w:divBdr>
            <w:top w:val="none" w:sz="0" w:space="0" w:color="auto"/>
            <w:left w:val="none" w:sz="0" w:space="0" w:color="auto"/>
            <w:bottom w:val="none" w:sz="0" w:space="0" w:color="auto"/>
            <w:right w:val="none" w:sz="0" w:space="0" w:color="auto"/>
          </w:divBdr>
        </w:div>
        <w:div w:id="1573003764">
          <w:blockQuote w:val="1"/>
          <w:marLeft w:val="-1050"/>
          <w:marRight w:val="-1050"/>
          <w:marTop w:val="600"/>
          <w:marBottom w:val="540"/>
          <w:divBdr>
            <w:top w:val="none" w:sz="0" w:space="0" w:color="auto"/>
            <w:left w:val="none" w:sz="0" w:space="0" w:color="auto"/>
            <w:bottom w:val="none" w:sz="0" w:space="0" w:color="auto"/>
            <w:right w:val="none" w:sz="0" w:space="0" w:color="auto"/>
          </w:divBdr>
        </w:div>
        <w:div w:id="794451523">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1635331986">
      <w:bodyDiv w:val="1"/>
      <w:marLeft w:val="0"/>
      <w:marRight w:val="0"/>
      <w:marTop w:val="0"/>
      <w:marBottom w:val="0"/>
      <w:divBdr>
        <w:top w:val="none" w:sz="0" w:space="0" w:color="auto"/>
        <w:left w:val="none" w:sz="0" w:space="0" w:color="auto"/>
        <w:bottom w:val="none" w:sz="0" w:space="0" w:color="auto"/>
        <w:right w:val="none" w:sz="0" w:space="0" w:color="auto"/>
      </w:divBdr>
      <w:divsChild>
        <w:div w:id="1069766584">
          <w:blockQuote w:val="1"/>
          <w:marLeft w:val="-1050"/>
          <w:marRight w:val="-1050"/>
          <w:marTop w:val="600"/>
          <w:marBottom w:val="540"/>
          <w:divBdr>
            <w:top w:val="none" w:sz="0" w:space="0" w:color="auto"/>
            <w:left w:val="none" w:sz="0" w:space="0" w:color="auto"/>
            <w:bottom w:val="none" w:sz="0" w:space="0" w:color="auto"/>
            <w:right w:val="none" w:sz="0" w:space="0" w:color="auto"/>
          </w:divBdr>
        </w:div>
        <w:div w:id="1136525651">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2106069080">
      <w:bodyDiv w:val="1"/>
      <w:marLeft w:val="0"/>
      <w:marRight w:val="0"/>
      <w:marTop w:val="0"/>
      <w:marBottom w:val="0"/>
      <w:divBdr>
        <w:top w:val="none" w:sz="0" w:space="0" w:color="auto"/>
        <w:left w:val="none" w:sz="0" w:space="0" w:color="auto"/>
        <w:bottom w:val="none" w:sz="0" w:space="0" w:color="auto"/>
        <w:right w:val="none" w:sz="0" w:space="0" w:color="auto"/>
      </w:divBdr>
    </w:div>
    <w:div w:id="2108428255">
      <w:bodyDiv w:val="1"/>
      <w:marLeft w:val="0"/>
      <w:marRight w:val="0"/>
      <w:marTop w:val="0"/>
      <w:marBottom w:val="0"/>
      <w:divBdr>
        <w:top w:val="none" w:sz="0" w:space="0" w:color="auto"/>
        <w:left w:val="none" w:sz="0" w:space="0" w:color="auto"/>
        <w:bottom w:val="none" w:sz="0" w:space="0" w:color="auto"/>
        <w:right w:val="none" w:sz="0" w:space="0" w:color="auto"/>
      </w:divBdr>
      <w:divsChild>
        <w:div w:id="1692105294">
          <w:blockQuote w:val="1"/>
          <w:marLeft w:val="-1050"/>
          <w:marRight w:val="-1050"/>
          <w:marTop w:val="600"/>
          <w:marBottom w:val="540"/>
          <w:divBdr>
            <w:top w:val="none" w:sz="0" w:space="0" w:color="auto"/>
            <w:left w:val="none" w:sz="0" w:space="0" w:color="auto"/>
            <w:bottom w:val="none" w:sz="0" w:space="0" w:color="auto"/>
            <w:right w:val="none" w:sz="0" w:space="0" w:color="auto"/>
          </w:divBdr>
        </w:div>
        <w:div w:id="974794171">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vernment.ru/roadmaps/113/ev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vernment.ru/news/11875/" TargetMode="External"/><Relationship Id="rId12" Type="http://schemas.openxmlformats.org/officeDocument/2006/relationships/hyperlink" Target="http://government.ru/persons/2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ernment.ru/news/16639/" TargetMode="External"/><Relationship Id="rId11" Type="http://schemas.openxmlformats.org/officeDocument/2006/relationships/hyperlink" Target="http://government.ru/persons/283/" TargetMode="External"/><Relationship Id="rId5" Type="http://schemas.openxmlformats.org/officeDocument/2006/relationships/hyperlink" Target="http://government.ru/news/17768/" TargetMode="External"/><Relationship Id="rId10" Type="http://schemas.openxmlformats.org/officeDocument/2006/relationships/hyperlink" Target="http://government.ru/persons/282/" TargetMode="External"/><Relationship Id="rId4" Type="http://schemas.openxmlformats.org/officeDocument/2006/relationships/webSettings" Target="webSettings.xml"/><Relationship Id="rId9" Type="http://schemas.openxmlformats.org/officeDocument/2006/relationships/hyperlink" Target="http://government.ru/info/62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52</Pages>
  <Words>22034</Words>
  <Characters>125597</Characters>
  <Application>Microsoft Office Word</Application>
  <DocSecurity>0</DocSecurity>
  <Lines>1046</Lines>
  <Paragraphs>294</Paragraphs>
  <ScaleCrop>false</ScaleCrop>
  <Company/>
  <LinksUpToDate>false</LinksUpToDate>
  <CharactersWithSpaces>147337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dc:creator>
  <cp:lastModifiedBy>kiselev</cp:lastModifiedBy>
  <cp:revision>1</cp:revision>
  <dcterms:created xsi:type="dcterms:W3CDTF">2017-05-05T06:32:00Z</dcterms:created>
  <dcterms:modified xsi:type="dcterms:W3CDTF">2017-05-05T06:37:00Z</dcterms:modified>
</cp:coreProperties>
</file>