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CE4DB2">
        <w:rPr>
          <w:b/>
          <w:iCs/>
          <w:sz w:val="24"/>
        </w:rPr>
        <w:t>7</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CA288A">
        <w:rPr>
          <w:b/>
          <w:sz w:val="24"/>
          <w:szCs w:val="24"/>
        </w:rPr>
        <w:t>2</w:t>
      </w:r>
      <w:r w:rsidR="00CE4DB2">
        <w:rPr>
          <w:b/>
          <w:sz w:val="24"/>
          <w:szCs w:val="24"/>
        </w:rPr>
        <w:t>3</w:t>
      </w:r>
      <w:r>
        <w:rPr>
          <w:b/>
          <w:sz w:val="24"/>
          <w:szCs w:val="24"/>
        </w:rPr>
        <w:t>»</w:t>
      </w:r>
      <w:r w:rsidR="00DF64AA" w:rsidRPr="00BF55F1">
        <w:rPr>
          <w:b/>
          <w:sz w:val="24"/>
          <w:szCs w:val="24"/>
        </w:rPr>
        <w:t xml:space="preserve"> </w:t>
      </w:r>
      <w:r w:rsidR="00CE4DB2">
        <w:rPr>
          <w:b/>
          <w:sz w:val="24"/>
          <w:szCs w:val="24"/>
        </w:rPr>
        <w:t>апреля</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2D7D13" w:rsidP="001057D3">
      <w:pPr>
        <w:pStyle w:val="a3"/>
        <w:ind w:firstLine="10490"/>
        <w:rPr>
          <w:b/>
          <w:sz w:val="24"/>
          <w:szCs w:val="24"/>
        </w:rPr>
      </w:pPr>
      <w:r>
        <w:rPr>
          <w:b/>
          <w:sz w:val="24"/>
          <w:szCs w:val="24"/>
        </w:rPr>
        <w:t>Время 12:00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843"/>
        <w:gridCol w:w="6308"/>
        <w:gridCol w:w="1560"/>
        <w:gridCol w:w="1560"/>
      </w:tblGrid>
      <w:tr w:rsidR="008A32AC" w:rsidRPr="00020E6A" w:rsidTr="00A450A3">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30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A450A3">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6308"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A450A3">
        <w:tc>
          <w:tcPr>
            <w:tcW w:w="588" w:type="dxa"/>
          </w:tcPr>
          <w:p w:rsidR="00A450A3" w:rsidRPr="002F6164" w:rsidRDefault="00A450A3" w:rsidP="00A547B4">
            <w:pPr>
              <w:pStyle w:val="a3"/>
              <w:ind w:firstLine="0"/>
              <w:jc w:val="center"/>
              <w:rPr>
                <w:sz w:val="24"/>
                <w:szCs w:val="24"/>
              </w:rPr>
            </w:pPr>
            <w:r w:rsidRPr="002F6164">
              <w:rPr>
                <w:sz w:val="24"/>
                <w:szCs w:val="24"/>
              </w:rPr>
              <w:t>1.</w:t>
            </w:r>
          </w:p>
        </w:tc>
        <w:tc>
          <w:tcPr>
            <w:tcW w:w="3489" w:type="dxa"/>
          </w:tcPr>
          <w:p w:rsidR="00A450A3" w:rsidRPr="002F6164" w:rsidRDefault="002F6164" w:rsidP="002F6164">
            <w:pPr>
              <w:pStyle w:val="a3"/>
              <w:ind w:firstLine="0"/>
              <w:rPr>
                <w:sz w:val="24"/>
                <w:szCs w:val="24"/>
              </w:rPr>
            </w:pPr>
            <w:r w:rsidRPr="002F6164">
              <w:rPr>
                <w:sz w:val="24"/>
                <w:szCs w:val="24"/>
              </w:rPr>
              <w:t>Проект областного закона «О внесении изменений в облас</w:t>
            </w:r>
            <w:r w:rsidRPr="002F6164">
              <w:rPr>
                <w:sz w:val="24"/>
                <w:szCs w:val="24"/>
              </w:rPr>
              <w:t>т</w:t>
            </w:r>
            <w:r w:rsidRPr="002F6164">
              <w:rPr>
                <w:sz w:val="24"/>
                <w:szCs w:val="24"/>
              </w:rPr>
              <w:t>ной закон «Об обращении с о</w:t>
            </w:r>
            <w:r w:rsidRPr="002F6164">
              <w:rPr>
                <w:sz w:val="24"/>
                <w:szCs w:val="24"/>
              </w:rPr>
              <w:t>т</w:t>
            </w:r>
            <w:r w:rsidRPr="002F6164">
              <w:rPr>
                <w:sz w:val="24"/>
                <w:szCs w:val="24"/>
              </w:rPr>
              <w:t xml:space="preserve">ходами </w:t>
            </w:r>
            <w:r w:rsidRPr="00CE4DB2">
              <w:rPr>
                <w:sz w:val="24"/>
                <w:szCs w:val="24"/>
              </w:rPr>
              <w:t>производства и потре</w:t>
            </w:r>
            <w:r w:rsidRPr="00CE4DB2">
              <w:rPr>
                <w:sz w:val="24"/>
                <w:szCs w:val="24"/>
              </w:rPr>
              <w:t>б</w:t>
            </w:r>
            <w:r w:rsidRPr="00CE4DB2">
              <w:rPr>
                <w:sz w:val="24"/>
                <w:szCs w:val="24"/>
              </w:rPr>
              <w:t>ления на территории Арха</w:t>
            </w:r>
            <w:r w:rsidRPr="00CE4DB2">
              <w:rPr>
                <w:sz w:val="24"/>
                <w:szCs w:val="24"/>
              </w:rPr>
              <w:t>н</w:t>
            </w:r>
            <w:r w:rsidRPr="00CE4DB2">
              <w:rPr>
                <w:sz w:val="24"/>
                <w:szCs w:val="24"/>
              </w:rPr>
              <w:t>гельской области»</w:t>
            </w:r>
            <w:r w:rsidR="00CE4DB2" w:rsidRPr="00CE4DB2">
              <w:rPr>
                <w:sz w:val="24"/>
                <w:szCs w:val="24"/>
              </w:rPr>
              <w:t xml:space="preserve"> (второе чт</w:t>
            </w:r>
            <w:r w:rsidR="00CE4DB2" w:rsidRPr="00CE4DB2">
              <w:rPr>
                <w:sz w:val="24"/>
                <w:szCs w:val="24"/>
              </w:rPr>
              <w:t>е</w:t>
            </w:r>
            <w:r w:rsidR="00CE4DB2" w:rsidRPr="00CE4DB2">
              <w:rPr>
                <w:sz w:val="24"/>
                <w:szCs w:val="24"/>
              </w:rPr>
              <w:t>ние).</w:t>
            </w:r>
          </w:p>
        </w:tc>
        <w:tc>
          <w:tcPr>
            <w:tcW w:w="1843" w:type="dxa"/>
          </w:tcPr>
          <w:p w:rsidR="00A450A3" w:rsidRPr="00A450A3" w:rsidRDefault="002F6164" w:rsidP="004F5416">
            <w:pPr>
              <w:jc w:val="both"/>
            </w:pPr>
            <w:r w:rsidRPr="00AE618F">
              <w:rPr>
                <w:szCs w:val="28"/>
              </w:rPr>
              <w:t xml:space="preserve">А.В. </w:t>
            </w:r>
            <w:r w:rsidR="004F5416">
              <w:rPr>
                <w:szCs w:val="28"/>
              </w:rPr>
              <w:t>Дятлов</w:t>
            </w:r>
          </w:p>
        </w:tc>
        <w:tc>
          <w:tcPr>
            <w:tcW w:w="6308" w:type="dxa"/>
          </w:tcPr>
          <w:p w:rsidR="00CE4DB2" w:rsidRPr="007F40D9" w:rsidRDefault="00DA227C" w:rsidP="00CE4DB2">
            <w:pPr>
              <w:pStyle w:val="ConsPlusNormal"/>
              <w:widowControl w:val="0"/>
              <w:ind w:firstLine="0"/>
              <w:jc w:val="both"/>
            </w:pPr>
            <w:r w:rsidRPr="007F40D9">
              <w:rPr>
                <w:rFonts w:ascii="Times New Roman" w:hAnsi="Times New Roman" w:cs="Times New Roman"/>
                <w:sz w:val="24"/>
                <w:szCs w:val="24"/>
              </w:rPr>
              <w:t xml:space="preserve">Законопроект разработан в связи </w:t>
            </w:r>
            <w:r w:rsidRPr="007F40D9">
              <w:rPr>
                <w:rFonts w:ascii="Times New Roman" w:hAnsi="Times New Roman" w:cs="Times New Roman"/>
                <w:sz w:val="24"/>
                <w:szCs w:val="24"/>
              </w:rPr>
              <w:br/>
              <w:t xml:space="preserve">с принятием Федерального закона от 31 декабря 2017 года № 503-ФЗ «О внесении изменений в Федеральный закон «Об отходах производства и потребления» и отдельные законодательные акты Российской Федерации». </w:t>
            </w:r>
          </w:p>
          <w:p w:rsidR="00A450A3" w:rsidRPr="007F40D9" w:rsidRDefault="00A450A3" w:rsidP="00DA227C">
            <w:pPr>
              <w:widowControl w:val="0"/>
              <w:autoSpaceDE w:val="0"/>
              <w:autoSpaceDN w:val="0"/>
              <w:adjustRightInd w:val="0"/>
              <w:jc w:val="both"/>
            </w:pPr>
          </w:p>
        </w:tc>
        <w:tc>
          <w:tcPr>
            <w:tcW w:w="1560" w:type="dxa"/>
          </w:tcPr>
          <w:p w:rsidR="00A450A3" w:rsidRPr="00DC1A12" w:rsidRDefault="00FC7197" w:rsidP="00A547B4">
            <w:pPr>
              <w:pStyle w:val="a3"/>
              <w:ind w:left="-76" w:right="-56" w:firstLine="0"/>
              <w:rPr>
                <w:sz w:val="24"/>
                <w:szCs w:val="24"/>
              </w:rPr>
            </w:pPr>
            <w:r>
              <w:rPr>
                <w:sz w:val="24"/>
                <w:szCs w:val="24"/>
              </w:rPr>
              <w:t>Вне плана</w:t>
            </w:r>
          </w:p>
        </w:tc>
        <w:tc>
          <w:tcPr>
            <w:tcW w:w="1560" w:type="dxa"/>
          </w:tcPr>
          <w:p w:rsidR="00A450A3" w:rsidRPr="00DC1A12" w:rsidRDefault="00CE4DB2" w:rsidP="00A547B4">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 xml:space="preserve">там </w:t>
            </w:r>
            <w:proofErr w:type="gramStart"/>
            <w:r w:rsidRPr="002F1179">
              <w:rPr>
                <w:sz w:val="24"/>
                <w:szCs w:val="24"/>
              </w:rPr>
              <w:t>облас</w:t>
            </w:r>
            <w:r w:rsidRPr="002F1179">
              <w:rPr>
                <w:sz w:val="24"/>
                <w:szCs w:val="24"/>
              </w:rPr>
              <w:t>т</w:t>
            </w:r>
            <w:r w:rsidRPr="002F1179">
              <w:rPr>
                <w:sz w:val="24"/>
                <w:szCs w:val="24"/>
              </w:rPr>
              <w:t>ного</w:t>
            </w:r>
            <w:proofErr w:type="gramEnd"/>
            <w:r w:rsidRPr="002F1179">
              <w:rPr>
                <w:sz w:val="24"/>
                <w:szCs w:val="24"/>
              </w:rPr>
              <w:t xml:space="preserve">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 принять законопр</w:t>
            </w:r>
            <w:r w:rsidRPr="002F1179">
              <w:rPr>
                <w:sz w:val="24"/>
                <w:szCs w:val="24"/>
              </w:rPr>
              <w:t>о</w:t>
            </w:r>
            <w:r w:rsidRPr="002F1179">
              <w:rPr>
                <w:sz w:val="24"/>
                <w:szCs w:val="24"/>
              </w:rPr>
              <w:t>ект во вт</w:t>
            </w:r>
            <w:r w:rsidRPr="002F1179">
              <w:rPr>
                <w:sz w:val="24"/>
                <w:szCs w:val="24"/>
              </w:rPr>
              <w:t>о</w:t>
            </w:r>
            <w:r w:rsidRPr="002F1179">
              <w:rPr>
                <w:sz w:val="24"/>
                <w:szCs w:val="24"/>
              </w:rPr>
              <w:t>ром чтении</w:t>
            </w:r>
          </w:p>
        </w:tc>
      </w:tr>
      <w:tr w:rsidR="002F6164" w:rsidRPr="00DC1A12" w:rsidTr="00A450A3">
        <w:tc>
          <w:tcPr>
            <w:tcW w:w="588" w:type="dxa"/>
          </w:tcPr>
          <w:p w:rsidR="002F6164" w:rsidRPr="002F6164" w:rsidRDefault="00CE4DB2" w:rsidP="00A547B4">
            <w:pPr>
              <w:pStyle w:val="a3"/>
              <w:ind w:firstLine="0"/>
              <w:jc w:val="center"/>
              <w:rPr>
                <w:sz w:val="24"/>
                <w:szCs w:val="24"/>
              </w:rPr>
            </w:pPr>
            <w:r>
              <w:rPr>
                <w:sz w:val="24"/>
                <w:szCs w:val="24"/>
              </w:rPr>
              <w:t>2</w:t>
            </w:r>
            <w:r w:rsidR="002F6164" w:rsidRPr="002F6164">
              <w:rPr>
                <w:sz w:val="24"/>
                <w:szCs w:val="24"/>
              </w:rPr>
              <w:t>.</w:t>
            </w:r>
          </w:p>
        </w:tc>
        <w:tc>
          <w:tcPr>
            <w:tcW w:w="3489" w:type="dxa"/>
          </w:tcPr>
          <w:p w:rsidR="002F6164" w:rsidRPr="004F5416" w:rsidRDefault="002F6164" w:rsidP="002F6164">
            <w:pPr>
              <w:jc w:val="both"/>
            </w:pPr>
            <w:r w:rsidRPr="004F5416">
              <w:rPr>
                <w:rFonts w:eastAsia="HiddenHorzOCR"/>
              </w:rPr>
              <w:t>Проект областного закона «О внесении изменений в статью 7 областного закона «Об охране окружающей среды на терр</w:t>
            </w:r>
            <w:r w:rsidRPr="004F5416">
              <w:rPr>
                <w:rFonts w:eastAsia="HiddenHorzOCR"/>
              </w:rPr>
              <w:t>и</w:t>
            </w:r>
            <w:r w:rsidRPr="004F5416">
              <w:rPr>
                <w:rFonts w:eastAsia="HiddenHorzOCR"/>
              </w:rPr>
              <w:t>тории Архангельской области» и областной закон «О реализ</w:t>
            </w:r>
            <w:r w:rsidRPr="004F5416">
              <w:rPr>
                <w:rFonts w:eastAsia="HiddenHorzOCR"/>
              </w:rPr>
              <w:t>а</w:t>
            </w:r>
            <w:r w:rsidRPr="004F5416">
              <w:rPr>
                <w:rFonts w:eastAsia="HiddenHorzOCR"/>
              </w:rPr>
              <w:t>ции органами государственной власти Архангельской области государственных полномочий в сфере лесных отношений»</w:t>
            </w:r>
            <w:r w:rsidR="00CE4DB2" w:rsidRPr="004F5416">
              <w:rPr>
                <w:rFonts w:eastAsia="HiddenHorzOCR"/>
              </w:rPr>
              <w:t xml:space="preserve"> </w:t>
            </w:r>
            <w:r w:rsidR="00CE4DB2" w:rsidRPr="004F5416">
              <w:t>(второе чтение).</w:t>
            </w:r>
          </w:p>
        </w:tc>
        <w:tc>
          <w:tcPr>
            <w:tcW w:w="1843" w:type="dxa"/>
          </w:tcPr>
          <w:p w:rsidR="002F6164" w:rsidRPr="00A450A3" w:rsidRDefault="002F6164" w:rsidP="004F5416">
            <w:pPr>
              <w:jc w:val="both"/>
            </w:pPr>
            <w:r w:rsidRPr="00AE618F">
              <w:rPr>
                <w:szCs w:val="28"/>
              </w:rPr>
              <w:t xml:space="preserve">А.В. </w:t>
            </w:r>
            <w:r w:rsidR="004F5416">
              <w:rPr>
                <w:szCs w:val="28"/>
              </w:rPr>
              <w:t>Дятлов</w:t>
            </w:r>
          </w:p>
        </w:tc>
        <w:tc>
          <w:tcPr>
            <w:tcW w:w="6308" w:type="dxa"/>
          </w:tcPr>
          <w:p w:rsidR="002F6164" w:rsidRPr="00B60095" w:rsidRDefault="007108A2" w:rsidP="0041667A">
            <w:pPr>
              <w:pStyle w:val="ConsPlusNormal"/>
              <w:widowControl w:val="0"/>
              <w:ind w:firstLine="0"/>
              <w:jc w:val="both"/>
              <w:rPr>
                <w:rFonts w:ascii="Times New Roman" w:hAnsi="Times New Roman" w:cs="Times New Roman"/>
                <w:sz w:val="24"/>
                <w:szCs w:val="24"/>
              </w:rPr>
            </w:pPr>
            <w:r w:rsidRPr="00B60095">
              <w:rPr>
                <w:rFonts w:ascii="Times New Roman" w:hAnsi="Times New Roman" w:cs="Times New Roman"/>
                <w:sz w:val="24"/>
                <w:szCs w:val="24"/>
              </w:rPr>
              <w:t>Законопроектами предлагается министерство природных ресурсов и лесопромышленного комплекса Архангельской области (далее – министерство) в сфере охраны водных объектов наделить полномочиями по подготовке совмес</w:t>
            </w:r>
            <w:r w:rsidRPr="00B60095">
              <w:rPr>
                <w:rFonts w:ascii="Times New Roman" w:hAnsi="Times New Roman" w:cs="Times New Roman"/>
                <w:sz w:val="24"/>
                <w:szCs w:val="24"/>
              </w:rPr>
              <w:t>т</w:t>
            </w:r>
            <w:r w:rsidRPr="00B60095">
              <w:rPr>
                <w:rFonts w:ascii="Times New Roman" w:hAnsi="Times New Roman" w:cs="Times New Roman"/>
                <w:sz w:val="24"/>
                <w:szCs w:val="24"/>
              </w:rPr>
              <w:t xml:space="preserve">но с органами местного самоуправления муниципальных образований Архангельской области предложений </w:t>
            </w:r>
            <w:r w:rsidRPr="00B60095">
              <w:rPr>
                <w:rFonts w:ascii="Times New Roman" w:hAnsi="Times New Roman" w:cs="Times New Roman"/>
                <w:sz w:val="24"/>
                <w:szCs w:val="24"/>
              </w:rPr>
              <w:br/>
              <w:t>и сведений о границах зон затопления, подтопления; с</w:t>
            </w:r>
            <w:r w:rsidRPr="00B60095">
              <w:rPr>
                <w:rFonts w:ascii="Times New Roman" w:hAnsi="Times New Roman" w:cs="Times New Roman"/>
                <w:sz w:val="24"/>
                <w:szCs w:val="24"/>
              </w:rPr>
              <w:t>о</w:t>
            </w:r>
            <w:r w:rsidRPr="00B60095">
              <w:rPr>
                <w:rFonts w:ascii="Times New Roman" w:hAnsi="Times New Roman" w:cs="Times New Roman"/>
                <w:sz w:val="24"/>
                <w:szCs w:val="24"/>
              </w:rPr>
              <w:t>гласованию заявления с приложением предложений и св</w:t>
            </w:r>
            <w:r w:rsidRPr="00B60095">
              <w:rPr>
                <w:rFonts w:ascii="Times New Roman" w:hAnsi="Times New Roman" w:cs="Times New Roman"/>
                <w:sz w:val="24"/>
                <w:szCs w:val="24"/>
              </w:rPr>
              <w:t>е</w:t>
            </w:r>
            <w:r w:rsidRPr="00B60095">
              <w:rPr>
                <w:rFonts w:ascii="Times New Roman" w:hAnsi="Times New Roman" w:cs="Times New Roman"/>
                <w:sz w:val="24"/>
                <w:szCs w:val="24"/>
              </w:rPr>
              <w:t>дений о границах зон затопления, подтопления с уполн</w:t>
            </w:r>
            <w:r w:rsidRPr="00B60095">
              <w:rPr>
                <w:rFonts w:ascii="Times New Roman" w:hAnsi="Times New Roman" w:cs="Times New Roman"/>
                <w:sz w:val="24"/>
                <w:szCs w:val="24"/>
              </w:rPr>
              <w:t>о</w:t>
            </w:r>
            <w:r w:rsidRPr="00B60095">
              <w:rPr>
                <w:rFonts w:ascii="Times New Roman" w:hAnsi="Times New Roman" w:cs="Times New Roman"/>
                <w:sz w:val="24"/>
                <w:szCs w:val="24"/>
              </w:rPr>
              <w:t>моченными федеральными органами исполнительной вл</w:t>
            </w:r>
            <w:r w:rsidRPr="00B60095">
              <w:rPr>
                <w:rFonts w:ascii="Times New Roman" w:hAnsi="Times New Roman" w:cs="Times New Roman"/>
                <w:sz w:val="24"/>
                <w:szCs w:val="24"/>
              </w:rPr>
              <w:t>а</w:t>
            </w:r>
            <w:r w:rsidRPr="00B60095">
              <w:rPr>
                <w:rFonts w:ascii="Times New Roman" w:hAnsi="Times New Roman" w:cs="Times New Roman"/>
                <w:sz w:val="24"/>
                <w:szCs w:val="24"/>
              </w:rPr>
              <w:t>сти в порядке, установленном Правительством Российской Федерации; направлению заявления с приложением пре</w:t>
            </w:r>
            <w:r w:rsidRPr="00B60095">
              <w:rPr>
                <w:rFonts w:ascii="Times New Roman" w:hAnsi="Times New Roman" w:cs="Times New Roman"/>
                <w:sz w:val="24"/>
                <w:szCs w:val="24"/>
              </w:rPr>
              <w:t>д</w:t>
            </w:r>
            <w:r w:rsidRPr="00B60095">
              <w:rPr>
                <w:rFonts w:ascii="Times New Roman" w:hAnsi="Times New Roman" w:cs="Times New Roman"/>
                <w:sz w:val="24"/>
                <w:szCs w:val="24"/>
              </w:rPr>
              <w:t>ложе</w:t>
            </w:r>
            <w:r w:rsidR="003407CB" w:rsidRPr="00B60095">
              <w:rPr>
                <w:rFonts w:ascii="Times New Roman" w:hAnsi="Times New Roman" w:cs="Times New Roman"/>
                <w:sz w:val="24"/>
                <w:szCs w:val="24"/>
              </w:rPr>
              <w:t xml:space="preserve">ний и сведений </w:t>
            </w:r>
            <w:r w:rsidRPr="00B60095">
              <w:rPr>
                <w:rFonts w:ascii="Times New Roman" w:hAnsi="Times New Roman" w:cs="Times New Roman"/>
                <w:sz w:val="24"/>
                <w:szCs w:val="24"/>
              </w:rPr>
              <w:t>о границах зон затопления, подтопл</w:t>
            </w:r>
            <w:r w:rsidRPr="00B60095">
              <w:rPr>
                <w:rFonts w:ascii="Times New Roman" w:hAnsi="Times New Roman" w:cs="Times New Roman"/>
                <w:sz w:val="24"/>
                <w:szCs w:val="24"/>
              </w:rPr>
              <w:t>е</w:t>
            </w:r>
            <w:r w:rsidRPr="00B60095">
              <w:rPr>
                <w:rFonts w:ascii="Times New Roman" w:hAnsi="Times New Roman" w:cs="Times New Roman"/>
                <w:sz w:val="24"/>
                <w:szCs w:val="24"/>
              </w:rPr>
              <w:t>ния после его согла</w:t>
            </w:r>
            <w:r w:rsidR="003407CB" w:rsidRPr="00B60095">
              <w:rPr>
                <w:rFonts w:ascii="Times New Roman" w:hAnsi="Times New Roman" w:cs="Times New Roman"/>
                <w:sz w:val="24"/>
                <w:szCs w:val="24"/>
              </w:rPr>
              <w:t xml:space="preserve">сования </w:t>
            </w:r>
            <w:r w:rsidRPr="00B60095">
              <w:rPr>
                <w:rFonts w:ascii="Times New Roman" w:hAnsi="Times New Roman" w:cs="Times New Roman"/>
                <w:sz w:val="24"/>
                <w:szCs w:val="24"/>
              </w:rPr>
              <w:t>с уполномоченными фед</w:t>
            </w:r>
            <w:r w:rsidRPr="00B60095">
              <w:rPr>
                <w:rFonts w:ascii="Times New Roman" w:hAnsi="Times New Roman" w:cs="Times New Roman"/>
                <w:sz w:val="24"/>
                <w:szCs w:val="24"/>
              </w:rPr>
              <w:t>е</w:t>
            </w:r>
            <w:r w:rsidRPr="00B60095">
              <w:rPr>
                <w:rFonts w:ascii="Times New Roman" w:hAnsi="Times New Roman" w:cs="Times New Roman"/>
                <w:sz w:val="24"/>
                <w:szCs w:val="24"/>
              </w:rPr>
              <w:t xml:space="preserve">ральными органами исполнительной власти </w:t>
            </w:r>
            <w:r w:rsidRPr="00B60095">
              <w:rPr>
                <w:rFonts w:ascii="Times New Roman" w:hAnsi="Times New Roman" w:cs="Times New Roman"/>
                <w:sz w:val="24"/>
                <w:szCs w:val="24"/>
              </w:rPr>
              <w:br/>
              <w:t>в Федеральное агентство водных ресурсов.</w:t>
            </w:r>
          </w:p>
        </w:tc>
        <w:tc>
          <w:tcPr>
            <w:tcW w:w="1560" w:type="dxa"/>
          </w:tcPr>
          <w:p w:rsidR="002F6164" w:rsidRPr="00DC1A12" w:rsidRDefault="00FC7197" w:rsidP="00A547B4">
            <w:pPr>
              <w:pStyle w:val="a3"/>
              <w:ind w:left="-76" w:right="-56" w:firstLine="0"/>
              <w:rPr>
                <w:sz w:val="24"/>
                <w:szCs w:val="24"/>
              </w:rPr>
            </w:pPr>
            <w:r>
              <w:rPr>
                <w:sz w:val="24"/>
                <w:szCs w:val="24"/>
              </w:rPr>
              <w:t>Вне плана</w:t>
            </w:r>
          </w:p>
        </w:tc>
        <w:tc>
          <w:tcPr>
            <w:tcW w:w="1560" w:type="dxa"/>
          </w:tcPr>
          <w:p w:rsidR="002F6164" w:rsidRPr="00DC1A12" w:rsidRDefault="00CE4DB2" w:rsidP="00FC7197">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 xml:space="preserve">там </w:t>
            </w:r>
            <w:proofErr w:type="gramStart"/>
            <w:r w:rsidRPr="002F1179">
              <w:rPr>
                <w:sz w:val="24"/>
                <w:szCs w:val="24"/>
              </w:rPr>
              <w:t>облас</w:t>
            </w:r>
            <w:r w:rsidRPr="002F1179">
              <w:rPr>
                <w:sz w:val="24"/>
                <w:szCs w:val="24"/>
              </w:rPr>
              <w:t>т</w:t>
            </w:r>
            <w:r w:rsidRPr="002F1179">
              <w:rPr>
                <w:sz w:val="24"/>
                <w:szCs w:val="24"/>
              </w:rPr>
              <w:t>ного</w:t>
            </w:r>
            <w:proofErr w:type="gramEnd"/>
            <w:r w:rsidRPr="002F1179">
              <w:rPr>
                <w:sz w:val="24"/>
                <w:szCs w:val="24"/>
              </w:rPr>
              <w:t xml:space="preserve">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 принять законопр</w:t>
            </w:r>
            <w:r w:rsidRPr="002F1179">
              <w:rPr>
                <w:sz w:val="24"/>
                <w:szCs w:val="24"/>
              </w:rPr>
              <w:t>о</w:t>
            </w:r>
            <w:r w:rsidRPr="002F1179">
              <w:rPr>
                <w:sz w:val="24"/>
                <w:szCs w:val="24"/>
              </w:rPr>
              <w:t>ект во вт</w:t>
            </w:r>
            <w:r w:rsidRPr="002F1179">
              <w:rPr>
                <w:sz w:val="24"/>
                <w:szCs w:val="24"/>
              </w:rPr>
              <w:t>о</w:t>
            </w:r>
            <w:r w:rsidRPr="002F1179">
              <w:rPr>
                <w:sz w:val="24"/>
                <w:szCs w:val="24"/>
              </w:rPr>
              <w:t>ром чтении</w:t>
            </w:r>
          </w:p>
        </w:tc>
      </w:tr>
      <w:tr w:rsidR="004F5416" w:rsidRPr="00DC1A12" w:rsidTr="00A450A3">
        <w:tc>
          <w:tcPr>
            <w:tcW w:w="588" w:type="dxa"/>
          </w:tcPr>
          <w:p w:rsidR="004F5416" w:rsidRDefault="004F5416" w:rsidP="00A547B4">
            <w:pPr>
              <w:pStyle w:val="a3"/>
              <w:ind w:firstLine="0"/>
              <w:jc w:val="center"/>
              <w:rPr>
                <w:sz w:val="24"/>
                <w:szCs w:val="24"/>
              </w:rPr>
            </w:pPr>
            <w:r>
              <w:rPr>
                <w:sz w:val="24"/>
                <w:szCs w:val="24"/>
              </w:rPr>
              <w:lastRenderedPageBreak/>
              <w:t>3.</w:t>
            </w:r>
          </w:p>
        </w:tc>
        <w:tc>
          <w:tcPr>
            <w:tcW w:w="3489" w:type="dxa"/>
          </w:tcPr>
          <w:p w:rsidR="004F5416" w:rsidRPr="004F5416" w:rsidRDefault="004F5416" w:rsidP="002F6164">
            <w:pPr>
              <w:jc w:val="both"/>
              <w:rPr>
                <w:rFonts w:eastAsia="HiddenHorzOCR"/>
              </w:rPr>
            </w:pPr>
            <w:r w:rsidRPr="004F5416">
              <w:t>Проект постановления Арха</w:t>
            </w:r>
            <w:r w:rsidRPr="004F5416">
              <w:t>н</w:t>
            </w:r>
            <w:r w:rsidRPr="004F5416">
              <w:t>гельского областного Собрания депутатов «О внесении изм</w:t>
            </w:r>
            <w:r w:rsidRPr="004F5416">
              <w:t>е</w:t>
            </w:r>
            <w:r w:rsidRPr="004F5416">
              <w:t>нений в решение малого Сов</w:t>
            </w:r>
            <w:r w:rsidRPr="004F5416">
              <w:t>е</w:t>
            </w:r>
            <w:r w:rsidRPr="004F5416">
              <w:t>та Архангельского областного Совета народных депутатов от 17 августа 1993 года № 163 «Об организации Ленского г</w:t>
            </w:r>
            <w:r w:rsidRPr="004F5416">
              <w:t>о</w:t>
            </w:r>
            <w:r w:rsidRPr="004F5416">
              <w:t>сударственного ландшафтного заказника регионального зн</w:t>
            </w:r>
            <w:r w:rsidRPr="004F5416">
              <w:t>а</w:t>
            </w:r>
            <w:r w:rsidRPr="004F5416">
              <w:t>чения»</w:t>
            </w:r>
          </w:p>
        </w:tc>
        <w:tc>
          <w:tcPr>
            <w:tcW w:w="1843" w:type="dxa"/>
          </w:tcPr>
          <w:p w:rsidR="004F5416" w:rsidRPr="00AE618F" w:rsidRDefault="004F5416" w:rsidP="00A547B4">
            <w:pPr>
              <w:jc w:val="both"/>
              <w:rPr>
                <w:szCs w:val="28"/>
              </w:rPr>
            </w:pPr>
            <w:r>
              <w:rPr>
                <w:szCs w:val="28"/>
              </w:rPr>
              <w:t xml:space="preserve">А.В. </w:t>
            </w:r>
            <w:proofErr w:type="spellStart"/>
            <w:r>
              <w:rPr>
                <w:szCs w:val="28"/>
              </w:rPr>
              <w:t>Ерулик</w:t>
            </w:r>
            <w:proofErr w:type="spellEnd"/>
          </w:p>
        </w:tc>
        <w:tc>
          <w:tcPr>
            <w:tcW w:w="6308" w:type="dxa"/>
          </w:tcPr>
          <w:p w:rsidR="004F5416" w:rsidRPr="006B5C47" w:rsidRDefault="006B5C47" w:rsidP="006B5C47">
            <w:pPr>
              <w:pStyle w:val="11"/>
              <w:shd w:val="clear" w:color="auto" w:fill="auto"/>
              <w:spacing w:after="0" w:line="240" w:lineRule="auto"/>
              <w:rPr>
                <w:sz w:val="24"/>
                <w:szCs w:val="24"/>
              </w:rPr>
            </w:pPr>
            <w:r w:rsidRPr="006B5C47">
              <w:rPr>
                <w:sz w:val="24"/>
                <w:szCs w:val="24"/>
              </w:rPr>
              <w:t>Проект разработан в целях приведения решения малого Совета Архангельского областного Совета народных д</w:t>
            </w:r>
            <w:r w:rsidRPr="006B5C47">
              <w:rPr>
                <w:sz w:val="24"/>
                <w:szCs w:val="24"/>
              </w:rPr>
              <w:t>е</w:t>
            </w:r>
            <w:r w:rsidRPr="006B5C47">
              <w:rPr>
                <w:sz w:val="24"/>
                <w:szCs w:val="24"/>
              </w:rPr>
              <w:t>путатов от 17 августа 1993 года № 163 «Об организации Ленского государственного ландшафтного заказника р</w:t>
            </w:r>
            <w:r w:rsidRPr="006B5C47">
              <w:rPr>
                <w:sz w:val="24"/>
                <w:szCs w:val="24"/>
              </w:rPr>
              <w:t>е</w:t>
            </w:r>
            <w:r w:rsidRPr="006B5C47">
              <w:rPr>
                <w:sz w:val="24"/>
                <w:szCs w:val="24"/>
              </w:rPr>
              <w:t xml:space="preserve">гионального значения» (далее - решение от 17 августа 1993 года № 163) в соответствие с законодательством </w:t>
            </w:r>
            <w:r>
              <w:rPr>
                <w:sz w:val="24"/>
                <w:szCs w:val="24"/>
              </w:rPr>
              <w:t>РФ</w:t>
            </w:r>
            <w:r w:rsidRPr="006B5C47">
              <w:rPr>
                <w:sz w:val="24"/>
                <w:szCs w:val="24"/>
              </w:rPr>
              <w:t xml:space="preserve"> и законодательством Архангельской области.</w:t>
            </w:r>
            <w:r w:rsidRPr="006B5C47">
              <w:rPr>
                <w:color w:val="000000"/>
                <w:sz w:val="24"/>
                <w:szCs w:val="24"/>
              </w:rPr>
              <w:t xml:space="preserve"> </w:t>
            </w:r>
            <w:proofErr w:type="gramStart"/>
            <w:r w:rsidRPr="006B5C47">
              <w:rPr>
                <w:color w:val="000000"/>
                <w:sz w:val="24"/>
                <w:szCs w:val="24"/>
              </w:rPr>
              <w:t>Решением от 17 августа 1993 года № 163  в Ленском районе Архангел</w:t>
            </w:r>
            <w:r w:rsidRPr="006B5C47">
              <w:rPr>
                <w:color w:val="000000"/>
                <w:sz w:val="24"/>
                <w:szCs w:val="24"/>
              </w:rPr>
              <w:t>ь</w:t>
            </w:r>
            <w:r w:rsidRPr="006B5C47">
              <w:rPr>
                <w:color w:val="000000"/>
                <w:sz w:val="24"/>
                <w:szCs w:val="24"/>
              </w:rPr>
              <w:t>ской области организован Ленский государственный ландшафтный заказник регионального значения  и утве</w:t>
            </w:r>
            <w:r w:rsidRPr="006B5C47">
              <w:rPr>
                <w:color w:val="000000"/>
                <w:sz w:val="24"/>
                <w:szCs w:val="24"/>
              </w:rPr>
              <w:t>р</w:t>
            </w:r>
            <w:r w:rsidRPr="006B5C47">
              <w:rPr>
                <w:color w:val="000000"/>
                <w:sz w:val="24"/>
                <w:szCs w:val="24"/>
              </w:rPr>
              <w:t>ждено положение о нем.</w:t>
            </w:r>
            <w:r>
              <w:rPr>
                <w:color w:val="000000"/>
                <w:sz w:val="24"/>
                <w:szCs w:val="24"/>
              </w:rPr>
              <w:t xml:space="preserve"> </w:t>
            </w:r>
            <w:r w:rsidRPr="006B5C47">
              <w:rPr>
                <w:color w:val="000000"/>
                <w:sz w:val="24"/>
                <w:szCs w:val="24"/>
              </w:rPr>
              <w:t>Согласно пункту 3 статьи 24 Ф</w:t>
            </w:r>
            <w:r w:rsidRPr="006B5C47">
              <w:rPr>
                <w:color w:val="000000"/>
                <w:sz w:val="24"/>
                <w:szCs w:val="24"/>
              </w:rPr>
              <w:t>е</w:t>
            </w:r>
            <w:r w:rsidRPr="006B5C47">
              <w:rPr>
                <w:color w:val="000000"/>
                <w:sz w:val="24"/>
                <w:szCs w:val="24"/>
              </w:rPr>
              <w:t>дерального закона от 14 марта 1995 года № ЗЗ-ФЗ «Об особо охраняемых природных территориях» задачи и ос</w:t>
            </w:r>
            <w:r w:rsidRPr="006B5C47">
              <w:rPr>
                <w:color w:val="000000"/>
                <w:sz w:val="24"/>
                <w:szCs w:val="24"/>
              </w:rPr>
              <w:t>о</w:t>
            </w:r>
            <w:r w:rsidRPr="006B5C47">
              <w:rPr>
                <w:color w:val="000000"/>
                <w:sz w:val="24"/>
                <w:szCs w:val="24"/>
              </w:rPr>
              <w:t>бенности режима особой охраны конкретного государс</w:t>
            </w:r>
            <w:r w:rsidRPr="006B5C47">
              <w:rPr>
                <w:color w:val="000000"/>
                <w:sz w:val="24"/>
                <w:szCs w:val="24"/>
              </w:rPr>
              <w:t>т</w:t>
            </w:r>
            <w:r w:rsidRPr="006B5C47">
              <w:rPr>
                <w:color w:val="000000"/>
                <w:sz w:val="24"/>
                <w:szCs w:val="24"/>
              </w:rPr>
              <w:t xml:space="preserve">венного природного заказника регионального значения определяются органами исполнительной власти субъектов </w:t>
            </w:r>
            <w:r>
              <w:rPr>
                <w:sz w:val="24"/>
                <w:szCs w:val="24"/>
              </w:rPr>
              <w:t>РФ</w:t>
            </w:r>
            <w:proofErr w:type="gramEnd"/>
            <w:r w:rsidRPr="006B5C47">
              <w:rPr>
                <w:color w:val="000000"/>
                <w:sz w:val="24"/>
                <w:szCs w:val="24"/>
              </w:rPr>
              <w:t xml:space="preserve">, </w:t>
            </w:r>
            <w:proofErr w:type="gramStart"/>
            <w:r w:rsidRPr="006B5C47">
              <w:rPr>
                <w:color w:val="000000"/>
                <w:sz w:val="24"/>
                <w:szCs w:val="24"/>
              </w:rPr>
              <w:t>принявшими решение о создании этого государстве</w:t>
            </w:r>
            <w:r w:rsidRPr="006B5C47">
              <w:rPr>
                <w:color w:val="000000"/>
                <w:sz w:val="24"/>
                <w:szCs w:val="24"/>
              </w:rPr>
              <w:t>н</w:t>
            </w:r>
            <w:r w:rsidRPr="006B5C47">
              <w:rPr>
                <w:color w:val="000000"/>
                <w:sz w:val="24"/>
                <w:szCs w:val="24"/>
              </w:rPr>
              <w:t>ного природного заказника.</w:t>
            </w:r>
            <w:proofErr w:type="gramEnd"/>
            <w:r>
              <w:rPr>
                <w:color w:val="000000"/>
                <w:sz w:val="24"/>
                <w:szCs w:val="24"/>
              </w:rPr>
              <w:t xml:space="preserve"> </w:t>
            </w:r>
            <w:r w:rsidRPr="006B5C47">
              <w:rPr>
                <w:color w:val="000000"/>
                <w:sz w:val="24"/>
                <w:szCs w:val="24"/>
              </w:rPr>
              <w:t>В соответствии со статьями 12 и 15 областного закона от 24 февраля</w:t>
            </w:r>
            <w:r>
              <w:rPr>
                <w:color w:val="000000"/>
                <w:sz w:val="24"/>
                <w:szCs w:val="24"/>
              </w:rPr>
              <w:t xml:space="preserve"> </w:t>
            </w:r>
            <w:r w:rsidRPr="006B5C47">
              <w:rPr>
                <w:color w:val="000000"/>
                <w:sz w:val="24"/>
                <w:szCs w:val="24"/>
              </w:rPr>
              <w:t>года № 242-14-03 «Об особо охраняемых природных территориях в Арха</w:t>
            </w:r>
            <w:r w:rsidRPr="006B5C47">
              <w:rPr>
                <w:color w:val="000000"/>
                <w:sz w:val="24"/>
                <w:szCs w:val="24"/>
              </w:rPr>
              <w:t>н</w:t>
            </w:r>
            <w:r w:rsidRPr="006B5C47">
              <w:rPr>
                <w:color w:val="000000"/>
                <w:sz w:val="24"/>
                <w:szCs w:val="24"/>
              </w:rPr>
              <w:t>гельской области» положение об особо охраняемой пр</w:t>
            </w:r>
            <w:r w:rsidRPr="006B5C47">
              <w:rPr>
                <w:color w:val="000000"/>
                <w:sz w:val="24"/>
                <w:szCs w:val="24"/>
              </w:rPr>
              <w:t>и</w:t>
            </w:r>
            <w:r w:rsidRPr="006B5C47">
              <w:rPr>
                <w:color w:val="000000"/>
                <w:sz w:val="24"/>
                <w:szCs w:val="24"/>
              </w:rPr>
              <w:t>родной территории регионального значения  утверждается постановлением Правительства Архангельской области.</w:t>
            </w:r>
            <w:r>
              <w:rPr>
                <w:color w:val="000000"/>
                <w:sz w:val="24"/>
                <w:szCs w:val="24"/>
              </w:rPr>
              <w:t xml:space="preserve"> </w:t>
            </w:r>
            <w:r w:rsidRPr="006B5C47">
              <w:rPr>
                <w:color w:val="000000"/>
                <w:sz w:val="24"/>
                <w:szCs w:val="24"/>
              </w:rPr>
              <w:t>В целях приведения положения о Ленском заказнике в соо</w:t>
            </w:r>
            <w:r w:rsidRPr="006B5C47">
              <w:rPr>
                <w:color w:val="000000"/>
                <w:sz w:val="24"/>
                <w:szCs w:val="24"/>
              </w:rPr>
              <w:t>т</w:t>
            </w:r>
            <w:r w:rsidRPr="006B5C47">
              <w:rPr>
                <w:color w:val="000000"/>
                <w:sz w:val="24"/>
                <w:szCs w:val="24"/>
              </w:rPr>
              <w:t>ветствие с законодательством Российской Федерации и законодательством Архангельской области подготовлена новая редакция Положения о Ленском заказнике.</w:t>
            </w:r>
          </w:p>
        </w:tc>
        <w:tc>
          <w:tcPr>
            <w:tcW w:w="1560" w:type="dxa"/>
          </w:tcPr>
          <w:p w:rsidR="004F5416" w:rsidRDefault="004F5416" w:rsidP="00A547B4">
            <w:pPr>
              <w:pStyle w:val="a3"/>
              <w:ind w:left="-76" w:right="-56" w:firstLine="0"/>
              <w:rPr>
                <w:sz w:val="24"/>
                <w:szCs w:val="24"/>
              </w:rPr>
            </w:pPr>
            <w:r>
              <w:rPr>
                <w:sz w:val="24"/>
                <w:szCs w:val="24"/>
              </w:rPr>
              <w:t>Вне плана</w:t>
            </w:r>
          </w:p>
        </w:tc>
        <w:tc>
          <w:tcPr>
            <w:tcW w:w="1560" w:type="dxa"/>
          </w:tcPr>
          <w:p w:rsidR="004F5416" w:rsidRPr="002F1179" w:rsidRDefault="004F5416" w:rsidP="00FC7197">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там облас</w:t>
            </w:r>
            <w:r w:rsidRPr="002F1179">
              <w:rPr>
                <w:sz w:val="24"/>
                <w:szCs w:val="24"/>
              </w:rPr>
              <w:t>т</w:t>
            </w:r>
            <w:r w:rsidRPr="002F1179">
              <w:rPr>
                <w:sz w:val="24"/>
                <w:szCs w:val="24"/>
              </w:rPr>
              <w:t>ного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 принять</w:t>
            </w:r>
            <w:r>
              <w:rPr>
                <w:sz w:val="24"/>
                <w:szCs w:val="24"/>
              </w:rPr>
              <w:t xml:space="preserve"> проект п</w:t>
            </w:r>
            <w:r>
              <w:rPr>
                <w:sz w:val="24"/>
                <w:szCs w:val="24"/>
              </w:rPr>
              <w:t>о</w:t>
            </w:r>
            <w:r>
              <w:rPr>
                <w:sz w:val="24"/>
                <w:szCs w:val="24"/>
              </w:rPr>
              <w:t>становления</w:t>
            </w:r>
          </w:p>
        </w:tc>
      </w:tr>
      <w:tr w:rsidR="00FB537A" w:rsidRPr="00DC1A12" w:rsidTr="00A450A3">
        <w:tc>
          <w:tcPr>
            <w:tcW w:w="588" w:type="dxa"/>
          </w:tcPr>
          <w:p w:rsidR="00FB537A" w:rsidRDefault="00FB537A" w:rsidP="00A547B4">
            <w:pPr>
              <w:pStyle w:val="a3"/>
              <w:ind w:firstLine="0"/>
              <w:jc w:val="center"/>
              <w:rPr>
                <w:sz w:val="24"/>
                <w:szCs w:val="24"/>
              </w:rPr>
            </w:pPr>
            <w:r>
              <w:rPr>
                <w:sz w:val="24"/>
                <w:szCs w:val="24"/>
              </w:rPr>
              <w:t>4.</w:t>
            </w:r>
          </w:p>
        </w:tc>
        <w:tc>
          <w:tcPr>
            <w:tcW w:w="3489" w:type="dxa"/>
          </w:tcPr>
          <w:p w:rsidR="00FB537A" w:rsidRPr="00FB537A" w:rsidRDefault="00FB537A" w:rsidP="002F6164">
            <w:pPr>
              <w:jc w:val="both"/>
            </w:pPr>
            <w:r w:rsidRPr="00FB537A">
              <w:t>Проект постановления Арха</w:t>
            </w:r>
            <w:r w:rsidRPr="00FB537A">
              <w:t>н</w:t>
            </w:r>
            <w:r w:rsidRPr="00FB537A">
              <w:t>гельского областного С</w:t>
            </w:r>
            <w:r w:rsidRPr="00FB537A">
              <w:t>о</w:t>
            </w:r>
            <w:r w:rsidRPr="00FB537A">
              <w:t>брания депутатов «О внесении изм</w:t>
            </w:r>
            <w:r w:rsidRPr="00FB537A">
              <w:t>е</w:t>
            </w:r>
            <w:r w:rsidRPr="00FB537A">
              <w:t>нений в решение Архангел</w:t>
            </w:r>
            <w:r w:rsidRPr="00FB537A">
              <w:t>ь</w:t>
            </w:r>
            <w:r w:rsidRPr="00FB537A">
              <w:t>ского областного Собрания д</w:t>
            </w:r>
            <w:r w:rsidRPr="00FB537A">
              <w:t>е</w:t>
            </w:r>
            <w:r w:rsidRPr="00FB537A">
              <w:t>путатов от 20 октября 1994 г</w:t>
            </w:r>
            <w:r w:rsidRPr="00FB537A">
              <w:t>о</w:t>
            </w:r>
            <w:r w:rsidRPr="00FB537A">
              <w:t xml:space="preserve">да «Об образовании </w:t>
            </w:r>
            <w:proofErr w:type="spellStart"/>
            <w:r w:rsidRPr="00FB537A">
              <w:t>Пермило</w:t>
            </w:r>
            <w:r w:rsidRPr="00FB537A">
              <w:t>в</w:t>
            </w:r>
            <w:r w:rsidRPr="00FB537A">
              <w:t>ского</w:t>
            </w:r>
            <w:proofErr w:type="spellEnd"/>
            <w:r w:rsidRPr="00FB537A">
              <w:t xml:space="preserve"> государственного пр</w:t>
            </w:r>
            <w:r w:rsidRPr="00FB537A">
              <w:t>и</w:t>
            </w:r>
            <w:r w:rsidRPr="00FB537A">
              <w:t>родного гидрогеологического заказника регионального зн</w:t>
            </w:r>
            <w:r w:rsidRPr="00FB537A">
              <w:t>а</w:t>
            </w:r>
            <w:r w:rsidRPr="00FB537A">
              <w:lastRenderedPageBreak/>
              <w:t>чения».</w:t>
            </w:r>
          </w:p>
        </w:tc>
        <w:tc>
          <w:tcPr>
            <w:tcW w:w="1843" w:type="dxa"/>
          </w:tcPr>
          <w:p w:rsidR="00FB537A" w:rsidRDefault="00FB537A" w:rsidP="00A547B4">
            <w:pPr>
              <w:jc w:val="both"/>
              <w:rPr>
                <w:szCs w:val="28"/>
              </w:rPr>
            </w:pPr>
            <w:r>
              <w:rPr>
                <w:szCs w:val="28"/>
              </w:rPr>
              <w:lastRenderedPageBreak/>
              <w:t xml:space="preserve">А.В. </w:t>
            </w:r>
            <w:proofErr w:type="spellStart"/>
            <w:r>
              <w:rPr>
                <w:szCs w:val="28"/>
              </w:rPr>
              <w:t>Ерулик</w:t>
            </w:r>
            <w:proofErr w:type="spellEnd"/>
          </w:p>
        </w:tc>
        <w:tc>
          <w:tcPr>
            <w:tcW w:w="6308" w:type="dxa"/>
          </w:tcPr>
          <w:p w:rsidR="00FB537A" w:rsidRPr="00FB537A" w:rsidRDefault="00FB537A" w:rsidP="00FB537A">
            <w:pPr>
              <w:pStyle w:val="11"/>
              <w:shd w:val="clear" w:color="auto" w:fill="auto"/>
              <w:spacing w:after="0" w:line="240" w:lineRule="auto"/>
              <w:rPr>
                <w:sz w:val="24"/>
                <w:szCs w:val="24"/>
              </w:rPr>
            </w:pPr>
            <w:proofErr w:type="gramStart"/>
            <w:r w:rsidRPr="00FB537A">
              <w:rPr>
                <w:color w:val="000000"/>
                <w:sz w:val="24"/>
                <w:szCs w:val="24"/>
              </w:rPr>
              <w:t>Проект постановления Архангельского областного Собр</w:t>
            </w:r>
            <w:r w:rsidRPr="00FB537A">
              <w:rPr>
                <w:color w:val="000000"/>
                <w:sz w:val="24"/>
                <w:szCs w:val="24"/>
              </w:rPr>
              <w:t>а</w:t>
            </w:r>
            <w:r w:rsidRPr="00FB537A">
              <w:rPr>
                <w:color w:val="000000"/>
                <w:sz w:val="24"/>
                <w:szCs w:val="24"/>
              </w:rPr>
              <w:t>ния депутатов «О внесении изменений в решение Арха</w:t>
            </w:r>
            <w:r w:rsidRPr="00FB537A">
              <w:rPr>
                <w:color w:val="000000"/>
                <w:sz w:val="24"/>
                <w:szCs w:val="24"/>
              </w:rPr>
              <w:t>н</w:t>
            </w:r>
            <w:r w:rsidRPr="00FB537A">
              <w:rPr>
                <w:color w:val="000000"/>
                <w:sz w:val="24"/>
                <w:szCs w:val="24"/>
              </w:rPr>
              <w:t>гельского областного Собрания депутатов от 20 о</w:t>
            </w:r>
            <w:r w:rsidRPr="00FB537A">
              <w:rPr>
                <w:color w:val="000000"/>
                <w:sz w:val="24"/>
                <w:szCs w:val="24"/>
              </w:rPr>
              <w:t>к</w:t>
            </w:r>
            <w:r w:rsidRPr="00FB537A">
              <w:rPr>
                <w:color w:val="000000"/>
                <w:sz w:val="24"/>
                <w:szCs w:val="24"/>
              </w:rPr>
              <w:t xml:space="preserve">тября 1994 года «Об образовании </w:t>
            </w:r>
            <w:proofErr w:type="spellStart"/>
            <w:r w:rsidRPr="00FB537A">
              <w:rPr>
                <w:color w:val="000000"/>
                <w:sz w:val="24"/>
                <w:szCs w:val="24"/>
              </w:rPr>
              <w:t>Пермиловского</w:t>
            </w:r>
            <w:proofErr w:type="spellEnd"/>
            <w:r w:rsidRPr="00FB537A">
              <w:rPr>
                <w:color w:val="000000"/>
                <w:sz w:val="24"/>
                <w:szCs w:val="24"/>
              </w:rPr>
              <w:t xml:space="preserve"> государстве</w:t>
            </w:r>
            <w:r w:rsidRPr="00FB537A">
              <w:rPr>
                <w:color w:val="000000"/>
                <w:sz w:val="24"/>
                <w:szCs w:val="24"/>
              </w:rPr>
              <w:t>н</w:t>
            </w:r>
            <w:r w:rsidRPr="00FB537A">
              <w:rPr>
                <w:color w:val="000000"/>
                <w:sz w:val="24"/>
                <w:szCs w:val="24"/>
              </w:rPr>
              <w:t>ного природного гидрогеологического заказника реги</w:t>
            </w:r>
            <w:r w:rsidRPr="00FB537A">
              <w:rPr>
                <w:color w:val="000000"/>
                <w:sz w:val="24"/>
                <w:szCs w:val="24"/>
              </w:rPr>
              <w:t>о</w:t>
            </w:r>
            <w:r w:rsidRPr="00FB537A">
              <w:rPr>
                <w:color w:val="000000"/>
                <w:sz w:val="24"/>
                <w:szCs w:val="24"/>
              </w:rPr>
              <w:t>нального значения» разработан в целях приведения реш</w:t>
            </w:r>
            <w:r w:rsidRPr="00FB537A">
              <w:rPr>
                <w:color w:val="000000"/>
                <w:sz w:val="24"/>
                <w:szCs w:val="24"/>
              </w:rPr>
              <w:t>е</w:t>
            </w:r>
            <w:r w:rsidRPr="00FB537A">
              <w:rPr>
                <w:color w:val="000000"/>
                <w:sz w:val="24"/>
                <w:szCs w:val="24"/>
              </w:rPr>
              <w:t>ния Архангельского обл</w:t>
            </w:r>
            <w:r w:rsidRPr="00FB537A">
              <w:rPr>
                <w:color w:val="000000"/>
                <w:sz w:val="24"/>
                <w:szCs w:val="24"/>
              </w:rPr>
              <w:t>а</w:t>
            </w:r>
            <w:r w:rsidRPr="00FB537A">
              <w:rPr>
                <w:color w:val="000000"/>
                <w:sz w:val="24"/>
                <w:szCs w:val="24"/>
              </w:rPr>
              <w:t>стного Собрания депутатов от 20 октября</w:t>
            </w:r>
            <w:r>
              <w:rPr>
                <w:color w:val="000000"/>
                <w:sz w:val="24"/>
                <w:szCs w:val="24"/>
              </w:rPr>
              <w:t xml:space="preserve"> 1994 г. </w:t>
            </w:r>
            <w:r w:rsidRPr="00FB537A">
              <w:rPr>
                <w:color w:val="000000"/>
                <w:sz w:val="24"/>
                <w:szCs w:val="24"/>
              </w:rPr>
              <w:t xml:space="preserve">«Об образовании </w:t>
            </w:r>
            <w:proofErr w:type="spellStart"/>
            <w:r w:rsidRPr="00FB537A">
              <w:rPr>
                <w:color w:val="000000"/>
                <w:sz w:val="24"/>
                <w:szCs w:val="24"/>
              </w:rPr>
              <w:t>Пермиловского</w:t>
            </w:r>
            <w:proofErr w:type="spellEnd"/>
            <w:r w:rsidRPr="00FB537A">
              <w:rPr>
                <w:color w:val="000000"/>
                <w:sz w:val="24"/>
                <w:szCs w:val="24"/>
              </w:rPr>
              <w:t xml:space="preserve"> госуда</w:t>
            </w:r>
            <w:r w:rsidRPr="00FB537A">
              <w:rPr>
                <w:color w:val="000000"/>
                <w:sz w:val="24"/>
                <w:szCs w:val="24"/>
              </w:rPr>
              <w:t>р</w:t>
            </w:r>
            <w:r w:rsidRPr="00FB537A">
              <w:rPr>
                <w:color w:val="000000"/>
                <w:sz w:val="24"/>
                <w:szCs w:val="24"/>
              </w:rPr>
              <w:t>ственного природного гидрогеологического заказника р</w:t>
            </w:r>
            <w:r w:rsidRPr="00FB537A">
              <w:rPr>
                <w:color w:val="000000"/>
                <w:sz w:val="24"/>
                <w:szCs w:val="24"/>
              </w:rPr>
              <w:t>е</w:t>
            </w:r>
            <w:r w:rsidRPr="00FB537A">
              <w:rPr>
                <w:color w:val="000000"/>
                <w:sz w:val="24"/>
                <w:szCs w:val="24"/>
              </w:rPr>
              <w:t>гионального значения» в соответствие с законодательс</w:t>
            </w:r>
            <w:r w:rsidRPr="00FB537A">
              <w:rPr>
                <w:color w:val="000000"/>
                <w:sz w:val="24"/>
                <w:szCs w:val="24"/>
              </w:rPr>
              <w:t>т</w:t>
            </w:r>
            <w:r w:rsidRPr="00FB537A">
              <w:rPr>
                <w:color w:val="000000"/>
                <w:sz w:val="24"/>
                <w:szCs w:val="24"/>
              </w:rPr>
              <w:lastRenderedPageBreak/>
              <w:t xml:space="preserve">вом </w:t>
            </w:r>
            <w:r>
              <w:rPr>
                <w:color w:val="000000"/>
                <w:sz w:val="24"/>
                <w:szCs w:val="24"/>
              </w:rPr>
              <w:t>РФ</w:t>
            </w:r>
            <w:r w:rsidRPr="00FB537A">
              <w:rPr>
                <w:color w:val="000000"/>
                <w:sz w:val="24"/>
                <w:szCs w:val="24"/>
              </w:rPr>
              <w:t xml:space="preserve"> и законодательством Арха</w:t>
            </w:r>
            <w:r w:rsidRPr="00FB537A">
              <w:rPr>
                <w:color w:val="000000"/>
                <w:sz w:val="24"/>
                <w:szCs w:val="24"/>
              </w:rPr>
              <w:t>н</w:t>
            </w:r>
            <w:r w:rsidRPr="00FB537A">
              <w:rPr>
                <w:color w:val="000000"/>
                <w:sz w:val="24"/>
                <w:szCs w:val="24"/>
              </w:rPr>
              <w:t>гельской</w:t>
            </w:r>
            <w:proofErr w:type="gramEnd"/>
            <w:r w:rsidRPr="00FB537A">
              <w:rPr>
                <w:color w:val="000000"/>
                <w:sz w:val="24"/>
                <w:szCs w:val="24"/>
              </w:rPr>
              <w:t xml:space="preserve"> области.</w:t>
            </w:r>
          </w:p>
          <w:p w:rsidR="00FB537A" w:rsidRPr="00FB537A" w:rsidRDefault="00FB537A" w:rsidP="00FB537A">
            <w:pPr>
              <w:pStyle w:val="11"/>
              <w:shd w:val="clear" w:color="auto" w:fill="auto"/>
              <w:spacing w:after="0" w:line="240" w:lineRule="auto"/>
              <w:ind w:firstLine="700"/>
              <w:rPr>
                <w:sz w:val="24"/>
                <w:szCs w:val="24"/>
              </w:rPr>
            </w:pPr>
            <w:proofErr w:type="gramStart"/>
            <w:r w:rsidRPr="00FB537A">
              <w:rPr>
                <w:color w:val="000000"/>
                <w:sz w:val="24"/>
                <w:szCs w:val="24"/>
              </w:rPr>
              <w:t>Решением от 20 октября 1994 года (в редакции п</w:t>
            </w:r>
            <w:r w:rsidRPr="00FB537A">
              <w:rPr>
                <w:color w:val="000000"/>
                <w:sz w:val="24"/>
                <w:szCs w:val="24"/>
              </w:rPr>
              <w:t>о</w:t>
            </w:r>
            <w:r w:rsidRPr="00FB537A">
              <w:rPr>
                <w:color w:val="000000"/>
                <w:sz w:val="24"/>
                <w:szCs w:val="24"/>
              </w:rPr>
              <w:t>становления Архангельского областного Собрания деп</w:t>
            </w:r>
            <w:r w:rsidRPr="00FB537A">
              <w:rPr>
                <w:color w:val="000000"/>
                <w:sz w:val="24"/>
                <w:szCs w:val="24"/>
              </w:rPr>
              <w:t>у</w:t>
            </w:r>
            <w:r w:rsidRPr="00FB537A">
              <w:rPr>
                <w:color w:val="000000"/>
                <w:sz w:val="24"/>
                <w:szCs w:val="24"/>
              </w:rPr>
              <w:t>татов от 23 июня 2005 года № 264 «О внесении и</w:t>
            </w:r>
            <w:r w:rsidRPr="00FB537A">
              <w:rPr>
                <w:color w:val="000000"/>
                <w:sz w:val="24"/>
                <w:szCs w:val="24"/>
              </w:rPr>
              <w:t>з</w:t>
            </w:r>
            <w:r w:rsidRPr="00FB537A">
              <w:rPr>
                <w:color w:val="000000"/>
                <w:sz w:val="24"/>
                <w:szCs w:val="24"/>
              </w:rPr>
              <w:t xml:space="preserve">менений и дополнения в решение областного Собрания депутатов Архангельской области «Об образовании </w:t>
            </w:r>
            <w:proofErr w:type="spellStart"/>
            <w:r w:rsidRPr="00FB537A">
              <w:rPr>
                <w:color w:val="000000"/>
                <w:sz w:val="24"/>
                <w:szCs w:val="24"/>
              </w:rPr>
              <w:t>Пермиловского</w:t>
            </w:r>
            <w:proofErr w:type="spellEnd"/>
            <w:r w:rsidRPr="00FB537A">
              <w:rPr>
                <w:color w:val="000000"/>
                <w:sz w:val="24"/>
                <w:szCs w:val="24"/>
              </w:rPr>
              <w:t xml:space="preserve"> санитарно-гидрогеологического заказника местного зн</w:t>
            </w:r>
            <w:r w:rsidRPr="00FB537A">
              <w:rPr>
                <w:color w:val="000000"/>
                <w:sz w:val="24"/>
                <w:szCs w:val="24"/>
              </w:rPr>
              <w:t>а</w:t>
            </w:r>
            <w:r w:rsidRPr="00FB537A">
              <w:rPr>
                <w:color w:val="000000"/>
                <w:sz w:val="24"/>
                <w:szCs w:val="24"/>
              </w:rPr>
              <w:t>чения в Плесецком районе») в Плесецком районе Арха</w:t>
            </w:r>
            <w:r w:rsidRPr="00FB537A">
              <w:rPr>
                <w:color w:val="000000"/>
                <w:sz w:val="24"/>
                <w:szCs w:val="24"/>
              </w:rPr>
              <w:t>н</w:t>
            </w:r>
            <w:r w:rsidRPr="00FB537A">
              <w:rPr>
                <w:color w:val="000000"/>
                <w:sz w:val="24"/>
                <w:szCs w:val="24"/>
              </w:rPr>
              <w:t xml:space="preserve">гельской области образован </w:t>
            </w:r>
            <w:proofErr w:type="spellStart"/>
            <w:r w:rsidRPr="00FB537A">
              <w:rPr>
                <w:color w:val="000000"/>
                <w:sz w:val="24"/>
                <w:szCs w:val="24"/>
              </w:rPr>
              <w:t>Пермиловский</w:t>
            </w:r>
            <w:proofErr w:type="spellEnd"/>
            <w:r w:rsidRPr="00FB537A">
              <w:rPr>
                <w:color w:val="000000"/>
                <w:sz w:val="24"/>
                <w:szCs w:val="24"/>
              </w:rPr>
              <w:t xml:space="preserve"> государстве</w:t>
            </w:r>
            <w:r w:rsidRPr="00FB537A">
              <w:rPr>
                <w:color w:val="000000"/>
                <w:sz w:val="24"/>
                <w:szCs w:val="24"/>
              </w:rPr>
              <w:t>н</w:t>
            </w:r>
            <w:r w:rsidRPr="00FB537A">
              <w:rPr>
                <w:color w:val="000000"/>
                <w:sz w:val="24"/>
                <w:szCs w:val="24"/>
              </w:rPr>
              <w:t>ный природный гидрогеологический заказник регионал</w:t>
            </w:r>
            <w:r w:rsidRPr="00FB537A">
              <w:rPr>
                <w:color w:val="000000"/>
                <w:sz w:val="24"/>
                <w:szCs w:val="24"/>
              </w:rPr>
              <w:t>ь</w:t>
            </w:r>
            <w:r w:rsidRPr="00FB537A">
              <w:rPr>
                <w:color w:val="000000"/>
                <w:sz w:val="24"/>
                <w:szCs w:val="24"/>
              </w:rPr>
              <w:t>ного значения и утве</w:t>
            </w:r>
            <w:r w:rsidRPr="00FB537A">
              <w:rPr>
                <w:color w:val="000000"/>
                <w:sz w:val="24"/>
                <w:szCs w:val="24"/>
              </w:rPr>
              <w:t>р</w:t>
            </w:r>
            <w:r w:rsidRPr="00FB537A">
              <w:rPr>
                <w:color w:val="000000"/>
                <w:sz w:val="24"/>
                <w:szCs w:val="24"/>
              </w:rPr>
              <w:t>ждено положение о нем.</w:t>
            </w:r>
            <w:r>
              <w:rPr>
                <w:color w:val="000000"/>
                <w:sz w:val="24"/>
                <w:szCs w:val="24"/>
              </w:rPr>
              <w:t xml:space="preserve"> </w:t>
            </w:r>
            <w:r w:rsidRPr="00FB537A">
              <w:rPr>
                <w:color w:val="000000"/>
                <w:sz w:val="24"/>
                <w:szCs w:val="24"/>
              </w:rPr>
              <w:t>Согласно</w:t>
            </w:r>
            <w:proofErr w:type="gramEnd"/>
            <w:r w:rsidRPr="00FB537A">
              <w:rPr>
                <w:color w:val="000000"/>
                <w:sz w:val="24"/>
                <w:szCs w:val="24"/>
              </w:rPr>
              <w:t xml:space="preserve"> пункту 3 статьи 24 Федерального закона от 14</w:t>
            </w:r>
            <w:r>
              <w:rPr>
                <w:color w:val="000000"/>
                <w:sz w:val="24"/>
                <w:szCs w:val="24"/>
              </w:rPr>
              <w:t>.03.94</w:t>
            </w:r>
            <w:r>
              <w:rPr>
                <w:sz w:val="24"/>
                <w:szCs w:val="24"/>
              </w:rPr>
              <w:t xml:space="preserve"> </w:t>
            </w:r>
            <w:r w:rsidRPr="00FB537A">
              <w:rPr>
                <w:color w:val="000000"/>
                <w:sz w:val="24"/>
                <w:szCs w:val="24"/>
              </w:rPr>
              <w:t>года № 33-ФЗ «Об особо охраняемых природных террит</w:t>
            </w:r>
            <w:r w:rsidRPr="00FB537A">
              <w:rPr>
                <w:color w:val="000000"/>
                <w:sz w:val="24"/>
                <w:szCs w:val="24"/>
              </w:rPr>
              <w:t>о</w:t>
            </w:r>
            <w:r w:rsidRPr="00FB537A">
              <w:rPr>
                <w:color w:val="000000"/>
                <w:sz w:val="24"/>
                <w:szCs w:val="24"/>
              </w:rPr>
              <w:t>риях» задачи и особенности режима особой охраны ко</w:t>
            </w:r>
            <w:r w:rsidRPr="00FB537A">
              <w:rPr>
                <w:color w:val="000000"/>
                <w:sz w:val="24"/>
                <w:szCs w:val="24"/>
              </w:rPr>
              <w:t>н</w:t>
            </w:r>
            <w:r w:rsidRPr="00FB537A">
              <w:rPr>
                <w:color w:val="000000"/>
                <w:sz w:val="24"/>
                <w:szCs w:val="24"/>
              </w:rPr>
              <w:t>кретного государственного природного заказника реги</w:t>
            </w:r>
            <w:r w:rsidRPr="00FB537A">
              <w:rPr>
                <w:color w:val="000000"/>
                <w:sz w:val="24"/>
                <w:szCs w:val="24"/>
              </w:rPr>
              <w:t>о</w:t>
            </w:r>
            <w:r w:rsidRPr="00FB537A">
              <w:rPr>
                <w:color w:val="000000"/>
                <w:sz w:val="24"/>
                <w:szCs w:val="24"/>
              </w:rPr>
              <w:t>нального значения определяются органами исполнител</w:t>
            </w:r>
            <w:r w:rsidRPr="00FB537A">
              <w:rPr>
                <w:color w:val="000000"/>
                <w:sz w:val="24"/>
                <w:szCs w:val="24"/>
              </w:rPr>
              <w:t>ь</w:t>
            </w:r>
            <w:r w:rsidRPr="00FB537A">
              <w:rPr>
                <w:color w:val="000000"/>
                <w:sz w:val="24"/>
                <w:szCs w:val="24"/>
              </w:rPr>
              <w:t>ной власти субъектов Российской Федерации, принявш</w:t>
            </w:r>
            <w:r w:rsidRPr="00FB537A">
              <w:rPr>
                <w:color w:val="000000"/>
                <w:sz w:val="24"/>
                <w:szCs w:val="24"/>
              </w:rPr>
              <w:t>и</w:t>
            </w:r>
            <w:r w:rsidRPr="00FB537A">
              <w:rPr>
                <w:color w:val="000000"/>
                <w:sz w:val="24"/>
                <w:szCs w:val="24"/>
              </w:rPr>
              <w:t>ми решение о создании этого государственного природн</w:t>
            </w:r>
            <w:r w:rsidRPr="00FB537A">
              <w:rPr>
                <w:color w:val="000000"/>
                <w:sz w:val="24"/>
                <w:szCs w:val="24"/>
              </w:rPr>
              <w:t>о</w:t>
            </w:r>
            <w:r w:rsidRPr="00FB537A">
              <w:rPr>
                <w:color w:val="000000"/>
                <w:sz w:val="24"/>
                <w:szCs w:val="24"/>
              </w:rPr>
              <w:t>го заказника.</w:t>
            </w:r>
          </w:p>
          <w:p w:rsidR="00FB537A" w:rsidRPr="00FB537A" w:rsidRDefault="00FB537A" w:rsidP="00FB537A">
            <w:pPr>
              <w:pStyle w:val="11"/>
              <w:shd w:val="clear" w:color="auto" w:fill="auto"/>
              <w:spacing w:after="0" w:line="240" w:lineRule="auto"/>
            </w:pPr>
            <w:r w:rsidRPr="00FB537A">
              <w:rPr>
                <w:color w:val="000000"/>
                <w:sz w:val="24"/>
                <w:szCs w:val="24"/>
              </w:rPr>
              <w:t>В соответствии со статьями 12 и 15 областного з</w:t>
            </w:r>
            <w:r w:rsidRPr="00FB537A">
              <w:rPr>
                <w:color w:val="000000"/>
                <w:sz w:val="24"/>
                <w:szCs w:val="24"/>
              </w:rPr>
              <w:t>а</w:t>
            </w:r>
            <w:r w:rsidRPr="00FB537A">
              <w:rPr>
                <w:color w:val="000000"/>
                <w:sz w:val="24"/>
                <w:szCs w:val="24"/>
              </w:rPr>
              <w:t>кона от 24</w:t>
            </w:r>
            <w:r>
              <w:rPr>
                <w:color w:val="000000"/>
                <w:sz w:val="24"/>
                <w:szCs w:val="24"/>
              </w:rPr>
              <w:t xml:space="preserve">.02.15 </w:t>
            </w:r>
            <w:r w:rsidRPr="00FB537A">
              <w:rPr>
                <w:color w:val="000000"/>
                <w:sz w:val="24"/>
                <w:szCs w:val="24"/>
              </w:rPr>
              <w:t>года № 242-14-03 «Об особо охраняемых приро</w:t>
            </w:r>
            <w:r w:rsidRPr="00FB537A">
              <w:rPr>
                <w:color w:val="000000"/>
                <w:sz w:val="24"/>
                <w:szCs w:val="24"/>
              </w:rPr>
              <w:t>д</w:t>
            </w:r>
            <w:r w:rsidRPr="00FB537A">
              <w:rPr>
                <w:color w:val="000000"/>
                <w:sz w:val="24"/>
                <w:szCs w:val="24"/>
              </w:rPr>
              <w:t>ных территориях в Архангельской области» полож</w:t>
            </w:r>
            <w:r w:rsidRPr="00FB537A">
              <w:rPr>
                <w:color w:val="000000"/>
                <w:sz w:val="24"/>
                <w:szCs w:val="24"/>
              </w:rPr>
              <w:t>е</w:t>
            </w:r>
            <w:r w:rsidRPr="00FB537A">
              <w:rPr>
                <w:color w:val="000000"/>
                <w:sz w:val="24"/>
                <w:szCs w:val="24"/>
              </w:rPr>
              <w:t>ние об особо охраняемой природной территории реги</w:t>
            </w:r>
            <w:r w:rsidRPr="00FB537A">
              <w:rPr>
                <w:color w:val="000000"/>
                <w:sz w:val="24"/>
                <w:szCs w:val="24"/>
              </w:rPr>
              <w:t>о</w:t>
            </w:r>
            <w:r w:rsidRPr="00FB537A">
              <w:rPr>
                <w:color w:val="000000"/>
                <w:sz w:val="24"/>
                <w:szCs w:val="24"/>
              </w:rPr>
              <w:t>нального значения (в том числе о государственном природном з</w:t>
            </w:r>
            <w:r w:rsidRPr="00FB537A">
              <w:rPr>
                <w:color w:val="000000"/>
                <w:sz w:val="24"/>
                <w:szCs w:val="24"/>
              </w:rPr>
              <w:t>а</w:t>
            </w:r>
            <w:r w:rsidRPr="00FB537A">
              <w:rPr>
                <w:color w:val="000000"/>
                <w:sz w:val="24"/>
                <w:szCs w:val="24"/>
              </w:rPr>
              <w:t>казнике) утверждается постановлением Правительства Арха</w:t>
            </w:r>
            <w:r w:rsidRPr="00FB537A">
              <w:rPr>
                <w:color w:val="000000"/>
                <w:sz w:val="24"/>
                <w:szCs w:val="24"/>
              </w:rPr>
              <w:t>н</w:t>
            </w:r>
            <w:r w:rsidRPr="00FB537A">
              <w:rPr>
                <w:color w:val="000000"/>
                <w:sz w:val="24"/>
                <w:szCs w:val="24"/>
              </w:rPr>
              <w:t xml:space="preserve">гельской </w:t>
            </w:r>
            <w:proofErr w:type="spellStart"/>
            <w:r w:rsidRPr="00FB537A">
              <w:rPr>
                <w:color w:val="000000"/>
                <w:sz w:val="24"/>
                <w:szCs w:val="24"/>
              </w:rPr>
              <w:t>области</w:t>
            </w:r>
            <w:proofErr w:type="gramStart"/>
            <w:r w:rsidRPr="00FB537A">
              <w:rPr>
                <w:color w:val="000000"/>
                <w:sz w:val="24"/>
                <w:szCs w:val="24"/>
              </w:rPr>
              <w:t>.В</w:t>
            </w:r>
            <w:proofErr w:type="spellEnd"/>
            <w:proofErr w:type="gramEnd"/>
            <w:r w:rsidRPr="00FB537A">
              <w:rPr>
                <w:color w:val="000000"/>
                <w:sz w:val="24"/>
                <w:szCs w:val="24"/>
              </w:rPr>
              <w:t xml:space="preserve"> целях приведения положения о </w:t>
            </w:r>
            <w:proofErr w:type="spellStart"/>
            <w:r w:rsidRPr="00FB537A">
              <w:rPr>
                <w:color w:val="000000"/>
                <w:sz w:val="24"/>
                <w:szCs w:val="24"/>
              </w:rPr>
              <w:t>Пермиловском</w:t>
            </w:r>
            <w:proofErr w:type="spellEnd"/>
            <w:r w:rsidRPr="00FB537A">
              <w:rPr>
                <w:color w:val="000000"/>
                <w:sz w:val="24"/>
                <w:szCs w:val="24"/>
              </w:rPr>
              <w:t xml:space="preserve"> заказнике в соответствие с законодательс</w:t>
            </w:r>
            <w:r w:rsidRPr="00FB537A">
              <w:rPr>
                <w:color w:val="000000"/>
                <w:sz w:val="24"/>
                <w:szCs w:val="24"/>
              </w:rPr>
              <w:t>т</w:t>
            </w:r>
            <w:r w:rsidRPr="00FB537A">
              <w:rPr>
                <w:color w:val="000000"/>
                <w:sz w:val="24"/>
                <w:szCs w:val="24"/>
              </w:rPr>
              <w:t>вом Российской Федерации и законодательством Арха</w:t>
            </w:r>
            <w:r w:rsidRPr="00FB537A">
              <w:rPr>
                <w:color w:val="000000"/>
                <w:sz w:val="24"/>
                <w:szCs w:val="24"/>
              </w:rPr>
              <w:t>н</w:t>
            </w:r>
            <w:r w:rsidRPr="00FB537A">
              <w:rPr>
                <w:color w:val="000000"/>
                <w:sz w:val="24"/>
                <w:szCs w:val="24"/>
              </w:rPr>
              <w:t>гельской области подготовлена новая редакция полож</w:t>
            </w:r>
            <w:r w:rsidRPr="00FB537A">
              <w:rPr>
                <w:color w:val="000000"/>
                <w:sz w:val="24"/>
                <w:szCs w:val="24"/>
              </w:rPr>
              <w:t>е</w:t>
            </w:r>
            <w:r w:rsidRPr="00FB537A">
              <w:rPr>
                <w:color w:val="000000"/>
                <w:sz w:val="24"/>
                <w:szCs w:val="24"/>
              </w:rPr>
              <w:t xml:space="preserve">ния о </w:t>
            </w:r>
            <w:proofErr w:type="spellStart"/>
            <w:r w:rsidRPr="00FB537A">
              <w:rPr>
                <w:color w:val="000000"/>
                <w:sz w:val="24"/>
                <w:szCs w:val="24"/>
              </w:rPr>
              <w:t>Пермило</w:t>
            </w:r>
            <w:r w:rsidRPr="00FB537A">
              <w:rPr>
                <w:color w:val="000000"/>
                <w:sz w:val="24"/>
                <w:szCs w:val="24"/>
              </w:rPr>
              <w:t>в</w:t>
            </w:r>
            <w:r w:rsidRPr="00FB537A">
              <w:rPr>
                <w:color w:val="000000"/>
                <w:sz w:val="24"/>
                <w:szCs w:val="24"/>
              </w:rPr>
              <w:t>ском</w:t>
            </w:r>
            <w:proofErr w:type="spellEnd"/>
            <w:r w:rsidRPr="00FB537A">
              <w:rPr>
                <w:color w:val="000000"/>
                <w:sz w:val="24"/>
                <w:szCs w:val="24"/>
              </w:rPr>
              <w:t xml:space="preserve"> заказнике</w:t>
            </w:r>
            <w:r>
              <w:rPr>
                <w:color w:val="000000"/>
                <w:sz w:val="24"/>
                <w:szCs w:val="24"/>
              </w:rPr>
              <w:t>.</w:t>
            </w:r>
          </w:p>
        </w:tc>
        <w:tc>
          <w:tcPr>
            <w:tcW w:w="1560" w:type="dxa"/>
          </w:tcPr>
          <w:p w:rsidR="00FB537A" w:rsidRDefault="00FB537A" w:rsidP="00F42A19">
            <w:pPr>
              <w:pStyle w:val="a3"/>
              <w:ind w:left="-76" w:right="-56" w:firstLine="0"/>
              <w:rPr>
                <w:sz w:val="24"/>
                <w:szCs w:val="24"/>
              </w:rPr>
            </w:pPr>
            <w:r>
              <w:rPr>
                <w:sz w:val="24"/>
                <w:szCs w:val="24"/>
              </w:rPr>
              <w:lastRenderedPageBreak/>
              <w:t>Вне плана</w:t>
            </w:r>
          </w:p>
        </w:tc>
        <w:tc>
          <w:tcPr>
            <w:tcW w:w="1560" w:type="dxa"/>
          </w:tcPr>
          <w:p w:rsidR="00FB537A" w:rsidRPr="002F1179" w:rsidRDefault="00FB537A" w:rsidP="00F42A19">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там облас</w:t>
            </w:r>
            <w:r w:rsidRPr="002F1179">
              <w:rPr>
                <w:sz w:val="24"/>
                <w:szCs w:val="24"/>
              </w:rPr>
              <w:t>т</w:t>
            </w:r>
            <w:r w:rsidRPr="002F1179">
              <w:rPr>
                <w:sz w:val="24"/>
                <w:szCs w:val="24"/>
              </w:rPr>
              <w:t>ного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 принять</w:t>
            </w:r>
            <w:r>
              <w:rPr>
                <w:sz w:val="24"/>
                <w:szCs w:val="24"/>
              </w:rPr>
              <w:t xml:space="preserve"> проект п</w:t>
            </w:r>
            <w:r>
              <w:rPr>
                <w:sz w:val="24"/>
                <w:szCs w:val="24"/>
              </w:rPr>
              <w:t>о</w:t>
            </w:r>
            <w:r>
              <w:rPr>
                <w:sz w:val="24"/>
                <w:szCs w:val="24"/>
              </w:rPr>
              <w:t>становления</w:t>
            </w:r>
          </w:p>
        </w:tc>
      </w:tr>
    </w:tbl>
    <w:p w:rsidR="00566920" w:rsidRPr="002F1179" w:rsidRDefault="00566920" w:rsidP="00CE4DB2"/>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FF5" w:rsidRDefault="00583FF5">
      <w:r>
        <w:separator/>
      </w:r>
    </w:p>
  </w:endnote>
  <w:endnote w:type="continuationSeparator" w:id="0">
    <w:p w:rsidR="00583FF5" w:rsidRDefault="00583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FF5" w:rsidRDefault="00583FF5">
      <w:r>
        <w:separator/>
      </w:r>
    </w:p>
  </w:footnote>
  <w:footnote w:type="continuationSeparator" w:id="0">
    <w:p w:rsidR="00583FF5" w:rsidRDefault="00583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1615ED"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1615ED"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FB537A">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9BF1029"/>
    <w:multiLevelType w:val="hybridMultilevel"/>
    <w:tmpl w:val="11E03DF0"/>
    <w:lvl w:ilvl="0" w:tplc="765AFB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D710CB2"/>
    <w:multiLevelType w:val="multilevel"/>
    <w:tmpl w:val="92BA4D3E"/>
    <w:lvl w:ilvl="0">
      <w:start w:val="20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178030E"/>
    <w:multiLevelType w:val="multilevel"/>
    <w:tmpl w:val="72A6CA98"/>
    <w:lvl w:ilvl="0">
      <w:start w:val="199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009A3"/>
    <w:multiLevelType w:val="hybridMultilevel"/>
    <w:tmpl w:val="11E03DF0"/>
    <w:lvl w:ilvl="0" w:tplc="765AFB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B985193"/>
    <w:multiLevelType w:val="multilevel"/>
    <w:tmpl w:val="09BA8CE6"/>
    <w:lvl w:ilvl="0">
      <w:start w:val="20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7"/>
  </w:num>
  <w:num w:numId="3">
    <w:abstractNumId w:val="5"/>
  </w:num>
  <w:num w:numId="4">
    <w:abstractNumId w:val="2"/>
  </w:num>
  <w:num w:numId="5">
    <w:abstractNumId w:val="6"/>
  </w:num>
  <w:num w:numId="6">
    <w:abstractNumId w:val="8"/>
    <w:lvlOverride w:ilvl="0">
      <w:startOverride w:val="2015"/>
    </w:lvlOverride>
    <w:lvlOverride w:ilvl="1"/>
    <w:lvlOverride w:ilvl="2"/>
    <w:lvlOverride w:ilvl="3"/>
    <w:lvlOverride w:ilvl="4"/>
    <w:lvlOverride w:ilvl="5"/>
    <w:lvlOverride w:ilvl="6"/>
    <w:lvlOverride w:ilvl="7"/>
    <w:lvlOverride w:ilvl="8"/>
  </w:num>
  <w:num w:numId="7">
    <w:abstractNumId w:val="1"/>
  </w:num>
  <w:num w:numId="8">
    <w:abstractNumId w:val="4"/>
    <w:lvlOverride w:ilvl="0">
      <w:startOverride w:val="1994"/>
    </w:lvlOverride>
    <w:lvlOverride w:ilvl="1"/>
    <w:lvlOverride w:ilvl="2"/>
    <w:lvlOverride w:ilvl="3"/>
    <w:lvlOverride w:ilvl="4"/>
    <w:lvlOverride w:ilvl="5"/>
    <w:lvlOverride w:ilvl="6"/>
    <w:lvlOverride w:ilvl="7"/>
    <w:lvlOverride w:ilvl="8"/>
  </w:num>
  <w:num w:numId="9">
    <w:abstractNumId w:val="3"/>
    <w:lvlOverride w:ilvl="0">
      <w:startOverride w:val="2015"/>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45B09"/>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15ED"/>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B36"/>
    <w:rsid w:val="00234C38"/>
    <w:rsid w:val="00235BFD"/>
    <w:rsid w:val="0023744B"/>
    <w:rsid w:val="002378B0"/>
    <w:rsid w:val="00243C0F"/>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2F6164"/>
    <w:rsid w:val="003156CA"/>
    <w:rsid w:val="00317BB7"/>
    <w:rsid w:val="00320A5C"/>
    <w:rsid w:val="00325F0C"/>
    <w:rsid w:val="0033264B"/>
    <w:rsid w:val="00336E6A"/>
    <w:rsid w:val="00337BAD"/>
    <w:rsid w:val="003407CB"/>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0B59"/>
    <w:rsid w:val="003F1E8B"/>
    <w:rsid w:val="003F4FD5"/>
    <w:rsid w:val="003F6D78"/>
    <w:rsid w:val="004056F3"/>
    <w:rsid w:val="00406B20"/>
    <w:rsid w:val="00410A5B"/>
    <w:rsid w:val="00411C72"/>
    <w:rsid w:val="00412664"/>
    <w:rsid w:val="0041370B"/>
    <w:rsid w:val="00414481"/>
    <w:rsid w:val="0041667A"/>
    <w:rsid w:val="004210BA"/>
    <w:rsid w:val="0042605B"/>
    <w:rsid w:val="00431277"/>
    <w:rsid w:val="00434F56"/>
    <w:rsid w:val="004405F1"/>
    <w:rsid w:val="00440E4E"/>
    <w:rsid w:val="00441C20"/>
    <w:rsid w:val="00443127"/>
    <w:rsid w:val="00446397"/>
    <w:rsid w:val="00447435"/>
    <w:rsid w:val="0044790C"/>
    <w:rsid w:val="00452379"/>
    <w:rsid w:val="0045674B"/>
    <w:rsid w:val="00456DC0"/>
    <w:rsid w:val="004608ED"/>
    <w:rsid w:val="0046429F"/>
    <w:rsid w:val="00465934"/>
    <w:rsid w:val="00471F2A"/>
    <w:rsid w:val="00472370"/>
    <w:rsid w:val="0047290F"/>
    <w:rsid w:val="00472DF3"/>
    <w:rsid w:val="0047589A"/>
    <w:rsid w:val="0048358B"/>
    <w:rsid w:val="00485982"/>
    <w:rsid w:val="004866DD"/>
    <w:rsid w:val="00494B65"/>
    <w:rsid w:val="00494ED8"/>
    <w:rsid w:val="004C765D"/>
    <w:rsid w:val="004D1F38"/>
    <w:rsid w:val="004E3C4E"/>
    <w:rsid w:val="004F5416"/>
    <w:rsid w:val="004F6201"/>
    <w:rsid w:val="004F7438"/>
    <w:rsid w:val="005015AA"/>
    <w:rsid w:val="00502A3C"/>
    <w:rsid w:val="00507AFD"/>
    <w:rsid w:val="00521475"/>
    <w:rsid w:val="005226EA"/>
    <w:rsid w:val="005253F7"/>
    <w:rsid w:val="00530F77"/>
    <w:rsid w:val="005366CD"/>
    <w:rsid w:val="00536B88"/>
    <w:rsid w:val="00542BEB"/>
    <w:rsid w:val="00556974"/>
    <w:rsid w:val="00561DCC"/>
    <w:rsid w:val="00564DA8"/>
    <w:rsid w:val="00565867"/>
    <w:rsid w:val="00566920"/>
    <w:rsid w:val="00583C34"/>
    <w:rsid w:val="00583FF5"/>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B5C47"/>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108A2"/>
    <w:rsid w:val="00722BD9"/>
    <w:rsid w:val="00725235"/>
    <w:rsid w:val="00741A75"/>
    <w:rsid w:val="00743536"/>
    <w:rsid w:val="00744F93"/>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2BBB"/>
    <w:rsid w:val="007F40D9"/>
    <w:rsid w:val="007F55B5"/>
    <w:rsid w:val="008068CD"/>
    <w:rsid w:val="008133AE"/>
    <w:rsid w:val="00825D82"/>
    <w:rsid w:val="00834B5B"/>
    <w:rsid w:val="00836061"/>
    <w:rsid w:val="0084013E"/>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4171"/>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E594E"/>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81291"/>
    <w:rsid w:val="00A923CE"/>
    <w:rsid w:val="00A96D7A"/>
    <w:rsid w:val="00AA197E"/>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4BEE"/>
    <w:rsid w:val="00B15D41"/>
    <w:rsid w:val="00B17287"/>
    <w:rsid w:val="00B2207A"/>
    <w:rsid w:val="00B2386B"/>
    <w:rsid w:val="00B27A37"/>
    <w:rsid w:val="00B3345E"/>
    <w:rsid w:val="00B40ABA"/>
    <w:rsid w:val="00B41DC9"/>
    <w:rsid w:val="00B427F2"/>
    <w:rsid w:val="00B47B7A"/>
    <w:rsid w:val="00B52A3E"/>
    <w:rsid w:val="00B57442"/>
    <w:rsid w:val="00B60095"/>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07C58"/>
    <w:rsid w:val="00C110AD"/>
    <w:rsid w:val="00C11A27"/>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A288A"/>
    <w:rsid w:val="00CB3FE1"/>
    <w:rsid w:val="00CB4F4D"/>
    <w:rsid w:val="00CB6F35"/>
    <w:rsid w:val="00CD3BCC"/>
    <w:rsid w:val="00CD5C41"/>
    <w:rsid w:val="00CE475A"/>
    <w:rsid w:val="00CE4DB2"/>
    <w:rsid w:val="00CE7383"/>
    <w:rsid w:val="00CF1CA0"/>
    <w:rsid w:val="00D0122E"/>
    <w:rsid w:val="00D01C2D"/>
    <w:rsid w:val="00D021E8"/>
    <w:rsid w:val="00D0450D"/>
    <w:rsid w:val="00D05C3C"/>
    <w:rsid w:val="00D05D40"/>
    <w:rsid w:val="00D06385"/>
    <w:rsid w:val="00D112A1"/>
    <w:rsid w:val="00D222AE"/>
    <w:rsid w:val="00D33875"/>
    <w:rsid w:val="00D34BA4"/>
    <w:rsid w:val="00D355DB"/>
    <w:rsid w:val="00D360D4"/>
    <w:rsid w:val="00D37CAA"/>
    <w:rsid w:val="00D44F8A"/>
    <w:rsid w:val="00D46F00"/>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A227C"/>
    <w:rsid w:val="00DB542D"/>
    <w:rsid w:val="00DB79F0"/>
    <w:rsid w:val="00DC1D30"/>
    <w:rsid w:val="00DC4E9E"/>
    <w:rsid w:val="00DD1237"/>
    <w:rsid w:val="00DD1C07"/>
    <w:rsid w:val="00DD7F75"/>
    <w:rsid w:val="00DE14DE"/>
    <w:rsid w:val="00DE1929"/>
    <w:rsid w:val="00DF1EDA"/>
    <w:rsid w:val="00DF203E"/>
    <w:rsid w:val="00DF22DC"/>
    <w:rsid w:val="00DF62C0"/>
    <w:rsid w:val="00DF64AA"/>
    <w:rsid w:val="00E020E2"/>
    <w:rsid w:val="00E14F23"/>
    <w:rsid w:val="00E20403"/>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4EA0"/>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B537A"/>
    <w:rsid w:val="00FC7197"/>
    <w:rsid w:val="00FD07A6"/>
    <w:rsid w:val="00FD36AB"/>
    <w:rsid w:val="00FE1BA0"/>
    <w:rsid w:val="00FE21CE"/>
    <w:rsid w:val="00FE2E27"/>
    <w:rsid w:val="00FE4587"/>
    <w:rsid w:val="00FE54B2"/>
    <w:rsid w:val="00FF1782"/>
    <w:rsid w:val="00FF3218"/>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s>
</file>

<file path=word/webSettings.xml><?xml version="1.0" encoding="utf-8"?>
<w:webSettings xmlns:r="http://schemas.openxmlformats.org/officeDocument/2006/relationships" xmlns:w="http://schemas.openxmlformats.org/wordprocessingml/2006/main">
  <w:divs>
    <w:div w:id="141653690">
      <w:bodyDiv w:val="1"/>
      <w:marLeft w:val="0"/>
      <w:marRight w:val="0"/>
      <w:marTop w:val="0"/>
      <w:marBottom w:val="0"/>
      <w:divBdr>
        <w:top w:val="none" w:sz="0" w:space="0" w:color="auto"/>
        <w:left w:val="none" w:sz="0" w:space="0" w:color="auto"/>
        <w:bottom w:val="none" w:sz="0" w:space="0" w:color="auto"/>
        <w:right w:val="none" w:sz="0" w:space="0" w:color="auto"/>
      </w:divBdr>
    </w:div>
    <w:div w:id="1009454095">
      <w:bodyDiv w:val="1"/>
      <w:marLeft w:val="0"/>
      <w:marRight w:val="0"/>
      <w:marTop w:val="0"/>
      <w:marBottom w:val="0"/>
      <w:divBdr>
        <w:top w:val="none" w:sz="0" w:space="0" w:color="auto"/>
        <w:left w:val="none" w:sz="0" w:space="0" w:color="auto"/>
        <w:bottom w:val="none" w:sz="0" w:space="0" w:color="auto"/>
        <w:right w:val="none" w:sz="0" w:space="0" w:color="auto"/>
      </w:divBdr>
    </w:div>
    <w:div w:id="1292327467">
      <w:bodyDiv w:val="1"/>
      <w:marLeft w:val="0"/>
      <w:marRight w:val="0"/>
      <w:marTop w:val="0"/>
      <w:marBottom w:val="0"/>
      <w:divBdr>
        <w:top w:val="none" w:sz="0" w:space="0" w:color="auto"/>
        <w:left w:val="none" w:sz="0" w:space="0" w:color="auto"/>
        <w:bottom w:val="none" w:sz="0" w:space="0" w:color="auto"/>
        <w:right w:val="none" w:sz="0" w:space="0" w:color="auto"/>
      </w:divBdr>
    </w:div>
    <w:div w:id="1840464170">
      <w:bodyDiv w:val="1"/>
      <w:marLeft w:val="0"/>
      <w:marRight w:val="0"/>
      <w:marTop w:val="0"/>
      <w:marBottom w:val="0"/>
      <w:divBdr>
        <w:top w:val="none" w:sz="0" w:space="0" w:color="auto"/>
        <w:left w:val="none" w:sz="0" w:space="0" w:color="auto"/>
        <w:bottom w:val="none" w:sz="0" w:space="0" w:color="auto"/>
        <w:right w:val="none" w:sz="0" w:space="0" w:color="auto"/>
      </w:divBdr>
    </w:div>
    <w:div w:id="20728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47</cp:revision>
  <cp:lastPrinted>2014-01-23T06:53:00Z</cp:lastPrinted>
  <dcterms:created xsi:type="dcterms:W3CDTF">2017-09-26T07:18:00Z</dcterms:created>
  <dcterms:modified xsi:type="dcterms:W3CDTF">2018-04-19T11:45:00Z</dcterms:modified>
</cp:coreProperties>
</file>