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4A7AFE">
        <w:rPr>
          <w:b/>
          <w:iCs/>
          <w:sz w:val="24"/>
        </w:rPr>
        <w:t>1</w:t>
      </w:r>
      <w:r w:rsidR="006A5322">
        <w:rPr>
          <w:b/>
          <w:iCs/>
          <w:sz w:val="24"/>
        </w:rPr>
        <w:t>4</w:t>
      </w:r>
    </w:p>
    <w:p w:rsidR="008A32AC" w:rsidRPr="00BF55F1" w:rsidRDefault="001A31B4" w:rsidP="003A6701">
      <w:pPr>
        <w:pStyle w:val="a3"/>
        <w:ind w:firstLine="11766"/>
        <w:rPr>
          <w:b/>
          <w:sz w:val="24"/>
          <w:szCs w:val="24"/>
        </w:rPr>
      </w:pPr>
      <w:r>
        <w:rPr>
          <w:b/>
          <w:sz w:val="24"/>
          <w:szCs w:val="24"/>
        </w:rPr>
        <w:t>«</w:t>
      </w:r>
      <w:r w:rsidR="006A5322">
        <w:rPr>
          <w:b/>
          <w:sz w:val="24"/>
          <w:szCs w:val="24"/>
        </w:rPr>
        <w:t>19</w:t>
      </w:r>
      <w:r>
        <w:rPr>
          <w:b/>
          <w:sz w:val="24"/>
          <w:szCs w:val="24"/>
        </w:rPr>
        <w:t>»</w:t>
      </w:r>
      <w:r w:rsidR="00DF64AA" w:rsidRPr="00BF55F1">
        <w:rPr>
          <w:b/>
          <w:sz w:val="24"/>
          <w:szCs w:val="24"/>
        </w:rPr>
        <w:t xml:space="preserve"> </w:t>
      </w:r>
      <w:r w:rsidR="006A5322">
        <w:rPr>
          <w:b/>
          <w:sz w:val="24"/>
          <w:szCs w:val="24"/>
        </w:rPr>
        <w:t>октября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3051E">
        <w:rPr>
          <w:b/>
          <w:sz w:val="24"/>
          <w:szCs w:val="24"/>
        </w:rPr>
        <w:t>4</w:t>
      </w:r>
      <w:r w:rsidR="0066139C">
        <w:rPr>
          <w:b/>
          <w:sz w:val="24"/>
          <w:szCs w:val="24"/>
        </w:rPr>
        <w:t>.</w:t>
      </w:r>
      <w:r w:rsidR="006A5322">
        <w:rPr>
          <w:b/>
          <w:sz w:val="24"/>
          <w:szCs w:val="24"/>
        </w:rPr>
        <w:t>30</w:t>
      </w:r>
    </w:p>
    <w:p w:rsidR="005912C4" w:rsidRPr="003A6701" w:rsidRDefault="00A4417B" w:rsidP="003A6701">
      <w:pPr>
        <w:pStyle w:val="a3"/>
        <w:ind w:left="11766" w:firstLine="0"/>
        <w:rPr>
          <w:b/>
          <w:sz w:val="24"/>
          <w:szCs w:val="24"/>
        </w:rPr>
      </w:pPr>
      <w:r>
        <w:rPr>
          <w:b/>
          <w:sz w:val="24"/>
          <w:szCs w:val="24"/>
        </w:rPr>
        <w:t>каб. 50</w:t>
      </w:r>
      <w:r w:rsidR="00DE243A">
        <w:rPr>
          <w:b/>
          <w:sz w:val="24"/>
          <w:szCs w:val="24"/>
        </w:rPr>
        <w:t>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559"/>
        <w:gridCol w:w="6166"/>
        <w:gridCol w:w="1560"/>
        <w:gridCol w:w="1560"/>
      </w:tblGrid>
      <w:tr w:rsidR="008A32AC" w:rsidRPr="00E3051E" w:rsidTr="00A377B6">
        <w:tc>
          <w:tcPr>
            <w:tcW w:w="534" w:type="dxa"/>
            <w:vAlign w:val="center"/>
          </w:tcPr>
          <w:p w:rsidR="008A32AC" w:rsidRPr="00E3051E" w:rsidRDefault="008A32AC" w:rsidP="005366CD">
            <w:pPr>
              <w:pStyle w:val="a3"/>
              <w:ind w:firstLine="0"/>
              <w:jc w:val="center"/>
              <w:rPr>
                <w:b/>
                <w:sz w:val="24"/>
                <w:szCs w:val="24"/>
              </w:rPr>
            </w:pPr>
            <w:r w:rsidRPr="00E3051E">
              <w:rPr>
                <w:b/>
                <w:sz w:val="24"/>
                <w:szCs w:val="24"/>
              </w:rPr>
              <w:t xml:space="preserve">№ </w:t>
            </w:r>
            <w:proofErr w:type="spellStart"/>
            <w:proofErr w:type="gramStart"/>
            <w:r w:rsidRPr="00E3051E">
              <w:rPr>
                <w:b/>
                <w:sz w:val="24"/>
                <w:szCs w:val="24"/>
              </w:rPr>
              <w:t>п</w:t>
            </w:r>
            <w:proofErr w:type="spellEnd"/>
            <w:proofErr w:type="gramEnd"/>
            <w:r w:rsidRPr="00E3051E">
              <w:rPr>
                <w:b/>
                <w:sz w:val="24"/>
                <w:szCs w:val="24"/>
              </w:rPr>
              <w:t>/</w:t>
            </w:r>
            <w:proofErr w:type="spellStart"/>
            <w:r w:rsidRPr="00E3051E">
              <w:rPr>
                <w:b/>
                <w:sz w:val="24"/>
                <w:szCs w:val="24"/>
              </w:rPr>
              <w:t>п</w:t>
            </w:r>
            <w:proofErr w:type="spellEnd"/>
          </w:p>
        </w:tc>
        <w:tc>
          <w:tcPr>
            <w:tcW w:w="3969" w:type="dxa"/>
            <w:vAlign w:val="center"/>
          </w:tcPr>
          <w:p w:rsidR="00DF64AA" w:rsidRPr="00E3051E" w:rsidRDefault="008A32AC" w:rsidP="005366CD">
            <w:pPr>
              <w:pStyle w:val="a3"/>
              <w:ind w:firstLine="0"/>
              <w:jc w:val="center"/>
              <w:rPr>
                <w:b/>
                <w:sz w:val="24"/>
                <w:szCs w:val="24"/>
              </w:rPr>
            </w:pPr>
            <w:r w:rsidRPr="00E3051E">
              <w:rPr>
                <w:b/>
                <w:sz w:val="24"/>
                <w:szCs w:val="24"/>
              </w:rPr>
              <w:t xml:space="preserve">Наименование </w:t>
            </w:r>
          </w:p>
          <w:p w:rsidR="008A32AC" w:rsidRPr="00E3051E" w:rsidRDefault="008A32AC" w:rsidP="005366CD">
            <w:pPr>
              <w:pStyle w:val="a3"/>
              <w:ind w:firstLine="0"/>
              <w:jc w:val="center"/>
              <w:rPr>
                <w:b/>
                <w:sz w:val="24"/>
                <w:szCs w:val="24"/>
              </w:rPr>
            </w:pPr>
            <w:r w:rsidRPr="00E3051E">
              <w:rPr>
                <w:b/>
                <w:sz w:val="24"/>
                <w:szCs w:val="24"/>
              </w:rPr>
              <w:t>проекта нормативного</w:t>
            </w:r>
            <w:r w:rsidR="002E551F" w:rsidRPr="00E3051E">
              <w:rPr>
                <w:b/>
                <w:sz w:val="24"/>
                <w:szCs w:val="24"/>
              </w:rPr>
              <w:t xml:space="preserve"> </w:t>
            </w:r>
            <w:r w:rsidRPr="00E3051E">
              <w:rPr>
                <w:b/>
                <w:sz w:val="24"/>
                <w:szCs w:val="24"/>
              </w:rPr>
              <w:t>правового акта</w:t>
            </w:r>
            <w:r w:rsidR="00B3345E" w:rsidRPr="00E3051E">
              <w:rPr>
                <w:b/>
                <w:sz w:val="24"/>
                <w:szCs w:val="24"/>
              </w:rPr>
              <w:t xml:space="preserve"> / рассматриваемого вопроса</w:t>
            </w:r>
          </w:p>
        </w:tc>
        <w:tc>
          <w:tcPr>
            <w:tcW w:w="1559" w:type="dxa"/>
            <w:vAlign w:val="center"/>
          </w:tcPr>
          <w:p w:rsidR="00DF64AA" w:rsidRPr="00E3051E" w:rsidRDefault="008A32AC" w:rsidP="005366CD">
            <w:pPr>
              <w:pStyle w:val="a3"/>
              <w:ind w:firstLine="0"/>
              <w:jc w:val="center"/>
              <w:rPr>
                <w:b/>
                <w:sz w:val="24"/>
                <w:szCs w:val="24"/>
              </w:rPr>
            </w:pPr>
            <w:r w:rsidRPr="00E3051E">
              <w:rPr>
                <w:b/>
                <w:sz w:val="24"/>
                <w:szCs w:val="24"/>
              </w:rPr>
              <w:t xml:space="preserve">Субъект </w:t>
            </w:r>
          </w:p>
          <w:p w:rsidR="00DF64AA" w:rsidRPr="00E3051E" w:rsidRDefault="008A32AC" w:rsidP="005366CD">
            <w:pPr>
              <w:pStyle w:val="a3"/>
              <w:ind w:firstLine="0"/>
              <w:jc w:val="center"/>
              <w:rPr>
                <w:b/>
                <w:sz w:val="24"/>
                <w:szCs w:val="24"/>
              </w:rPr>
            </w:pPr>
            <w:r w:rsidRPr="00E3051E">
              <w:rPr>
                <w:b/>
                <w:sz w:val="24"/>
                <w:szCs w:val="24"/>
              </w:rPr>
              <w:t>законод</w:t>
            </w:r>
            <w:r w:rsidRPr="00E3051E">
              <w:rPr>
                <w:b/>
                <w:sz w:val="24"/>
                <w:szCs w:val="24"/>
              </w:rPr>
              <w:t>а</w:t>
            </w:r>
            <w:r w:rsidRPr="00E3051E">
              <w:rPr>
                <w:b/>
                <w:sz w:val="24"/>
                <w:szCs w:val="24"/>
              </w:rPr>
              <w:t xml:space="preserve">тельной </w:t>
            </w:r>
          </w:p>
          <w:p w:rsidR="008A32AC" w:rsidRPr="00E3051E" w:rsidRDefault="008A32AC" w:rsidP="005366CD">
            <w:pPr>
              <w:pStyle w:val="a3"/>
              <w:ind w:firstLine="0"/>
              <w:jc w:val="center"/>
              <w:rPr>
                <w:b/>
                <w:sz w:val="24"/>
                <w:szCs w:val="24"/>
              </w:rPr>
            </w:pPr>
            <w:r w:rsidRPr="00E3051E">
              <w:rPr>
                <w:b/>
                <w:sz w:val="24"/>
                <w:szCs w:val="24"/>
              </w:rPr>
              <w:t>инициат</w:t>
            </w:r>
            <w:r w:rsidRPr="00E3051E">
              <w:rPr>
                <w:b/>
                <w:sz w:val="24"/>
                <w:szCs w:val="24"/>
              </w:rPr>
              <w:t>и</w:t>
            </w:r>
            <w:r w:rsidRPr="00E3051E">
              <w:rPr>
                <w:b/>
                <w:sz w:val="24"/>
                <w:szCs w:val="24"/>
              </w:rPr>
              <w:t>вы</w:t>
            </w:r>
          </w:p>
          <w:p w:rsidR="008A32AC" w:rsidRPr="00E3051E" w:rsidRDefault="008A32AC" w:rsidP="005366CD">
            <w:pPr>
              <w:pStyle w:val="a3"/>
              <w:ind w:firstLine="0"/>
              <w:jc w:val="center"/>
              <w:rPr>
                <w:b/>
                <w:sz w:val="24"/>
                <w:szCs w:val="24"/>
              </w:rPr>
            </w:pPr>
            <w:r w:rsidRPr="00E3051E">
              <w:rPr>
                <w:b/>
                <w:sz w:val="24"/>
                <w:szCs w:val="24"/>
              </w:rPr>
              <w:t>/</w:t>
            </w:r>
          </w:p>
          <w:p w:rsidR="008A32AC" w:rsidRPr="00E3051E" w:rsidRDefault="008A32AC" w:rsidP="005366CD">
            <w:pPr>
              <w:pStyle w:val="a3"/>
              <w:ind w:firstLine="0"/>
              <w:jc w:val="center"/>
              <w:rPr>
                <w:b/>
                <w:sz w:val="24"/>
                <w:szCs w:val="24"/>
              </w:rPr>
            </w:pPr>
            <w:r w:rsidRPr="00E3051E">
              <w:rPr>
                <w:b/>
                <w:sz w:val="24"/>
                <w:szCs w:val="24"/>
              </w:rPr>
              <w:t>докладчик</w:t>
            </w:r>
          </w:p>
        </w:tc>
        <w:tc>
          <w:tcPr>
            <w:tcW w:w="6166" w:type="dxa"/>
            <w:vAlign w:val="center"/>
          </w:tcPr>
          <w:p w:rsidR="008A32AC" w:rsidRPr="00E3051E" w:rsidRDefault="008A32AC" w:rsidP="005366CD">
            <w:pPr>
              <w:pStyle w:val="a3"/>
              <w:ind w:firstLine="492"/>
              <w:jc w:val="center"/>
              <w:rPr>
                <w:b/>
                <w:sz w:val="24"/>
                <w:szCs w:val="24"/>
              </w:rPr>
            </w:pPr>
            <w:r w:rsidRPr="00E3051E">
              <w:rPr>
                <w:b/>
                <w:sz w:val="24"/>
                <w:szCs w:val="24"/>
              </w:rPr>
              <w:t>Краткая характеристика проекта нормативного правового акта</w:t>
            </w:r>
            <w:r w:rsidR="00B3345E" w:rsidRPr="00E3051E">
              <w:rPr>
                <w:b/>
                <w:sz w:val="24"/>
                <w:szCs w:val="24"/>
              </w:rPr>
              <w:t xml:space="preserve"> /рассматриваемого вопроса</w:t>
            </w:r>
          </w:p>
        </w:tc>
        <w:tc>
          <w:tcPr>
            <w:tcW w:w="1560" w:type="dxa"/>
            <w:vAlign w:val="center"/>
          </w:tcPr>
          <w:p w:rsidR="008A32AC" w:rsidRPr="00E3051E" w:rsidRDefault="008A32AC" w:rsidP="005366CD">
            <w:pPr>
              <w:pStyle w:val="a3"/>
              <w:ind w:left="-76" w:right="-56" w:firstLine="0"/>
              <w:jc w:val="center"/>
              <w:rPr>
                <w:b/>
                <w:sz w:val="24"/>
                <w:szCs w:val="24"/>
              </w:rPr>
            </w:pPr>
            <w:r w:rsidRPr="00E3051E">
              <w:rPr>
                <w:b/>
                <w:sz w:val="24"/>
                <w:szCs w:val="24"/>
              </w:rPr>
              <w:t>Соответс</w:t>
            </w:r>
            <w:r w:rsidRPr="00E3051E">
              <w:rPr>
                <w:b/>
                <w:sz w:val="24"/>
                <w:szCs w:val="24"/>
              </w:rPr>
              <w:t>т</w:t>
            </w:r>
            <w:r w:rsidRPr="00E3051E">
              <w:rPr>
                <w:b/>
                <w:sz w:val="24"/>
                <w:szCs w:val="24"/>
              </w:rPr>
              <w:t>вие плану деятельности комитета</w:t>
            </w:r>
            <w:r w:rsidR="009A0D7F" w:rsidRPr="00E3051E">
              <w:rPr>
                <w:b/>
                <w:sz w:val="24"/>
                <w:szCs w:val="24"/>
              </w:rPr>
              <w:t xml:space="preserve"> на 201</w:t>
            </w:r>
            <w:r w:rsidR="009A72E8">
              <w:rPr>
                <w:b/>
                <w:sz w:val="24"/>
                <w:szCs w:val="24"/>
              </w:rPr>
              <w:t>5</w:t>
            </w:r>
            <w:r w:rsidR="009A0D7F" w:rsidRPr="00E3051E">
              <w:rPr>
                <w:b/>
                <w:sz w:val="24"/>
                <w:szCs w:val="24"/>
              </w:rPr>
              <w:t xml:space="preserve"> </w:t>
            </w:r>
          </w:p>
          <w:p w:rsidR="008A32AC" w:rsidRPr="00E3051E" w:rsidRDefault="009A0D7F" w:rsidP="005366CD">
            <w:pPr>
              <w:pStyle w:val="a3"/>
              <w:ind w:left="-76" w:right="-56" w:firstLine="0"/>
              <w:jc w:val="center"/>
              <w:rPr>
                <w:b/>
                <w:sz w:val="24"/>
                <w:szCs w:val="24"/>
              </w:rPr>
            </w:pPr>
            <w:r w:rsidRPr="00E3051E">
              <w:rPr>
                <w:b/>
                <w:sz w:val="24"/>
                <w:szCs w:val="24"/>
              </w:rPr>
              <w:t>г</w:t>
            </w:r>
            <w:r w:rsidR="008A32AC" w:rsidRPr="00E3051E">
              <w:rPr>
                <w:b/>
                <w:sz w:val="24"/>
                <w:szCs w:val="24"/>
              </w:rPr>
              <w:t>од</w:t>
            </w:r>
          </w:p>
        </w:tc>
        <w:tc>
          <w:tcPr>
            <w:tcW w:w="1560" w:type="dxa"/>
            <w:vAlign w:val="center"/>
          </w:tcPr>
          <w:p w:rsidR="008A32AC" w:rsidRPr="00E3051E" w:rsidRDefault="008A32AC" w:rsidP="005366CD">
            <w:pPr>
              <w:pStyle w:val="a3"/>
              <w:ind w:firstLine="0"/>
              <w:jc w:val="center"/>
              <w:rPr>
                <w:b/>
                <w:sz w:val="24"/>
                <w:szCs w:val="24"/>
              </w:rPr>
            </w:pPr>
            <w:r w:rsidRPr="00E3051E">
              <w:rPr>
                <w:b/>
                <w:sz w:val="24"/>
                <w:szCs w:val="24"/>
              </w:rPr>
              <w:t>Результаты рассмотр</w:t>
            </w:r>
            <w:r w:rsidRPr="00E3051E">
              <w:rPr>
                <w:b/>
                <w:sz w:val="24"/>
                <w:szCs w:val="24"/>
              </w:rPr>
              <w:t>е</w:t>
            </w:r>
            <w:r w:rsidRPr="00E3051E">
              <w:rPr>
                <w:b/>
                <w:sz w:val="24"/>
                <w:szCs w:val="24"/>
              </w:rPr>
              <w:t>ния</w:t>
            </w:r>
          </w:p>
        </w:tc>
      </w:tr>
      <w:tr w:rsidR="00B27A37" w:rsidRPr="00E3051E" w:rsidTr="00A377B6">
        <w:tc>
          <w:tcPr>
            <w:tcW w:w="534" w:type="dxa"/>
          </w:tcPr>
          <w:p w:rsidR="00B27A37" w:rsidRPr="00E3051E" w:rsidRDefault="002E551F" w:rsidP="005366CD">
            <w:pPr>
              <w:pStyle w:val="a3"/>
              <w:ind w:firstLine="0"/>
              <w:jc w:val="center"/>
              <w:rPr>
                <w:sz w:val="24"/>
                <w:szCs w:val="24"/>
              </w:rPr>
            </w:pPr>
            <w:r w:rsidRPr="00E3051E">
              <w:rPr>
                <w:sz w:val="24"/>
                <w:szCs w:val="24"/>
              </w:rPr>
              <w:t>1</w:t>
            </w:r>
          </w:p>
        </w:tc>
        <w:tc>
          <w:tcPr>
            <w:tcW w:w="3969" w:type="dxa"/>
          </w:tcPr>
          <w:p w:rsidR="005C609B" w:rsidRPr="00E3051E" w:rsidRDefault="002E551F" w:rsidP="005366CD">
            <w:pPr>
              <w:pStyle w:val="a3"/>
              <w:ind w:firstLine="0"/>
              <w:jc w:val="center"/>
              <w:rPr>
                <w:sz w:val="24"/>
                <w:szCs w:val="24"/>
              </w:rPr>
            </w:pPr>
            <w:r w:rsidRPr="00E3051E">
              <w:rPr>
                <w:sz w:val="24"/>
                <w:szCs w:val="24"/>
              </w:rPr>
              <w:t>2</w:t>
            </w:r>
          </w:p>
        </w:tc>
        <w:tc>
          <w:tcPr>
            <w:tcW w:w="1559" w:type="dxa"/>
          </w:tcPr>
          <w:p w:rsidR="00B27A37" w:rsidRPr="00E3051E" w:rsidRDefault="002E551F" w:rsidP="005366CD">
            <w:pPr>
              <w:pStyle w:val="a3"/>
              <w:ind w:left="-66" w:firstLine="0"/>
              <w:jc w:val="center"/>
              <w:rPr>
                <w:sz w:val="24"/>
                <w:szCs w:val="24"/>
              </w:rPr>
            </w:pPr>
            <w:r w:rsidRPr="00E3051E">
              <w:rPr>
                <w:sz w:val="24"/>
                <w:szCs w:val="24"/>
              </w:rPr>
              <w:t>3</w:t>
            </w:r>
          </w:p>
        </w:tc>
        <w:tc>
          <w:tcPr>
            <w:tcW w:w="6166" w:type="dxa"/>
          </w:tcPr>
          <w:p w:rsidR="0036256D" w:rsidRPr="00E3051E" w:rsidRDefault="002E551F" w:rsidP="005366CD">
            <w:pPr>
              <w:widowControl w:val="0"/>
              <w:autoSpaceDE w:val="0"/>
              <w:autoSpaceDN w:val="0"/>
              <w:adjustRightInd w:val="0"/>
              <w:ind w:firstLine="708"/>
              <w:jc w:val="center"/>
            </w:pPr>
            <w:r w:rsidRPr="00E3051E">
              <w:t>4</w:t>
            </w:r>
          </w:p>
        </w:tc>
        <w:tc>
          <w:tcPr>
            <w:tcW w:w="1560" w:type="dxa"/>
          </w:tcPr>
          <w:p w:rsidR="00B27A37" w:rsidRPr="00E3051E" w:rsidRDefault="002E551F" w:rsidP="005366CD">
            <w:pPr>
              <w:pStyle w:val="a3"/>
              <w:ind w:left="-76" w:right="-56" w:firstLine="0"/>
              <w:jc w:val="center"/>
              <w:rPr>
                <w:sz w:val="24"/>
                <w:szCs w:val="24"/>
              </w:rPr>
            </w:pPr>
            <w:r w:rsidRPr="00E3051E">
              <w:rPr>
                <w:sz w:val="24"/>
                <w:szCs w:val="24"/>
              </w:rPr>
              <w:t>5</w:t>
            </w:r>
          </w:p>
        </w:tc>
        <w:tc>
          <w:tcPr>
            <w:tcW w:w="1560" w:type="dxa"/>
          </w:tcPr>
          <w:p w:rsidR="00B27A37" w:rsidRPr="00E3051E" w:rsidRDefault="002E551F" w:rsidP="005366CD">
            <w:pPr>
              <w:pStyle w:val="a3"/>
              <w:ind w:firstLine="0"/>
              <w:jc w:val="center"/>
              <w:rPr>
                <w:sz w:val="24"/>
                <w:szCs w:val="24"/>
              </w:rPr>
            </w:pPr>
            <w:r w:rsidRPr="00E3051E">
              <w:rPr>
                <w:sz w:val="24"/>
                <w:szCs w:val="24"/>
              </w:rPr>
              <w:t>6</w:t>
            </w:r>
          </w:p>
        </w:tc>
      </w:tr>
      <w:tr w:rsidR="00364279" w:rsidRPr="00E3051E" w:rsidTr="00A377B6">
        <w:tc>
          <w:tcPr>
            <w:tcW w:w="534" w:type="dxa"/>
          </w:tcPr>
          <w:p w:rsidR="00364279" w:rsidRDefault="00EC6448" w:rsidP="00E70287">
            <w:pPr>
              <w:pStyle w:val="a3"/>
              <w:spacing w:line="276" w:lineRule="auto"/>
              <w:ind w:firstLine="0"/>
              <w:jc w:val="center"/>
              <w:rPr>
                <w:sz w:val="24"/>
                <w:szCs w:val="24"/>
              </w:rPr>
            </w:pPr>
            <w:r>
              <w:rPr>
                <w:sz w:val="24"/>
                <w:szCs w:val="24"/>
              </w:rPr>
              <w:t>1</w:t>
            </w:r>
            <w:r w:rsidR="00364279">
              <w:rPr>
                <w:sz w:val="24"/>
                <w:szCs w:val="24"/>
              </w:rPr>
              <w:t>.</w:t>
            </w:r>
          </w:p>
        </w:tc>
        <w:tc>
          <w:tcPr>
            <w:tcW w:w="3969" w:type="dxa"/>
          </w:tcPr>
          <w:p w:rsidR="00BB08DE" w:rsidRPr="00002280" w:rsidRDefault="00BB08DE" w:rsidP="00BB08DE">
            <w:pPr>
              <w:jc w:val="both"/>
            </w:pPr>
            <w:r w:rsidRPr="00002280">
              <w:t>О проекте областного закона «О внесении изменений в областной закон   «О реализации органами г</w:t>
            </w:r>
            <w:r w:rsidRPr="00002280">
              <w:t>о</w:t>
            </w:r>
            <w:r w:rsidRPr="00002280">
              <w:t>сударственной власти Архангел</w:t>
            </w:r>
            <w:r w:rsidRPr="00002280">
              <w:t>ь</w:t>
            </w:r>
            <w:r w:rsidRPr="00002280">
              <w:t>ской области государственных по</w:t>
            </w:r>
            <w:r w:rsidRPr="00002280">
              <w:t>л</w:t>
            </w:r>
            <w:r w:rsidRPr="00002280">
              <w:t>номочий в сфере лесных отнош</w:t>
            </w:r>
            <w:r w:rsidRPr="00002280">
              <w:t>е</w:t>
            </w:r>
            <w:r w:rsidRPr="00002280">
              <w:t>ний» и статью 8 областного закона «О реализации органами государс</w:t>
            </w:r>
            <w:r w:rsidRPr="00002280">
              <w:t>т</w:t>
            </w:r>
            <w:r w:rsidRPr="00002280">
              <w:t>венной власти Архангельской о</w:t>
            </w:r>
            <w:r w:rsidRPr="00002280">
              <w:t>б</w:t>
            </w:r>
            <w:r w:rsidRPr="00002280">
              <w:t>ласти государственных полномочий в сфере охоты и сохранения охо</w:t>
            </w:r>
            <w:r w:rsidRPr="00002280">
              <w:t>т</w:t>
            </w:r>
            <w:r w:rsidRPr="00002280">
              <w:t>ничьих ресурсов» (</w:t>
            </w:r>
            <w:r w:rsidR="00EC6448">
              <w:t>2 чтение</w:t>
            </w:r>
            <w:r w:rsidRPr="00002280">
              <w:t>).</w:t>
            </w:r>
          </w:p>
          <w:p w:rsidR="00364279" w:rsidRPr="008B4D10" w:rsidRDefault="00364279" w:rsidP="00364279">
            <w:pPr>
              <w:ind w:left="33"/>
              <w:jc w:val="both"/>
            </w:pPr>
          </w:p>
        </w:tc>
        <w:tc>
          <w:tcPr>
            <w:tcW w:w="1559" w:type="dxa"/>
          </w:tcPr>
          <w:p w:rsidR="00364279" w:rsidRDefault="009E72D6" w:rsidP="00936309">
            <w:pPr>
              <w:jc w:val="both"/>
            </w:pPr>
            <w:r>
              <w:t>С.В. Шев</w:t>
            </w:r>
            <w:r>
              <w:t>е</w:t>
            </w:r>
            <w:r>
              <w:t>лев</w:t>
            </w:r>
          </w:p>
          <w:p w:rsidR="009E72D6" w:rsidRDefault="00EC6448" w:rsidP="00936309">
            <w:pPr>
              <w:jc w:val="both"/>
            </w:pPr>
            <w:r>
              <w:t>Н.С. Мах</w:t>
            </w:r>
            <w:r>
              <w:t>о</w:t>
            </w:r>
            <w:r>
              <w:t>нин</w:t>
            </w:r>
          </w:p>
        </w:tc>
        <w:tc>
          <w:tcPr>
            <w:tcW w:w="6166" w:type="dxa"/>
          </w:tcPr>
          <w:p w:rsidR="00364279" w:rsidRPr="002166AB" w:rsidRDefault="00EC6448" w:rsidP="00EC6448">
            <w:pPr>
              <w:tabs>
                <w:tab w:val="left" w:pos="142"/>
              </w:tabs>
              <w:jc w:val="both"/>
              <w:rPr>
                <w:color w:val="000000"/>
                <w:szCs w:val="28"/>
              </w:rPr>
            </w:pPr>
            <w:r>
              <w:rPr>
                <w:szCs w:val="28"/>
              </w:rPr>
              <w:t>К законопроекту поступило 2 поправки Правительства Архангельской области, подготовленные для устранения замечаний комитета к законопроекту в первом чтении, и редакционно-техническая поправка А.В. Дятлова. П</w:t>
            </w:r>
            <w:r>
              <w:rPr>
                <w:szCs w:val="28"/>
              </w:rPr>
              <w:t>о</w:t>
            </w:r>
            <w:r>
              <w:rPr>
                <w:szCs w:val="28"/>
              </w:rPr>
              <w:t xml:space="preserve">правки согласованы комитетом. </w:t>
            </w:r>
          </w:p>
        </w:tc>
        <w:tc>
          <w:tcPr>
            <w:tcW w:w="1560" w:type="dxa"/>
          </w:tcPr>
          <w:p w:rsidR="00364279" w:rsidRDefault="00364279" w:rsidP="00020E6A">
            <w:pPr>
              <w:jc w:val="both"/>
            </w:pPr>
            <w:r>
              <w:t>Вне плана</w:t>
            </w:r>
          </w:p>
        </w:tc>
        <w:tc>
          <w:tcPr>
            <w:tcW w:w="1560" w:type="dxa"/>
          </w:tcPr>
          <w:p w:rsidR="00364279" w:rsidRDefault="00787733" w:rsidP="00EC6448">
            <w:pPr>
              <w:jc w:val="both"/>
            </w:pPr>
            <w:bookmarkStart w:id="0" w:name="OLE_LINK4"/>
            <w:r w:rsidRPr="002166AB">
              <w:t>Комитет предлагает депутатам рассмотреть законопр</w:t>
            </w:r>
            <w:r w:rsidRPr="002166AB">
              <w:t>о</w:t>
            </w:r>
            <w:r w:rsidRPr="002166AB">
              <w:t xml:space="preserve">ект </w:t>
            </w:r>
            <w:bookmarkEnd w:id="0"/>
            <w:r w:rsidR="00EC6448">
              <w:t>с учетом поправок, одобренных комитетом.</w:t>
            </w:r>
          </w:p>
        </w:tc>
      </w:tr>
      <w:tr w:rsidR="00EC6448" w:rsidRPr="00E3051E" w:rsidTr="00A377B6">
        <w:tc>
          <w:tcPr>
            <w:tcW w:w="534" w:type="dxa"/>
          </w:tcPr>
          <w:p w:rsidR="00EC6448" w:rsidRDefault="00EC6448" w:rsidP="00E70287">
            <w:pPr>
              <w:pStyle w:val="a3"/>
              <w:spacing w:line="276" w:lineRule="auto"/>
              <w:ind w:firstLine="0"/>
              <w:jc w:val="center"/>
              <w:rPr>
                <w:sz w:val="24"/>
                <w:szCs w:val="24"/>
              </w:rPr>
            </w:pPr>
            <w:r>
              <w:rPr>
                <w:sz w:val="24"/>
                <w:szCs w:val="24"/>
              </w:rPr>
              <w:t>2.</w:t>
            </w:r>
          </w:p>
        </w:tc>
        <w:tc>
          <w:tcPr>
            <w:tcW w:w="3969" w:type="dxa"/>
          </w:tcPr>
          <w:p w:rsidR="00EC6448" w:rsidRDefault="00EC6448" w:rsidP="00EC6448">
            <w:pPr>
              <w:ind w:left="33"/>
              <w:jc w:val="both"/>
            </w:pPr>
            <w:r w:rsidRPr="008B4D10">
              <w:t>Рассмотрение ходатайств о награ</w:t>
            </w:r>
            <w:r w:rsidRPr="008B4D10">
              <w:t>ж</w:t>
            </w:r>
            <w:r w:rsidRPr="008B4D10">
              <w:t>дении Почетными грамотами и бл</w:t>
            </w:r>
            <w:r w:rsidRPr="008B4D10">
              <w:t>а</w:t>
            </w:r>
            <w:r w:rsidRPr="008B4D10">
              <w:t>годарностями Архангельского о</w:t>
            </w:r>
            <w:r w:rsidRPr="008B4D10">
              <w:t>б</w:t>
            </w:r>
            <w:r w:rsidRPr="008B4D10">
              <w:t>ластного Собрания депутатов</w:t>
            </w:r>
            <w:r>
              <w:t>.</w:t>
            </w:r>
          </w:p>
          <w:p w:rsidR="00EC6448" w:rsidRPr="00002280" w:rsidRDefault="00EC6448" w:rsidP="00BB08DE">
            <w:pPr>
              <w:jc w:val="both"/>
            </w:pPr>
          </w:p>
        </w:tc>
        <w:tc>
          <w:tcPr>
            <w:tcW w:w="1559" w:type="dxa"/>
          </w:tcPr>
          <w:p w:rsidR="00EC6448" w:rsidRPr="00E3051E" w:rsidRDefault="00EC6448" w:rsidP="002712A6">
            <w:pPr>
              <w:jc w:val="both"/>
            </w:pPr>
            <w:r>
              <w:t>А.В. Дятлов</w:t>
            </w:r>
          </w:p>
        </w:tc>
        <w:tc>
          <w:tcPr>
            <w:tcW w:w="6166" w:type="dxa"/>
          </w:tcPr>
          <w:p w:rsidR="00EC6448" w:rsidRDefault="00EC6448" w:rsidP="00A377B6">
            <w:pPr>
              <w:pStyle w:val="a3"/>
              <w:ind w:firstLine="0"/>
              <w:rPr>
                <w:sz w:val="24"/>
                <w:szCs w:val="24"/>
              </w:rPr>
            </w:pPr>
            <w:r>
              <w:rPr>
                <w:sz w:val="24"/>
                <w:szCs w:val="24"/>
              </w:rPr>
              <w:t>Согласование кандидатур для награждения Почетными грамотами и благодарностями АОСД в связи с праздн</w:t>
            </w:r>
            <w:r>
              <w:rPr>
                <w:sz w:val="24"/>
                <w:szCs w:val="24"/>
              </w:rPr>
              <w:t>о</w:t>
            </w:r>
            <w:r>
              <w:rPr>
                <w:sz w:val="24"/>
                <w:szCs w:val="24"/>
              </w:rPr>
              <w:t>ванием профессионального праздника – Дня работников леса.</w:t>
            </w:r>
          </w:p>
        </w:tc>
        <w:tc>
          <w:tcPr>
            <w:tcW w:w="1560" w:type="dxa"/>
          </w:tcPr>
          <w:p w:rsidR="00EC6448" w:rsidRPr="00E3051E" w:rsidRDefault="00EC6448" w:rsidP="007411B4">
            <w:pPr>
              <w:jc w:val="both"/>
            </w:pPr>
            <w:r>
              <w:t>Вне плана</w:t>
            </w:r>
          </w:p>
        </w:tc>
        <w:tc>
          <w:tcPr>
            <w:tcW w:w="1560" w:type="dxa"/>
          </w:tcPr>
          <w:p w:rsidR="00EC6448" w:rsidRDefault="00EC6448" w:rsidP="00DE243A">
            <w:pPr>
              <w:jc w:val="both"/>
            </w:pPr>
            <w:r>
              <w:t>Кандидат</w:t>
            </w:r>
            <w:r>
              <w:t>у</w:t>
            </w:r>
            <w:r>
              <w:t>ры соглас</w:t>
            </w:r>
            <w:r>
              <w:t>о</w:t>
            </w:r>
            <w:r>
              <w:t>ваны</w:t>
            </w:r>
            <w:r>
              <w:t>.</w:t>
            </w:r>
          </w:p>
        </w:tc>
      </w:tr>
    </w:tbl>
    <w:p w:rsidR="00566920" w:rsidRDefault="00566920" w:rsidP="00020E6A"/>
    <w:p w:rsidR="00EC6448" w:rsidRDefault="00EC6448" w:rsidP="00020E6A"/>
    <w:p w:rsidR="00EC6448" w:rsidRDefault="00EC6448" w:rsidP="00020E6A"/>
    <w:sectPr w:rsidR="00EC6448"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5B6" w:rsidRDefault="005605B6">
      <w:r>
        <w:separator/>
      </w:r>
    </w:p>
  </w:endnote>
  <w:endnote w:type="continuationSeparator" w:id="0">
    <w:p w:rsidR="005605B6" w:rsidRDefault="00560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5B6" w:rsidRDefault="005605B6">
      <w:r>
        <w:separator/>
      </w:r>
    </w:p>
  </w:footnote>
  <w:footnote w:type="continuationSeparator" w:id="0">
    <w:p w:rsidR="005605B6" w:rsidRDefault="00560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37216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37216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EC6448">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E1BD8"/>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DB646C"/>
    <w:multiLevelType w:val="hybridMultilevel"/>
    <w:tmpl w:val="A75C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B679E"/>
    <w:rsid w:val="000C38DD"/>
    <w:rsid w:val="000C5306"/>
    <w:rsid w:val="000C7363"/>
    <w:rsid w:val="000D2FDE"/>
    <w:rsid w:val="000D458E"/>
    <w:rsid w:val="000E7544"/>
    <w:rsid w:val="001068A6"/>
    <w:rsid w:val="00114948"/>
    <w:rsid w:val="00127A2B"/>
    <w:rsid w:val="00127C30"/>
    <w:rsid w:val="001369F3"/>
    <w:rsid w:val="00137DA1"/>
    <w:rsid w:val="00141CC9"/>
    <w:rsid w:val="00144713"/>
    <w:rsid w:val="00151243"/>
    <w:rsid w:val="0016141F"/>
    <w:rsid w:val="00162F62"/>
    <w:rsid w:val="00170C8B"/>
    <w:rsid w:val="001711E3"/>
    <w:rsid w:val="00172AD7"/>
    <w:rsid w:val="00172AE3"/>
    <w:rsid w:val="00176352"/>
    <w:rsid w:val="00176D1B"/>
    <w:rsid w:val="001813EE"/>
    <w:rsid w:val="001A31B4"/>
    <w:rsid w:val="001A4379"/>
    <w:rsid w:val="001B6674"/>
    <w:rsid w:val="001B672A"/>
    <w:rsid w:val="001B6C8B"/>
    <w:rsid w:val="001D1D30"/>
    <w:rsid w:val="001D3C9D"/>
    <w:rsid w:val="001D4CD5"/>
    <w:rsid w:val="001E33E3"/>
    <w:rsid w:val="001E4F38"/>
    <w:rsid w:val="001F3A95"/>
    <w:rsid w:val="001F430A"/>
    <w:rsid w:val="00206B57"/>
    <w:rsid w:val="00206F52"/>
    <w:rsid w:val="002166AB"/>
    <w:rsid w:val="00222E33"/>
    <w:rsid w:val="00227B06"/>
    <w:rsid w:val="002310B6"/>
    <w:rsid w:val="00232936"/>
    <w:rsid w:val="00232CA1"/>
    <w:rsid w:val="00234C38"/>
    <w:rsid w:val="00235BFD"/>
    <w:rsid w:val="0023744B"/>
    <w:rsid w:val="002378B0"/>
    <w:rsid w:val="00243C0F"/>
    <w:rsid w:val="00256497"/>
    <w:rsid w:val="002575C2"/>
    <w:rsid w:val="00257FB6"/>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0DB7"/>
    <w:rsid w:val="0033264B"/>
    <w:rsid w:val="00336E6A"/>
    <w:rsid w:val="00337BAD"/>
    <w:rsid w:val="0034691E"/>
    <w:rsid w:val="003469B3"/>
    <w:rsid w:val="0035150B"/>
    <w:rsid w:val="003518BB"/>
    <w:rsid w:val="003552D1"/>
    <w:rsid w:val="003607AC"/>
    <w:rsid w:val="0036256D"/>
    <w:rsid w:val="003633DA"/>
    <w:rsid w:val="00364279"/>
    <w:rsid w:val="003668E8"/>
    <w:rsid w:val="0036743A"/>
    <w:rsid w:val="0037216E"/>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4274"/>
    <w:rsid w:val="0045674B"/>
    <w:rsid w:val="00456DC0"/>
    <w:rsid w:val="0046429F"/>
    <w:rsid w:val="00465934"/>
    <w:rsid w:val="00471F2A"/>
    <w:rsid w:val="00472370"/>
    <w:rsid w:val="00472DF3"/>
    <w:rsid w:val="0047589A"/>
    <w:rsid w:val="004866DD"/>
    <w:rsid w:val="00494ED8"/>
    <w:rsid w:val="004A67B2"/>
    <w:rsid w:val="004A7AFE"/>
    <w:rsid w:val="004C071A"/>
    <w:rsid w:val="004C480C"/>
    <w:rsid w:val="004C765D"/>
    <w:rsid w:val="004F6201"/>
    <w:rsid w:val="004F7438"/>
    <w:rsid w:val="005015AA"/>
    <w:rsid w:val="00502A3C"/>
    <w:rsid w:val="00521475"/>
    <w:rsid w:val="005226EA"/>
    <w:rsid w:val="00526691"/>
    <w:rsid w:val="00530F77"/>
    <w:rsid w:val="005366CD"/>
    <w:rsid w:val="00536B88"/>
    <w:rsid w:val="005423DA"/>
    <w:rsid w:val="00556974"/>
    <w:rsid w:val="005605B6"/>
    <w:rsid w:val="00564DA8"/>
    <w:rsid w:val="00566920"/>
    <w:rsid w:val="00583C34"/>
    <w:rsid w:val="00585CEB"/>
    <w:rsid w:val="005912C4"/>
    <w:rsid w:val="00596E17"/>
    <w:rsid w:val="005A0C1A"/>
    <w:rsid w:val="005A64CD"/>
    <w:rsid w:val="005B1856"/>
    <w:rsid w:val="005C3B1F"/>
    <w:rsid w:val="005C3C89"/>
    <w:rsid w:val="005C609B"/>
    <w:rsid w:val="005F01E3"/>
    <w:rsid w:val="005F33D7"/>
    <w:rsid w:val="005F66F5"/>
    <w:rsid w:val="00600588"/>
    <w:rsid w:val="00602FCF"/>
    <w:rsid w:val="00603050"/>
    <w:rsid w:val="00606FA8"/>
    <w:rsid w:val="00610062"/>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5322"/>
    <w:rsid w:val="006C6845"/>
    <w:rsid w:val="006D0F56"/>
    <w:rsid w:val="006D1D43"/>
    <w:rsid w:val="006D2613"/>
    <w:rsid w:val="006D49A1"/>
    <w:rsid w:val="006D61B8"/>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87733"/>
    <w:rsid w:val="00792C26"/>
    <w:rsid w:val="00792F44"/>
    <w:rsid w:val="00792FD0"/>
    <w:rsid w:val="007A0F51"/>
    <w:rsid w:val="007A38CB"/>
    <w:rsid w:val="007A43BB"/>
    <w:rsid w:val="007A6519"/>
    <w:rsid w:val="007B0B3B"/>
    <w:rsid w:val="007B2E75"/>
    <w:rsid w:val="007C13C4"/>
    <w:rsid w:val="007D3180"/>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B2B"/>
    <w:rsid w:val="00905F57"/>
    <w:rsid w:val="009175ED"/>
    <w:rsid w:val="009200F4"/>
    <w:rsid w:val="00920CB1"/>
    <w:rsid w:val="00925004"/>
    <w:rsid w:val="00926D5B"/>
    <w:rsid w:val="0093251C"/>
    <w:rsid w:val="00932EBA"/>
    <w:rsid w:val="00936309"/>
    <w:rsid w:val="00945984"/>
    <w:rsid w:val="00945994"/>
    <w:rsid w:val="00955701"/>
    <w:rsid w:val="00955BF1"/>
    <w:rsid w:val="0095644B"/>
    <w:rsid w:val="00964066"/>
    <w:rsid w:val="0097297E"/>
    <w:rsid w:val="00972A9A"/>
    <w:rsid w:val="009740A1"/>
    <w:rsid w:val="00982D1E"/>
    <w:rsid w:val="009A0D7F"/>
    <w:rsid w:val="009A275F"/>
    <w:rsid w:val="009A4AC8"/>
    <w:rsid w:val="009A72E8"/>
    <w:rsid w:val="009B0598"/>
    <w:rsid w:val="009C01D5"/>
    <w:rsid w:val="009C53F6"/>
    <w:rsid w:val="009D0319"/>
    <w:rsid w:val="009D414A"/>
    <w:rsid w:val="009D4500"/>
    <w:rsid w:val="009D5F9F"/>
    <w:rsid w:val="009D7309"/>
    <w:rsid w:val="009E4B88"/>
    <w:rsid w:val="009E72D6"/>
    <w:rsid w:val="009F24F2"/>
    <w:rsid w:val="009F3C0E"/>
    <w:rsid w:val="00A02C90"/>
    <w:rsid w:val="00A1096D"/>
    <w:rsid w:val="00A132F6"/>
    <w:rsid w:val="00A20ACB"/>
    <w:rsid w:val="00A377B6"/>
    <w:rsid w:val="00A4417B"/>
    <w:rsid w:val="00A534CA"/>
    <w:rsid w:val="00A54C83"/>
    <w:rsid w:val="00A64DB0"/>
    <w:rsid w:val="00A71BB8"/>
    <w:rsid w:val="00A7346F"/>
    <w:rsid w:val="00A738A5"/>
    <w:rsid w:val="00A81291"/>
    <w:rsid w:val="00A85AEE"/>
    <w:rsid w:val="00A923CE"/>
    <w:rsid w:val="00A96D7A"/>
    <w:rsid w:val="00AA2845"/>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08DE"/>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18EC"/>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B50"/>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D2FCA"/>
    <w:rsid w:val="00DE14DE"/>
    <w:rsid w:val="00DE243A"/>
    <w:rsid w:val="00DF1EDA"/>
    <w:rsid w:val="00DF203E"/>
    <w:rsid w:val="00DF22DC"/>
    <w:rsid w:val="00DF62C0"/>
    <w:rsid w:val="00DF64AA"/>
    <w:rsid w:val="00E020E2"/>
    <w:rsid w:val="00E25B48"/>
    <w:rsid w:val="00E3051E"/>
    <w:rsid w:val="00E33BF5"/>
    <w:rsid w:val="00E501AE"/>
    <w:rsid w:val="00E519F4"/>
    <w:rsid w:val="00E54D3F"/>
    <w:rsid w:val="00E60655"/>
    <w:rsid w:val="00E6221B"/>
    <w:rsid w:val="00E644A7"/>
    <w:rsid w:val="00E70287"/>
    <w:rsid w:val="00E81EEB"/>
    <w:rsid w:val="00E83624"/>
    <w:rsid w:val="00E85EF6"/>
    <w:rsid w:val="00E903C2"/>
    <w:rsid w:val="00EB04C5"/>
    <w:rsid w:val="00EB1652"/>
    <w:rsid w:val="00EB3C2E"/>
    <w:rsid w:val="00EC4535"/>
    <w:rsid w:val="00EC4915"/>
    <w:rsid w:val="00EC6448"/>
    <w:rsid w:val="00ED1317"/>
    <w:rsid w:val="00EE255D"/>
    <w:rsid w:val="00EE4528"/>
    <w:rsid w:val="00EE6082"/>
    <w:rsid w:val="00EF1534"/>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E11"/>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divs>
    <w:div w:id="1609964712">
      <w:bodyDiv w:val="1"/>
      <w:marLeft w:val="0"/>
      <w:marRight w:val="0"/>
      <w:marTop w:val="0"/>
      <w:marBottom w:val="0"/>
      <w:divBdr>
        <w:top w:val="none" w:sz="0" w:space="0" w:color="auto"/>
        <w:left w:val="none" w:sz="0" w:space="0" w:color="auto"/>
        <w:bottom w:val="none" w:sz="0" w:space="0" w:color="auto"/>
        <w:right w:val="none" w:sz="0" w:space="0" w:color="auto"/>
      </w:divBdr>
      <w:divsChild>
        <w:div w:id="1593052860">
          <w:marLeft w:val="0"/>
          <w:marRight w:val="0"/>
          <w:marTop w:val="0"/>
          <w:marBottom w:val="0"/>
          <w:divBdr>
            <w:top w:val="none" w:sz="0" w:space="0" w:color="auto"/>
            <w:left w:val="none" w:sz="0" w:space="0" w:color="auto"/>
            <w:bottom w:val="none" w:sz="0" w:space="0" w:color="auto"/>
            <w:right w:val="none" w:sz="0" w:space="0" w:color="auto"/>
          </w:divBdr>
          <w:divsChild>
            <w:div w:id="1861385741">
              <w:marLeft w:val="94"/>
              <w:marRight w:val="94"/>
              <w:marTop w:val="0"/>
              <w:marBottom w:val="0"/>
              <w:divBdr>
                <w:top w:val="none" w:sz="0" w:space="0" w:color="auto"/>
                <w:left w:val="none" w:sz="0" w:space="0" w:color="auto"/>
                <w:bottom w:val="none" w:sz="0" w:space="0" w:color="auto"/>
                <w:right w:val="none" w:sz="0" w:space="0" w:color="auto"/>
              </w:divBdr>
              <w:divsChild>
                <w:div w:id="84111798">
                  <w:marLeft w:val="0"/>
                  <w:marRight w:val="0"/>
                  <w:marTop w:val="56"/>
                  <w:marBottom w:val="187"/>
                  <w:divBdr>
                    <w:top w:val="single" w:sz="8" w:space="0" w:color="E7EBED"/>
                    <w:left w:val="single" w:sz="8" w:space="0" w:color="E7EBED"/>
                    <w:bottom w:val="single" w:sz="8" w:space="0" w:color="E7EBED"/>
                    <w:right w:val="single" w:sz="8" w:space="0" w:color="E7EBE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2015-10-26T14:40:00Z</dcterms:created>
  <dcterms:modified xsi:type="dcterms:W3CDTF">2015-10-26T14:44:00Z</dcterms:modified>
</cp:coreProperties>
</file>