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FB2484" w:rsidRDefault="00D971B2" w:rsidP="00D971B2">
      <w:pPr>
        <w:pStyle w:val="a3"/>
        <w:jc w:val="center"/>
        <w:outlineLvl w:val="0"/>
        <w:rPr>
          <w:b/>
        </w:rPr>
      </w:pPr>
      <w:r w:rsidRPr="00FB2484">
        <w:rPr>
          <w:b/>
        </w:rPr>
        <w:t xml:space="preserve">Пояснительная записка </w:t>
      </w:r>
    </w:p>
    <w:p w:rsidR="00D971B2" w:rsidRPr="00FB2484" w:rsidRDefault="00D971B2" w:rsidP="00D971B2">
      <w:pPr>
        <w:pStyle w:val="a3"/>
        <w:jc w:val="center"/>
        <w:rPr>
          <w:b/>
        </w:rPr>
      </w:pPr>
      <w:r w:rsidRPr="00FB2484">
        <w:rPr>
          <w:b/>
        </w:rPr>
        <w:t xml:space="preserve">к </w:t>
      </w:r>
      <w:r w:rsidR="00BD6BEB">
        <w:rPr>
          <w:b/>
        </w:rPr>
        <w:t>проекту областного закона</w:t>
      </w:r>
      <w:r w:rsidRPr="00FB2484">
        <w:rPr>
          <w:b/>
        </w:rPr>
        <w:t xml:space="preserve"> «О внесении изменений </w:t>
      </w:r>
    </w:p>
    <w:p w:rsidR="00D971B2" w:rsidRPr="00FB2484" w:rsidRDefault="00D971B2" w:rsidP="00D971B2">
      <w:pPr>
        <w:pStyle w:val="a3"/>
        <w:jc w:val="center"/>
        <w:rPr>
          <w:b/>
        </w:rPr>
      </w:pPr>
      <w:r w:rsidRPr="00FB2484">
        <w:rPr>
          <w:b/>
        </w:rPr>
        <w:t xml:space="preserve">в областной закон «О бюджете </w:t>
      </w:r>
      <w:r w:rsidR="0020011B">
        <w:rPr>
          <w:b/>
        </w:rPr>
        <w:t xml:space="preserve">территориального </w:t>
      </w:r>
      <w:r w:rsidRPr="00FB2484">
        <w:rPr>
          <w:b/>
        </w:rPr>
        <w:t>фонда обязательного медицинского страхования</w:t>
      </w:r>
      <w:r w:rsidR="0020011B">
        <w:rPr>
          <w:b/>
        </w:rPr>
        <w:t xml:space="preserve"> </w:t>
      </w:r>
      <w:r w:rsidR="0020011B" w:rsidRPr="00FB2484">
        <w:rPr>
          <w:b/>
        </w:rPr>
        <w:t>Архангельско</w:t>
      </w:r>
      <w:r w:rsidR="0020011B">
        <w:rPr>
          <w:b/>
        </w:rPr>
        <w:t>й</w:t>
      </w:r>
      <w:r w:rsidR="0020011B" w:rsidRPr="00FB2484">
        <w:rPr>
          <w:b/>
        </w:rPr>
        <w:t xml:space="preserve"> област</w:t>
      </w:r>
      <w:r w:rsidR="0020011B">
        <w:rPr>
          <w:b/>
        </w:rPr>
        <w:t>и</w:t>
      </w:r>
      <w:r w:rsidRPr="00FB2484">
        <w:rPr>
          <w:b/>
        </w:rPr>
        <w:t xml:space="preserve"> на 201</w:t>
      </w:r>
      <w:r w:rsidR="009C7906">
        <w:rPr>
          <w:b/>
        </w:rPr>
        <w:t>9</w:t>
      </w:r>
      <w:r w:rsidRPr="00FB2484">
        <w:rPr>
          <w:b/>
        </w:rPr>
        <w:t xml:space="preserve"> год</w:t>
      </w:r>
      <w:r w:rsidR="003B6FFA">
        <w:rPr>
          <w:b/>
        </w:rPr>
        <w:t xml:space="preserve"> </w:t>
      </w:r>
      <w:r w:rsidR="00427C94">
        <w:rPr>
          <w:b/>
        </w:rPr>
        <w:br/>
      </w:r>
      <w:r w:rsidR="003B6FFA">
        <w:rPr>
          <w:b/>
        </w:rPr>
        <w:t>и на плановый период 20</w:t>
      </w:r>
      <w:r w:rsidR="009C7906">
        <w:rPr>
          <w:b/>
        </w:rPr>
        <w:t>20</w:t>
      </w:r>
      <w:r w:rsidR="003B6FFA">
        <w:rPr>
          <w:b/>
        </w:rPr>
        <w:t xml:space="preserve"> и 20</w:t>
      </w:r>
      <w:r w:rsidR="00616B18">
        <w:rPr>
          <w:b/>
        </w:rPr>
        <w:t>2</w:t>
      </w:r>
      <w:r w:rsidR="009C7906">
        <w:rPr>
          <w:b/>
        </w:rPr>
        <w:t>1</w:t>
      </w:r>
      <w:r w:rsidR="003B6FFA">
        <w:rPr>
          <w:b/>
        </w:rPr>
        <w:t xml:space="preserve"> годов</w:t>
      </w:r>
      <w:r w:rsidRPr="00FB2484">
        <w:rPr>
          <w:b/>
        </w:rPr>
        <w:t>»</w:t>
      </w:r>
    </w:p>
    <w:p w:rsidR="000B2008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FB2484" w:rsidRDefault="00E00FB5" w:rsidP="000B2008">
      <w:pPr>
        <w:pStyle w:val="a3"/>
        <w:ind w:firstLine="720"/>
        <w:jc w:val="both"/>
      </w:pPr>
      <w:proofErr w:type="gramStart"/>
      <w:r>
        <w:t>Проект</w:t>
      </w:r>
      <w:r w:rsidR="00A35E77">
        <w:t>ом</w:t>
      </w:r>
      <w:r>
        <w:t xml:space="preserve"> областного закона «О внесении изменений в областной закон </w:t>
      </w:r>
      <w:r w:rsidR="00EF354F">
        <w:br/>
      </w:r>
      <w:r>
        <w:t>«О бюджете территориального фонда обязательного медицинского страхования Архангельской области на 201</w:t>
      </w:r>
      <w:r w:rsidR="009C7906">
        <w:t>9</w:t>
      </w:r>
      <w:r>
        <w:t xml:space="preserve"> год</w:t>
      </w:r>
      <w:r w:rsidR="003B6FFA" w:rsidRPr="003B6FFA">
        <w:rPr>
          <w:b/>
        </w:rPr>
        <w:t xml:space="preserve"> </w:t>
      </w:r>
      <w:r w:rsidR="003B6FFA" w:rsidRPr="003B6FFA">
        <w:t>и на плановый период 20</w:t>
      </w:r>
      <w:r w:rsidR="009C7906">
        <w:t>20</w:t>
      </w:r>
      <w:r w:rsidR="003B6FFA" w:rsidRPr="003B6FFA">
        <w:t xml:space="preserve"> и 20</w:t>
      </w:r>
      <w:r w:rsidR="00616B18">
        <w:t>2</w:t>
      </w:r>
      <w:r w:rsidR="009C7906">
        <w:t>1</w:t>
      </w:r>
      <w:r w:rsidR="003B6FFA" w:rsidRPr="003B6FFA">
        <w:t xml:space="preserve"> годов</w:t>
      </w:r>
      <w:r>
        <w:t>» (далее</w:t>
      </w:r>
      <w:r w:rsidR="00B406F5">
        <w:t xml:space="preserve"> –</w:t>
      </w:r>
      <w:r>
        <w:t xml:space="preserve"> проект</w:t>
      </w:r>
      <w:r w:rsidR="00B406F5">
        <w:t xml:space="preserve"> </w:t>
      </w:r>
      <w:r>
        <w:t>областного закона) предусмат</w:t>
      </w:r>
      <w:r w:rsidR="004D52E3">
        <w:t>ривает</w:t>
      </w:r>
      <w:r w:rsidR="00A35E77">
        <w:t>ся</w:t>
      </w:r>
      <w:r w:rsidR="004D52E3">
        <w:t xml:space="preserve"> внесени</w:t>
      </w:r>
      <w:r w:rsidR="008442E8">
        <w:t>е</w:t>
      </w:r>
      <w:r w:rsidR="004D52E3">
        <w:t xml:space="preserve"> и</w:t>
      </w:r>
      <w:r w:rsidR="000B2008" w:rsidRPr="00FB2484">
        <w:t xml:space="preserve">зменений </w:t>
      </w:r>
      <w:r w:rsidR="00EF354F">
        <w:br/>
      </w:r>
      <w:r w:rsidR="000B2008" w:rsidRPr="00FB2484">
        <w:t xml:space="preserve">в областной закон от </w:t>
      </w:r>
      <w:r w:rsidR="00B9100A">
        <w:t>20</w:t>
      </w:r>
      <w:r w:rsidR="000B2008" w:rsidRPr="00FB2484">
        <w:t xml:space="preserve"> декабря 20</w:t>
      </w:r>
      <w:r w:rsidR="00D971B2">
        <w:t>1</w:t>
      </w:r>
      <w:r w:rsidR="009C7906">
        <w:t>8</w:t>
      </w:r>
      <w:r>
        <w:t> </w:t>
      </w:r>
      <w:r w:rsidR="000B2008" w:rsidRPr="00FB2484">
        <w:t>года №</w:t>
      </w:r>
      <w:r>
        <w:t> </w:t>
      </w:r>
      <w:r w:rsidR="00B9100A">
        <w:t>4</w:t>
      </w:r>
      <w:r w:rsidR="00616B18">
        <w:t>8</w:t>
      </w:r>
      <w:r w:rsidR="00D971B2">
        <w:t>-</w:t>
      </w:r>
      <w:r w:rsidR="00616B18">
        <w:t>4</w:t>
      </w:r>
      <w:r w:rsidR="000B2008" w:rsidRPr="00FB2484">
        <w:t xml:space="preserve">-ОЗ «О бюджете </w:t>
      </w:r>
      <w:r w:rsidR="0020011B" w:rsidRPr="0020011B">
        <w:t>территориального фонда обязательного медицинского страхования Архангельской области на 201</w:t>
      </w:r>
      <w:r w:rsidR="009C7906">
        <w:t>9</w:t>
      </w:r>
      <w:r w:rsidR="0020011B" w:rsidRPr="0020011B">
        <w:t xml:space="preserve"> год</w:t>
      </w:r>
      <w:r w:rsidR="003B6FFA">
        <w:t xml:space="preserve"> и </w:t>
      </w:r>
      <w:r w:rsidR="003B6FFA" w:rsidRPr="003B6FFA">
        <w:t>на плановый</w:t>
      </w:r>
      <w:proofErr w:type="gramEnd"/>
      <w:r w:rsidR="003B6FFA" w:rsidRPr="003B6FFA">
        <w:t xml:space="preserve"> период 20</w:t>
      </w:r>
      <w:r w:rsidR="009C7906">
        <w:t>20</w:t>
      </w:r>
      <w:r w:rsidR="003B6FFA" w:rsidRPr="003B6FFA">
        <w:t xml:space="preserve"> и 20</w:t>
      </w:r>
      <w:r w:rsidR="008A6960">
        <w:t>2</w:t>
      </w:r>
      <w:r w:rsidR="009C7906">
        <w:t>1</w:t>
      </w:r>
      <w:r w:rsidR="003B6FFA" w:rsidRPr="003B6FFA">
        <w:t xml:space="preserve"> годов</w:t>
      </w:r>
      <w:r>
        <w:t>» (далее – о</w:t>
      </w:r>
      <w:r w:rsidR="000B2008" w:rsidRPr="00FB2484">
        <w:t>бластной закон</w:t>
      </w:r>
      <w:r>
        <w:t xml:space="preserve"> </w:t>
      </w:r>
      <w:r w:rsidRPr="00FB2484">
        <w:t>№</w:t>
      </w:r>
      <w:r>
        <w:t> </w:t>
      </w:r>
      <w:r w:rsidR="00B9100A">
        <w:t>4</w:t>
      </w:r>
      <w:r w:rsidR="00616B18">
        <w:t>8</w:t>
      </w:r>
      <w:r w:rsidR="002F561A">
        <w:t>-</w:t>
      </w:r>
      <w:r w:rsidR="00616B18">
        <w:t>4</w:t>
      </w:r>
      <w:r w:rsidR="002F561A" w:rsidRPr="00FB2484">
        <w:t>-ОЗ</w:t>
      </w:r>
      <w:r w:rsidR="000B2008" w:rsidRPr="00FB2484">
        <w:t>)</w:t>
      </w:r>
      <w:r>
        <w:t xml:space="preserve">, </w:t>
      </w:r>
      <w:r w:rsidR="00A35E77">
        <w:t>в связи с</w:t>
      </w:r>
      <w:r>
        <w:t>:</w:t>
      </w:r>
    </w:p>
    <w:p w:rsidR="000B2008" w:rsidRPr="00FB2484" w:rsidRDefault="000B2008" w:rsidP="000B2008">
      <w:pPr>
        <w:pStyle w:val="a3"/>
        <w:ind w:firstLine="720"/>
        <w:jc w:val="both"/>
      </w:pPr>
      <w:r w:rsidRPr="00FB2484">
        <w:t>1)</w:t>
      </w:r>
      <w:r w:rsidR="00517B88">
        <w:t> </w:t>
      </w:r>
      <w:r w:rsidRPr="00FB2484">
        <w:t xml:space="preserve">необходимостью учета в качестве </w:t>
      </w:r>
      <w:proofErr w:type="gramStart"/>
      <w:r w:rsidRPr="00FB2484">
        <w:t xml:space="preserve">источников внутреннего финансирования дефицита бюджета </w:t>
      </w:r>
      <w:r w:rsidR="00FA5F51">
        <w:t xml:space="preserve">территориального </w:t>
      </w:r>
      <w:r w:rsidRPr="00FB2484">
        <w:t xml:space="preserve">фонда обязательного медицинского страхования </w:t>
      </w:r>
      <w:r w:rsidR="00FA5F51">
        <w:t>Архангельской</w:t>
      </w:r>
      <w:proofErr w:type="gramEnd"/>
      <w:r w:rsidR="00FA5F51">
        <w:t xml:space="preserve"> области</w:t>
      </w:r>
      <w:r w:rsidR="00FA5F51" w:rsidRPr="00FA5F51">
        <w:t xml:space="preserve"> </w:t>
      </w:r>
      <w:r w:rsidRPr="00FB2484">
        <w:t xml:space="preserve">(далее </w:t>
      </w:r>
      <w:r w:rsidR="00A35E77">
        <w:t>–</w:t>
      </w:r>
      <w:r w:rsidRPr="00FB2484">
        <w:t xml:space="preserve"> территориальный фонд) остатк</w:t>
      </w:r>
      <w:r w:rsidR="00694121">
        <w:t>ов</w:t>
      </w:r>
      <w:r w:rsidRPr="00FB2484">
        <w:t xml:space="preserve"> средств </w:t>
      </w:r>
      <w:r w:rsidR="00E00FB5">
        <w:t xml:space="preserve">бюджета </w:t>
      </w:r>
      <w:r w:rsidRPr="00FB2484">
        <w:t xml:space="preserve">территориального фонда </w:t>
      </w:r>
      <w:r w:rsidR="00E00FB5">
        <w:t>по состоянию</w:t>
      </w:r>
      <w:r w:rsidR="001D0540">
        <w:t xml:space="preserve"> </w:t>
      </w:r>
      <w:r w:rsidR="00427C94">
        <w:br/>
      </w:r>
      <w:r w:rsidRPr="00FB2484">
        <w:t>на 1</w:t>
      </w:r>
      <w:r w:rsidR="00E00FB5">
        <w:t> </w:t>
      </w:r>
      <w:r w:rsidRPr="00FB2484">
        <w:t>января 201</w:t>
      </w:r>
      <w:r w:rsidR="009C7906">
        <w:t>9</w:t>
      </w:r>
      <w:r w:rsidRPr="00FB2484">
        <w:t xml:space="preserve"> года, образовавш</w:t>
      </w:r>
      <w:r w:rsidR="00694121">
        <w:t>их</w:t>
      </w:r>
      <w:r w:rsidRPr="00FB2484">
        <w:t xml:space="preserve">ся в результате неполного использования </w:t>
      </w:r>
      <w:r w:rsidR="00427C94">
        <w:br/>
      </w:r>
      <w:r w:rsidRPr="00FB2484">
        <w:t>в 20</w:t>
      </w:r>
      <w:r w:rsidR="00D244A4">
        <w:t>1</w:t>
      </w:r>
      <w:r w:rsidR="009C7906">
        <w:t>8</w:t>
      </w:r>
      <w:r w:rsidR="00E00FB5">
        <w:t> </w:t>
      </w:r>
      <w:r w:rsidRPr="00FB2484">
        <w:t xml:space="preserve">году </w:t>
      </w:r>
      <w:r w:rsidR="00E00FB5">
        <w:t xml:space="preserve">бюджетных </w:t>
      </w:r>
      <w:r w:rsidRPr="00FB2484">
        <w:t xml:space="preserve">ассигнований на </w:t>
      </w:r>
      <w:r w:rsidR="004C5D85">
        <w:t>финансовое обеспечение организации</w:t>
      </w:r>
      <w:r w:rsidRPr="00FB2484">
        <w:t xml:space="preserve"> обязательного медицинского страхования</w:t>
      </w:r>
      <w:r w:rsidR="00E00FB5">
        <w:t xml:space="preserve"> (далее – ОМС</w:t>
      </w:r>
      <w:r w:rsidR="009826F5">
        <w:t>)</w:t>
      </w:r>
      <w:r w:rsidRPr="00FB2484">
        <w:t>;</w:t>
      </w:r>
    </w:p>
    <w:p w:rsidR="00A41C77" w:rsidRDefault="00616B18" w:rsidP="000B2008">
      <w:pPr>
        <w:pStyle w:val="a3"/>
        <w:ind w:firstLine="720"/>
        <w:jc w:val="both"/>
        <w:rPr>
          <w:bCs/>
        </w:rPr>
      </w:pPr>
      <w:r>
        <w:t>2</w:t>
      </w:r>
      <w:r w:rsidR="00923195">
        <w:t>)</w:t>
      </w:r>
      <w:r w:rsidR="00517B88">
        <w:t> </w:t>
      </w:r>
      <w:r w:rsidR="000B2008" w:rsidRPr="000C0E49">
        <w:t xml:space="preserve">дополнением и </w:t>
      </w:r>
      <w:r w:rsidR="000B2008" w:rsidRPr="000C0E49">
        <w:rPr>
          <w:bCs/>
        </w:rPr>
        <w:t>уточнением видов доходов, поступающих в бюджет тер</w:t>
      </w:r>
      <w:r w:rsidR="0020011B">
        <w:rPr>
          <w:bCs/>
        </w:rPr>
        <w:t>риториального фонда</w:t>
      </w:r>
      <w:r w:rsidR="00FC5780">
        <w:rPr>
          <w:bCs/>
        </w:rPr>
        <w:t>.</w:t>
      </w:r>
    </w:p>
    <w:p w:rsidR="000B2008" w:rsidRPr="008E6FAE" w:rsidRDefault="000B2008" w:rsidP="000B2008">
      <w:pPr>
        <w:pStyle w:val="a3"/>
        <w:ind w:firstLine="720"/>
        <w:jc w:val="both"/>
        <w:rPr>
          <w:color w:val="000000" w:themeColor="text1"/>
          <w:szCs w:val="28"/>
        </w:rPr>
      </w:pPr>
      <w:r w:rsidRPr="00E00FB5">
        <w:rPr>
          <w:szCs w:val="28"/>
        </w:rPr>
        <w:t xml:space="preserve">Согласно проекту </w:t>
      </w:r>
      <w:r w:rsidR="00E00FB5" w:rsidRPr="00E00FB5">
        <w:rPr>
          <w:szCs w:val="28"/>
        </w:rPr>
        <w:t xml:space="preserve">областного закона </w:t>
      </w:r>
      <w:r w:rsidRPr="00E00FB5">
        <w:rPr>
          <w:szCs w:val="28"/>
        </w:rPr>
        <w:t xml:space="preserve">бюджет территориального фонда </w:t>
      </w:r>
      <w:r w:rsidR="00427C94">
        <w:rPr>
          <w:szCs w:val="28"/>
        </w:rPr>
        <w:br/>
      </w:r>
      <w:r w:rsidRPr="00E00FB5">
        <w:rPr>
          <w:szCs w:val="28"/>
        </w:rPr>
        <w:t xml:space="preserve">на </w:t>
      </w:r>
      <w:r w:rsidR="00E00FB5" w:rsidRPr="00E00FB5">
        <w:rPr>
          <w:szCs w:val="28"/>
        </w:rPr>
        <w:t>2</w:t>
      </w:r>
      <w:r w:rsidRPr="00E00FB5">
        <w:rPr>
          <w:szCs w:val="28"/>
        </w:rPr>
        <w:t>01</w:t>
      </w:r>
      <w:r w:rsidR="009C7906">
        <w:rPr>
          <w:szCs w:val="28"/>
        </w:rPr>
        <w:t>9</w:t>
      </w:r>
      <w:r w:rsidRPr="00E00FB5">
        <w:rPr>
          <w:szCs w:val="28"/>
        </w:rPr>
        <w:t xml:space="preserve"> год определ</w:t>
      </w:r>
      <w:r w:rsidR="00E00FB5" w:rsidRPr="00E00FB5">
        <w:rPr>
          <w:szCs w:val="28"/>
        </w:rPr>
        <w:t>яется</w:t>
      </w:r>
      <w:r w:rsidRPr="00E00FB5">
        <w:rPr>
          <w:szCs w:val="28"/>
        </w:rPr>
        <w:t xml:space="preserve"> по доходам в сумме </w:t>
      </w:r>
      <w:r w:rsidR="00796A14" w:rsidRPr="008E6FAE">
        <w:rPr>
          <w:b/>
          <w:color w:val="000000" w:themeColor="text1"/>
          <w:szCs w:val="28"/>
        </w:rPr>
        <w:t>22 763 66</w:t>
      </w:r>
      <w:r w:rsidR="00D943A5">
        <w:rPr>
          <w:b/>
          <w:color w:val="000000" w:themeColor="text1"/>
          <w:szCs w:val="28"/>
        </w:rPr>
        <w:t>0</w:t>
      </w:r>
      <w:r w:rsidR="00796A14" w:rsidRPr="008E6FAE">
        <w:rPr>
          <w:b/>
          <w:color w:val="000000" w:themeColor="text1"/>
          <w:szCs w:val="28"/>
        </w:rPr>
        <w:t>,</w:t>
      </w:r>
      <w:r w:rsidR="00D943A5">
        <w:rPr>
          <w:b/>
          <w:color w:val="000000" w:themeColor="text1"/>
          <w:szCs w:val="28"/>
        </w:rPr>
        <w:t>5</w:t>
      </w:r>
      <w:r w:rsidR="000B1C41" w:rsidRPr="008E6FAE">
        <w:rPr>
          <w:color w:val="000000" w:themeColor="text1"/>
          <w:szCs w:val="28"/>
        </w:rPr>
        <w:t xml:space="preserve"> </w:t>
      </w:r>
      <w:r w:rsidRPr="008E6FAE">
        <w:rPr>
          <w:b/>
          <w:color w:val="000000" w:themeColor="text1"/>
          <w:szCs w:val="28"/>
        </w:rPr>
        <w:t>тыс. рублей</w:t>
      </w:r>
      <w:r w:rsidRPr="008E6FAE">
        <w:rPr>
          <w:color w:val="000000" w:themeColor="text1"/>
          <w:szCs w:val="28"/>
        </w:rPr>
        <w:t xml:space="preserve"> </w:t>
      </w:r>
      <w:r w:rsidR="00427C94" w:rsidRPr="008E6FAE">
        <w:rPr>
          <w:color w:val="000000" w:themeColor="text1"/>
          <w:szCs w:val="28"/>
        </w:rPr>
        <w:br/>
      </w:r>
      <w:r w:rsidRPr="008E6FAE">
        <w:rPr>
          <w:color w:val="000000" w:themeColor="text1"/>
          <w:szCs w:val="28"/>
        </w:rPr>
        <w:t>и</w:t>
      </w:r>
      <w:r w:rsidR="000A25A5" w:rsidRPr="008E6FAE">
        <w:rPr>
          <w:color w:val="000000" w:themeColor="text1"/>
          <w:szCs w:val="28"/>
        </w:rPr>
        <w:t xml:space="preserve"> </w:t>
      </w:r>
      <w:r w:rsidRPr="008E6FAE">
        <w:rPr>
          <w:color w:val="000000" w:themeColor="text1"/>
          <w:szCs w:val="28"/>
        </w:rPr>
        <w:t xml:space="preserve">по расходам в сумме </w:t>
      </w:r>
      <w:r w:rsidR="00DA0936" w:rsidRPr="008E6FAE">
        <w:rPr>
          <w:b/>
          <w:color w:val="000000" w:themeColor="text1"/>
          <w:szCs w:val="28"/>
        </w:rPr>
        <w:t>2</w:t>
      </w:r>
      <w:r w:rsidR="00796A14" w:rsidRPr="008E6FAE">
        <w:rPr>
          <w:b/>
          <w:color w:val="000000" w:themeColor="text1"/>
          <w:szCs w:val="28"/>
        </w:rPr>
        <w:t>2</w:t>
      </w:r>
      <w:r w:rsidR="00DA0936" w:rsidRPr="008E6FAE">
        <w:rPr>
          <w:b/>
          <w:color w:val="000000" w:themeColor="text1"/>
          <w:szCs w:val="28"/>
        </w:rPr>
        <w:t> </w:t>
      </w:r>
      <w:r w:rsidR="00796A14" w:rsidRPr="008E6FAE">
        <w:rPr>
          <w:b/>
          <w:color w:val="000000" w:themeColor="text1"/>
          <w:szCs w:val="28"/>
        </w:rPr>
        <w:t>931</w:t>
      </w:r>
      <w:r w:rsidR="00DA0936" w:rsidRPr="008E6FAE">
        <w:rPr>
          <w:b/>
          <w:color w:val="000000" w:themeColor="text1"/>
          <w:szCs w:val="28"/>
        </w:rPr>
        <w:t> </w:t>
      </w:r>
      <w:r w:rsidR="00796A14" w:rsidRPr="008E6FAE">
        <w:rPr>
          <w:b/>
          <w:color w:val="000000" w:themeColor="text1"/>
          <w:szCs w:val="28"/>
        </w:rPr>
        <w:t>29</w:t>
      </w:r>
      <w:r w:rsidR="00D943A5">
        <w:rPr>
          <w:b/>
          <w:color w:val="000000" w:themeColor="text1"/>
          <w:szCs w:val="28"/>
        </w:rPr>
        <w:t>1</w:t>
      </w:r>
      <w:r w:rsidR="00DA0936" w:rsidRPr="008E6FAE">
        <w:rPr>
          <w:b/>
          <w:color w:val="000000" w:themeColor="text1"/>
          <w:szCs w:val="28"/>
        </w:rPr>
        <w:t>,</w:t>
      </w:r>
      <w:r w:rsidR="00D943A5">
        <w:rPr>
          <w:b/>
          <w:color w:val="000000" w:themeColor="text1"/>
          <w:szCs w:val="28"/>
        </w:rPr>
        <w:t>6</w:t>
      </w:r>
      <w:r w:rsidR="000B1C41" w:rsidRPr="008E6FAE">
        <w:rPr>
          <w:color w:val="000000" w:themeColor="text1"/>
          <w:szCs w:val="28"/>
        </w:rPr>
        <w:t xml:space="preserve"> </w:t>
      </w:r>
      <w:r w:rsidRPr="008E6FAE">
        <w:rPr>
          <w:b/>
          <w:color w:val="000000" w:themeColor="text1"/>
          <w:szCs w:val="28"/>
        </w:rPr>
        <w:t>тыс. рублей</w:t>
      </w:r>
      <w:r w:rsidRPr="008E6FAE">
        <w:rPr>
          <w:color w:val="000000" w:themeColor="text1"/>
          <w:szCs w:val="28"/>
        </w:rPr>
        <w:t>.</w:t>
      </w:r>
    </w:p>
    <w:p w:rsidR="000B2008" w:rsidRPr="00FB2484" w:rsidRDefault="000B2008" w:rsidP="000B2008">
      <w:pPr>
        <w:pStyle w:val="a3"/>
        <w:ind w:firstLine="720"/>
        <w:jc w:val="both"/>
      </w:pPr>
      <w:r w:rsidRPr="00FB2484">
        <w:t>Источником внутреннего финансирования дефицита бюджета территориального фонда явля</w:t>
      </w:r>
      <w:r w:rsidR="00AA0307">
        <w:t>ю</w:t>
      </w:r>
      <w:r w:rsidRPr="00FB2484">
        <w:t>тся остат</w:t>
      </w:r>
      <w:r w:rsidR="004C5D85">
        <w:t>к</w:t>
      </w:r>
      <w:r w:rsidR="00AA0307">
        <w:t>и</w:t>
      </w:r>
      <w:r w:rsidRPr="00FB2484">
        <w:t xml:space="preserve"> средств</w:t>
      </w:r>
      <w:r w:rsidR="00E00FB5">
        <w:t xml:space="preserve"> бюджета </w:t>
      </w:r>
      <w:r w:rsidRPr="00FB2484">
        <w:t xml:space="preserve">территориального фонда </w:t>
      </w:r>
      <w:r w:rsidR="00E00FB5">
        <w:t xml:space="preserve">по состоянию на </w:t>
      </w:r>
      <w:r w:rsidR="00796184">
        <w:t>1</w:t>
      </w:r>
      <w:r w:rsidRPr="00FB2484">
        <w:t xml:space="preserve"> января 201</w:t>
      </w:r>
      <w:r w:rsidR="009C7906">
        <w:t>9</w:t>
      </w:r>
      <w:r w:rsidR="001F4FEE">
        <w:t xml:space="preserve"> года</w:t>
      </w:r>
      <w:r w:rsidR="0000770E">
        <w:t>.</w:t>
      </w:r>
    </w:p>
    <w:p w:rsidR="000B2008" w:rsidRPr="000B2008" w:rsidRDefault="00E00FB5" w:rsidP="000B2008">
      <w:pPr>
        <w:pStyle w:val="a3"/>
        <w:ind w:firstLine="720"/>
        <w:jc w:val="both"/>
        <w:rPr>
          <w:sz w:val="16"/>
          <w:szCs w:val="16"/>
        </w:rPr>
      </w:pPr>
      <w:r>
        <w:t xml:space="preserve">Проектом областного закона предлагается дополнить областной закон </w:t>
      </w:r>
      <w:r w:rsidRPr="00FB2484">
        <w:t>№</w:t>
      </w:r>
      <w:r>
        <w:t> </w:t>
      </w:r>
      <w:r w:rsidR="00B9100A">
        <w:t>4</w:t>
      </w:r>
      <w:r w:rsidR="00616B18">
        <w:t>8</w:t>
      </w:r>
      <w:r w:rsidR="0000770E">
        <w:t>-</w:t>
      </w:r>
      <w:r w:rsidR="00616B18">
        <w:t>4</w:t>
      </w:r>
      <w:r w:rsidR="0000770E" w:rsidRPr="00FB2484">
        <w:t>-О</w:t>
      </w:r>
      <w:r w:rsidR="0000770E">
        <w:t xml:space="preserve">З </w:t>
      </w:r>
      <w:r>
        <w:t>н</w:t>
      </w:r>
      <w:r w:rsidR="000B2008" w:rsidRPr="00FB2484">
        <w:t>овым приложени</w:t>
      </w:r>
      <w:r w:rsidR="00D244A4">
        <w:t>е</w:t>
      </w:r>
      <w:r w:rsidR="000B2008" w:rsidRPr="00FB2484">
        <w:t>м №</w:t>
      </w:r>
      <w:r w:rsidR="009C7906">
        <w:t> </w:t>
      </w:r>
      <w:r w:rsidR="00D50AD0">
        <w:t>2</w:t>
      </w:r>
      <w:r>
        <w:t>, устанавливающим</w:t>
      </w:r>
      <w:r w:rsidR="000B2008" w:rsidRPr="00FB2484">
        <w:t xml:space="preserve"> источники финансирования дефицита бюджета территориального фонда на 201</w:t>
      </w:r>
      <w:r w:rsidR="009C7906">
        <w:t>9</w:t>
      </w:r>
      <w:r w:rsidR="004B5861">
        <w:t xml:space="preserve"> </w:t>
      </w:r>
      <w:r w:rsidR="00D50AD0">
        <w:t>год.</w:t>
      </w:r>
    </w:p>
    <w:p w:rsidR="00923195" w:rsidRDefault="000B2008" w:rsidP="006E6B40">
      <w:pPr>
        <w:pStyle w:val="a3"/>
        <w:ind w:firstLine="720"/>
        <w:jc w:val="both"/>
        <w:rPr>
          <w:bCs/>
        </w:rPr>
      </w:pPr>
      <w:r w:rsidRPr="00FB2484">
        <w:t>На 1 января 201</w:t>
      </w:r>
      <w:r w:rsidR="009C7906">
        <w:t>9</w:t>
      </w:r>
      <w:r w:rsidRPr="00FB2484">
        <w:t xml:space="preserve"> года остатк</w:t>
      </w:r>
      <w:r w:rsidR="003409EB">
        <w:t xml:space="preserve">и </w:t>
      </w:r>
      <w:r w:rsidRPr="00FB2484">
        <w:t xml:space="preserve">средств </w:t>
      </w:r>
      <w:r w:rsidR="004C5D85">
        <w:t xml:space="preserve">бюджета </w:t>
      </w:r>
      <w:r w:rsidRPr="00FB2484">
        <w:t>территориального фонда</w:t>
      </w:r>
      <w:r w:rsidR="0069320B">
        <w:t xml:space="preserve"> </w:t>
      </w:r>
      <w:r w:rsidRPr="00FB2484">
        <w:t>составил</w:t>
      </w:r>
      <w:r w:rsidR="003409EB">
        <w:t>и</w:t>
      </w:r>
      <w:r w:rsidRPr="00FB2484">
        <w:t xml:space="preserve"> </w:t>
      </w:r>
      <w:r w:rsidR="00FB7000">
        <w:rPr>
          <w:color w:val="000000" w:themeColor="text1"/>
        </w:rPr>
        <w:t>167 631,1</w:t>
      </w:r>
      <w:r w:rsidRPr="001C18C3">
        <w:rPr>
          <w:bCs/>
        </w:rPr>
        <w:t> тыс. рублей</w:t>
      </w:r>
      <w:r w:rsidR="00923195">
        <w:rPr>
          <w:bCs/>
        </w:rPr>
        <w:t>:</w:t>
      </w:r>
    </w:p>
    <w:p w:rsidR="00B9100A" w:rsidRPr="00580CF3" w:rsidRDefault="00B9100A" w:rsidP="006E6B40">
      <w:pPr>
        <w:pStyle w:val="a3"/>
        <w:ind w:firstLine="720"/>
        <w:jc w:val="both"/>
        <w:rPr>
          <w:bCs/>
          <w:sz w:val="16"/>
          <w:szCs w:val="16"/>
        </w:rPr>
      </w:pPr>
    </w:p>
    <w:p w:rsidR="00923195" w:rsidRPr="00923195" w:rsidRDefault="00923195" w:rsidP="00923195">
      <w:pPr>
        <w:pStyle w:val="a3"/>
        <w:ind w:firstLine="720"/>
        <w:jc w:val="right"/>
        <w:rPr>
          <w:bCs/>
          <w:sz w:val="24"/>
          <w:szCs w:val="24"/>
        </w:rPr>
      </w:pPr>
      <w:r w:rsidRPr="00923195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5"/>
        <w:gridCol w:w="2936"/>
      </w:tblGrid>
      <w:tr w:rsidR="001C18C3" w:rsidRPr="00671088" w:rsidTr="00D023E9">
        <w:trPr>
          <w:trHeight w:val="459"/>
        </w:trPr>
        <w:tc>
          <w:tcPr>
            <w:tcW w:w="3499" w:type="pct"/>
            <w:vAlign w:val="center"/>
          </w:tcPr>
          <w:p w:rsidR="001C18C3" w:rsidRPr="00D518B6" w:rsidRDefault="001C18C3" w:rsidP="00D023E9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pct"/>
            <w:vAlign w:val="center"/>
          </w:tcPr>
          <w:p w:rsidR="001C18C3" w:rsidRPr="00D518B6" w:rsidRDefault="001C18C3" w:rsidP="00D023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671088" w:rsidTr="00D023E9">
        <w:trPr>
          <w:trHeight w:val="91"/>
        </w:trPr>
        <w:tc>
          <w:tcPr>
            <w:tcW w:w="3499" w:type="pct"/>
          </w:tcPr>
          <w:p w:rsidR="001C18C3" w:rsidRPr="00E775D2" w:rsidRDefault="001C18C3" w:rsidP="00855A4A">
            <w:pPr>
              <w:pStyle w:val="a3"/>
              <w:ind w:right="-108" w:firstLine="313"/>
              <w:rPr>
                <w:sz w:val="24"/>
                <w:szCs w:val="24"/>
              </w:rPr>
            </w:pPr>
            <w:r w:rsidRPr="00E775D2">
              <w:rPr>
                <w:sz w:val="24"/>
                <w:szCs w:val="24"/>
              </w:rPr>
              <w:t>На финансовое обеспечение организации ОМС,</w:t>
            </w:r>
          </w:p>
          <w:p w:rsidR="001C18C3" w:rsidRPr="00671088" w:rsidRDefault="001C18C3" w:rsidP="00855A4A">
            <w:pPr>
              <w:pStyle w:val="a3"/>
              <w:ind w:right="-108" w:firstLine="313"/>
            </w:pPr>
            <w:r w:rsidRPr="00D518B6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501" w:type="pct"/>
          </w:tcPr>
          <w:p w:rsidR="001C18C3" w:rsidRPr="00D24672" w:rsidRDefault="00616B18" w:rsidP="00D023E9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  <w:r w:rsidR="001C18C3" w:rsidRPr="00D24672">
              <w:rPr>
                <w:b/>
                <w:color w:val="000000"/>
                <w:sz w:val="24"/>
                <w:szCs w:val="24"/>
              </w:rPr>
              <w:t> </w:t>
            </w:r>
            <w:r w:rsidR="00FB7000">
              <w:rPr>
                <w:b/>
                <w:color w:val="000000"/>
                <w:sz w:val="24"/>
                <w:szCs w:val="24"/>
              </w:rPr>
              <w:t>631</w:t>
            </w:r>
            <w:r w:rsidR="001C18C3" w:rsidRPr="00D24672">
              <w:rPr>
                <w:b/>
                <w:color w:val="000000"/>
                <w:sz w:val="24"/>
                <w:szCs w:val="24"/>
              </w:rPr>
              <w:t>,</w:t>
            </w:r>
            <w:r w:rsidR="00FB7000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C18C3" w:rsidRPr="00671088" w:rsidTr="00D023E9">
        <w:trPr>
          <w:trHeight w:val="174"/>
        </w:trPr>
        <w:tc>
          <w:tcPr>
            <w:tcW w:w="3499" w:type="pct"/>
          </w:tcPr>
          <w:p w:rsidR="001C18C3" w:rsidRPr="00D518B6" w:rsidRDefault="001C18C3" w:rsidP="00427C94">
            <w:pPr>
              <w:pStyle w:val="a3"/>
              <w:ind w:left="284" w:right="-108"/>
              <w:rPr>
                <w:sz w:val="24"/>
                <w:szCs w:val="24"/>
              </w:rPr>
            </w:pPr>
            <w:r w:rsidRPr="00D518B6">
              <w:rPr>
                <w:sz w:val="24"/>
                <w:szCs w:val="24"/>
              </w:rPr>
              <w:t>субвенции Ф</w:t>
            </w:r>
            <w:r w:rsidR="00A35E77">
              <w:rPr>
                <w:sz w:val="24"/>
                <w:szCs w:val="24"/>
              </w:rPr>
              <w:t>едерального фонда обязательного медицинского страхования (далее – ФОМС)</w:t>
            </w:r>
          </w:p>
        </w:tc>
        <w:tc>
          <w:tcPr>
            <w:tcW w:w="1501" w:type="pct"/>
          </w:tcPr>
          <w:p w:rsidR="001C18C3" w:rsidRPr="00D518B6" w:rsidRDefault="00FB7000" w:rsidP="00D023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0312D1" w:rsidRPr="000312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422</w:t>
            </w:r>
            <w:r w:rsidR="000312D1" w:rsidRPr="000312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2F37ED" w:rsidRPr="00671088" w:rsidTr="00D023E9">
        <w:trPr>
          <w:trHeight w:val="174"/>
        </w:trPr>
        <w:tc>
          <w:tcPr>
            <w:tcW w:w="3499" w:type="pct"/>
          </w:tcPr>
          <w:p w:rsidR="002F37ED" w:rsidRDefault="002F37ED" w:rsidP="00FC5780">
            <w:pPr>
              <w:pStyle w:val="a3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93B02">
              <w:rPr>
                <w:sz w:val="24"/>
                <w:szCs w:val="24"/>
              </w:rPr>
              <w:t>ре</w:t>
            </w:r>
            <w:proofErr w:type="gramStart"/>
            <w:r w:rsidR="00493B02">
              <w:rPr>
                <w:sz w:val="24"/>
                <w:szCs w:val="24"/>
              </w:rPr>
              <w:t>дств пр</w:t>
            </w:r>
            <w:proofErr w:type="gramEnd"/>
            <w:r w:rsidR="00493B02">
              <w:rPr>
                <w:sz w:val="24"/>
                <w:szCs w:val="24"/>
              </w:rPr>
              <w:t>ошлых лет</w:t>
            </w:r>
            <w:r w:rsidR="00FC5780">
              <w:rPr>
                <w:sz w:val="24"/>
                <w:szCs w:val="24"/>
              </w:rPr>
              <w:t xml:space="preserve">, возвращенных </w:t>
            </w:r>
            <w:r w:rsidR="00493B02">
              <w:rPr>
                <w:sz w:val="24"/>
                <w:szCs w:val="24"/>
              </w:rPr>
              <w:t>медицинскими организациями и страховыми медицинскими организациями</w:t>
            </w:r>
          </w:p>
        </w:tc>
        <w:tc>
          <w:tcPr>
            <w:tcW w:w="1501" w:type="pct"/>
          </w:tcPr>
          <w:p w:rsidR="002F37ED" w:rsidRPr="00D518B6" w:rsidRDefault="00FB7000" w:rsidP="00DC3D4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</w:tr>
      <w:tr w:rsidR="001C18C3" w:rsidRPr="00671088" w:rsidTr="00D023E9">
        <w:trPr>
          <w:trHeight w:val="174"/>
        </w:trPr>
        <w:tc>
          <w:tcPr>
            <w:tcW w:w="3499" w:type="pct"/>
          </w:tcPr>
          <w:p w:rsidR="001C18C3" w:rsidRDefault="001C18C3" w:rsidP="00D023E9">
            <w:pPr>
              <w:pStyle w:val="a3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межбюджетных трансфертов</w:t>
            </w:r>
            <w:r w:rsidRPr="00D518B6">
              <w:rPr>
                <w:sz w:val="24"/>
                <w:szCs w:val="24"/>
              </w:rPr>
              <w:t xml:space="preserve"> из бюджетов </w:t>
            </w:r>
            <w:r>
              <w:rPr>
                <w:sz w:val="24"/>
                <w:szCs w:val="24"/>
              </w:rPr>
              <w:t xml:space="preserve">территориальных фондов </w:t>
            </w:r>
            <w:r w:rsidRPr="00D518B6">
              <w:rPr>
                <w:sz w:val="24"/>
                <w:szCs w:val="24"/>
              </w:rPr>
              <w:t>ОМС других субъектов РФ</w:t>
            </w:r>
          </w:p>
        </w:tc>
        <w:tc>
          <w:tcPr>
            <w:tcW w:w="1501" w:type="pct"/>
          </w:tcPr>
          <w:p w:rsidR="001C18C3" w:rsidRPr="00D518B6" w:rsidRDefault="00FB7000" w:rsidP="00D023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4 885,3</w:t>
            </w:r>
          </w:p>
        </w:tc>
      </w:tr>
      <w:tr w:rsidR="001C18C3" w:rsidRPr="00671088" w:rsidTr="00D023E9">
        <w:trPr>
          <w:trHeight w:val="174"/>
        </w:trPr>
        <w:tc>
          <w:tcPr>
            <w:tcW w:w="3499" w:type="pct"/>
          </w:tcPr>
          <w:p w:rsidR="001C18C3" w:rsidRDefault="001C18C3" w:rsidP="00427C94">
            <w:pPr>
              <w:pStyle w:val="a3"/>
              <w:ind w:left="284" w:right="-108"/>
              <w:rPr>
                <w:sz w:val="24"/>
                <w:szCs w:val="24"/>
              </w:rPr>
            </w:pPr>
            <w:r w:rsidRPr="00D518B6">
              <w:rPr>
                <w:sz w:val="24"/>
                <w:szCs w:val="24"/>
              </w:rPr>
              <w:t>прочих поступлений</w:t>
            </w:r>
          </w:p>
        </w:tc>
        <w:tc>
          <w:tcPr>
            <w:tcW w:w="1501" w:type="pct"/>
          </w:tcPr>
          <w:p w:rsidR="001C18C3" w:rsidRPr="00D518B6" w:rsidRDefault="00FB7000" w:rsidP="00D023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1 142,2</w:t>
            </w:r>
          </w:p>
        </w:tc>
      </w:tr>
      <w:tr w:rsidR="001C18C3" w:rsidRPr="00671088" w:rsidTr="00D023E9">
        <w:trPr>
          <w:trHeight w:val="174"/>
        </w:trPr>
        <w:tc>
          <w:tcPr>
            <w:tcW w:w="3499" w:type="pct"/>
          </w:tcPr>
          <w:p w:rsidR="001C18C3" w:rsidRPr="00D518B6" w:rsidRDefault="001C18C3" w:rsidP="00D023E9">
            <w:pPr>
              <w:pStyle w:val="a3"/>
              <w:ind w:left="284" w:right="-108"/>
              <w:rPr>
                <w:sz w:val="24"/>
                <w:szCs w:val="24"/>
              </w:rPr>
            </w:pPr>
            <w:r w:rsidRPr="00D518B6">
              <w:rPr>
                <w:sz w:val="24"/>
                <w:szCs w:val="24"/>
              </w:rPr>
              <w:lastRenderedPageBreak/>
              <w:t xml:space="preserve">средств на финансовое обеспечение мероприятий по </w:t>
            </w:r>
            <w:r>
              <w:rPr>
                <w:sz w:val="24"/>
                <w:szCs w:val="24"/>
              </w:rPr>
              <w:t xml:space="preserve">  </w:t>
            </w:r>
            <w:r w:rsidRPr="00642464">
              <w:rPr>
                <w:sz w:val="24"/>
                <w:szCs w:val="24"/>
              </w:rPr>
              <w:t>организации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D518B6">
              <w:rPr>
                <w:sz w:val="24"/>
                <w:szCs w:val="24"/>
              </w:rPr>
              <w:t>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01" w:type="pct"/>
          </w:tcPr>
          <w:p w:rsidR="001C18C3" w:rsidRPr="00D518B6" w:rsidRDefault="00FB7000" w:rsidP="00D023E9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312D1" w:rsidRPr="000312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073</w:t>
            </w:r>
            <w:r w:rsidR="000312D1" w:rsidRPr="000312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493B02" w:rsidRDefault="00493B02" w:rsidP="00493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3B02" w:rsidRPr="00F26579" w:rsidRDefault="00493B02" w:rsidP="00493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6579">
        <w:rPr>
          <w:sz w:val="28"/>
          <w:szCs w:val="28"/>
        </w:rPr>
        <w:t>Средства прошлых лет, полученные в 201</w:t>
      </w:r>
      <w:r w:rsidR="00FB7000">
        <w:rPr>
          <w:sz w:val="28"/>
          <w:szCs w:val="28"/>
        </w:rPr>
        <w:t>8</w:t>
      </w:r>
      <w:r w:rsidRPr="00F26579">
        <w:rPr>
          <w:sz w:val="28"/>
          <w:szCs w:val="28"/>
        </w:rPr>
        <w:t xml:space="preserve"> году от медицинских организаций и страховых медицинских организаций в результате проведения контрольных мероприятий</w:t>
      </w:r>
      <w:r w:rsidR="00CC50CD">
        <w:rPr>
          <w:sz w:val="28"/>
          <w:szCs w:val="28"/>
        </w:rPr>
        <w:t>,</w:t>
      </w:r>
      <w:r w:rsidRPr="00F26579">
        <w:rPr>
          <w:sz w:val="28"/>
          <w:szCs w:val="28"/>
        </w:rPr>
        <w:t xml:space="preserve"> в сумме </w:t>
      </w:r>
      <w:r w:rsidR="00FB7000">
        <w:rPr>
          <w:sz w:val="28"/>
          <w:szCs w:val="28"/>
        </w:rPr>
        <w:t>108</w:t>
      </w:r>
      <w:r w:rsidRPr="00F26579">
        <w:rPr>
          <w:spacing w:val="-2"/>
          <w:sz w:val="28"/>
          <w:szCs w:val="28"/>
        </w:rPr>
        <w:t>,</w:t>
      </w:r>
      <w:r w:rsidR="00FB7000">
        <w:rPr>
          <w:spacing w:val="-2"/>
          <w:sz w:val="28"/>
          <w:szCs w:val="28"/>
        </w:rPr>
        <w:t>4</w:t>
      </w:r>
      <w:r w:rsidRPr="00F26579">
        <w:rPr>
          <w:spacing w:val="-2"/>
          <w:sz w:val="28"/>
          <w:szCs w:val="28"/>
        </w:rPr>
        <w:t xml:space="preserve"> тыс. рублей</w:t>
      </w:r>
      <w:r w:rsidR="00BC1036">
        <w:rPr>
          <w:spacing w:val="-2"/>
          <w:sz w:val="28"/>
          <w:szCs w:val="28"/>
        </w:rPr>
        <w:t xml:space="preserve">, подлежат </w:t>
      </w:r>
      <w:r w:rsidRPr="00F26579">
        <w:rPr>
          <w:spacing w:val="-2"/>
          <w:sz w:val="28"/>
          <w:szCs w:val="28"/>
        </w:rPr>
        <w:t>возвра</w:t>
      </w:r>
      <w:r w:rsidR="00BC1036">
        <w:rPr>
          <w:spacing w:val="-2"/>
          <w:sz w:val="28"/>
          <w:szCs w:val="28"/>
        </w:rPr>
        <w:t>ту</w:t>
      </w:r>
      <w:r w:rsidR="002C7BDF">
        <w:rPr>
          <w:spacing w:val="-2"/>
          <w:sz w:val="28"/>
          <w:szCs w:val="28"/>
        </w:rPr>
        <w:br/>
      </w:r>
      <w:r w:rsidRPr="00F26579">
        <w:rPr>
          <w:spacing w:val="-2"/>
          <w:sz w:val="28"/>
          <w:szCs w:val="28"/>
        </w:rPr>
        <w:t xml:space="preserve">в бюджет </w:t>
      </w:r>
      <w:r w:rsidR="00C20C3C">
        <w:rPr>
          <w:spacing w:val="-2"/>
          <w:sz w:val="28"/>
          <w:szCs w:val="28"/>
        </w:rPr>
        <w:t>ФОМС</w:t>
      </w:r>
      <w:r w:rsidRPr="00F26579">
        <w:rPr>
          <w:sz w:val="28"/>
          <w:szCs w:val="28"/>
        </w:rPr>
        <w:t>.</w:t>
      </w:r>
    </w:p>
    <w:p w:rsidR="00493B02" w:rsidRDefault="00F26579" w:rsidP="00493B02">
      <w:pPr>
        <w:pStyle w:val="a3"/>
        <w:ind w:firstLine="720"/>
        <w:jc w:val="both"/>
        <w:rPr>
          <w:bCs/>
        </w:rPr>
      </w:pPr>
      <w:r w:rsidRPr="00F26579">
        <w:rPr>
          <w:bCs/>
        </w:rPr>
        <w:t>Остаток бюджетных ассигнований на финансовое обеспечение организации ОМС</w:t>
      </w:r>
      <w:r w:rsidR="00AE3E60">
        <w:rPr>
          <w:bCs/>
        </w:rPr>
        <w:t>,</w:t>
      </w:r>
      <w:r w:rsidRPr="00F26579">
        <w:rPr>
          <w:bCs/>
        </w:rPr>
        <w:t xml:space="preserve"> за </w:t>
      </w:r>
      <w:r w:rsidR="00493B02">
        <w:rPr>
          <w:bCs/>
        </w:rPr>
        <w:t>исключением сре</w:t>
      </w:r>
      <w:proofErr w:type="gramStart"/>
      <w:r w:rsidR="00493B02">
        <w:rPr>
          <w:bCs/>
        </w:rPr>
        <w:t>дств пр</w:t>
      </w:r>
      <w:proofErr w:type="gramEnd"/>
      <w:r w:rsidR="00493B02">
        <w:rPr>
          <w:bCs/>
        </w:rPr>
        <w:t xml:space="preserve">ошлых лет, подлежащих возврату в бюджет </w:t>
      </w:r>
      <w:r w:rsidRPr="00F26579">
        <w:rPr>
          <w:bCs/>
        </w:rPr>
        <w:t>ФОМС</w:t>
      </w:r>
      <w:r w:rsidR="00493B02">
        <w:rPr>
          <w:bCs/>
        </w:rPr>
        <w:t xml:space="preserve">, </w:t>
      </w:r>
      <w:r w:rsidR="00493B02" w:rsidRPr="00493B02">
        <w:rPr>
          <w:bCs/>
        </w:rPr>
        <w:t>планируется направить на финансовое обеспечение соответствующих расходов бюджета территориального фонда в 201</w:t>
      </w:r>
      <w:r w:rsidR="00FB7000">
        <w:rPr>
          <w:bCs/>
        </w:rPr>
        <w:t>9</w:t>
      </w:r>
      <w:r w:rsidR="00493B02" w:rsidRPr="00493B02">
        <w:rPr>
          <w:bCs/>
        </w:rPr>
        <w:t xml:space="preserve"> году.</w:t>
      </w:r>
    </w:p>
    <w:p w:rsidR="00FC5780" w:rsidRDefault="00FC5780" w:rsidP="00EE7785">
      <w:pPr>
        <w:pStyle w:val="a3"/>
        <w:ind w:firstLine="720"/>
        <w:jc w:val="both"/>
        <w:rPr>
          <w:bCs/>
        </w:rPr>
      </w:pPr>
      <w:proofErr w:type="gramStart"/>
      <w:r>
        <w:rPr>
          <w:bCs/>
        </w:rPr>
        <w:t xml:space="preserve">В соответствии с </w:t>
      </w:r>
      <w:r w:rsidR="007E4FCA">
        <w:rPr>
          <w:bCs/>
        </w:rPr>
        <w:t>пунктом</w:t>
      </w:r>
      <w:r w:rsidRPr="00FC5780">
        <w:rPr>
          <w:bCs/>
        </w:rPr>
        <w:t xml:space="preserve"> 5 статьи 242 Бюджетного кодекса Российской Федерации </w:t>
      </w:r>
      <w:r>
        <w:rPr>
          <w:bCs/>
        </w:rPr>
        <w:t>о</w:t>
      </w:r>
      <w:r w:rsidRPr="00FC5780">
        <w:rPr>
          <w:bCs/>
        </w:rPr>
        <w:t>статок бюджетных ассигнований на финансовое обеспечение организации ОМС</w:t>
      </w:r>
      <w:r w:rsidR="00772876">
        <w:rPr>
          <w:bCs/>
        </w:rPr>
        <w:t xml:space="preserve"> </w:t>
      </w:r>
      <w:r w:rsidR="008F26C7" w:rsidRPr="00FC5780">
        <w:rPr>
          <w:bCs/>
        </w:rPr>
        <w:t xml:space="preserve">за счет субвенции ФОМС </w:t>
      </w:r>
      <w:r w:rsidR="00772876">
        <w:rPr>
          <w:bCs/>
        </w:rPr>
        <w:t>по</w:t>
      </w:r>
      <w:r w:rsidR="00374FF5">
        <w:rPr>
          <w:bCs/>
        </w:rPr>
        <w:t xml:space="preserve"> состоянию на </w:t>
      </w:r>
      <w:r w:rsidR="00772876">
        <w:rPr>
          <w:bCs/>
        </w:rPr>
        <w:t>1 января 2019 года</w:t>
      </w:r>
      <w:r w:rsidRPr="00FC5780">
        <w:rPr>
          <w:bCs/>
        </w:rPr>
        <w:t xml:space="preserve"> в размере </w:t>
      </w:r>
      <w:r>
        <w:rPr>
          <w:bCs/>
        </w:rPr>
        <w:t>13</w:t>
      </w:r>
      <w:r w:rsidRPr="00FC5780">
        <w:rPr>
          <w:bCs/>
        </w:rPr>
        <w:t>8</w:t>
      </w:r>
      <w:r>
        <w:rPr>
          <w:bCs/>
        </w:rPr>
        <w:t> 422,2</w:t>
      </w:r>
      <w:r w:rsidRPr="00FC5780">
        <w:rPr>
          <w:bCs/>
        </w:rPr>
        <w:t xml:space="preserve"> тыс. рублей в январе 201</w:t>
      </w:r>
      <w:r>
        <w:rPr>
          <w:bCs/>
        </w:rPr>
        <w:t>9</w:t>
      </w:r>
      <w:r w:rsidRPr="00FC5780">
        <w:rPr>
          <w:bCs/>
        </w:rPr>
        <w:t xml:space="preserve"> года перечислен в бюджет ФОМС, в феврале 201</w:t>
      </w:r>
      <w:r>
        <w:rPr>
          <w:bCs/>
        </w:rPr>
        <w:t>9</w:t>
      </w:r>
      <w:r w:rsidRPr="00FC5780">
        <w:rPr>
          <w:bCs/>
        </w:rPr>
        <w:t xml:space="preserve"> года после принятия решения ФОМС о наличии потребности </w:t>
      </w:r>
      <w:r w:rsidR="00772876">
        <w:rPr>
          <w:bCs/>
        </w:rPr>
        <w:br/>
        <w:t>в указанных средствах</w:t>
      </w:r>
      <w:r w:rsidRPr="00FC5780">
        <w:rPr>
          <w:bCs/>
        </w:rPr>
        <w:t xml:space="preserve"> возвращен в</w:t>
      </w:r>
      <w:proofErr w:type="gramEnd"/>
      <w:r w:rsidRPr="00FC5780">
        <w:rPr>
          <w:bCs/>
        </w:rPr>
        <w:t xml:space="preserve"> бюджет территориального фонда и в полном объеме направлен в страховые медицинские организации </w:t>
      </w:r>
      <w:r w:rsidR="00EE7785" w:rsidRPr="00EE7785">
        <w:rPr>
          <w:bCs/>
        </w:rPr>
        <w:t>во исполне</w:t>
      </w:r>
      <w:r w:rsidR="00EE7785">
        <w:rPr>
          <w:bCs/>
        </w:rPr>
        <w:t xml:space="preserve">ние обязательств, установленных </w:t>
      </w:r>
      <w:r w:rsidR="00EE7785" w:rsidRPr="00EE7785">
        <w:rPr>
          <w:bCs/>
        </w:rPr>
        <w:t>договор</w:t>
      </w:r>
      <w:r w:rsidR="00EE7785">
        <w:rPr>
          <w:bCs/>
        </w:rPr>
        <w:t>а</w:t>
      </w:r>
      <w:r w:rsidR="00EE7785" w:rsidRPr="00EE7785">
        <w:rPr>
          <w:bCs/>
        </w:rPr>
        <w:t>м</w:t>
      </w:r>
      <w:r w:rsidR="00EE7785">
        <w:rPr>
          <w:bCs/>
        </w:rPr>
        <w:t>и</w:t>
      </w:r>
      <w:r w:rsidR="00EE7785" w:rsidRPr="00EE7785">
        <w:rPr>
          <w:bCs/>
        </w:rPr>
        <w:t xml:space="preserve"> о финансовом обеспечении </w:t>
      </w:r>
      <w:r w:rsidR="004C75A1">
        <w:rPr>
          <w:bCs/>
        </w:rPr>
        <w:t>ОМС</w:t>
      </w:r>
      <w:r w:rsidRPr="00FC5780">
        <w:rPr>
          <w:bCs/>
        </w:rPr>
        <w:t>.</w:t>
      </w:r>
    </w:p>
    <w:p w:rsidR="00F05E3F" w:rsidRDefault="00F05E3F" w:rsidP="00367647">
      <w:pPr>
        <w:pStyle w:val="a3"/>
        <w:jc w:val="center"/>
        <w:rPr>
          <w:b/>
        </w:rPr>
      </w:pPr>
    </w:p>
    <w:p w:rsidR="000B2008" w:rsidRPr="00FB2484" w:rsidRDefault="000B2008" w:rsidP="00367647">
      <w:pPr>
        <w:pStyle w:val="a3"/>
        <w:jc w:val="center"/>
        <w:rPr>
          <w:b/>
        </w:rPr>
      </w:pPr>
      <w:r w:rsidRPr="00FB2484">
        <w:rPr>
          <w:b/>
          <w:lang w:val="en-US"/>
        </w:rPr>
        <w:t>I</w:t>
      </w:r>
      <w:r w:rsidRPr="00FB2484">
        <w:rPr>
          <w:b/>
        </w:rPr>
        <w:t>.</w:t>
      </w:r>
      <w:r w:rsidR="00EE7785">
        <w:rPr>
          <w:b/>
        </w:rPr>
        <w:t> </w:t>
      </w:r>
      <w:r w:rsidRPr="00FB2484">
        <w:rPr>
          <w:b/>
        </w:rPr>
        <w:t>Доходы</w:t>
      </w:r>
    </w:p>
    <w:p w:rsidR="000B2008" w:rsidRPr="00FB2484" w:rsidRDefault="000B2008" w:rsidP="000B2008">
      <w:pPr>
        <w:pStyle w:val="a3"/>
        <w:ind w:firstLine="720"/>
        <w:jc w:val="both"/>
        <w:rPr>
          <w:sz w:val="14"/>
        </w:rPr>
      </w:pPr>
    </w:p>
    <w:p w:rsidR="000B2008" w:rsidRPr="000B2008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0B2008">
        <w:rPr>
          <w:szCs w:val="28"/>
        </w:rPr>
        <w:t>Доходная часть бюджета территориального фонда на 201</w:t>
      </w:r>
      <w:r w:rsidR="009C7906">
        <w:rPr>
          <w:szCs w:val="28"/>
        </w:rPr>
        <w:t>9</w:t>
      </w:r>
      <w:r w:rsidRPr="000B2008">
        <w:rPr>
          <w:szCs w:val="28"/>
        </w:rPr>
        <w:t xml:space="preserve"> год сформирована в сумме </w:t>
      </w:r>
      <w:r w:rsidR="00222801" w:rsidRPr="008E6FAE">
        <w:rPr>
          <w:b/>
          <w:color w:val="000000" w:themeColor="text1"/>
          <w:szCs w:val="28"/>
        </w:rPr>
        <w:t>2</w:t>
      </w:r>
      <w:r w:rsidR="00BC1036" w:rsidRPr="008E6FAE">
        <w:rPr>
          <w:b/>
          <w:color w:val="000000" w:themeColor="text1"/>
          <w:szCs w:val="28"/>
        </w:rPr>
        <w:t>2</w:t>
      </w:r>
      <w:r w:rsidR="00796184" w:rsidRPr="008E6FAE">
        <w:rPr>
          <w:b/>
          <w:color w:val="000000" w:themeColor="text1"/>
          <w:szCs w:val="28"/>
        </w:rPr>
        <w:t> </w:t>
      </w:r>
      <w:r w:rsidR="00BC1036" w:rsidRPr="008E6FAE">
        <w:rPr>
          <w:b/>
          <w:color w:val="000000" w:themeColor="text1"/>
          <w:szCs w:val="28"/>
        </w:rPr>
        <w:t>7</w:t>
      </w:r>
      <w:r w:rsidR="00F156B0" w:rsidRPr="008E6FAE">
        <w:rPr>
          <w:b/>
          <w:color w:val="000000" w:themeColor="text1"/>
          <w:szCs w:val="28"/>
        </w:rPr>
        <w:t>63 66</w:t>
      </w:r>
      <w:r w:rsidR="00D943A5">
        <w:rPr>
          <w:b/>
          <w:color w:val="000000" w:themeColor="text1"/>
          <w:szCs w:val="28"/>
        </w:rPr>
        <w:t>0</w:t>
      </w:r>
      <w:r w:rsidR="00F156B0" w:rsidRPr="008E6FAE">
        <w:rPr>
          <w:b/>
          <w:color w:val="000000" w:themeColor="text1"/>
          <w:szCs w:val="28"/>
        </w:rPr>
        <w:t>,</w:t>
      </w:r>
      <w:r w:rsidR="00D943A5">
        <w:rPr>
          <w:b/>
          <w:color w:val="000000" w:themeColor="text1"/>
          <w:szCs w:val="28"/>
        </w:rPr>
        <w:t>5</w:t>
      </w:r>
      <w:r w:rsidR="00520B0C" w:rsidRPr="008E6FAE">
        <w:rPr>
          <w:b/>
          <w:color w:val="000000" w:themeColor="text1"/>
          <w:szCs w:val="28"/>
        </w:rPr>
        <w:t xml:space="preserve"> </w:t>
      </w:r>
      <w:r w:rsidRPr="008E6FAE">
        <w:rPr>
          <w:b/>
          <w:color w:val="000000" w:themeColor="text1"/>
          <w:szCs w:val="28"/>
        </w:rPr>
        <w:t>тыс. рублей</w:t>
      </w:r>
      <w:r w:rsidR="00DB10E4" w:rsidRPr="008E6FAE">
        <w:rPr>
          <w:b/>
          <w:color w:val="000000" w:themeColor="text1"/>
          <w:szCs w:val="28"/>
        </w:rPr>
        <w:t xml:space="preserve"> </w:t>
      </w:r>
      <w:r w:rsidR="00DB10E4" w:rsidRPr="008E6FAE">
        <w:rPr>
          <w:color w:val="000000" w:themeColor="text1"/>
          <w:szCs w:val="28"/>
        </w:rPr>
        <w:t>с общим у</w:t>
      </w:r>
      <w:r w:rsidR="002C103D" w:rsidRPr="008E6FAE">
        <w:rPr>
          <w:color w:val="000000" w:themeColor="text1"/>
          <w:szCs w:val="28"/>
        </w:rPr>
        <w:t>велич</w:t>
      </w:r>
      <w:r w:rsidR="00DB10E4" w:rsidRPr="008E6FAE">
        <w:rPr>
          <w:color w:val="000000" w:themeColor="text1"/>
          <w:szCs w:val="28"/>
        </w:rPr>
        <w:t xml:space="preserve">ением доходов на </w:t>
      </w:r>
      <w:r w:rsidR="00F156B0" w:rsidRPr="008E6FAE">
        <w:rPr>
          <w:b/>
          <w:color w:val="000000" w:themeColor="text1"/>
          <w:szCs w:val="28"/>
        </w:rPr>
        <w:t>64</w:t>
      </w:r>
      <w:r w:rsidR="00B676E6" w:rsidRPr="008E6FAE">
        <w:rPr>
          <w:b/>
          <w:color w:val="000000" w:themeColor="text1"/>
          <w:szCs w:val="28"/>
        </w:rPr>
        <w:t> </w:t>
      </w:r>
      <w:r w:rsidR="00F156B0" w:rsidRPr="008E6FAE">
        <w:rPr>
          <w:b/>
          <w:color w:val="000000" w:themeColor="text1"/>
          <w:szCs w:val="28"/>
        </w:rPr>
        <w:t>36</w:t>
      </w:r>
      <w:r w:rsidR="00D943A5">
        <w:rPr>
          <w:b/>
          <w:color w:val="000000" w:themeColor="text1"/>
          <w:szCs w:val="28"/>
        </w:rPr>
        <w:t>0</w:t>
      </w:r>
      <w:r w:rsidR="00B676E6" w:rsidRPr="008E6FAE">
        <w:rPr>
          <w:b/>
          <w:color w:val="000000" w:themeColor="text1"/>
          <w:szCs w:val="28"/>
        </w:rPr>
        <w:t>,</w:t>
      </w:r>
      <w:r w:rsidR="00D943A5">
        <w:rPr>
          <w:b/>
          <w:color w:val="000000" w:themeColor="text1"/>
          <w:szCs w:val="28"/>
        </w:rPr>
        <w:t>5</w:t>
      </w:r>
      <w:r w:rsidR="00537445" w:rsidRPr="008E6FAE">
        <w:rPr>
          <w:color w:val="000000" w:themeColor="text1"/>
          <w:szCs w:val="28"/>
        </w:rPr>
        <w:t xml:space="preserve"> </w:t>
      </w:r>
      <w:r w:rsidR="00DB10E4" w:rsidRPr="008E6FAE">
        <w:rPr>
          <w:b/>
          <w:color w:val="000000" w:themeColor="text1"/>
          <w:szCs w:val="28"/>
        </w:rPr>
        <w:t>тыс. рубле</w:t>
      </w:r>
      <w:r w:rsidR="00DB10E4">
        <w:rPr>
          <w:b/>
          <w:szCs w:val="28"/>
        </w:rPr>
        <w:t xml:space="preserve">й </w:t>
      </w:r>
      <w:r w:rsidR="00DB10E4">
        <w:rPr>
          <w:szCs w:val="28"/>
        </w:rPr>
        <w:t xml:space="preserve">к показателям, утвержденным областным законом </w:t>
      </w:r>
      <w:r w:rsidR="00B40520">
        <w:rPr>
          <w:szCs w:val="28"/>
        </w:rPr>
        <w:br/>
      </w:r>
      <w:r w:rsidR="00DB10E4">
        <w:rPr>
          <w:szCs w:val="28"/>
        </w:rPr>
        <w:t>№</w:t>
      </w:r>
      <w:r w:rsidR="009C7906">
        <w:t> </w:t>
      </w:r>
      <w:r w:rsidR="00B9100A">
        <w:t>4</w:t>
      </w:r>
      <w:r w:rsidR="00F26579">
        <w:rPr>
          <w:szCs w:val="28"/>
        </w:rPr>
        <w:t>8</w:t>
      </w:r>
      <w:r w:rsidR="000E48F1">
        <w:t>-</w:t>
      </w:r>
      <w:r w:rsidR="00F26579">
        <w:t>4</w:t>
      </w:r>
      <w:r w:rsidR="000E48F1" w:rsidRPr="00FB2484">
        <w:t>-ОЗ</w:t>
      </w:r>
      <w:r w:rsidR="00F52000">
        <w:rPr>
          <w:szCs w:val="28"/>
        </w:rPr>
        <w:t>.</w:t>
      </w:r>
    </w:p>
    <w:p w:rsidR="001204C8" w:rsidRDefault="000B2008" w:rsidP="000B2008">
      <w:pPr>
        <w:pStyle w:val="20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3B5" w:rsidRPr="00CB23B5">
        <w:rPr>
          <w:sz w:val="28"/>
          <w:szCs w:val="28"/>
        </w:rPr>
        <w:t>Проектом областного закона</w:t>
      </w:r>
      <w:r w:rsidRPr="000B2008">
        <w:rPr>
          <w:sz w:val="28"/>
          <w:szCs w:val="28"/>
        </w:rPr>
        <w:t xml:space="preserve"> пред</w:t>
      </w:r>
      <w:r w:rsidR="00462380">
        <w:rPr>
          <w:sz w:val="28"/>
          <w:szCs w:val="28"/>
        </w:rPr>
        <w:t>лагается</w:t>
      </w:r>
      <w:r w:rsidRPr="000B2008">
        <w:rPr>
          <w:sz w:val="28"/>
          <w:szCs w:val="28"/>
        </w:rPr>
        <w:t xml:space="preserve"> увеличить доходы бюджета территориального фонда на 201</w:t>
      </w:r>
      <w:r w:rsidR="009C7906">
        <w:rPr>
          <w:sz w:val="28"/>
          <w:szCs w:val="28"/>
        </w:rPr>
        <w:t>9</w:t>
      </w:r>
      <w:r w:rsidRPr="000B2008">
        <w:rPr>
          <w:sz w:val="28"/>
          <w:szCs w:val="28"/>
        </w:rPr>
        <w:t xml:space="preserve"> год </w:t>
      </w:r>
      <w:r w:rsidR="001204C8">
        <w:rPr>
          <w:sz w:val="28"/>
          <w:szCs w:val="28"/>
        </w:rPr>
        <w:t>за счет</w:t>
      </w:r>
      <w:r w:rsidR="00F52000">
        <w:rPr>
          <w:sz w:val="28"/>
          <w:szCs w:val="28"/>
        </w:rPr>
        <w:t>:</w:t>
      </w:r>
    </w:p>
    <w:p w:rsidR="00031D54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</w:t>
      </w:r>
      <w:r w:rsidR="008413BF">
        <w:rPr>
          <w:sz w:val="28"/>
          <w:szCs w:val="28"/>
        </w:rPr>
        <w:t> </w:t>
      </w:r>
      <w:r w:rsidR="00ED5780">
        <w:rPr>
          <w:bCs/>
          <w:sz w:val="28"/>
          <w:szCs w:val="28"/>
        </w:rPr>
        <w:t>поступления неналоговых доходов</w:t>
      </w:r>
      <w:r w:rsidR="00031D54">
        <w:rPr>
          <w:bCs/>
          <w:sz w:val="28"/>
          <w:szCs w:val="28"/>
        </w:rPr>
        <w:t>.</w:t>
      </w:r>
    </w:p>
    <w:p w:rsidR="009C6C07" w:rsidRDefault="00031D54" w:rsidP="00031D54">
      <w:pPr>
        <w:ind w:firstLine="708"/>
        <w:jc w:val="both"/>
      </w:pPr>
      <w:r>
        <w:rPr>
          <w:bCs/>
          <w:sz w:val="28"/>
          <w:szCs w:val="28"/>
        </w:rPr>
        <w:t>При составлении проекта областного закона учтены замечания, отраженные в</w:t>
      </w:r>
      <w:r w:rsidRPr="001565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контрольно-счетной палаты Архангельской области </w:t>
      </w:r>
      <w:r>
        <w:rPr>
          <w:bCs/>
          <w:sz w:val="28"/>
          <w:szCs w:val="28"/>
        </w:rPr>
        <w:br/>
        <w:t>на проект областного закона «О бюджете территориального фонда обязательного медицинского страхования на 2019 год и на плановый период 2020 и 2021 годов» о подходах к прогнозированию неналоговых доходов, поступающих в бюджет территориального фонда.</w:t>
      </w:r>
      <w:r w:rsidR="009C6C07" w:rsidRPr="009C6C07">
        <w:t xml:space="preserve"> </w:t>
      </w:r>
    </w:p>
    <w:p w:rsidR="00031D54" w:rsidRDefault="00031D54" w:rsidP="00031D5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Прогнозирование поступления неналоговых доходов осуществлено </w:t>
      </w:r>
      <w:r>
        <w:rPr>
          <w:bCs/>
          <w:sz w:val="28"/>
          <w:szCs w:val="28"/>
        </w:rPr>
        <w:br/>
        <w:t xml:space="preserve">в соответствии с Методикой прогнозирования поступлений в бюджет территориального фонда обязательного медицинского страхования Архангельской области доходов, главным администратором которых является территориальный фонд обязательного медицинского страхования Архангельской области, </w:t>
      </w:r>
      <w:r w:rsidR="009C6C07">
        <w:rPr>
          <w:bCs/>
          <w:sz w:val="28"/>
          <w:szCs w:val="28"/>
        </w:rPr>
        <w:t xml:space="preserve">утвержденной </w:t>
      </w:r>
      <w:r w:rsidR="009C6C07" w:rsidRPr="00E449CE">
        <w:rPr>
          <w:sz w:val="28"/>
          <w:szCs w:val="28"/>
        </w:rPr>
        <w:t xml:space="preserve">приказом </w:t>
      </w:r>
      <w:r w:rsidR="00E449CE">
        <w:rPr>
          <w:sz w:val="28"/>
          <w:szCs w:val="28"/>
        </w:rPr>
        <w:t xml:space="preserve">территориального фонда от 21 декабря </w:t>
      </w:r>
      <w:r w:rsidR="00E449CE">
        <w:rPr>
          <w:sz w:val="28"/>
          <w:szCs w:val="28"/>
        </w:rPr>
        <w:br/>
      </w:r>
      <w:r w:rsidR="009C6C07" w:rsidRPr="00E449CE">
        <w:rPr>
          <w:sz w:val="28"/>
          <w:szCs w:val="28"/>
        </w:rPr>
        <w:t>2018</w:t>
      </w:r>
      <w:r w:rsidR="00E449CE">
        <w:rPr>
          <w:sz w:val="28"/>
          <w:szCs w:val="28"/>
        </w:rPr>
        <w:t xml:space="preserve"> года</w:t>
      </w:r>
      <w:r w:rsidR="009C6C07" w:rsidRPr="00E449CE">
        <w:rPr>
          <w:sz w:val="28"/>
          <w:szCs w:val="28"/>
        </w:rPr>
        <w:t xml:space="preserve"> № 731-О</w:t>
      </w:r>
      <w:r w:rsidR="00E449CE">
        <w:rPr>
          <w:sz w:val="28"/>
          <w:szCs w:val="28"/>
        </w:rPr>
        <w:t>, и</w:t>
      </w:r>
      <w:r w:rsidR="009C6C07" w:rsidRPr="00E449CE">
        <w:rPr>
          <w:sz w:val="28"/>
          <w:szCs w:val="28"/>
        </w:rPr>
        <w:t xml:space="preserve"> </w:t>
      </w:r>
      <w:r w:rsidRPr="00E449CE">
        <w:rPr>
          <w:bCs/>
          <w:sz w:val="28"/>
          <w:szCs w:val="28"/>
        </w:rPr>
        <w:t>приведенной</w:t>
      </w:r>
      <w:r>
        <w:rPr>
          <w:bCs/>
          <w:sz w:val="28"/>
          <w:szCs w:val="28"/>
        </w:rPr>
        <w:t xml:space="preserve"> в соответствие с общими требованиями </w:t>
      </w:r>
      <w:r>
        <w:rPr>
          <w:bCs/>
          <w:sz w:val="28"/>
          <w:szCs w:val="28"/>
        </w:rPr>
        <w:lastRenderedPageBreak/>
        <w:t>методики прогнозирования поступления доходов в бюджеты бюджетной системы Российской Федерации, утвержденной</w:t>
      </w:r>
      <w:proofErr w:type="gramEnd"/>
      <w:r>
        <w:rPr>
          <w:bCs/>
          <w:sz w:val="28"/>
          <w:szCs w:val="28"/>
        </w:rPr>
        <w:t xml:space="preserve"> постановлением Правительства </w:t>
      </w:r>
      <w:r w:rsidR="00374FF5">
        <w:rPr>
          <w:bCs/>
          <w:sz w:val="28"/>
          <w:szCs w:val="28"/>
        </w:rPr>
        <w:t>Российской Федерации</w:t>
      </w:r>
      <w:r w:rsidR="004C75A1">
        <w:rPr>
          <w:bCs/>
          <w:sz w:val="28"/>
          <w:szCs w:val="28"/>
        </w:rPr>
        <w:t xml:space="preserve"> от 23 июня </w:t>
      </w:r>
      <w:r>
        <w:rPr>
          <w:bCs/>
          <w:sz w:val="28"/>
          <w:szCs w:val="28"/>
        </w:rPr>
        <w:t>2016</w:t>
      </w:r>
      <w:r w:rsidR="004C75A1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 574. </w:t>
      </w:r>
    </w:p>
    <w:p w:rsidR="00031D54" w:rsidRPr="00031D54" w:rsidRDefault="00772876" w:rsidP="00031D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прогнозом у</w:t>
      </w:r>
      <w:r w:rsidR="00031D54">
        <w:rPr>
          <w:bCs/>
          <w:sz w:val="28"/>
          <w:szCs w:val="28"/>
        </w:rPr>
        <w:t>величение поступлени</w:t>
      </w:r>
      <w:r w:rsidR="00324B9D" w:rsidRPr="00324B9D">
        <w:rPr>
          <w:bCs/>
          <w:sz w:val="28"/>
          <w:szCs w:val="28"/>
        </w:rPr>
        <w:t>я</w:t>
      </w:r>
      <w:r w:rsidR="00031D54">
        <w:rPr>
          <w:bCs/>
          <w:sz w:val="28"/>
          <w:szCs w:val="28"/>
        </w:rPr>
        <w:t xml:space="preserve"> неналоговых доходов составит </w:t>
      </w:r>
      <w:r w:rsidR="00031D54">
        <w:rPr>
          <w:b/>
          <w:bCs/>
          <w:sz w:val="28"/>
          <w:szCs w:val="28"/>
        </w:rPr>
        <w:t>16 725,7 тыс. рублей</w:t>
      </w:r>
      <w:r w:rsidR="00031D54">
        <w:rPr>
          <w:bCs/>
          <w:sz w:val="28"/>
          <w:szCs w:val="28"/>
        </w:rPr>
        <w:t>, в том числе:</w:t>
      </w:r>
    </w:p>
    <w:p w:rsidR="000E48F1" w:rsidRPr="0095782D" w:rsidRDefault="000E48F1" w:rsidP="00C003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104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Pr="000E48F1">
        <w:rPr>
          <w:bCs/>
          <w:sz w:val="28"/>
          <w:szCs w:val="28"/>
        </w:rPr>
        <w:t>рочи</w:t>
      </w:r>
      <w:r>
        <w:rPr>
          <w:bCs/>
          <w:sz w:val="28"/>
          <w:szCs w:val="28"/>
        </w:rPr>
        <w:t>х</w:t>
      </w:r>
      <w:r w:rsidRPr="000E48F1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>ов</w:t>
      </w:r>
      <w:r w:rsidRPr="000E48F1">
        <w:rPr>
          <w:bCs/>
          <w:sz w:val="28"/>
          <w:szCs w:val="28"/>
        </w:rPr>
        <w:t xml:space="preserve"> от компенсации затрат бюджетов территориальных фондов обязательного медицинского страхования</w:t>
      </w:r>
      <w:r>
        <w:rPr>
          <w:bCs/>
          <w:sz w:val="28"/>
          <w:szCs w:val="28"/>
        </w:rPr>
        <w:t xml:space="preserve"> на </w:t>
      </w:r>
      <w:r w:rsidR="00EA05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,</w:t>
      </w:r>
      <w:r w:rsidR="00EA05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тыс. рублей</w:t>
      </w:r>
      <w:r w:rsidR="00C24E12">
        <w:rPr>
          <w:b/>
          <w:bCs/>
          <w:sz w:val="28"/>
          <w:szCs w:val="28"/>
        </w:rPr>
        <w:t>.</w:t>
      </w:r>
      <w:r w:rsidR="00C24E12">
        <w:rPr>
          <w:bCs/>
          <w:sz w:val="28"/>
          <w:szCs w:val="28"/>
        </w:rPr>
        <w:t xml:space="preserve"> Данные</w:t>
      </w:r>
      <w:r w:rsidR="0095782D">
        <w:rPr>
          <w:bCs/>
          <w:sz w:val="28"/>
          <w:szCs w:val="28"/>
        </w:rPr>
        <w:t xml:space="preserve"> </w:t>
      </w:r>
      <w:r w:rsidR="00C24E12">
        <w:rPr>
          <w:bCs/>
          <w:sz w:val="28"/>
          <w:szCs w:val="28"/>
        </w:rPr>
        <w:t>средства</w:t>
      </w:r>
      <w:r w:rsidR="0095782D">
        <w:rPr>
          <w:bCs/>
          <w:sz w:val="28"/>
          <w:szCs w:val="28"/>
        </w:rPr>
        <w:t xml:space="preserve"> </w:t>
      </w:r>
      <w:r w:rsidR="00EE7785">
        <w:rPr>
          <w:bCs/>
          <w:sz w:val="28"/>
          <w:szCs w:val="28"/>
        </w:rPr>
        <w:t xml:space="preserve">поступили в бюджет территориального фонда в результате </w:t>
      </w:r>
      <w:r w:rsidR="00EA051B">
        <w:rPr>
          <w:bCs/>
          <w:sz w:val="28"/>
          <w:szCs w:val="28"/>
        </w:rPr>
        <w:t>возврат</w:t>
      </w:r>
      <w:r w:rsidR="00EE7785">
        <w:rPr>
          <w:bCs/>
          <w:sz w:val="28"/>
          <w:szCs w:val="28"/>
        </w:rPr>
        <w:t>а</w:t>
      </w:r>
      <w:r w:rsidR="00EA051B">
        <w:rPr>
          <w:bCs/>
          <w:sz w:val="28"/>
          <w:szCs w:val="28"/>
        </w:rPr>
        <w:t xml:space="preserve"> госуд</w:t>
      </w:r>
      <w:r w:rsidR="006A204D">
        <w:rPr>
          <w:bCs/>
          <w:sz w:val="28"/>
          <w:szCs w:val="28"/>
        </w:rPr>
        <w:t>арственной пошлины прошлых лет</w:t>
      </w:r>
      <w:r w:rsidR="0095782D">
        <w:rPr>
          <w:bCs/>
          <w:sz w:val="28"/>
          <w:szCs w:val="28"/>
        </w:rPr>
        <w:t>;</w:t>
      </w:r>
    </w:p>
    <w:p w:rsidR="009410B7" w:rsidRDefault="00C0037D" w:rsidP="00C0037D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104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денежных взысканий (штрафов)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</w:t>
      </w:r>
      <w:r w:rsidR="00C607A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(в части бюджетов территориальных фондов обязательного медицинского страхования) на </w:t>
      </w:r>
      <w:r w:rsidR="00361275" w:rsidRPr="00361275">
        <w:rPr>
          <w:b/>
          <w:bCs/>
          <w:sz w:val="28"/>
          <w:szCs w:val="28"/>
        </w:rPr>
        <w:t>4</w:t>
      </w:r>
      <w:r w:rsidR="00B676E6">
        <w:rPr>
          <w:b/>
          <w:bCs/>
          <w:sz w:val="28"/>
          <w:szCs w:val="28"/>
        </w:rPr>
        <w:t> </w:t>
      </w:r>
      <w:r w:rsidR="00361275">
        <w:rPr>
          <w:b/>
          <w:bCs/>
          <w:sz w:val="28"/>
          <w:szCs w:val="28"/>
        </w:rPr>
        <w:t>257</w:t>
      </w:r>
      <w:r w:rsidR="00B676E6">
        <w:rPr>
          <w:b/>
          <w:bCs/>
          <w:sz w:val="28"/>
          <w:szCs w:val="28"/>
        </w:rPr>
        <w:t>,</w:t>
      </w:r>
      <w:r w:rsidR="00361275">
        <w:rPr>
          <w:b/>
          <w:bCs/>
          <w:sz w:val="28"/>
          <w:szCs w:val="28"/>
        </w:rPr>
        <w:t>7</w:t>
      </w:r>
      <w:r w:rsidR="00245E45">
        <w:rPr>
          <w:b/>
          <w:bCs/>
          <w:sz w:val="28"/>
          <w:szCs w:val="28"/>
        </w:rPr>
        <w:t xml:space="preserve"> </w:t>
      </w:r>
      <w:r w:rsidR="00ED3DFC">
        <w:rPr>
          <w:b/>
          <w:bCs/>
          <w:sz w:val="28"/>
          <w:szCs w:val="28"/>
        </w:rPr>
        <w:t>тыс. рублей.</w:t>
      </w:r>
    </w:p>
    <w:p w:rsidR="00ED3DFC" w:rsidRPr="00ED3DFC" w:rsidRDefault="00361275" w:rsidP="00C003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</w:t>
      </w:r>
      <w:r w:rsidR="00ED3DFC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>е</w:t>
      </w:r>
      <w:r w:rsidR="00ED3DFC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</w:t>
      </w:r>
      <w:r w:rsidR="00ED3D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рассчитаны </w:t>
      </w:r>
      <w:r w:rsidR="00772876">
        <w:rPr>
          <w:bCs/>
          <w:sz w:val="28"/>
          <w:szCs w:val="28"/>
        </w:rPr>
        <w:t>методо</w:t>
      </w:r>
      <w:r>
        <w:rPr>
          <w:sz w:val="28"/>
          <w:szCs w:val="28"/>
        </w:rPr>
        <w:t>м усреднения</w:t>
      </w:r>
      <w:r w:rsidR="00772876">
        <w:rPr>
          <w:sz w:val="28"/>
          <w:szCs w:val="28"/>
        </w:rPr>
        <w:t>, исходя из</w:t>
      </w:r>
      <w:r>
        <w:rPr>
          <w:sz w:val="28"/>
          <w:szCs w:val="28"/>
        </w:rPr>
        <w:t xml:space="preserve"> годовых объемов указанных доходов в соответствии с бюджетной отчетностью за </w:t>
      </w:r>
      <w:r w:rsidR="00772876">
        <w:rPr>
          <w:sz w:val="28"/>
          <w:szCs w:val="28"/>
        </w:rPr>
        <w:t xml:space="preserve">2016 – 2018 </w:t>
      </w:r>
      <w:r>
        <w:rPr>
          <w:sz w:val="28"/>
          <w:szCs w:val="28"/>
        </w:rPr>
        <w:t>год</w:t>
      </w:r>
      <w:r w:rsidR="00772876">
        <w:rPr>
          <w:sz w:val="28"/>
          <w:szCs w:val="28"/>
        </w:rPr>
        <w:t>ы;</w:t>
      </w:r>
    </w:p>
    <w:p w:rsidR="00AB162D" w:rsidRDefault="00ED5780" w:rsidP="00AB162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A104B0">
        <w:rPr>
          <w:bCs/>
          <w:sz w:val="28"/>
          <w:szCs w:val="28"/>
        </w:rPr>
        <w:t> </w:t>
      </w:r>
      <w:r w:rsidR="00AB162D">
        <w:rPr>
          <w:bCs/>
          <w:sz w:val="28"/>
          <w:szCs w:val="28"/>
        </w:rPr>
        <w:t>д</w:t>
      </w:r>
      <w:r w:rsidR="00AB162D" w:rsidRPr="00F52000">
        <w:rPr>
          <w:sz w:val="28"/>
          <w:szCs w:val="28"/>
        </w:rPr>
        <w:t>енежны</w:t>
      </w:r>
      <w:r w:rsidR="00AB162D">
        <w:rPr>
          <w:sz w:val="28"/>
          <w:szCs w:val="28"/>
        </w:rPr>
        <w:t>х</w:t>
      </w:r>
      <w:r w:rsidR="00AB162D" w:rsidRPr="00F52000">
        <w:rPr>
          <w:sz w:val="28"/>
          <w:szCs w:val="28"/>
        </w:rPr>
        <w:t xml:space="preserve"> взыскани</w:t>
      </w:r>
      <w:r w:rsidR="00AB162D">
        <w:rPr>
          <w:sz w:val="28"/>
          <w:szCs w:val="28"/>
        </w:rPr>
        <w:t>й</w:t>
      </w:r>
      <w:r w:rsidR="00AB162D" w:rsidRPr="00F52000">
        <w:rPr>
          <w:sz w:val="28"/>
          <w:szCs w:val="28"/>
        </w:rPr>
        <w:t xml:space="preserve"> (штраф</w:t>
      </w:r>
      <w:r w:rsidR="00AB162D">
        <w:rPr>
          <w:sz w:val="28"/>
          <w:szCs w:val="28"/>
        </w:rPr>
        <w:t>ов) и иных</w:t>
      </w:r>
      <w:r w:rsidR="00AB162D" w:rsidRPr="00F52000">
        <w:rPr>
          <w:sz w:val="28"/>
          <w:szCs w:val="28"/>
        </w:rPr>
        <w:t xml:space="preserve"> сумм, взыскиваемы</w:t>
      </w:r>
      <w:r w:rsidR="00AB162D">
        <w:rPr>
          <w:sz w:val="28"/>
          <w:szCs w:val="28"/>
        </w:rPr>
        <w:t>х</w:t>
      </w:r>
      <w:r w:rsidR="00AB162D" w:rsidRPr="00F52000">
        <w:rPr>
          <w:sz w:val="28"/>
          <w:szCs w:val="28"/>
        </w:rPr>
        <w:t xml:space="preserve"> с лиц, виновных в совершении п</w:t>
      </w:r>
      <w:r w:rsidR="00ED6A06">
        <w:rPr>
          <w:sz w:val="28"/>
          <w:szCs w:val="28"/>
        </w:rPr>
        <w:t>равонарушений</w:t>
      </w:r>
      <w:r w:rsidR="00AB162D" w:rsidRPr="00F52000">
        <w:rPr>
          <w:sz w:val="28"/>
          <w:szCs w:val="28"/>
        </w:rPr>
        <w:t>, и в возмещение ущерба имуществу, зачисляемы</w:t>
      </w:r>
      <w:r w:rsidR="0020796B">
        <w:rPr>
          <w:sz w:val="28"/>
          <w:szCs w:val="28"/>
        </w:rPr>
        <w:t>х</w:t>
      </w:r>
      <w:r w:rsidR="00AB162D" w:rsidRPr="00F52000">
        <w:rPr>
          <w:sz w:val="28"/>
          <w:szCs w:val="28"/>
        </w:rPr>
        <w:t xml:space="preserve"> в бюджеты территориальных фондов обязательного медицинского страхования</w:t>
      </w:r>
      <w:r w:rsidR="00AB162D">
        <w:rPr>
          <w:sz w:val="28"/>
          <w:szCs w:val="28"/>
        </w:rPr>
        <w:t xml:space="preserve"> на </w:t>
      </w:r>
      <w:r w:rsidR="00361275">
        <w:rPr>
          <w:b/>
          <w:sz w:val="28"/>
          <w:szCs w:val="28"/>
        </w:rPr>
        <w:t>1</w:t>
      </w:r>
      <w:r w:rsidR="00EE75FA">
        <w:rPr>
          <w:b/>
          <w:sz w:val="28"/>
          <w:szCs w:val="28"/>
        </w:rPr>
        <w:t> </w:t>
      </w:r>
      <w:r w:rsidR="00AD361D" w:rsidRPr="00AD361D">
        <w:rPr>
          <w:b/>
          <w:sz w:val="28"/>
          <w:szCs w:val="28"/>
        </w:rPr>
        <w:t>55</w:t>
      </w:r>
      <w:r w:rsidR="00361275">
        <w:rPr>
          <w:b/>
          <w:sz w:val="28"/>
          <w:szCs w:val="28"/>
        </w:rPr>
        <w:t>2</w:t>
      </w:r>
      <w:r w:rsidR="00EE75FA">
        <w:rPr>
          <w:b/>
          <w:sz w:val="28"/>
          <w:szCs w:val="28"/>
        </w:rPr>
        <w:t>,</w:t>
      </w:r>
      <w:r w:rsidR="00361275">
        <w:rPr>
          <w:b/>
          <w:sz w:val="28"/>
          <w:szCs w:val="28"/>
        </w:rPr>
        <w:t>3</w:t>
      </w:r>
      <w:r w:rsidR="00245E45" w:rsidRPr="00245E45">
        <w:rPr>
          <w:b/>
          <w:sz w:val="28"/>
          <w:szCs w:val="28"/>
        </w:rPr>
        <w:t xml:space="preserve"> </w:t>
      </w:r>
      <w:r w:rsidR="00AB162D" w:rsidRPr="00782E6A">
        <w:rPr>
          <w:b/>
          <w:sz w:val="28"/>
          <w:szCs w:val="28"/>
        </w:rPr>
        <w:t>тыс. рублей</w:t>
      </w:r>
      <w:r w:rsidR="00847C84">
        <w:rPr>
          <w:sz w:val="28"/>
          <w:szCs w:val="28"/>
        </w:rPr>
        <w:t>.</w:t>
      </w:r>
    </w:p>
    <w:p w:rsidR="00AB162D" w:rsidRPr="00245E45" w:rsidRDefault="00A709B4" w:rsidP="00AB1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данных средств является результатом работы территориального фонда по возмещению затрат, связанных с оказанием медицинской помощи застрахованным</w:t>
      </w:r>
      <w:r w:rsidR="00B96A66">
        <w:rPr>
          <w:sz w:val="28"/>
          <w:szCs w:val="28"/>
        </w:rPr>
        <w:t xml:space="preserve"> лицам</w:t>
      </w:r>
      <w:r>
        <w:rPr>
          <w:sz w:val="28"/>
          <w:szCs w:val="28"/>
        </w:rPr>
        <w:t>, пострадавшим в результате противоправных действий юридических и физических лиц</w:t>
      </w:r>
      <w:r w:rsidR="008714CC">
        <w:rPr>
          <w:sz w:val="28"/>
          <w:szCs w:val="28"/>
        </w:rPr>
        <w:t xml:space="preserve"> (регрессные иски)</w:t>
      </w:r>
      <w:r w:rsidR="009930B8">
        <w:rPr>
          <w:sz w:val="28"/>
          <w:szCs w:val="28"/>
        </w:rPr>
        <w:t xml:space="preserve">, расчет поступления произведен </w:t>
      </w:r>
      <w:r w:rsidR="00772876">
        <w:rPr>
          <w:sz w:val="28"/>
          <w:szCs w:val="28"/>
        </w:rPr>
        <w:t>методо</w:t>
      </w:r>
      <w:r w:rsidR="009930B8">
        <w:rPr>
          <w:sz w:val="28"/>
          <w:szCs w:val="28"/>
        </w:rPr>
        <w:t>м усреднения</w:t>
      </w:r>
      <w:r w:rsidR="00772876">
        <w:rPr>
          <w:sz w:val="28"/>
          <w:szCs w:val="28"/>
        </w:rPr>
        <w:t>, исходя из</w:t>
      </w:r>
      <w:r w:rsidR="009930B8">
        <w:rPr>
          <w:sz w:val="28"/>
          <w:szCs w:val="28"/>
        </w:rPr>
        <w:t xml:space="preserve"> </w:t>
      </w:r>
      <w:r w:rsidR="00772876">
        <w:rPr>
          <w:sz w:val="28"/>
          <w:szCs w:val="28"/>
        </w:rPr>
        <w:t>фактических</w:t>
      </w:r>
      <w:r w:rsidR="009930B8">
        <w:rPr>
          <w:sz w:val="28"/>
          <w:szCs w:val="28"/>
        </w:rPr>
        <w:t xml:space="preserve"> объемов указанных доходов в соответствии с бюджетной отчетностью за </w:t>
      </w:r>
      <w:r w:rsidR="00772876">
        <w:rPr>
          <w:sz w:val="28"/>
          <w:szCs w:val="28"/>
        </w:rPr>
        <w:t xml:space="preserve">2016 – 2018 </w:t>
      </w:r>
      <w:r w:rsidR="009930B8">
        <w:rPr>
          <w:sz w:val="28"/>
          <w:szCs w:val="28"/>
        </w:rPr>
        <w:t>год</w:t>
      </w:r>
      <w:r w:rsidR="00772876">
        <w:rPr>
          <w:sz w:val="28"/>
          <w:szCs w:val="28"/>
        </w:rPr>
        <w:t>ы</w:t>
      </w:r>
      <w:r w:rsidR="009930B8">
        <w:rPr>
          <w:sz w:val="28"/>
          <w:szCs w:val="28"/>
        </w:rPr>
        <w:t>;</w:t>
      </w:r>
    </w:p>
    <w:p w:rsidR="00703756" w:rsidRPr="00703756" w:rsidRDefault="00703756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04B0">
        <w:rPr>
          <w:sz w:val="28"/>
          <w:szCs w:val="28"/>
        </w:rPr>
        <w:t> </w:t>
      </w:r>
      <w:r w:rsidRPr="00703756">
        <w:rPr>
          <w:sz w:val="28"/>
          <w:szCs w:val="28"/>
        </w:rPr>
        <w:t xml:space="preserve">прочих неналоговых поступлений в территориальные фонды обязательного медицинского страхования на </w:t>
      </w:r>
      <w:r w:rsidR="00BC1036">
        <w:rPr>
          <w:b/>
          <w:sz w:val="28"/>
          <w:szCs w:val="28"/>
        </w:rPr>
        <w:t>10</w:t>
      </w:r>
      <w:r w:rsidR="009930B8">
        <w:rPr>
          <w:b/>
          <w:sz w:val="28"/>
          <w:szCs w:val="28"/>
        </w:rPr>
        <w:t> </w:t>
      </w:r>
      <w:r w:rsidR="00BC1036">
        <w:rPr>
          <w:b/>
          <w:sz w:val="28"/>
          <w:szCs w:val="28"/>
        </w:rPr>
        <w:t>913</w:t>
      </w:r>
      <w:r w:rsidR="009930B8">
        <w:rPr>
          <w:b/>
          <w:sz w:val="28"/>
          <w:szCs w:val="28"/>
        </w:rPr>
        <w:t>,</w:t>
      </w:r>
      <w:r w:rsidR="008D0D44">
        <w:rPr>
          <w:b/>
          <w:sz w:val="28"/>
          <w:szCs w:val="28"/>
        </w:rPr>
        <w:t>5</w:t>
      </w:r>
      <w:r w:rsidRPr="00703756">
        <w:rPr>
          <w:b/>
          <w:sz w:val="28"/>
          <w:szCs w:val="28"/>
        </w:rPr>
        <w:t xml:space="preserve"> тыс. рублей.</w:t>
      </w:r>
    </w:p>
    <w:p w:rsidR="00572D3D" w:rsidRDefault="00703756" w:rsidP="00117079">
      <w:pPr>
        <w:ind w:firstLine="708"/>
        <w:jc w:val="both"/>
        <w:rPr>
          <w:sz w:val="28"/>
          <w:szCs w:val="28"/>
        </w:rPr>
      </w:pPr>
      <w:r w:rsidRPr="00703756">
        <w:rPr>
          <w:sz w:val="28"/>
          <w:szCs w:val="28"/>
        </w:rPr>
        <w:t>Данные средства поступают в бюджет территориального фонда</w:t>
      </w:r>
      <w:r w:rsidRPr="00703756">
        <w:rPr>
          <w:sz w:val="28"/>
          <w:szCs w:val="28"/>
        </w:rPr>
        <w:br/>
        <w:t xml:space="preserve">в результате применения финансовых санкций за нарушения, выявленные при проведении контроля объемов, сроков, качества и условий предоставления медицинской помощи по </w:t>
      </w:r>
      <w:r w:rsidR="00ED6A06">
        <w:rPr>
          <w:sz w:val="28"/>
          <w:szCs w:val="28"/>
        </w:rPr>
        <w:t>ОМС</w:t>
      </w:r>
      <w:r w:rsidR="00ED6A06">
        <w:rPr>
          <w:bCs/>
          <w:sz w:val="28"/>
          <w:szCs w:val="28"/>
        </w:rPr>
        <w:t>.</w:t>
      </w:r>
      <w:r w:rsidR="00117079">
        <w:rPr>
          <w:bCs/>
          <w:sz w:val="28"/>
          <w:szCs w:val="28"/>
        </w:rPr>
        <w:t xml:space="preserve"> </w:t>
      </w:r>
      <w:r w:rsidR="00ED6A06">
        <w:rPr>
          <w:bCs/>
          <w:sz w:val="28"/>
          <w:szCs w:val="28"/>
        </w:rPr>
        <w:t>Р</w:t>
      </w:r>
      <w:r w:rsidR="00117079">
        <w:rPr>
          <w:sz w:val="28"/>
          <w:szCs w:val="28"/>
        </w:rPr>
        <w:t>асчет поступлени</w:t>
      </w:r>
      <w:r w:rsidR="00772876">
        <w:rPr>
          <w:sz w:val="28"/>
          <w:szCs w:val="28"/>
        </w:rPr>
        <w:t>й</w:t>
      </w:r>
      <w:r w:rsidR="00117079">
        <w:rPr>
          <w:sz w:val="28"/>
          <w:szCs w:val="28"/>
        </w:rPr>
        <w:t xml:space="preserve"> произведен </w:t>
      </w:r>
      <w:r w:rsidR="009930B8">
        <w:rPr>
          <w:sz w:val="28"/>
          <w:szCs w:val="28"/>
        </w:rPr>
        <w:t>м</w:t>
      </w:r>
      <w:r w:rsidR="00772876">
        <w:rPr>
          <w:sz w:val="28"/>
          <w:szCs w:val="28"/>
        </w:rPr>
        <w:t>етодом</w:t>
      </w:r>
      <w:r w:rsidR="009930B8">
        <w:rPr>
          <w:sz w:val="28"/>
          <w:szCs w:val="28"/>
        </w:rPr>
        <w:t xml:space="preserve"> усреднения</w:t>
      </w:r>
      <w:r w:rsidR="00772876">
        <w:rPr>
          <w:sz w:val="28"/>
          <w:szCs w:val="28"/>
        </w:rPr>
        <w:t>, исходя из</w:t>
      </w:r>
      <w:r w:rsidR="009930B8">
        <w:rPr>
          <w:sz w:val="28"/>
          <w:szCs w:val="28"/>
        </w:rPr>
        <w:t xml:space="preserve"> годовых объемов указанных доходов за 2017 и 2018 годы.</w:t>
      </w:r>
    </w:p>
    <w:p w:rsidR="00C24E12" w:rsidRDefault="00C24E12" w:rsidP="00C24E12">
      <w:pPr>
        <w:pStyle w:val="a3"/>
        <w:ind w:firstLine="720"/>
        <w:jc w:val="both"/>
      </w:pPr>
      <w:proofErr w:type="gramStart"/>
      <w:r>
        <w:rPr>
          <w:szCs w:val="28"/>
        </w:rPr>
        <w:t xml:space="preserve">В общей сумме увеличения неналоговых доходов </w:t>
      </w:r>
      <w:r w:rsidR="00A15C2E">
        <w:rPr>
          <w:szCs w:val="28"/>
        </w:rPr>
        <w:t>15 17</w:t>
      </w:r>
      <w:r w:rsidR="008D0D44">
        <w:rPr>
          <w:szCs w:val="28"/>
        </w:rPr>
        <w:t>1</w:t>
      </w:r>
      <w:r w:rsidR="00A15C2E">
        <w:rPr>
          <w:szCs w:val="28"/>
        </w:rPr>
        <w:t>,</w:t>
      </w:r>
      <w:r w:rsidR="008D0D44">
        <w:rPr>
          <w:szCs w:val="28"/>
        </w:rPr>
        <w:t>2</w:t>
      </w:r>
      <w:r>
        <w:rPr>
          <w:szCs w:val="28"/>
        </w:rPr>
        <w:t xml:space="preserve"> тыс. рублей составляют средства, которые поступают в доход бюджета территориального фонда от применения</w:t>
      </w:r>
      <w:r w:rsidRPr="00AC7087">
        <w:rPr>
          <w:szCs w:val="28"/>
        </w:rPr>
        <w:t xml:space="preserve"> </w:t>
      </w:r>
      <w:r>
        <w:rPr>
          <w:szCs w:val="28"/>
        </w:rPr>
        <w:t>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</w:t>
      </w:r>
      <w:r w:rsidRPr="00322B4A">
        <w:rPr>
          <w:szCs w:val="28"/>
        </w:rPr>
        <w:t xml:space="preserve"> </w:t>
      </w:r>
      <w:r>
        <w:rPr>
          <w:szCs w:val="28"/>
        </w:rPr>
        <w:t xml:space="preserve">соответствии с частями 6.2 и 6.3 </w:t>
      </w:r>
      <w:r w:rsidR="00096AC4">
        <w:rPr>
          <w:szCs w:val="28"/>
        </w:rPr>
        <w:br/>
      </w:r>
      <w:r>
        <w:rPr>
          <w:szCs w:val="28"/>
        </w:rPr>
        <w:t>статьи 26 Федерального закона от 29 ноября 2011 года №</w:t>
      </w:r>
      <w:r w:rsidR="00BE32B6">
        <w:rPr>
          <w:szCs w:val="28"/>
        </w:rPr>
        <w:t> </w:t>
      </w:r>
      <w:r>
        <w:rPr>
          <w:szCs w:val="28"/>
        </w:rPr>
        <w:t xml:space="preserve">326-ФЗ </w:t>
      </w:r>
      <w:r w:rsidR="00AD5CCD">
        <w:rPr>
          <w:szCs w:val="28"/>
        </w:rPr>
        <w:br/>
      </w:r>
      <w:r>
        <w:rPr>
          <w:szCs w:val="28"/>
        </w:rPr>
        <w:t>«</w:t>
      </w:r>
      <w:r w:rsidRPr="00411146">
        <w:rPr>
          <w:szCs w:val="28"/>
        </w:rPr>
        <w:t>Об обязательном медицинском стр</w:t>
      </w:r>
      <w:r>
        <w:rPr>
          <w:szCs w:val="28"/>
        </w:rPr>
        <w:t>аховании</w:t>
      </w:r>
      <w:proofErr w:type="gramEnd"/>
      <w:r>
        <w:rPr>
          <w:szCs w:val="28"/>
        </w:rPr>
        <w:t xml:space="preserve"> в Российской Федерации», </w:t>
      </w:r>
      <w:r w:rsidR="00AD5CCD">
        <w:rPr>
          <w:szCs w:val="28"/>
        </w:rPr>
        <w:br/>
      </w:r>
      <w:r>
        <w:rPr>
          <w:szCs w:val="28"/>
        </w:rPr>
        <w:t xml:space="preserve">и являются источником формирования нормированного страхового запаса территориального фонда в части финансового обеспечения мероприятий </w:t>
      </w:r>
      <w:r w:rsidR="00AD5CCD">
        <w:rPr>
          <w:szCs w:val="28"/>
        </w:rPr>
        <w:br/>
      </w:r>
      <w:r>
        <w:rPr>
          <w:szCs w:val="28"/>
        </w:rPr>
        <w:lastRenderedPageBreak/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ED6A06" w:rsidRDefault="0033112C" w:rsidP="007B5B2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315835" w:rsidRPr="00315835">
        <w:rPr>
          <w:szCs w:val="28"/>
        </w:rPr>
        <w:t>)</w:t>
      </w:r>
      <w:r w:rsidR="008413BF">
        <w:rPr>
          <w:szCs w:val="28"/>
        </w:rPr>
        <w:t xml:space="preserve"> поступления прочих межбюджетных трансфертов, передаваемых бюджетам территориальных фондов обязательного медицинского страхования </w:t>
      </w:r>
      <w:r w:rsidR="008413BF">
        <w:rPr>
          <w:szCs w:val="28"/>
        </w:rPr>
        <w:br/>
        <w:t xml:space="preserve">на </w:t>
      </w:r>
      <w:r w:rsidR="008413BF" w:rsidRPr="008413BF">
        <w:rPr>
          <w:b/>
          <w:szCs w:val="28"/>
        </w:rPr>
        <w:t>47</w:t>
      </w:r>
      <w:r w:rsidR="008413BF">
        <w:rPr>
          <w:b/>
          <w:szCs w:val="28"/>
        </w:rPr>
        <w:t> 745,4 тыс. рублей.</w:t>
      </w:r>
      <w:r w:rsidR="008413BF">
        <w:rPr>
          <w:szCs w:val="28"/>
        </w:rPr>
        <w:t xml:space="preserve"> </w:t>
      </w:r>
    </w:p>
    <w:p w:rsidR="008413BF" w:rsidRPr="008413BF" w:rsidRDefault="008413BF" w:rsidP="007B5B2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Указанные </w:t>
      </w:r>
      <w:r>
        <w:t>средства поступают в рамках ме</w:t>
      </w:r>
      <w:r w:rsidRPr="00657799">
        <w:t>жтерриториальны</w:t>
      </w:r>
      <w:r>
        <w:t>х</w:t>
      </w:r>
      <w:r w:rsidRPr="00657799">
        <w:t xml:space="preserve"> расчет</w:t>
      </w:r>
      <w:r>
        <w:t>ов</w:t>
      </w:r>
      <w:r w:rsidRPr="00657799">
        <w:t xml:space="preserve"> </w:t>
      </w:r>
      <w:r>
        <w:t>з</w:t>
      </w:r>
      <w:r w:rsidRPr="00657799">
        <w:t>а медицинскую помощь</w:t>
      </w:r>
      <w:r>
        <w:t>,</w:t>
      </w:r>
      <w:r w:rsidRPr="006C51BE">
        <w:t xml:space="preserve"> </w:t>
      </w:r>
      <w:r w:rsidRPr="009228B8">
        <w:t xml:space="preserve">оказанную </w:t>
      </w:r>
      <w:r>
        <w:t>лица</w:t>
      </w:r>
      <w:r w:rsidRPr="009228B8">
        <w:t>м</w:t>
      </w:r>
      <w:r>
        <w:t>, застрахованным на территориях</w:t>
      </w:r>
      <w:r w:rsidRPr="009228B8">
        <w:t xml:space="preserve"> других субъектов Российской Федерации</w:t>
      </w:r>
      <w:r>
        <w:t>,</w:t>
      </w:r>
      <w:r w:rsidRPr="009228B8">
        <w:t xml:space="preserve"> в медицинских организациях Архангельской области</w:t>
      </w:r>
      <w:r w:rsidR="00476E8F">
        <w:t xml:space="preserve">. </w:t>
      </w:r>
      <w:r w:rsidR="00772876">
        <w:t>Прогноз</w:t>
      </w:r>
      <w:r w:rsidR="00476E8F">
        <w:rPr>
          <w:szCs w:val="28"/>
        </w:rPr>
        <w:t xml:space="preserve"> поступления о</w:t>
      </w:r>
      <w:r w:rsidR="00772876">
        <w:rPr>
          <w:szCs w:val="28"/>
        </w:rPr>
        <w:t>существл</w:t>
      </w:r>
      <w:r w:rsidR="00476E8F">
        <w:rPr>
          <w:szCs w:val="28"/>
        </w:rPr>
        <w:t>ен методом индексации</w:t>
      </w:r>
      <w:r w:rsidR="00476E8F" w:rsidRPr="00476E8F">
        <w:rPr>
          <w:szCs w:val="28"/>
        </w:rPr>
        <w:t xml:space="preserve"> </w:t>
      </w:r>
      <w:r w:rsidR="00476E8F">
        <w:rPr>
          <w:szCs w:val="28"/>
        </w:rPr>
        <w:t>с использованием индекса потребительских цен на 2019 год, равного 1,043 в соответствии с прогнозом социально-экономического развития Российской Федерации до 2024 года</w:t>
      </w:r>
      <w:r w:rsidR="00282E07">
        <w:rPr>
          <w:szCs w:val="28"/>
        </w:rPr>
        <w:t>.</w:t>
      </w:r>
    </w:p>
    <w:p w:rsidR="00AE3E60" w:rsidRDefault="008413BF" w:rsidP="007B5B2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в) </w:t>
      </w:r>
      <w:r w:rsidR="001F4FEE">
        <w:rPr>
          <w:szCs w:val="28"/>
        </w:rPr>
        <w:t xml:space="preserve">доходов от </w:t>
      </w:r>
      <w:r w:rsidR="00BC511B">
        <w:rPr>
          <w:szCs w:val="28"/>
        </w:rPr>
        <w:t>в</w:t>
      </w:r>
      <w:r w:rsidR="00167D5B" w:rsidRPr="00167D5B">
        <w:rPr>
          <w:szCs w:val="28"/>
        </w:rPr>
        <w:t>о</w:t>
      </w:r>
      <w:r w:rsidR="00BC511B">
        <w:rPr>
          <w:szCs w:val="28"/>
        </w:rPr>
        <w:t>зврата</w:t>
      </w:r>
      <w:r w:rsidR="00167D5B" w:rsidRPr="00167D5B">
        <w:rPr>
          <w:szCs w:val="28"/>
        </w:rPr>
        <w:t xml:space="preserve"> </w:t>
      </w:r>
      <w:r w:rsidR="00AE3E60" w:rsidRPr="00AE3E60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>
        <w:rPr>
          <w:szCs w:val="28"/>
        </w:rPr>
        <w:t xml:space="preserve">, </w:t>
      </w:r>
      <w:r>
        <w:rPr>
          <w:szCs w:val="28"/>
        </w:rPr>
        <w:br/>
      </w:r>
      <w:r w:rsidR="00B05079">
        <w:rPr>
          <w:szCs w:val="28"/>
        </w:rPr>
        <w:t xml:space="preserve">в сумме </w:t>
      </w:r>
      <w:r w:rsidR="00B9100A">
        <w:rPr>
          <w:b/>
          <w:szCs w:val="28"/>
        </w:rPr>
        <w:t>522</w:t>
      </w:r>
      <w:r w:rsidR="00B05079" w:rsidRPr="00D235FD">
        <w:rPr>
          <w:b/>
          <w:szCs w:val="28"/>
        </w:rPr>
        <w:t>,</w:t>
      </w:r>
      <w:r w:rsidR="00B9100A">
        <w:rPr>
          <w:b/>
          <w:szCs w:val="28"/>
        </w:rPr>
        <w:t>8</w:t>
      </w:r>
      <w:r w:rsidR="00B05079" w:rsidRPr="00D235FD">
        <w:rPr>
          <w:b/>
          <w:szCs w:val="28"/>
        </w:rPr>
        <w:t xml:space="preserve"> тыс. рублей</w:t>
      </w:r>
      <w:r w:rsidR="00AE3E60">
        <w:rPr>
          <w:szCs w:val="28"/>
        </w:rPr>
        <w:t>, в том числе:</w:t>
      </w:r>
    </w:p>
    <w:p w:rsidR="00167D5B" w:rsidRDefault="00AE3E60" w:rsidP="007B5B26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A104B0">
        <w:rPr>
          <w:szCs w:val="28"/>
        </w:rPr>
        <w:t> </w:t>
      </w:r>
      <w:r w:rsidR="00B9100A">
        <w:rPr>
          <w:b/>
          <w:szCs w:val="28"/>
        </w:rPr>
        <w:t>5</w:t>
      </w:r>
      <w:r w:rsidR="00C20C3C">
        <w:rPr>
          <w:b/>
          <w:szCs w:val="28"/>
        </w:rPr>
        <w:t>2</w:t>
      </w:r>
      <w:r w:rsidR="00B9100A">
        <w:rPr>
          <w:b/>
          <w:szCs w:val="28"/>
        </w:rPr>
        <w:t>1</w:t>
      </w:r>
      <w:r w:rsidR="00C20C3C">
        <w:rPr>
          <w:b/>
          <w:szCs w:val="28"/>
        </w:rPr>
        <w:t>,</w:t>
      </w:r>
      <w:r w:rsidR="00B9100A">
        <w:rPr>
          <w:b/>
          <w:szCs w:val="28"/>
        </w:rPr>
        <w:t>2</w:t>
      </w:r>
      <w:r w:rsidR="00C20C3C">
        <w:rPr>
          <w:b/>
          <w:szCs w:val="28"/>
        </w:rPr>
        <w:t xml:space="preserve"> </w:t>
      </w:r>
      <w:r w:rsidR="00C20C3C" w:rsidRPr="00167D5B">
        <w:rPr>
          <w:b/>
          <w:szCs w:val="28"/>
        </w:rPr>
        <w:t>тыс. рублей</w:t>
      </w:r>
      <w:r w:rsidR="00C20C3C" w:rsidRPr="00167D5B">
        <w:rPr>
          <w:szCs w:val="28"/>
        </w:rPr>
        <w:t xml:space="preserve"> </w:t>
      </w:r>
      <w:r w:rsidR="00C20C3C">
        <w:rPr>
          <w:szCs w:val="28"/>
        </w:rPr>
        <w:t xml:space="preserve">– возврат </w:t>
      </w:r>
      <w:r w:rsidR="001F4FEE">
        <w:rPr>
          <w:szCs w:val="28"/>
        </w:rPr>
        <w:t>средств</w:t>
      </w:r>
      <w:r w:rsidR="001F4FEE" w:rsidRPr="00167D5B">
        <w:rPr>
          <w:szCs w:val="28"/>
        </w:rPr>
        <w:t xml:space="preserve"> </w:t>
      </w:r>
      <w:r w:rsidR="00167D5B" w:rsidRPr="00167D5B">
        <w:rPr>
          <w:szCs w:val="28"/>
        </w:rPr>
        <w:t>из</w:t>
      </w:r>
      <w:r w:rsidR="00C20C3C">
        <w:rPr>
          <w:szCs w:val="28"/>
        </w:rPr>
        <w:t xml:space="preserve"> </w:t>
      </w:r>
      <w:r w:rsidR="00F813C6">
        <w:rPr>
          <w:szCs w:val="28"/>
        </w:rPr>
        <w:t xml:space="preserve">областного </w:t>
      </w:r>
      <w:r w:rsidR="00167D5B" w:rsidRPr="00167D5B">
        <w:rPr>
          <w:szCs w:val="28"/>
        </w:rPr>
        <w:t xml:space="preserve">бюджета </w:t>
      </w:r>
      <w:r w:rsidR="00BC511B">
        <w:rPr>
          <w:szCs w:val="28"/>
        </w:rPr>
        <w:t xml:space="preserve">на осуществление </w:t>
      </w:r>
      <w:r w:rsidR="00167D5B" w:rsidRPr="00167D5B">
        <w:rPr>
          <w:szCs w:val="28"/>
        </w:rPr>
        <w:t>единовременных выплат, возвращенн</w:t>
      </w:r>
      <w:r w:rsidR="00BC511B">
        <w:rPr>
          <w:szCs w:val="28"/>
        </w:rPr>
        <w:t>ых</w:t>
      </w:r>
      <w:r w:rsidR="00167D5B" w:rsidRPr="00167D5B">
        <w:rPr>
          <w:szCs w:val="28"/>
        </w:rPr>
        <w:t xml:space="preserve"> медицинскими работниками в областной бюджет в связи с </w:t>
      </w:r>
      <w:r w:rsidR="00814CD9" w:rsidRPr="00814CD9">
        <w:rPr>
          <w:szCs w:val="28"/>
        </w:rPr>
        <w:t>расторжением</w:t>
      </w:r>
      <w:r w:rsidR="00167D5B" w:rsidRPr="00167D5B">
        <w:rPr>
          <w:szCs w:val="28"/>
        </w:rPr>
        <w:t xml:space="preserve"> трудового договора с </w:t>
      </w:r>
      <w:r w:rsidR="00AF736A">
        <w:rPr>
          <w:szCs w:val="28"/>
        </w:rPr>
        <w:t>медицинской организацией</w:t>
      </w:r>
      <w:r w:rsidR="00167D5B" w:rsidRPr="00167D5B">
        <w:rPr>
          <w:szCs w:val="28"/>
        </w:rPr>
        <w:t xml:space="preserve"> </w:t>
      </w:r>
      <w:r w:rsidR="00C20C3C">
        <w:rPr>
          <w:szCs w:val="28"/>
        </w:rPr>
        <w:t>до истечения пятилетнего срока</w:t>
      </w:r>
      <w:r w:rsidR="003D5D22" w:rsidRPr="00D22B61">
        <w:rPr>
          <w:szCs w:val="28"/>
        </w:rPr>
        <w:t>;</w:t>
      </w:r>
    </w:p>
    <w:p w:rsidR="003D5D22" w:rsidRPr="003D5D22" w:rsidRDefault="00B05079" w:rsidP="003D5D22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A104B0">
        <w:rPr>
          <w:szCs w:val="28"/>
        </w:rPr>
        <w:t> </w:t>
      </w:r>
      <w:r w:rsidR="00B9100A">
        <w:rPr>
          <w:b/>
          <w:szCs w:val="28"/>
        </w:rPr>
        <w:t>1</w:t>
      </w:r>
      <w:r w:rsidR="00C20C3C" w:rsidRPr="003D5D22">
        <w:rPr>
          <w:b/>
          <w:szCs w:val="28"/>
        </w:rPr>
        <w:t>,</w:t>
      </w:r>
      <w:r w:rsidR="00B9100A">
        <w:rPr>
          <w:b/>
          <w:szCs w:val="28"/>
        </w:rPr>
        <w:t>6</w:t>
      </w:r>
      <w:r w:rsidR="00C20C3C" w:rsidRPr="003D5D22">
        <w:rPr>
          <w:b/>
          <w:szCs w:val="28"/>
        </w:rPr>
        <w:t xml:space="preserve"> тыс. рублей</w:t>
      </w:r>
      <w:r w:rsidR="00C20C3C" w:rsidRPr="003D5D22">
        <w:rPr>
          <w:szCs w:val="28"/>
        </w:rPr>
        <w:t xml:space="preserve"> </w:t>
      </w:r>
      <w:r w:rsidR="00C20C3C">
        <w:rPr>
          <w:szCs w:val="28"/>
        </w:rPr>
        <w:t xml:space="preserve">– возврат </w:t>
      </w:r>
      <w:r w:rsidR="003D5D22" w:rsidRPr="003D5D22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>
        <w:rPr>
          <w:szCs w:val="28"/>
        </w:rPr>
        <w:t xml:space="preserve">остатков </w:t>
      </w:r>
      <w:r w:rsidRPr="003D5D22">
        <w:rPr>
          <w:szCs w:val="28"/>
        </w:rPr>
        <w:t xml:space="preserve">межбюджетных трансфертов прошлых лет </w:t>
      </w:r>
      <w:r w:rsidR="003D5D22" w:rsidRPr="003D5D22">
        <w:rPr>
          <w:szCs w:val="28"/>
        </w:rPr>
        <w:t xml:space="preserve">в рамках </w:t>
      </w:r>
      <w:r>
        <w:rPr>
          <w:szCs w:val="28"/>
        </w:rPr>
        <w:t xml:space="preserve">проведения </w:t>
      </w:r>
      <w:r w:rsidR="003D5D22" w:rsidRPr="003D5D22">
        <w:rPr>
          <w:szCs w:val="28"/>
        </w:rPr>
        <w:t>межтерриториальных расчетов</w:t>
      </w:r>
      <w:r w:rsidR="003D5D22" w:rsidRPr="00C20C3C">
        <w:rPr>
          <w:szCs w:val="28"/>
        </w:rPr>
        <w:t>.</w:t>
      </w:r>
    </w:p>
    <w:p w:rsidR="005D6064" w:rsidRDefault="005D6064" w:rsidP="005D6064">
      <w:pPr>
        <w:pStyle w:val="a3"/>
        <w:ind w:firstLine="720"/>
        <w:jc w:val="both"/>
      </w:pPr>
      <w:r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>
        <w:rPr>
          <w:bCs/>
          <w:szCs w:val="28"/>
        </w:rPr>
        <w:t>от</w:t>
      </w:r>
      <w:r>
        <w:rPr>
          <w:bCs/>
          <w:szCs w:val="28"/>
        </w:rPr>
        <w:t>р</w:t>
      </w:r>
      <w:r w:rsidR="001F4FEE">
        <w:rPr>
          <w:bCs/>
          <w:szCs w:val="28"/>
        </w:rPr>
        <w:t xml:space="preserve">ажается </w:t>
      </w:r>
      <w:r w:rsidR="009C0A99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>
        <w:rPr>
          <w:bCs/>
          <w:szCs w:val="28"/>
        </w:rPr>
        <w:t xml:space="preserve">, </w:t>
      </w:r>
      <w:r w:rsidR="00510CEE">
        <w:rPr>
          <w:bCs/>
          <w:szCs w:val="28"/>
        </w:rPr>
        <w:t xml:space="preserve">в сумме </w:t>
      </w:r>
      <w:r w:rsidR="004312D4">
        <w:rPr>
          <w:b/>
          <w:bCs/>
          <w:szCs w:val="28"/>
        </w:rPr>
        <w:t>63</w:t>
      </w:r>
      <w:r w:rsidR="00D943A5">
        <w:rPr>
          <w:b/>
          <w:bCs/>
          <w:szCs w:val="28"/>
        </w:rPr>
        <w:t>3</w:t>
      </w:r>
      <w:r w:rsidR="00510CEE">
        <w:rPr>
          <w:b/>
          <w:bCs/>
          <w:szCs w:val="28"/>
        </w:rPr>
        <w:t>,</w:t>
      </w:r>
      <w:r w:rsidR="00D943A5">
        <w:rPr>
          <w:b/>
          <w:bCs/>
          <w:szCs w:val="28"/>
        </w:rPr>
        <w:t>4</w:t>
      </w:r>
      <w:r w:rsidR="00510CEE">
        <w:rPr>
          <w:b/>
          <w:bCs/>
          <w:szCs w:val="28"/>
        </w:rPr>
        <w:t xml:space="preserve"> тыс. рублей </w:t>
      </w:r>
      <w:r w:rsidR="001F4FEE">
        <w:rPr>
          <w:b/>
          <w:bCs/>
          <w:szCs w:val="28"/>
        </w:rPr>
        <w:br/>
      </w:r>
      <w:r w:rsidR="00510CEE">
        <w:rPr>
          <w:b/>
          <w:bCs/>
          <w:szCs w:val="28"/>
        </w:rPr>
        <w:t>со знаком «минус»</w:t>
      </w:r>
      <w:r w:rsidR="00510CEE" w:rsidRPr="00510CEE">
        <w:rPr>
          <w:bCs/>
          <w:szCs w:val="28"/>
        </w:rPr>
        <w:t>,</w:t>
      </w:r>
      <w:r w:rsidR="00510CEE">
        <w:rPr>
          <w:b/>
          <w:bCs/>
          <w:szCs w:val="28"/>
        </w:rPr>
        <w:t xml:space="preserve"> </w:t>
      </w:r>
      <w:r>
        <w:rPr>
          <w:bCs/>
          <w:szCs w:val="28"/>
        </w:rPr>
        <w:t>в том числе</w:t>
      </w:r>
      <w:r>
        <w:t>:</w:t>
      </w:r>
    </w:p>
    <w:p w:rsidR="00835990" w:rsidRDefault="007B2E53" w:rsidP="00B05079">
      <w:pPr>
        <w:pStyle w:val="a3"/>
        <w:ind w:firstLine="720"/>
        <w:jc w:val="both"/>
        <w:rPr>
          <w:bCs/>
        </w:rPr>
      </w:pPr>
      <w:r>
        <w:t>а)</w:t>
      </w:r>
      <w:r w:rsidR="00A104B0">
        <w:t> </w:t>
      </w:r>
      <w:r w:rsidR="005D6064">
        <w:t>по коду бюджетной классификации 2 </w:t>
      </w:r>
      <w:r w:rsidR="005D6064" w:rsidRPr="00FB2484">
        <w:t>19</w:t>
      </w:r>
      <w:r w:rsidR="005D6064">
        <w:t> </w:t>
      </w:r>
      <w:r w:rsidR="00BF7572">
        <w:t>50930</w:t>
      </w:r>
      <w:r w:rsidR="005D6064">
        <w:t> </w:t>
      </w:r>
      <w:r w:rsidR="005D6064" w:rsidRPr="00FB2484">
        <w:t>09</w:t>
      </w:r>
      <w:r w:rsidR="005D6064">
        <w:t> </w:t>
      </w:r>
      <w:r w:rsidR="005D6064" w:rsidRPr="00FB2484">
        <w:t>0000</w:t>
      </w:r>
      <w:r w:rsidR="005D6064">
        <w:t> </w:t>
      </w:r>
      <w:r w:rsidR="005D6064" w:rsidRPr="00FB2484">
        <w:t>15</w:t>
      </w:r>
      <w:r w:rsidR="00772876">
        <w:t>0</w:t>
      </w:r>
      <w:r w:rsidR="005D6064" w:rsidRPr="00FB2484">
        <w:t xml:space="preserve"> «</w:t>
      </w:r>
      <w:r w:rsidR="00BF7572">
        <w:rPr>
          <w:szCs w:val="28"/>
        </w:rPr>
        <w:t xml:space="preserve">Возврат остатков </w:t>
      </w:r>
      <w:r w:rsidR="00BF7572" w:rsidRPr="005D04C0">
        <w:rPr>
          <w:szCs w:val="28"/>
        </w:rPr>
        <w:t xml:space="preserve">субвенций прошлых лет </w:t>
      </w:r>
      <w:r w:rsidR="00BF7572">
        <w:rPr>
          <w:szCs w:val="28"/>
        </w:rPr>
        <w:t xml:space="preserve">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</w:t>
      </w:r>
      <w:r w:rsidR="00BF7572" w:rsidRPr="005D04C0">
        <w:rPr>
          <w:szCs w:val="28"/>
        </w:rPr>
        <w:t xml:space="preserve">из бюджетов </w:t>
      </w:r>
      <w:r w:rsidR="00BF7572">
        <w:rPr>
          <w:szCs w:val="28"/>
        </w:rPr>
        <w:t>территориальных</w:t>
      </w:r>
      <w:r w:rsidR="00BF7572" w:rsidRPr="00206EFD">
        <w:rPr>
          <w:szCs w:val="28"/>
        </w:rPr>
        <w:t xml:space="preserve"> фондов </w:t>
      </w:r>
      <w:r w:rsidR="00BF7572">
        <w:rPr>
          <w:szCs w:val="28"/>
        </w:rPr>
        <w:t>обязательного медицинского страхования</w:t>
      </w:r>
      <w:r w:rsidR="005D6064" w:rsidRPr="00FB2484">
        <w:t>»</w:t>
      </w:r>
      <w:r w:rsidR="00464E9E">
        <w:t xml:space="preserve"> – </w:t>
      </w:r>
      <w:r w:rsidR="003D5D22">
        <w:rPr>
          <w:b/>
        </w:rPr>
        <w:t>1</w:t>
      </w:r>
      <w:r w:rsidR="006D0EA6">
        <w:rPr>
          <w:b/>
        </w:rPr>
        <w:t>1</w:t>
      </w:r>
      <w:r w:rsidR="00D943A5">
        <w:rPr>
          <w:b/>
        </w:rPr>
        <w:t>2</w:t>
      </w:r>
      <w:r w:rsidR="000832C7">
        <w:rPr>
          <w:b/>
        </w:rPr>
        <w:t>,</w:t>
      </w:r>
      <w:r w:rsidR="00D943A5">
        <w:rPr>
          <w:b/>
        </w:rPr>
        <w:t>2</w:t>
      </w:r>
      <w:r w:rsidR="00464E9E">
        <w:rPr>
          <w:b/>
        </w:rPr>
        <w:t xml:space="preserve"> тыс. рублей</w:t>
      </w:r>
      <w:r w:rsidR="00464E9E">
        <w:t xml:space="preserve"> </w:t>
      </w:r>
      <w:r w:rsidR="00464E9E" w:rsidRPr="005D6064">
        <w:rPr>
          <w:b/>
        </w:rPr>
        <w:t>со знаком «минус»</w:t>
      </w:r>
      <w:r w:rsidR="0051426E">
        <w:t>.</w:t>
      </w:r>
      <w:r w:rsidR="00B05079">
        <w:t xml:space="preserve"> По данному коду отраж</w:t>
      </w:r>
      <w:r w:rsidR="00772876">
        <w:t>ается</w:t>
      </w:r>
      <w:r w:rsidR="00B05079">
        <w:t xml:space="preserve"> возврат в ФОМС сре</w:t>
      </w:r>
      <w:proofErr w:type="gramStart"/>
      <w:r w:rsidR="00B05079">
        <w:t xml:space="preserve">дств </w:t>
      </w:r>
      <w:r w:rsidR="007D5C59" w:rsidRPr="00563E1B">
        <w:rPr>
          <w:color w:val="000000"/>
        </w:rPr>
        <w:t>пр</w:t>
      </w:r>
      <w:proofErr w:type="gramEnd"/>
      <w:r w:rsidR="007D5C59" w:rsidRPr="00563E1B">
        <w:rPr>
          <w:color w:val="000000"/>
        </w:rPr>
        <w:t>ошлых лет</w:t>
      </w:r>
      <w:r w:rsidR="00B05079">
        <w:rPr>
          <w:color w:val="000000"/>
        </w:rPr>
        <w:t>, по</w:t>
      </w:r>
      <w:r w:rsidR="001F4FEE">
        <w:rPr>
          <w:color w:val="000000"/>
        </w:rPr>
        <w:t xml:space="preserve">ступивших </w:t>
      </w:r>
      <w:r w:rsidR="001F4FEE">
        <w:rPr>
          <w:bCs/>
        </w:rPr>
        <w:t xml:space="preserve">в </w:t>
      </w:r>
      <w:r w:rsidR="00835990">
        <w:t xml:space="preserve">бюджет территориального фонда (из них </w:t>
      </w:r>
      <w:r w:rsidR="00B9100A">
        <w:t>108</w:t>
      </w:r>
      <w:r w:rsidR="007D5C59">
        <w:t>,</w:t>
      </w:r>
      <w:r w:rsidR="00B9100A">
        <w:t>4</w:t>
      </w:r>
      <w:r w:rsidR="00835990">
        <w:t xml:space="preserve"> тыс. рублей – остаток </w:t>
      </w:r>
      <w:r w:rsidR="002C103D">
        <w:t xml:space="preserve">средств </w:t>
      </w:r>
      <w:r w:rsidR="008F26C7">
        <w:br/>
      </w:r>
      <w:r w:rsidR="00563E1B">
        <w:t>по состоянию на 1 января 201</w:t>
      </w:r>
      <w:r w:rsidR="00B9100A">
        <w:t>9</w:t>
      </w:r>
      <w:r w:rsidR="00563E1B">
        <w:t xml:space="preserve"> года</w:t>
      </w:r>
      <w:r w:rsidR="007D5C59">
        <w:t xml:space="preserve">, </w:t>
      </w:r>
      <w:r w:rsidR="00D943A5">
        <w:t>3,8</w:t>
      </w:r>
      <w:r w:rsidR="007D5C59">
        <w:t xml:space="preserve"> тыс. рублей - </w:t>
      </w:r>
      <w:r w:rsidR="00C42493">
        <w:t>поступили</w:t>
      </w:r>
      <w:r w:rsidR="002C103D" w:rsidRPr="002C103D">
        <w:t xml:space="preserve"> в бюджет территориального фонда в 201</w:t>
      </w:r>
      <w:r w:rsidR="004312D4">
        <w:t>9</w:t>
      </w:r>
      <w:r w:rsidR="002C103D" w:rsidRPr="002C103D">
        <w:t xml:space="preserve"> году</w:t>
      </w:r>
      <w:r w:rsidR="00835990">
        <w:rPr>
          <w:color w:val="000000"/>
        </w:rPr>
        <w:t>)</w:t>
      </w:r>
      <w:r w:rsidR="00835990">
        <w:rPr>
          <w:bCs/>
        </w:rPr>
        <w:t>;</w:t>
      </w:r>
    </w:p>
    <w:p w:rsidR="00633488" w:rsidRPr="00AE2DAE" w:rsidRDefault="003D5D22" w:rsidP="00835990">
      <w:pPr>
        <w:pStyle w:val="a3"/>
        <w:ind w:firstLine="720"/>
        <w:jc w:val="both"/>
      </w:pPr>
      <w:r>
        <w:rPr>
          <w:bCs/>
        </w:rPr>
        <w:t>б)</w:t>
      </w:r>
      <w:r w:rsidR="00A104B0">
        <w:rPr>
          <w:bCs/>
        </w:rPr>
        <w:t> </w:t>
      </w:r>
      <w:r w:rsidR="005B70D0">
        <w:t xml:space="preserve">по коду бюджетной классификации </w:t>
      </w:r>
      <w:r w:rsidR="005B70D0" w:rsidRPr="005B70D0">
        <w:t>2 19 51360 09 0000 15</w:t>
      </w:r>
      <w:r w:rsidR="00772876">
        <w:t>0</w:t>
      </w:r>
      <w:r w:rsidR="005B70D0">
        <w:t xml:space="preserve"> «</w:t>
      </w:r>
      <w:r w:rsidR="005B70D0" w:rsidRPr="005D04C0">
        <w:rPr>
          <w:szCs w:val="28"/>
        </w:rPr>
        <w:t>Возврат остатков межбюджетных трансфертов прошлых лет</w:t>
      </w:r>
      <w:r w:rsidR="005B70D0">
        <w:rPr>
          <w:szCs w:val="28"/>
        </w:rPr>
        <w:t xml:space="preserve"> </w:t>
      </w:r>
      <w:r w:rsidR="005B70D0" w:rsidRPr="00D96769">
        <w:rPr>
          <w:szCs w:val="28"/>
        </w:rPr>
        <w:t xml:space="preserve">на </w:t>
      </w:r>
      <w:r w:rsidR="005B70D0">
        <w:rPr>
          <w:szCs w:val="28"/>
        </w:rPr>
        <w:t xml:space="preserve">осуществление </w:t>
      </w:r>
      <w:r w:rsidR="005B70D0" w:rsidRPr="00D96769">
        <w:rPr>
          <w:szCs w:val="28"/>
        </w:rPr>
        <w:t>единовременны</w:t>
      </w:r>
      <w:r w:rsidR="005B70D0">
        <w:rPr>
          <w:szCs w:val="28"/>
        </w:rPr>
        <w:t>х выплат</w:t>
      </w:r>
      <w:r w:rsidR="005B70D0" w:rsidRPr="00D96769">
        <w:rPr>
          <w:szCs w:val="28"/>
        </w:rPr>
        <w:t xml:space="preserve"> медицинским работникам</w:t>
      </w:r>
      <w:r w:rsidR="005B70D0" w:rsidRPr="005D04C0">
        <w:rPr>
          <w:szCs w:val="28"/>
        </w:rPr>
        <w:t xml:space="preserve"> </w:t>
      </w:r>
      <w:r w:rsidR="005B70D0">
        <w:rPr>
          <w:szCs w:val="28"/>
        </w:rPr>
        <w:t>в бюджет Федерального фонда обязательного медицинского страхования из бюджето</w:t>
      </w:r>
      <w:r w:rsidR="005B70D0" w:rsidRPr="005D04C0">
        <w:rPr>
          <w:szCs w:val="28"/>
        </w:rPr>
        <w:t>в территориальных фондов обязательного медицинского страхования</w:t>
      </w:r>
      <w:r w:rsidR="005B70D0">
        <w:rPr>
          <w:szCs w:val="28"/>
        </w:rPr>
        <w:t xml:space="preserve">» </w:t>
      </w:r>
      <w:r w:rsidR="005B70D0">
        <w:t>–</w:t>
      </w:r>
      <w:r w:rsidR="005B70D0">
        <w:rPr>
          <w:szCs w:val="28"/>
        </w:rPr>
        <w:t xml:space="preserve"> </w:t>
      </w:r>
      <w:r w:rsidR="00B9100A">
        <w:rPr>
          <w:b/>
          <w:szCs w:val="28"/>
        </w:rPr>
        <w:t>521</w:t>
      </w:r>
      <w:r w:rsidR="005B70D0">
        <w:rPr>
          <w:b/>
          <w:szCs w:val="28"/>
        </w:rPr>
        <w:t>,</w:t>
      </w:r>
      <w:r w:rsidR="00B9100A">
        <w:rPr>
          <w:b/>
          <w:szCs w:val="28"/>
        </w:rPr>
        <w:t>2</w:t>
      </w:r>
      <w:r w:rsidR="005B70D0">
        <w:rPr>
          <w:b/>
          <w:szCs w:val="28"/>
        </w:rPr>
        <w:t xml:space="preserve"> тыс. рублей </w:t>
      </w:r>
      <w:r w:rsidR="005B70D0" w:rsidRPr="005D6064">
        <w:rPr>
          <w:b/>
        </w:rPr>
        <w:t>со знаком «минус»</w:t>
      </w:r>
      <w:r w:rsidR="008F106E">
        <w:t xml:space="preserve">. </w:t>
      </w:r>
      <w:r w:rsidR="00E10361">
        <w:t>По данному коду отраже</w:t>
      </w:r>
      <w:r w:rsidR="00AE2DAE">
        <w:t>н</w:t>
      </w:r>
      <w:r w:rsidR="00E10361">
        <w:t xml:space="preserve"> возврат в ФОМС </w:t>
      </w:r>
      <w:r w:rsidR="008F106E">
        <w:t>средств</w:t>
      </w:r>
      <w:r w:rsidR="00DB67AF">
        <w:t xml:space="preserve"> </w:t>
      </w:r>
      <w:r w:rsidR="008F106E">
        <w:t xml:space="preserve">на осуществление единовременных выплат медицинским работникам </w:t>
      </w:r>
      <w:r w:rsidR="00DB67AF">
        <w:t xml:space="preserve">прошлых лет, </w:t>
      </w:r>
      <w:r w:rsidR="008F106E">
        <w:t>поступивши</w:t>
      </w:r>
      <w:r w:rsidR="00E10361">
        <w:t>х</w:t>
      </w:r>
      <w:r w:rsidR="008F106E">
        <w:t xml:space="preserve"> </w:t>
      </w:r>
      <w:r w:rsidR="00D22B61">
        <w:br/>
      </w:r>
      <w:r w:rsidR="008F106E">
        <w:lastRenderedPageBreak/>
        <w:t>из областного бюджета</w:t>
      </w:r>
      <w:r w:rsidR="00E10361" w:rsidRPr="00E10361">
        <w:rPr>
          <w:szCs w:val="28"/>
        </w:rPr>
        <w:t xml:space="preserve"> </w:t>
      </w:r>
      <w:r w:rsidR="00E10361" w:rsidRPr="00167D5B">
        <w:rPr>
          <w:szCs w:val="28"/>
        </w:rPr>
        <w:t>в связи с р</w:t>
      </w:r>
      <w:r w:rsidR="00DB67AF">
        <w:rPr>
          <w:szCs w:val="28"/>
        </w:rPr>
        <w:t>асто</w:t>
      </w:r>
      <w:r w:rsidR="00E10361" w:rsidRPr="00167D5B">
        <w:rPr>
          <w:szCs w:val="28"/>
        </w:rPr>
        <w:t>р</w:t>
      </w:r>
      <w:r w:rsidR="00DB67AF">
        <w:rPr>
          <w:szCs w:val="28"/>
        </w:rPr>
        <w:t>ж</w:t>
      </w:r>
      <w:r w:rsidR="00E10361" w:rsidRPr="00167D5B">
        <w:rPr>
          <w:szCs w:val="28"/>
        </w:rPr>
        <w:t>ением трудов</w:t>
      </w:r>
      <w:r w:rsidR="00E10361">
        <w:rPr>
          <w:szCs w:val="28"/>
        </w:rPr>
        <w:t>ых</w:t>
      </w:r>
      <w:r w:rsidR="00E10361" w:rsidRPr="00167D5B">
        <w:rPr>
          <w:szCs w:val="28"/>
        </w:rPr>
        <w:t xml:space="preserve"> договор</w:t>
      </w:r>
      <w:r w:rsidR="00E10361">
        <w:rPr>
          <w:szCs w:val="28"/>
        </w:rPr>
        <w:t xml:space="preserve">ов </w:t>
      </w:r>
      <w:r w:rsidR="00D22B61">
        <w:rPr>
          <w:szCs w:val="28"/>
        </w:rPr>
        <w:br/>
      </w:r>
      <w:r w:rsidR="00E10361">
        <w:rPr>
          <w:szCs w:val="28"/>
        </w:rPr>
        <w:t>между медицинскими организациями</w:t>
      </w:r>
      <w:r w:rsidR="00E10361" w:rsidRPr="00167D5B">
        <w:rPr>
          <w:szCs w:val="28"/>
        </w:rPr>
        <w:t xml:space="preserve"> </w:t>
      </w:r>
      <w:r w:rsidR="00E10361">
        <w:rPr>
          <w:szCs w:val="28"/>
        </w:rPr>
        <w:t xml:space="preserve">и медицинскими работниками </w:t>
      </w:r>
      <w:r w:rsidR="00C42493">
        <w:rPr>
          <w:szCs w:val="28"/>
        </w:rPr>
        <w:br/>
      </w:r>
      <w:r w:rsidR="00E10361" w:rsidRPr="00167D5B">
        <w:rPr>
          <w:szCs w:val="28"/>
        </w:rPr>
        <w:t>до истечения пятилетнего срока</w:t>
      </w:r>
      <w:r w:rsidR="00633488">
        <w:rPr>
          <w:color w:val="000000"/>
        </w:rPr>
        <w:t>.</w:t>
      </w:r>
    </w:p>
    <w:p w:rsidR="004C4FD8" w:rsidRPr="002D62F0" w:rsidRDefault="006D35AC" w:rsidP="002D62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Сопоставление предлагаемых и утвержденных областным законом </w:t>
      </w:r>
      <w:r>
        <w:rPr>
          <w:sz w:val="28"/>
          <w:szCs w:val="28"/>
        </w:rPr>
        <w:br/>
        <w:t xml:space="preserve">№ </w:t>
      </w:r>
      <w:r w:rsidRPr="002D62F0">
        <w:rPr>
          <w:sz w:val="28"/>
          <w:szCs w:val="28"/>
        </w:rPr>
        <w:t>48-4-ОЗ</w:t>
      </w:r>
      <w:r w:rsidR="002D62F0" w:rsidRPr="002D62F0">
        <w:rPr>
          <w:sz w:val="28"/>
          <w:szCs w:val="28"/>
        </w:rPr>
        <w:t xml:space="preserve"> </w:t>
      </w:r>
      <w:r w:rsidR="004C4FD8" w:rsidRPr="002D62F0">
        <w:rPr>
          <w:sz w:val="28"/>
          <w:szCs w:val="28"/>
        </w:rPr>
        <w:t xml:space="preserve">доходов бюджета территориального фонда </w:t>
      </w:r>
      <w:r w:rsidR="009C5D4C" w:rsidRPr="002D62F0">
        <w:rPr>
          <w:sz w:val="28"/>
          <w:szCs w:val="28"/>
        </w:rPr>
        <w:t>на</w:t>
      </w:r>
      <w:r w:rsidR="004C4FD8" w:rsidRPr="002D62F0">
        <w:rPr>
          <w:sz w:val="28"/>
          <w:szCs w:val="28"/>
        </w:rPr>
        <w:t xml:space="preserve"> 201</w:t>
      </w:r>
      <w:r w:rsidR="00B9100A" w:rsidRPr="002D62F0">
        <w:rPr>
          <w:sz w:val="28"/>
          <w:szCs w:val="28"/>
        </w:rPr>
        <w:t>9</w:t>
      </w:r>
      <w:r w:rsidR="004C4FD8" w:rsidRPr="002D62F0">
        <w:rPr>
          <w:sz w:val="28"/>
          <w:szCs w:val="28"/>
        </w:rPr>
        <w:t xml:space="preserve"> год приведено в приложениях</w:t>
      </w:r>
      <w:r w:rsidR="00F813C6" w:rsidRPr="002D62F0">
        <w:rPr>
          <w:sz w:val="28"/>
          <w:szCs w:val="28"/>
        </w:rPr>
        <w:t xml:space="preserve"> </w:t>
      </w:r>
      <w:r w:rsidR="00F45089" w:rsidRPr="002D62F0">
        <w:rPr>
          <w:sz w:val="28"/>
          <w:szCs w:val="28"/>
        </w:rPr>
        <w:t>№</w:t>
      </w:r>
      <w:r w:rsidR="00B9100A" w:rsidRPr="002D62F0">
        <w:rPr>
          <w:sz w:val="28"/>
          <w:szCs w:val="28"/>
        </w:rPr>
        <w:t> </w:t>
      </w:r>
      <w:r w:rsidR="004C4FD8" w:rsidRPr="002D62F0">
        <w:rPr>
          <w:sz w:val="28"/>
          <w:szCs w:val="28"/>
        </w:rPr>
        <w:t>1 и</w:t>
      </w:r>
      <w:r w:rsidR="00F45089" w:rsidRPr="002D62F0">
        <w:rPr>
          <w:sz w:val="28"/>
          <w:szCs w:val="28"/>
        </w:rPr>
        <w:t xml:space="preserve"> </w:t>
      </w:r>
      <w:r w:rsidR="00F813C6" w:rsidRPr="002D62F0">
        <w:rPr>
          <w:sz w:val="28"/>
          <w:szCs w:val="28"/>
        </w:rPr>
        <w:t xml:space="preserve">№ </w:t>
      </w:r>
      <w:r w:rsidR="004C4FD8" w:rsidRPr="002D62F0">
        <w:rPr>
          <w:sz w:val="28"/>
          <w:szCs w:val="28"/>
        </w:rPr>
        <w:t>2 к пояснительной записке.</w:t>
      </w:r>
      <w:proofErr w:type="gramEnd"/>
    </w:p>
    <w:p w:rsidR="00CD7B1F" w:rsidRPr="002D62F0" w:rsidRDefault="00CD7B1F" w:rsidP="00CD7B1F">
      <w:pPr>
        <w:pStyle w:val="a5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B2008" w:rsidRDefault="000B2008" w:rsidP="000B2008">
      <w:pPr>
        <w:jc w:val="center"/>
        <w:outlineLvl w:val="0"/>
        <w:rPr>
          <w:b/>
          <w:sz w:val="28"/>
        </w:rPr>
      </w:pPr>
      <w:r w:rsidRPr="00FB2484">
        <w:rPr>
          <w:b/>
          <w:sz w:val="28"/>
          <w:lang w:val="en-US"/>
        </w:rPr>
        <w:t>II</w:t>
      </w:r>
      <w:r w:rsidRPr="00FB2484">
        <w:rPr>
          <w:b/>
          <w:sz w:val="28"/>
        </w:rPr>
        <w:t>.</w:t>
      </w:r>
      <w:r w:rsidR="003803E8">
        <w:rPr>
          <w:b/>
          <w:sz w:val="28"/>
        </w:rPr>
        <w:t> </w:t>
      </w:r>
      <w:r w:rsidRPr="00FB2484">
        <w:rPr>
          <w:b/>
          <w:sz w:val="28"/>
        </w:rPr>
        <w:t>Расходы</w:t>
      </w:r>
    </w:p>
    <w:p w:rsidR="00242D5D" w:rsidRPr="00242D5D" w:rsidRDefault="00242D5D" w:rsidP="000B2008">
      <w:pPr>
        <w:jc w:val="center"/>
        <w:outlineLvl w:val="0"/>
        <w:rPr>
          <w:sz w:val="28"/>
        </w:rPr>
      </w:pPr>
    </w:p>
    <w:p w:rsidR="000B2008" w:rsidRPr="00FB2484" w:rsidRDefault="000B2008" w:rsidP="000B2008">
      <w:pPr>
        <w:ind w:firstLine="709"/>
        <w:jc w:val="both"/>
        <w:rPr>
          <w:sz w:val="28"/>
        </w:rPr>
      </w:pPr>
      <w:r w:rsidRPr="00FB2484">
        <w:rPr>
          <w:sz w:val="28"/>
        </w:rPr>
        <w:t>Расходы бюджета территориального фонда на 201</w:t>
      </w:r>
      <w:r w:rsidR="002C533D">
        <w:rPr>
          <w:sz w:val="28"/>
        </w:rPr>
        <w:t>9</w:t>
      </w:r>
      <w:r w:rsidRPr="00FB2484">
        <w:rPr>
          <w:sz w:val="28"/>
        </w:rPr>
        <w:t xml:space="preserve"> год сформированы </w:t>
      </w:r>
      <w:r w:rsidR="00667B3D">
        <w:rPr>
          <w:sz w:val="28"/>
        </w:rPr>
        <w:br/>
      </w:r>
      <w:r w:rsidRPr="00FB2484">
        <w:rPr>
          <w:sz w:val="28"/>
        </w:rPr>
        <w:t xml:space="preserve">в сумме </w:t>
      </w:r>
      <w:r w:rsidR="00222801">
        <w:rPr>
          <w:b/>
          <w:sz w:val="28"/>
        </w:rPr>
        <w:t>2</w:t>
      </w:r>
      <w:r w:rsidR="002C533D">
        <w:rPr>
          <w:b/>
          <w:sz w:val="28"/>
        </w:rPr>
        <w:t>2</w:t>
      </w:r>
      <w:r w:rsidR="002B2866">
        <w:rPr>
          <w:b/>
          <w:sz w:val="28"/>
          <w:szCs w:val="28"/>
        </w:rPr>
        <w:t> </w:t>
      </w:r>
      <w:r w:rsidR="002C533D">
        <w:rPr>
          <w:b/>
          <w:sz w:val="28"/>
          <w:szCs w:val="28"/>
        </w:rPr>
        <w:t>931</w:t>
      </w:r>
      <w:r w:rsidR="002B2866">
        <w:rPr>
          <w:b/>
          <w:sz w:val="28"/>
          <w:szCs w:val="28"/>
        </w:rPr>
        <w:t> </w:t>
      </w:r>
      <w:r w:rsidR="002C533D">
        <w:rPr>
          <w:b/>
          <w:sz w:val="28"/>
          <w:szCs w:val="28"/>
        </w:rPr>
        <w:t>29</w:t>
      </w:r>
      <w:r w:rsidR="00D943A5">
        <w:rPr>
          <w:b/>
          <w:sz w:val="28"/>
          <w:szCs w:val="28"/>
        </w:rPr>
        <w:t>1</w:t>
      </w:r>
      <w:r w:rsidR="002B2866">
        <w:rPr>
          <w:b/>
          <w:sz w:val="28"/>
          <w:szCs w:val="28"/>
        </w:rPr>
        <w:t>,</w:t>
      </w:r>
      <w:r w:rsidR="00D943A5">
        <w:rPr>
          <w:b/>
          <w:sz w:val="28"/>
          <w:szCs w:val="28"/>
        </w:rPr>
        <w:t>6</w:t>
      </w:r>
      <w:r w:rsidR="00537445">
        <w:rPr>
          <w:sz w:val="28"/>
          <w:szCs w:val="28"/>
        </w:rPr>
        <w:t xml:space="preserve"> </w:t>
      </w:r>
      <w:r w:rsidRPr="005E7DD9">
        <w:rPr>
          <w:b/>
          <w:sz w:val="28"/>
        </w:rPr>
        <w:t>тыс</w:t>
      </w:r>
      <w:r w:rsidRPr="00FB2484">
        <w:rPr>
          <w:b/>
          <w:sz w:val="28"/>
        </w:rPr>
        <w:t>. рублей</w:t>
      </w:r>
      <w:r w:rsidR="00DB24EA">
        <w:rPr>
          <w:sz w:val="28"/>
        </w:rPr>
        <w:t xml:space="preserve"> с увеличением расходов </w:t>
      </w:r>
      <w:r w:rsidRPr="00FB2484">
        <w:rPr>
          <w:sz w:val="28"/>
        </w:rPr>
        <w:t xml:space="preserve">на </w:t>
      </w:r>
      <w:r w:rsidR="002C533D">
        <w:rPr>
          <w:b/>
          <w:sz w:val="28"/>
        </w:rPr>
        <w:t>231 99</w:t>
      </w:r>
      <w:r w:rsidR="00D943A5">
        <w:rPr>
          <w:b/>
          <w:sz w:val="28"/>
        </w:rPr>
        <w:t>1</w:t>
      </w:r>
      <w:r w:rsidR="002C533D">
        <w:rPr>
          <w:b/>
          <w:sz w:val="28"/>
        </w:rPr>
        <w:t>,</w:t>
      </w:r>
      <w:r w:rsidR="00D943A5">
        <w:rPr>
          <w:b/>
          <w:sz w:val="28"/>
        </w:rPr>
        <w:t>6</w:t>
      </w:r>
      <w:r w:rsidR="00537445">
        <w:rPr>
          <w:b/>
          <w:sz w:val="28"/>
        </w:rPr>
        <w:t xml:space="preserve"> </w:t>
      </w:r>
      <w:r w:rsidRPr="00FB2484">
        <w:rPr>
          <w:b/>
          <w:sz w:val="28"/>
        </w:rPr>
        <w:t>тыс. рублей</w:t>
      </w:r>
      <w:r w:rsidR="001247C7">
        <w:rPr>
          <w:sz w:val="28"/>
        </w:rPr>
        <w:t xml:space="preserve"> к показателям, утвержденным о</w:t>
      </w:r>
      <w:r w:rsidRPr="00FB2484">
        <w:rPr>
          <w:sz w:val="28"/>
        </w:rPr>
        <w:t>бластным законом</w:t>
      </w:r>
      <w:r w:rsidR="00DB24EA">
        <w:rPr>
          <w:sz w:val="28"/>
        </w:rPr>
        <w:t xml:space="preserve"> </w:t>
      </w:r>
      <w:r w:rsidR="00CA23EC">
        <w:rPr>
          <w:sz w:val="28"/>
        </w:rPr>
        <w:t>№</w:t>
      </w:r>
      <w:r w:rsidR="00B9100A">
        <w:rPr>
          <w:sz w:val="28"/>
        </w:rPr>
        <w:t> 4</w:t>
      </w:r>
      <w:r w:rsidR="00222801">
        <w:rPr>
          <w:sz w:val="28"/>
        </w:rPr>
        <w:t>8</w:t>
      </w:r>
      <w:r w:rsidR="00435A64" w:rsidRPr="00435A64">
        <w:rPr>
          <w:sz w:val="28"/>
        </w:rPr>
        <w:t>-</w:t>
      </w:r>
      <w:r w:rsidR="00222801">
        <w:rPr>
          <w:sz w:val="28"/>
        </w:rPr>
        <w:t>4</w:t>
      </w:r>
      <w:r w:rsidR="00435A64" w:rsidRPr="00435A64">
        <w:rPr>
          <w:sz w:val="28"/>
        </w:rPr>
        <w:t>-ОЗ</w:t>
      </w:r>
      <w:r w:rsidR="003813BB">
        <w:rPr>
          <w:sz w:val="28"/>
        </w:rPr>
        <w:t>, в том числе:</w:t>
      </w:r>
    </w:p>
    <w:p w:rsidR="00462BF7" w:rsidRDefault="003813BB" w:rsidP="006A2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80D94">
        <w:rPr>
          <w:sz w:val="28"/>
          <w:szCs w:val="28"/>
        </w:rPr>
        <w:t xml:space="preserve">на </w:t>
      </w:r>
      <w:r>
        <w:rPr>
          <w:sz w:val="28"/>
          <w:szCs w:val="28"/>
        </w:rPr>
        <w:t>ф</w:t>
      </w:r>
      <w:r w:rsidR="00462BF7" w:rsidRPr="005E7DD9">
        <w:rPr>
          <w:sz w:val="28"/>
          <w:szCs w:val="28"/>
        </w:rPr>
        <w:t>инансово</w:t>
      </w:r>
      <w:r w:rsidR="00462BF7">
        <w:rPr>
          <w:sz w:val="28"/>
          <w:szCs w:val="28"/>
        </w:rPr>
        <w:t>е</w:t>
      </w:r>
      <w:r w:rsidR="00462BF7" w:rsidRPr="005E7DD9">
        <w:rPr>
          <w:sz w:val="28"/>
          <w:szCs w:val="28"/>
        </w:rPr>
        <w:t xml:space="preserve"> обеспечени</w:t>
      </w:r>
      <w:r w:rsidR="00462BF7">
        <w:rPr>
          <w:sz w:val="28"/>
          <w:szCs w:val="28"/>
        </w:rPr>
        <w:t>е</w:t>
      </w:r>
      <w:r w:rsidR="00462BF7" w:rsidRPr="005E7DD9">
        <w:rPr>
          <w:sz w:val="28"/>
          <w:szCs w:val="28"/>
        </w:rPr>
        <w:t xml:space="preserve"> организации </w:t>
      </w:r>
      <w:r w:rsidR="00462BF7">
        <w:rPr>
          <w:sz w:val="28"/>
          <w:szCs w:val="28"/>
        </w:rPr>
        <w:t>ОМС на территориях субъектов Российской Федерации</w:t>
      </w:r>
      <w:r w:rsidR="00462BF7" w:rsidRPr="00462BF7">
        <w:rPr>
          <w:sz w:val="28"/>
          <w:szCs w:val="28"/>
        </w:rPr>
        <w:t xml:space="preserve"> </w:t>
      </w:r>
      <w:r w:rsidR="00462BF7">
        <w:rPr>
          <w:sz w:val="28"/>
          <w:szCs w:val="28"/>
        </w:rPr>
        <w:t xml:space="preserve">предполагается </w:t>
      </w:r>
      <w:r w:rsidR="007E3D82">
        <w:rPr>
          <w:sz w:val="28"/>
          <w:szCs w:val="28"/>
        </w:rPr>
        <w:t xml:space="preserve">дополнительно направить сумму </w:t>
      </w:r>
      <w:r w:rsidR="00462BF7" w:rsidRPr="00462BF7">
        <w:rPr>
          <w:sz w:val="28"/>
          <w:szCs w:val="28"/>
        </w:rPr>
        <w:t>неис</w:t>
      </w:r>
      <w:r w:rsidR="00C813D1">
        <w:rPr>
          <w:sz w:val="28"/>
          <w:szCs w:val="28"/>
        </w:rPr>
        <w:t xml:space="preserve">пользованного </w:t>
      </w:r>
      <w:r w:rsidR="001F4FEE">
        <w:rPr>
          <w:sz w:val="28"/>
          <w:szCs w:val="28"/>
        </w:rPr>
        <w:t>по состоянию на 1 января 201</w:t>
      </w:r>
      <w:r w:rsidR="00312F18">
        <w:rPr>
          <w:sz w:val="28"/>
          <w:szCs w:val="28"/>
        </w:rPr>
        <w:t>9</w:t>
      </w:r>
      <w:r w:rsidR="001F4FEE">
        <w:rPr>
          <w:sz w:val="28"/>
          <w:szCs w:val="28"/>
        </w:rPr>
        <w:t xml:space="preserve"> года </w:t>
      </w:r>
      <w:r w:rsidR="00C813D1">
        <w:rPr>
          <w:sz w:val="28"/>
          <w:szCs w:val="28"/>
        </w:rPr>
        <w:t>остатка субвенции</w:t>
      </w:r>
      <w:r w:rsidR="00462BF7" w:rsidRPr="00462BF7">
        <w:rPr>
          <w:sz w:val="28"/>
          <w:szCs w:val="28"/>
        </w:rPr>
        <w:t xml:space="preserve"> </w:t>
      </w:r>
      <w:r w:rsidR="007E3D82">
        <w:rPr>
          <w:sz w:val="28"/>
          <w:szCs w:val="28"/>
        </w:rPr>
        <w:br/>
      </w:r>
      <w:r w:rsidR="004A4569">
        <w:rPr>
          <w:sz w:val="28"/>
          <w:szCs w:val="28"/>
        </w:rPr>
        <w:t xml:space="preserve">в размере </w:t>
      </w:r>
      <w:r w:rsidR="00312F18" w:rsidRPr="00312F18">
        <w:rPr>
          <w:b/>
          <w:sz w:val="28"/>
          <w:szCs w:val="28"/>
        </w:rPr>
        <w:t>138</w:t>
      </w:r>
      <w:r w:rsidR="004A4569" w:rsidRPr="004A4569">
        <w:rPr>
          <w:b/>
          <w:sz w:val="28"/>
          <w:szCs w:val="28"/>
        </w:rPr>
        <w:t> </w:t>
      </w:r>
      <w:r w:rsidR="00312F18">
        <w:rPr>
          <w:b/>
          <w:sz w:val="28"/>
          <w:szCs w:val="28"/>
        </w:rPr>
        <w:t>422</w:t>
      </w:r>
      <w:r w:rsidR="004A4569" w:rsidRPr="004A4569">
        <w:rPr>
          <w:b/>
          <w:sz w:val="28"/>
          <w:szCs w:val="28"/>
        </w:rPr>
        <w:t>,</w:t>
      </w:r>
      <w:r w:rsidR="00312F18">
        <w:rPr>
          <w:b/>
          <w:sz w:val="28"/>
          <w:szCs w:val="28"/>
        </w:rPr>
        <w:t>2</w:t>
      </w:r>
      <w:r w:rsidR="004A4569" w:rsidRPr="004A4569">
        <w:rPr>
          <w:b/>
          <w:sz w:val="28"/>
          <w:szCs w:val="28"/>
        </w:rPr>
        <w:t xml:space="preserve"> тыс. рублей</w:t>
      </w:r>
      <w:r w:rsidR="004A4569">
        <w:rPr>
          <w:sz w:val="28"/>
          <w:szCs w:val="28"/>
        </w:rPr>
        <w:t>. Данные средства направлены</w:t>
      </w:r>
      <w:r w:rsidR="009D63FF">
        <w:rPr>
          <w:sz w:val="28"/>
          <w:szCs w:val="28"/>
        </w:rPr>
        <w:t xml:space="preserve"> в страховые медицинские организации</w:t>
      </w:r>
      <w:r w:rsidR="004A4569">
        <w:rPr>
          <w:sz w:val="28"/>
          <w:szCs w:val="28"/>
        </w:rPr>
        <w:t xml:space="preserve"> </w:t>
      </w:r>
      <w:r w:rsidR="006A204D" w:rsidRPr="006A204D">
        <w:rPr>
          <w:rFonts w:eastAsia="Calibri"/>
          <w:color w:val="000000"/>
          <w:sz w:val="28"/>
          <w:szCs w:val="22"/>
          <w:lang w:eastAsia="en-US"/>
        </w:rPr>
        <w:t>во исполне</w:t>
      </w:r>
      <w:r w:rsidR="006A204D">
        <w:rPr>
          <w:rFonts w:eastAsia="Calibri"/>
          <w:color w:val="000000"/>
          <w:sz w:val="28"/>
          <w:szCs w:val="22"/>
          <w:lang w:eastAsia="en-US"/>
        </w:rPr>
        <w:t xml:space="preserve">ние обязательств, установленных </w:t>
      </w:r>
      <w:r w:rsidR="006A204D" w:rsidRPr="006A204D">
        <w:rPr>
          <w:rFonts w:eastAsia="Calibri"/>
          <w:color w:val="000000"/>
          <w:sz w:val="28"/>
          <w:szCs w:val="22"/>
          <w:lang w:eastAsia="en-US"/>
        </w:rPr>
        <w:t>договор</w:t>
      </w:r>
      <w:r w:rsidR="006A204D">
        <w:rPr>
          <w:rFonts w:eastAsia="Calibri"/>
          <w:color w:val="000000"/>
          <w:sz w:val="28"/>
          <w:szCs w:val="22"/>
          <w:lang w:eastAsia="en-US"/>
        </w:rPr>
        <w:t>а</w:t>
      </w:r>
      <w:r w:rsidR="006A204D" w:rsidRPr="006A204D">
        <w:rPr>
          <w:rFonts w:eastAsia="Calibri"/>
          <w:color w:val="000000"/>
          <w:sz w:val="28"/>
          <w:szCs w:val="22"/>
          <w:lang w:eastAsia="en-US"/>
        </w:rPr>
        <w:t>м</w:t>
      </w:r>
      <w:r w:rsidR="006A204D">
        <w:rPr>
          <w:rFonts w:eastAsia="Calibri"/>
          <w:color w:val="000000"/>
          <w:sz w:val="28"/>
          <w:szCs w:val="22"/>
          <w:lang w:eastAsia="en-US"/>
        </w:rPr>
        <w:t>и</w:t>
      </w:r>
      <w:r w:rsidR="006A204D" w:rsidRPr="006A204D">
        <w:rPr>
          <w:rFonts w:eastAsia="Calibri"/>
          <w:color w:val="000000"/>
          <w:sz w:val="28"/>
          <w:szCs w:val="22"/>
          <w:lang w:eastAsia="en-US"/>
        </w:rPr>
        <w:t xml:space="preserve"> о финансовом обеспечении обязательного медицинского страхования</w:t>
      </w:r>
      <w:r w:rsidR="006A204D">
        <w:rPr>
          <w:rFonts w:eastAsia="Calibri"/>
          <w:color w:val="000000"/>
          <w:sz w:val="28"/>
          <w:szCs w:val="22"/>
          <w:lang w:eastAsia="en-US"/>
        </w:rPr>
        <w:t>.</w:t>
      </w:r>
    </w:p>
    <w:p w:rsidR="003813BB" w:rsidRDefault="003813BB" w:rsidP="00BC511B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="002C533D">
        <w:rPr>
          <w:sz w:val="28"/>
          <w:szCs w:val="28"/>
        </w:rPr>
        <w:t>на ф</w:t>
      </w:r>
      <w:r w:rsidRPr="00985677">
        <w:rPr>
          <w:sz w:val="28"/>
        </w:rPr>
        <w:t>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предполагается </w:t>
      </w:r>
      <w:r w:rsidR="007E3D82">
        <w:rPr>
          <w:sz w:val="28"/>
          <w:szCs w:val="28"/>
        </w:rPr>
        <w:t xml:space="preserve">дополнительно </w:t>
      </w:r>
      <w:r w:rsidR="002C533D">
        <w:rPr>
          <w:sz w:val="28"/>
          <w:szCs w:val="28"/>
        </w:rPr>
        <w:t>направит</w:t>
      </w:r>
      <w:r>
        <w:rPr>
          <w:sz w:val="28"/>
          <w:szCs w:val="28"/>
        </w:rPr>
        <w:t xml:space="preserve">ь </w:t>
      </w:r>
      <w:r w:rsidR="009840C7" w:rsidRPr="009840C7">
        <w:rPr>
          <w:b/>
          <w:color w:val="000000" w:themeColor="text1"/>
          <w:sz w:val="28"/>
          <w:szCs w:val="28"/>
        </w:rPr>
        <w:t>38</w:t>
      </w:r>
      <w:r w:rsidR="009840C7">
        <w:rPr>
          <w:b/>
          <w:sz w:val="28"/>
          <w:szCs w:val="28"/>
        </w:rPr>
        <w:t> 24</w:t>
      </w:r>
      <w:r w:rsidR="009E6BD2">
        <w:rPr>
          <w:b/>
          <w:sz w:val="28"/>
          <w:szCs w:val="28"/>
        </w:rPr>
        <w:t>4</w:t>
      </w:r>
      <w:r w:rsidR="009840C7">
        <w:rPr>
          <w:b/>
          <w:sz w:val="28"/>
          <w:szCs w:val="28"/>
        </w:rPr>
        <w:t>,</w:t>
      </w:r>
      <w:r w:rsidR="009E6BD2">
        <w:rPr>
          <w:b/>
          <w:sz w:val="28"/>
          <w:szCs w:val="28"/>
        </w:rPr>
        <w:t>2</w:t>
      </w:r>
      <w:r w:rsidR="009840C7">
        <w:rPr>
          <w:b/>
          <w:sz w:val="28"/>
          <w:szCs w:val="28"/>
        </w:rPr>
        <w:t xml:space="preserve"> тыс. рублей </w:t>
      </w:r>
      <w:r w:rsidR="009840C7" w:rsidRPr="009840C7">
        <w:rPr>
          <w:sz w:val="28"/>
          <w:szCs w:val="28"/>
        </w:rPr>
        <w:t>(</w:t>
      </w:r>
      <w:r w:rsidR="009840C7">
        <w:rPr>
          <w:sz w:val="28"/>
          <w:szCs w:val="28"/>
        </w:rPr>
        <w:t>23 073,0 тыс. рублей</w:t>
      </w:r>
      <w:r w:rsidR="009840C7" w:rsidRPr="009840C7">
        <w:rPr>
          <w:sz w:val="28"/>
          <w:szCs w:val="28"/>
        </w:rPr>
        <w:t xml:space="preserve"> </w:t>
      </w:r>
      <w:r w:rsidR="009840C7">
        <w:rPr>
          <w:sz w:val="28"/>
          <w:szCs w:val="28"/>
        </w:rPr>
        <w:t xml:space="preserve">– за счет </w:t>
      </w:r>
      <w:r w:rsidR="009840C7" w:rsidRPr="005E7DD9">
        <w:rPr>
          <w:sz w:val="28"/>
          <w:szCs w:val="28"/>
        </w:rPr>
        <w:t>остатк</w:t>
      </w:r>
      <w:r w:rsidR="009840C7">
        <w:rPr>
          <w:sz w:val="28"/>
          <w:szCs w:val="28"/>
        </w:rPr>
        <w:t>а</w:t>
      </w:r>
      <w:r w:rsidR="009840C7" w:rsidRPr="005E7DD9">
        <w:rPr>
          <w:sz w:val="28"/>
          <w:szCs w:val="28"/>
        </w:rPr>
        <w:t xml:space="preserve"> средств на 1 января 201</w:t>
      </w:r>
      <w:r w:rsidR="009840C7">
        <w:rPr>
          <w:sz w:val="28"/>
          <w:szCs w:val="28"/>
        </w:rPr>
        <w:t>9 года;</w:t>
      </w:r>
      <w:r w:rsidR="009840C7" w:rsidRPr="005E7DD9">
        <w:rPr>
          <w:sz w:val="28"/>
          <w:szCs w:val="28"/>
        </w:rPr>
        <w:t xml:space="preserve"> </w:t>
      </w:r>
      <w:r w:rsidR="009840C7" w:rsidRPr="009840C7">
        <w:rPr>
          <w:sz w:val="28"/>
          <w:szCs w:val="28"/>
        </w:rPr>
        <w:t>15 17</w:t>
      </w:r>
      <w:r w:rsidR="00680D94">
        <w:rPr>
          <w:sz w:val="28"/>
          <w:szCs w:val="28"/>
        </w:rPr>
        <w:t>1</w:t>
      </w:r>
      <w:r w:rsidR="009840C7" w:rsidRPr="009840C7">
        <w:rPr>
          <w:sz w:val="28"/>
          <w:szCs w:val="28"/>
        </w:rPr>
        <w:t>,</w:t>
      </w:r>
      <w:r w:rsidR="00680D94">
        <w:rPr>
          <w:sz w:val="28"/>
          <w:szCs w:val="28"/>
        </w:rPr>
        <w:t>2</w:t>
      </w:r>
      <w:r w:rsidR="009840C7">
        <w:rPr>
          <w:sz w:val="28"/>
          <w:szCs w:val="28"/>
        </w:rPr>
        <w:t xml:space="preserve"> </w:t>
      </w:r>
      <w:r w:rsidR="009840C7" w:rsidRPr="005E7DD9">
        <w:rPr>
          <w:sz w:val="28"/>
          <w:szCs w:val="28"/>
        </w:rPr>
        <w:t>тыс. рублей</w:t>
      </w:r>
      <w:r w:rsidR="009840C7">
        <w:rPr>
          <w:sz w:val="28"/>
          <w:szCs w:val="28"/>
        </w:rPr>
        <w:t xml:space="preserve"> – за счет </w:t>
      </w:r>
      <w:r w:rsidR="009840C7" w:rsidRPr="005E7DD9">
        <w:rPr>
          <w:sz w:val="28"/>
          <w:szCs w:val="28"/>
        </w:rPr>
        <w:t>поступлени</w:t>
      </w:r>
      <w:r w:rsidR="009840C7">
        <w:rPr>
          <w:sz w:val="28"/>
          <w:szCs w:val="28"/>
        </w:rPr>
        <w:t>й</w:t>
      </w:r>
      <w:r w:rsidR="009840C7" w:rsidRPr="005E7DD9">
        <w:rPr>
          <w:sz w:val="28"/>
          <w:szCs w:val="28"/>
        </w:rPr>
        <w:t xml:space="preserve"> 201</w:t>
      </w:r>
      <w:r w:rsidR="009840C7">
        <w:rPr>
          <w:sz w:val="28"/>
          <w:szCs w:val="28"/>
        </w:rPr>
        <w:t>9</w:t>
      </w:r>
      <w:r w:rsidR="009840C7" w:rsidRPr="005E7DD9">
        <w:rPr>
          <w:sz w:val="28"/>
          <w:szCs w:val="28"/>
        </w:rPr>
        <w:t xml:space="preserve"> год</w:t>
      </w:r>
      <w:r w:rsidR="009840C7">
        <w:rPr>
          <w:sz w:val="28"/>
          <w:szCs w:val="28"/>
        </w:rPr>
        <w:t>а);</w:t>
      </w:r>
      <w:proofErr w:type="gramEnd"/>
    </w:p>
    <w:p w:rsidR="009840C7" w:rsidRDefault="009840C7" w:rsidP="00BC511B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C533D">
        <w:rPr>
          <w:sz w:val="28"/>
          <w:szCs w:val="28"/>
        </w:rPr>
        <w:t xml:space="preserve">на </w:t>
      </w:r>
      <w:r>
        <w:rPr>
          <w:sz w:val="28"/>
          <w:szCs w:val="28"/>
        </w:rPr>
        <w:t>ф</w:t>
      </w:r>
      <w:r w:rsidRPr="006E622C">
        <w:rPr>
          <w:sz w:val="28"/>
        </w:rPr>
        <w:t xml:space="preserve">инансовое обеспечение расходов на оплату медицинской помощи, оказанной </w:t>
      </w:r>
      <w:proofErr w:type="gramStart"/>
      <w:r w:rsidRPr="006E622C">
        <w:rPr>
          <w:sz w:val="28"/>
        </w:rPr>
        <w:t>лицам, застрахованным на территории других субъектов Российской Федерации</w:t>
      </w:r>
      <w:r w:rsidRPr="009840C7">
        <w:rPr>
          <w:sz w:val="28"/>
          <w:szCs w:val="28"/>
        </w:rPr>
        <w:t xml:space="preserve"> </w:t>
      </w:r>
      <w:r>
        <w:rPr>
          <w:sz w:val="28"/>
          <w:szCs w:val="28"/>
        </w:rPr>
        <w:t>пла</w:t>
      </w:r>
      <w:r w:rsidR="007E3D82">
        <w:rPr>
          <w:sz w:val="28"/>
          <w:szCs w:val="28"/>
        </w:rPr>
        <w:t>ниру</w:t>
      </w:r>
      <w:r>
        <w:rPr>
          <w:sz w:val="28"/>
          <w:szCs w:val="28"/>
        </w:rPr>
        <w:t>ется</w:t>
      </w:r>
      <w:proofErr w:type="gramEnd"/>
      <w:r>
        <w:rPr>
          <w:sz w:val="28"/>
          <w:szCs w:val="28"/>
        </w:rPr>
        <w:t xml:space="preserve"> </w:t>
      </w:r>
      <w:r w:rsidR="00A16D42">
        <w:rPr>
          <w:sz w:val="28"/>
          <w:szCs w:val="28"/>
        </w:rPr>
        <w:t xml:space="preserve">дополнительно </w:t>
      </w:r>
      <w:r w:rsidR="002C533D">
        <w:rPr>
          <w:sz w:val="28"/>
          <w:szCs w:val="28"/>
        </w:rPr>
        <w:t>направит</w:t>
      </w:r>
      <w:r>
        <w:rPr>
          <w:sz w:val="28"/>
          <w:szCs w:val="28"/>
        </w:rPr>
        <w:t xml:space="preserve">ь </w:t>
      </w:r>
      <w:r w:rsidRPr="009840C7">
        <w:rPr>
          <w:b/>
          <w:sz w:val="28"/>
          <w:szCs w:val="28"/>
        </w:rPr>
        <w:t>52 630,7 тыс. рублей</w:t>
      </w:r>
      <w:r w:rsidR="00580CF3">
        <w:rPr>
          <w:sz w:val="28"/>
          <w:szCs w:val="28"/>
        </w:rPr>
        <w:br/>
      </w:r>
      <w:r>
        <w:rPr>
          <w:sz w:val="28"/>
          <w:szCs w:val="28"/>
        </w:rPr>
        <w:t xml:space="preserve">(4 885,3 тыс. рублей – за счет </w:t>
      </w:r>
      <w:r w:rsidRPr="005E7DD9">
        <w:rPr>
          <w:sz w:val="28"/>
          <w:szCs w:val="28"/>
        </w:rPr>
        <w:t>остатк</w:t>
      </w:r>
      <w:r>
        <w:rPr>
          <w:sz w:val="28"/>
          <w:szCs w:val="28"/>
        </w:rPr>
        <w:t>а</w:t>
      </w:r>
      <w:r w:rsidRPr="005E7DD9">
        <w:rPr>
          <w:sz w:val="28"/>
          <w:szCs w:val="28"/>
        </w:rPr>
        <w:t xml:space="preserve"> средств на 1 января 201</w:t>
      </w:r>
      <w:r>
        <w:rPr>
          <w:sz w:val="28"/>
          <w:szCs w:val="28"/>
        </w:rPr>
        <w:t>9 года;</w:t>
      </w:r>
      <w:r w:rsidRPr="005E7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47 745,4 </w:t>
      </w:r>
      <w:r w:rsidRPr="005E7DD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</w:t>
      </w:r>
      <w:r w:rsidR="00BE32B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счет </w:t>
      </w:r>
      <w:r w:rsidRPr="005E7DD9">
        <w:rPr>
          <w:sz w:val="28"/>
          <w:szCs w:val="28"/>
        </w:rPr>
        <w:t>поступлени</w:t>
      </w:r>
      <w:r>
        <w:rPr>
          <w:sz w:val="28"/>
          <w:szCs w:val="28"/>
        </w:rPr>
        <w:t>й</w:t>
      </w:r>
      <w:r w:rsidRPr="005E7DD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E7DD9">
        <w:rPr>
          <w:sz w:val="28"/>
          <w:szCs w:val="28"/>
        </w:rPr>
        <w:t xml:space="preserve"> год</w:t>
      </w:r>
      <w:r>
        <w:rPr>
          <w:sz w:val="28"/>
          <w:szCs w:val="28"/>
        </w:rPr>
        <w:t>а);</w:t>
      </w:r>
    </w:p>
    <w:p w:rsidR="004000B3" w:rsidRDefault="009840C7" w:rsidP="00BC511B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C533D">
        <w:rPr>
          <w:sz w:val="28"/>
          <w:szCs w:val="28"/>
        </w:rPr>
        <w:t>на д</w:t>
      </w:r>
      <w:r w:rsidR="002C533D" w:rsidRPr="005E7DD9">
        <w:rPr>
          <w:sz w:val="28"/>
          <w:szCs w:val="28"/>
        </w:rPr>
        <w:t>ополнительно</w:t>
      </w:r>
      <w:r w:rsidR="002C533D">
        <w:rPr>
          <w:sz w:val="28"/>
          <w:szCs w:val="28"/>
        </w:rPr>
        <w:t>е</w:t>
      </w:r>
      <w:r w:rsidR="002C533D" w:rsidRPr="005E7DD9">
        <w:rPr>
          <w:sz w:val="28"/>
          <w:szCs w:val="28"/>
        </w:rPr>
        <w:t xml:space="preserve"> финансово</w:t>
      </w:r>
      <w:r w:rsidR="002C533D">
        <w:rPr>
          <w:sz w:val="28"/>
          <w:szCs w:val="28"/>
        </w:rPr>
        <w:t>е</w:t>
      </w:r>
      <w:r w:rsidR="002C533D" w:rsidRPr="005E7DD9">
        <w:rPr>
          <w:sz w:val="28"/>
          <w:szCs w:val="28"/>
        </w:rPr>
        <w:t xml:space="preserve"> обеспечени</w:t>
      </w:r>
      <w:r w:rsidR="00D17762">
        <w:rPr>
          <w:sz w:val="28"/>
          <w:szCs w:val="28"/>
        </w:rPr>
        <w:t>е</w:t>
      </w:r>
      <w:r w:rsidR="002C533D" w:rsidRPr="005E7DD9">
        <w:rPr>
          <w:sz w:val="28"/>
          <w:szCs w:val="28"/>
        </w:rPr>
        <w:t xml:space="preserve"> организации</w:t>
      </w:r>
      <w:r w:rsidR="002C533D">
        <w:rPr>
          <w:sz w:val="28"/>
          <w:szCs w:val="28"/>
        </w:rPr>
        <w:t xml:space="preserve"> </w:t>
      </w:r>
      <w:r w:rsidR="00C21D30">
        <w:rPr>
          <w:sz w:val="28"/>
          <w:szCs w:val="28"/>
        </w:rPr>
        <w:t xml:space="preserve">ОМС </w:t>
      </w:r>
      <w:r w:rsidR="002C533D">
        <w:rPr>
          <w:sz w:val="28"/>
          <w:szCs w:val="28"/>
        </w:rPr>
        <w:t xml:space="preserve">предполагается направить </w:t>
      </w:r>
      <w:r w:rsidR="002C533D" w:rsidRPr="009840C7">
        <w:rPr>
          <w:b/>
          <w:sz w:val="28"/>
          <w:szCs w:val="28"/>
        </w:rPr>
        <w:t>2 6</w:t>
      </w:r>
      <w:r w:rsidR="002C533D">
        <w:rPr>
          <w:b/>
          <w:sz w:val="28"/>
          <w:szCs w:val="28"/>
        </w:rPr>
        <w:t>9</w:t>
      </w:r>
      <w:r w:rsidR="00D943A5">
        <w:rPr>
          <w:b/>
          <w:sz w:val="28"/>
          <w:szCs w:val="28"/>
        </w:rPr>
        <w:t>4</w:t>
      </w:r>
      <w:r w:rsidR="002C533D" w:rsidRPr="009840C7">
        <w:rPr>
          <w:b/>
          <w:sz w:val="28"/>
          <w:szCs w:val="28"/>
        </w:rPr>
        <w:t>,</w:t>
      </w:r>
      <w:r w:rsidR="00D943A5">
        <w:rPr>
          <w:b/>
          <w:sz w:val="28"/>
          <w:szCs w:val="28"/>
        </w:rPr>
        <w:t>5</w:t>
      </w:r>
      <w:r w:rsidR="002C533D" w:rsidRPr="009840C7">
        <w:rPr>
          <w:b/>
          <w:sz w:val="28"/>
          <w:szCs w:val="28"/>
        </w:rPr>
        <w:t xml:space="preserve"> тыс. рублей</w:t>
      </w:r>
      <w:r w:rsidR="002C533D">
        <w:rPr>
          <w:sz w:val="28"/>
          <w:szCs w:val="28"/>
        </w:rPr>
        <w:t xml:space="preserve"> (1 142,2 тыс. рублей – за счет </w:t>
      </w:r>
      <w:r w:rsidR="002C533D" w:rsidRPr="005E7DD9">
        <w:rPr>
          <w:sz w:val="28"/>
          <w:szCs w:val="28"/>
        </w:rPr>
        <w:t>остатк</w:t>
      </w:r>
      <w:r w:rsidR="002C533D">
        <w:rPr>
          <w:sz w:val="28"/>
          <w:szCs w:val="28"/>
        </w:rPr>
        <w:t>а</w:t>
      </w:r>
      <w:r w:rsidR="002C533D" w:rsidRPr="005E7DD9">
        <w:rPr>
          <w:sz w:val="28"/>
          <w:szCs w:val="28"/>
        </w:rPr>
        <w:t xml:space="preserve"> средств на 1 января 201</w:t>
      </w:r>
      <w:r w:rsidR="002C533D">
        <w:rPr>
          <w:sz w:val="28"/>
          <w:szCs w:val="28"/>
        </w:rPr>
        <w:t>9 года;</w:t>
      </w:r>
      <w:r w:rsidR="002C533D" w:rsidRPr="005E7DD9">
        <w:rPr>
          <w:sz w:val="28"/>
          <w:szCs w:val="28"/>
        </w:rPr>
        <w:t xml:space="preserve"> </w:t>
      </w:r>
      <w:r w:rsidR="002C533D">
        <w:rPr>
          <w:sz w:val="28"/>
          <w:szCs w:val="28"/>
        </w:rPr>
        <w:t>1 55</w:t>
      </w:r>
      <w:r w:rsidR="00D943A5">
        <w:rPr>
          <w:sz w:val="28"/>
          <w:szCs w:val="28"/>
        </w:rPr>
        <w:t>2</w:t>
      </w:r>
      <w:r w:rsidR="002C533D">
        <w:rPr>
          <w:sz w:val="28"/>
          <w:szCs w:val="28"/>
        </w:rPr>
        <w:t>,</w:t>
      </w:r>
      <w:r w:rsidR="00D943A5">
        <w:rPr>
          <w:sz w:val="28"/>
          <w:szCs w:val="28"/>
        </w:rPr>
        <w:t>3</w:t>
      </w:r>
      <w:r w:rsidR="002C533D">
        <w:rPr>
          <w:sz w:val="28"/>
          <w:szCs w:val="28"/>
        </w:rPr>
        <w:t xml:space="preserve"> </w:t>
      </w:r>
      <w:r w:rsidR="002C533D" w:rsidRPr="005E7DD9">
        <w:rPr>
          <w:sz w:val="28"/>
          <w:szCs w:val="28"/>
        </w:rPr>
        <w:t>тыс. рублей</w:t>
      </w:r>
      <w:r w:rsidR="002C533D">
        <w:rPr>
          <w:sz w:val="28"/>
          <w:szCs w:val="28"/>
        </w:rPr>
        <w:t xml:space="preserve"> – </w:t>
      </w:r>
      <w:r w:rsidR="00BE32B6">
        <w:rPr>
          <w:sz w:val="28"/>
          <w:szCs w:val="28"/>
        </w:rPr>
        <w:t xml:space="preserve">за </w:t>
      </w:r>
      <w:r w:rsidR="002C533D">
        <w:rPr>
          <w:sz w:val="28"/>
          <w:szCs w:val="28"/>
        </w:rPr>
        <w:t xml:space="preserve">счет </w:t>
      </w:r>
      <w:r w:rsidR="002C533D" w:rsidRPr="005E7DD9">
        <w:rPr>
          <w:sz w:val="28"/>
          <w:szCs w:val="28"/>
        </w:rPr>
        <w:t>поступлени</w:t>
      </w:r>
      <w:r w:rsidR="002C533D">
        <w:rPr>
          <w:sz w:val="28"/>
          <w:szCs w:val="28"/>
        </w:rPr>
        <w:t>й</w:t>
      </w:r>
      <w:r w:rsidR="002C533D" w:rsidRPr="005E7DD9">
        <w:rPr>
          <w:sz w:val="28"/>
          <w:szCs w:val="28"/>
        </w:rPr>
        <w:t xml:space="preserve"> 201</w:t>
      </w:r>
      <w:r w:rsidR="002C533D">
        <w:rPr>
          <w:sz w:val="28"/>
          <w:szCs w:val="28"/>
        </w:rPr>
        <w:t>9</w:t>
      </w:r>
      <w:r w:rsidR="002C533D" w:rsidRPr="005E7DD9">
        <w:rPr>
          <w:sz w:val="28"/>
          <w:szCs w:val="28"/>
        </w:rPr>
        <w:t xml:space="preserve"> год</w:t>
      </w:r>
      <w:r w:rsidR="002C533D">
        <w:rPr>
          <w:sz w:val="28"/>
          <w:szCs w:val="28"/>
        </w:rPr>
        <w:t>а)</w:t>
      </w:r>
    </w:p>
    <w:p w:rsidR="009D40E2" w:rsidRDefault="002C533D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Кроме того, в</w:t>
      </w:r>
      <w:r w:rsidRPr="00FF25D4">
        <w:rPr>
          <w:sz w:val="28"/>
        </w:rPr>
        <w:t xml:space="preserve"> соответствии с Федеральным законом от </w:t>
      </w:r>
      <w:r w:rsidR="00261222">
        <w:rPr>
          <w:sz w:val="28"/>
        </w:rPr>
        <w:t xml:space="preserve">28 ноября </w:t>
      </w:r>
      <w:r>
        <w:rPr>
          <w:sz w:val="28"/>
        </w:rPr>
        <w:t>2018</w:t>
      </w:r>
      <w:r w:rsidR="00261222">
        <w:rPr>
          <w:sz w:val="28"/>
        </w:rPr>
        <w:t xml:space="preserve"> года</w:t>
      </w:r>
      <w:r>
        <w:rPr>
          <w:sz w:val="28"/>
        </w:rPr>
        <w:t xml:space="preserve"> № 437-ФЗ «</w:t>
      </w:r>
      <w:r w:rsidRPr="00AE5741">
        <w:rPr>
          <w:sz w:val="28"/>
        </w:rPr>
        <w:t xml:space="preserve">О внесении изменений в Федеральный закон </w:t>
      </w:r>
      <w:r>
        <w:rPr>
          <w:sz w:val="28"/>
        </w:rPr>
        <w:t>«</w:t>
      </w:r>
      <w:r w:rsidRPr="00AE5741">
        <w:rPr>
          <w:sz w:val="28"/>
        </w:rPr>
        <w:t>Об обязательном медицинском страховании в Российской Федерации</w:t>
      </w:r>
      <w:r w:rsidRPr="00FF25D4">
        <w:rPr>
          <w:sz w:val="28"/>
        </w:rPr>
        <w:t>», начиная с 2019 года размер субвенции</w:t>
      </w:r>
      <w:r w:rsidR="007E3D82">
        <w:rPr>
          <w:sz w:val="28"/>
        </w:rPr>
        <w:t>,</w:t>
      </w:r>
      <w:r w:rsidRPr="00FF25D4">
        <w:rPr>
          <w:sz w:val="28"/>
        </w:rPr>
        <w:t xml:space="preserve"> </w:t>
      </w:r>
      <w:r w:rsidR="007E3D82">
        <w:rPr>
          <w:sz w:val="28"/>
        </w:rPr>
        <w:t xml:space="preserve">направляемой </w:t>
      </w:r>
      <w:r w:rsidRPr="00FF25D4">
        <w:rPr>
          <w:sz w:val="28"/>
        </w:rPr>
        <w:t xml:space="preserve">из бюджета </w:t>
      </w:r>
      <w:r w:rsidR="00261222">
        <w:rPr>
          <w:sz w:val="28"/>
        </w:rPr>
        <w:t>ФОМС</w:t>
      </w:r>
      <w:r w:rsidRPr="00FF25D4">
        <w:rPr>
          <w:sz w:val="28"/>
        </w:rPr>
        <w:t xml:space="preserve"> бюджетам территориальных фондов </w:t>
      </w:r>
      <w:r w:rsidR="00261222">
        <w:rPr>
          <w:sz w:val="28"/>
        </w:rPr>
        <w:t>ОМС</w:t>
      </w:r>
      <w:r w:rsidR="007E3D82">
        <w:rPr>
          <w:sz w:val="28"/>
        </w:rPr>
        <w:t>,</w:t>
      </w:r>
      <w:r w:rsidRPr="00FF25D4">
        <w:rPr>
          <w:sz w:val="28"/>
        </w:rPr>
        <w:t xml:space="preserve"> учитывает, в том числе, средства для </w:t>
      </w:r>
      <w:proofErr w:type="spellStart"/>
      <w:r w:rsidRPr="00FF25D4">
        <w:rPr>
          <w:sz w:val="28"/>
        </w:rPr>
        <w:t>софинансирования</w:t>
      </w:r>
      <w:proofErr w:type="spellEnd"/>
      <w:r w:rsidRPr="00FF25D4">
        <w:rPr>
          <w:sz w:val="28"/>
        </w:rPr>
        <w:t xml:space="preserve"> расходов медицинских организаций на оплату труда врачей и среднего медицинского персонала в целях</w:t>
      </w:r>
      <w:proofErr w:type="gramEnd"/>
      <w:r w:rsidRPr="00FF25D4">
        <w:rPr>
          <w:sz w:val="28"/>
        </w:rPr>
        <w:t xml:space="preserve"> реализации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</w:t>
      </w:r>
      <w:r w:rsidRPr="00FF25D4">
        <w:rPr>
          <w:sz w:val="28"/>
        </w:rPr>
        <w:lastRenderedPageBreak/>
        <w:t xml:space="preserve">года». Средства на указанные цели формируются в составе средств нормированного страхового запаса территориального фонда </w:t>
      </w:r>
      <w:r w:rsidR="009D40E2">
        <w:rPr>
          <w:sz w:val="28"/>
        </w:rPr>
        <w:t>ОМС</w:t>
      </w:r>
      <w:r w:rsidRPr="00FF25D4">
        <w:rPr>
          <w:sz w:val="28"/>
        </w:rPr>
        <w:t xml:space="preserve">, образуемых за счет субвенции из бюджета </w:t>
      </w:r>
      <w:r w:rsidR="00412DA3">
        <w:rPr>
          <w:sz w:val="28"/>
        </w:rPr>
        <w:t>ФОМС</w:t>
      </w:r>
      <w:r w:rsidRPr="00FF25D4">
        <w:rPr>
          <w:sz w:val="28"/>
        </w:rPr>
        <w:t>.</w:t>
      </w:r>
      <w:r w:rsidR="002D41EE">
        <w:rPr>
          <w:sz w:val="28"/>
        </w:rPr>
        <w:t xml:space="preserve"> </w:t>
      </w:r>
    </w:p>
    <w:p w:rsidR="002C533D" w:rsidRDefault="002D41EE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Порядок формирования средств нормированного страхового запаса</w:t>
      </w:r>
      <w:r w:rsidR="008F26C7">
        <w:rPr>
          <w:sz w:val="28"/>
        </w:rPr>
        <w:t xml:space="preserve"> для </w:t>
      </w:r>
      <w:proofErr w:type="spellStart"/>
      <w:r w:rsidR="008F26C7">
        <w:rPr>
          <w:sz w:val="28"/>
        </w:rPr>
        <w:t>софинансирования</w:t>
      </w:r>
      <w:proofErr w:type="spellEnd"/>
      <w:r w:rsidR="008F26C7">
        <w:rPr>
          <w:sz w:val="28"/>
        </w:rPr>
        <w:t xml:space="preserve"> </w:t>
      </w:r>
      <w:r w:rsidR="008F26C7" w:rsidRPr="00FF25D4">
        <w:rPr>
          <w:sz w:val="28"/>
        </w:rPr>
        <w:t>расходов медицинских организаций на оплату труда врачей и среднего медицинского персонала</w:t>
      </w:r>
      <w:r>
        <w:rPr>
          <w:sz w:val="28"/>
        </w:rPr>
        <w:t>,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власти.</w:t>
      </w:r>
      <w:r w:rsidR="00D17762">
        <w:rPr>
          <w:sz w:val="28"/>
        </w:rPr>
        <w:t xml:space="preserve"> </w:t>
      </w:r>
    </w:p>
    <w:p w:rsidR="002C533D" w:rsidRDefault="002C533D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644">
        <w:rPr>
          <w:sz w:val="28"/>
          <w:szCs w:val="28"/>
        </w:rPr>
        <w:t xml:space="preserve">Размер средств для </w:t>
      </w:r>
      <w:proofErr w:type="spellStart"/>
      <w:r w:rsidRPr="00A83644">
        <w:rPr>
          <w:sz w:val="28"/>
          <w:szCs w:val="28"/>
        </w:rPr>
        <w:t>софинансирования</w:t>
      </w:r>
      <w:proofErr w:type="spellEnd"/>
      <w:r w:rsidRPr="00A83644">
        <w:rPr>
          <w:sz w:val="28"/>
          <w:szCs w:val="28"/>
        </w:rPr>
        <w:t xml:space="preserve"> </w:t>
      </w:r>
      <w:r w:rsidRPr="00FF25D4">
        <w:rPr>
          <w:sz w:val="28"/>
        </w:rPr>
        <w:t>расходов медицинских организаций на оплату труда врачей и среднего медицинского персонала</w:t>
      </w:r>
      <w:r>
        <w:rPr>
          <w:sz w:val="28"/>
          <w:szCs w:val="28"/>
        </w:rPr>
        <w:t xml:space="preserve"> рассчитывается</w:t>
      </w:r>
      <w:r w:rsidRPr="00A83644">
        <w:rPr>
          <w:sz w:val="28"/>
          <w:szCs w:val="28"/>
        </w:rPr>
        <w:t xml:space="preserve"> исходя из среднего размера финансового обеспечения указанных средств</w:t>
      </w:r>
      <w:r w:rsidR="00082C26" w:rsidRPr="00082C26">
        <w:rPr>
          <w:sz w:val="28"/>
          <w:szCs w:val="28"/>
        </w:rPr>
        <w:t xml:space="preserve"> </w:t>
      </w:r>
      <w:r w:rsidR="00082C26" w:rsidRPr="00A83644">
        <w:rPr>
          <w:sz w:val="28"/>
          <w:szCs w:val="28"/>
        </w:rPr>
        <w:t xml:space="preserve">в рамках среднего </w:t>
      </w:r>
      <w:proofErr w:type="spellStart"/>
      <w:r w:rsidR="00082C26" w:rsidRPr="00A83644">
        <w:rPr>
          <w:sz w:val="28"/>
          <w:szCs w:val="28"/>
        </w:rPr>
        <w:t>подушевого</w:t>
      </w:r>
      <w:proofErr w:type="spellEnd"/>
      <w:r w:rsidR="00082C26" w:rsidRPr="00A83644">
        <w:rPr>
          <w:sz w:val="28"/>
          <w:szCs w:val="28"/>
        </w:rPr>
        <w:t xml:space="preserve"> норматива финансирования базовой программы обязательного медицинского страхования</w:t>
      </w:r>
      <w:r w:rsidRPr="00A83644">
        <w:rPr>
          <w:sz w:val="28"/>
          <w:szCs w:val="28"/>
        </w:rPr>
        <w:t xml:space="preserve">, </w:t>
      </w:r>
      <w:r w:rsidR="00082C26">
        <w:rPr>
          <w:sz w:val="28"/>
          <w:szCs w:val="28"/>
        </w:rPr>
        <w:t>доведенного до территориальных фондов обязательного медицинского страхования письмом ФОМС от 19</w:t>
      </w:r>
      <w:r w:rsidR="00A16D42">
        <w:rPr>
          <w:sz w:val="28"/>
          <w:szCs w:val="28"/>
        </w:rPr>
        <w:t xml:space="preserve"> ноября </w:t>
      </w:r>
      <w:r w:rsidR="00082C26">
        <w:rPr>
          <w:sz w:val="28"/>
          <w:szCs w:val="28"/>
        </w:rPr>
        <w:t>2018</w:t>
      </w:r>
      <w:r w:rsidR="00A16D42">
        <w:rPr>
          <w:sz w:val="28"/>
          <w:szCs w:val="28"/>
        </w:rPr>
        <w:t xml:space="preserve"> года</w:t>
      </w:r>
      <w:r w:rsidR="00082C26">
        <w:rPr>
          <w:sz w:val="28"/>
          <w:szCs w:val="28"/>
        </w:rPr>
        <w:t xml:space="preserve"> № 14408/21/и </w:t>
      </w:r>
      <w:r>
        <w:rPr>
          <w:sz w:val="28"/>
          <w:szCs w:val="28"/>
        </w:rPr>
        <w:t>(на 2019 год – 70 рублей 10 копеек,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 – 197 рублей 70 копеек, на 2021 год – 287 рублей 40 копеек)</w:t>
      </w:r>
      <w:r w:rsidRPr="00A83644">
        <w:rPr>
          <w:sz w:val="28"/>
          <w:szCs w:val="28"/>
        </w:rPr>
        <w:t xml:space="preserve">, численности застрахованных лиц в </w:t>
      </w:r>
      <w:r>
        <w:rPr>
          <w:sz w:val="28"/>
          <w:szCs w:val="28"/>
        </w:rPr>
        <w:t>Архангельской области</w:t>
      </w:r>
      <w:r w:rsidRPr="00A83644">
        <w:rPr>
          <w:sz w:val="28"/>
          <w:szCs w:val="28"/>
        </w:rPr>
        <w:t>, определенной в целях формирования бюджета территориального фонда</w:t>
      </w:r>
      <w:r>
        <w:rPr>
          <w:sz w:val="28"/>
          <w:szCs w:val="28"/>
        </w:rPr>
        <w:t xml:space="preserve"> (на 1 января 2018 года – 1 153 643 человека), и </w:t>
      </w:r>
      <w:r w:rsidRPr="00D17E6C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Pr="00D17E6C">
        <w:rPr>
          <w:sz w:val="28"/>
          <w:szCs w:val="28"/>
        </w:rPr>
        <w:t xml:space="preserve"> дифференциации</w:t>
      </w:r>
      <w:r>
        <w:rPr>
          <w:sz w:val="28"/>
          <w:szCs w:val="28"/>
        </w:rPr>
        <w:t xml:space="preserve"> для Архангельской области</w:t>
      </w:r>
      <w:r w:rsidRPr="00D17E6C">
        <w:rPr>
          <w:sz w:val="28"/>
          <w:szCs w:val="28"/>
        </w:rPr>
        <w:t>, рассчитанн</w:t>
      </w:r>
      <w:r>
        <w:rPr>
          <w:sz w:val="28"/>
          <w:szCs w:val="28"/>
        </w:rPr>
        <w:t>ого</w:t>
      </w:r>
      <w:r w:rsidRPr="00D17E6C">
        <w:rPr>
          <w:sz w:val="28"/>
          <w:szCs w:val="28"/>
        </w:rPr>
        <w:t xml:space="preserve"> в соответствии с постановлением Правительства Российской Федерации от 5 мая 2012 г</w:t>
      </w:r>
      <w:r>
        <w:rPr>
          <w:sz w:val="28"/>
          <w:szCs w:val="28"/>
        </w:rPr>
        <w:t>ода</w:t>
      </w:r>
      <w:r w:rsidRPr="00D17E6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17E6C">
        <w:rPr>
          <w:sz w:val="28"/>
          <w:szCs w:val="28"/>
        </w:rPr>
        <w:t>462 «О порядке распределения, предоставления и</w:t>
      </w:r>
      <w:proofErr w:type="gramEnd"/>
      <w:r w:rsidRPr="00D17E6C">
        <w:rPr>
          <w:sz w:val="28"/>
          <w:szCs w:val="28"/>
        </w:rPr>
        <w:t xml:space="preserve">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Pr="00D17E6C">
        <w:rPr>
          <w:sz w:val="28"/>
          <w:szCs w:val="28"/>
        </w:rPr>
        <w:t>страхования</w:t>
      </w:r>
      <w:proofErr w:type="gramEnd"/>
      <w:r w:rsidRPr="00D17E6C">
        <w:rPr>
          <w:sz w:val="28"/>
          <w:szCs w:val="28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</w:t>
      </w:r>
      <w:r>
        <w:rPr>
          <w:sz w:val="28"/>
          <w:szCs w:val="28"/>
        </w:rPr>
        <w:t xml:space="preserve"> (1,646) и составляет:</w:t>
      </w:r>
    </w:p>
    <w:p w:rsidR="002C533D" w:rsidRPr="008C49F8" w:rsidRDefault="002C533D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C49F8">
        <w:rPr>
          <w:sz w:val="28"/>
        </w:rPr>
        <w:t>на 2019 год – 133</w:t>
      </w:r>
      <w:r>
        <w:rPr>
          <w:sz w:val="28"/>
        </w:rPr>
        <w:t> </w:t>
      </w:r>
      <w:r w:rsidRPr="008C49F8">
        <w:rPr>
          <w:sz w:val="28"/>
        </w:rPr>
        <w:t>112</w:t>
      </w:r>
      <w:r>
        <w:rPr>
          <w:sz w:val="28"/>
        </w:rPr>
        <w:t>,</w:t>
      </w:r>
      <w:r w:rsidRPr="008C49F8">
        <w:rPr>
          <w:sz w:val="28"/>
        </w:rPr>
        <w:t>6 тыс. рублей;</w:t>
      </w:r>
    </w:p>
    <w:p w:rsidR="002C533D" w:rsidRPr="008C49F8" w:rsidRDefault="002C533D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C49F8">
        <w:rPr>
          <w:sz w:val="28"/>
        </w:rPr>
        <w:t>на 2020 год – 375</w:t>
      </w:r>
      <w:r>
        <w:rPr>
          <w:sz w:val="28"/>
        </w:rPr>
        <w:t> </w:t>
      </w:r>
      <w:r w:rsidRPr="008C49F8">
        <w:rPr>
          <w:sz w:val="28"/>
        </w:rPr>
        <w:t>411</w:t>
      </w:r>
      <w:r>
        <w:rPr>
          <w:sz w:val="28"/>
        </w:rPr>
        <w:t>,</w:t>
      </w:r>
      <w:r w:rsidRPr="008C49F8">
        <w:rPr>
          <w:sz w:val="28"/>
        </w:rPr>
        <w:t>8 тыс. рублей;</w:t>
      </w:r>
    </w:p>
    <w:p w:rsidR="002C533D" w:rsidRDefault="002C533D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C49F8">
        <w:rPr>
          <w:sz w:val="28"/>
        </w:rPr>
        <w:t>на 2021 год – 545</w:t>
      </w:r>
      <w:r>
        <w:rPr>
          <w:sz w:val="28"/>
        </w:rPr>
        <w:t> </w:t>
      </w:r>
      <w:r w:rsidRPr="008C49F8">
        <w:rPr>
          <w:sz w:val="28"/>
        </w:rPr>
        <w:t>742</w:t>
      </w:r>
      <w:r>
        <w:rPr>
          <w:sz w:val="28"/>
        </w:rPr>
        <w:t>,</w:t>
      </w:r>
      <w:r w:rsidRPr="008C49F8">
        <w:rPr>
          <w:sz w:val="28"/>
        </w:rPr>
        <w:t>8 тыс. рублей.</w:t>
      </w:r>
    </w:p>
    <w:p w:rsidR="002C533D" w:rsidRDefault="002C533D" w:rsidP="002C533D">
      <w:pPr>
        <w:pStyle w:val="-"/>
      </w:pPr>
      <w:proofErr w:type="gramStart"/>
      <w:r>
        <w:rPr>
          <w:szCs w:val="28"/>
        </w:rPr>
        <w:t>П</w:t>
      </w:r>
      <w:r w:rsidRPr="00DF0C1D">
        <w:rPr>
          <w:szCs w:val="28"/>
        </w:rPr>
        <w:t>роектом областного закона предусм</w:t>
      </w:r>
      <w:r>
        <w:rPr>
          <w:szCs w:val="28"/>
        </w:rPr>
        <w:t>о</w:t>
      </w:r>
      <w:r w:rsidRPr="00DF0C1D">
        <w:rPr>
          <w:szCs w:val="28"/>
        </w:rPr>
        <w:t>тре</w:t>
      </w:r>
      <w:r>
        <w:rPr>
          <w:szCs w:val="28"/>
        </w:rPr>
        <w:t>но</w:t>
      </w:r>
      <w:r w:rsidRPr="00DF0C1D">
        <w:rPr>
          <w:szCs w:val="28"/>
        </w:rPr>
        <w:t xml:space="preserve"> перемещение</w:t>
      </w:r>
      <w:r>
        <w:t xml:space="preserve"> указанных расходов в рамках целевой статьи «Осуществление полномочий в сфере обязательного медицинского страхования»: уменьшение бюджетных ассигнований по направлению расходов 50930  «Финансовое обеспечение организации обязательного медицинского страхования на территориях субъектов Российской Федерации» и отражение их по </w:t>
      </w:r>
      <w:r w:rsidRPr="00C049B6">
        <w:t>направлени</w:t>
      </w:r>
      <w:r>
        <w:t>ю</w:t>
      </w:r>
      <w:r w:rsidRPr="00C049B6">
        <w:t xml:space="preserve"> расходов</w:t>
      </w:r>
      <w:r>
        <w:t xml:space="preserve"> 50931 «Финансовое обеспечение организации обязательного медицинского страхования на территориях субъектов Российской Федерации (софинансирование расходов медицинских организаций на оплату</w:t>
      </w:r>
      <w:proofErr w:type="gramEnd"/>
      <w:r>
        <w:t xml:space="preserve"> труда врачей </w:t>
      </w:r>
      <w:r w:rsidR="007E3D82">
        <w:br/>
      </w:r>
      <w:r>
        <w:t>и среднего медицинского персонала)».</w:t>
      </w:r>
    </w:p>
    <w:p w:rsidR="002C533D" w:rsidRPr="00C049B6" w:rsidRDefault="00460B1F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</w:rPr>
        <w:t>Ука</w:t>
      </w:r>
      <w:r w:rsidRPr="00657799">
        <w:rPr>
          <w:sz w:val="28"/>
        </w:rPr>
        <w:t>зани</w:t>
      </w:r>
      <w:r>
        <w:rPr>
          <w:sz w:val="28"/>
        </w:rPr>
        <w:t xml:space="preserve">ями </w:t>
      </w:r>
      <w:r w:rsidRPr="00657799">
        <w:rPr>
          <w:sz w:val="28"/>
        </w:rPr>
        <w:t xml:space="preserve">о порядке применения целевых статей классификации расходов </w:t>
      </w:r>
      <w:r>
        <w:rPr>
          <w:sz w:val="28"/>
        </w:rPr>
        <w:t xml:space="preserve">областного </w:t>
      </w:r>
      <w:r w:rsidRPr="00657799">
        <w:rPr>
          <w:sz w:val="28"/>
        </w:rPr>
        <w:t>бюджет</w:t>
      </w:r>
      <w:r>
        <w:rPr>
          <w:sz w:val="28"/>
        </w:rPr>
        <w:t>а</w:t>
      </w:r>
      <w:r w:rsidRPr="00657799">
        <w:rPr>
          <w:sz w:val="28"/>
        </w:rPr>
        <w:t xml:space="preserve"> и бюджет</w:t>
      </w:r>
      <w:r>
        <w:rPr>
          <w:sz w:val="28"/>
        </w:rPr>
        <w:t xml:space="preserve">а территориального </w:t>
      </w:r>
      <w:r w:rsidRPr="00657799">
        <w:rPr>
          <w:sz w:val="28"/>
        </w:rPr>
        <w:t>фонд</w:t>
      </w:r>
      <w:r>
        <w:rPr>
          <w:sz w:val="28"/>
        </w:rPr>
        <w:t xml:space="preserve">а обязательного медицинского страхования, утвержденных постановлением министерства финансов Архангельской области от </w:t>
      </w:r>
      <w:r>
        <w:rPr>
          <w:sz w:val="28"/>
          <w:szCs w:val="28"/>
        </w:rPr>
        <w:t>25 мая 2016 года № 6-пф,</w:t>
      </w:r>
      <w:r>
        <w:rPr>
          <w:sz w:val="28"/>
        </w:rPr>
        <w:t xml:space="preserve"> </w:t>
      </w:r>
      <w:r>
        <w:rPr>
          <w:sz w:val="28"/>
        </w:rPr>
        <w:br/>
        <w:t>п</w:t>
      </w:r>
      <w:r w:rsidR="002C533D" w:rsidRPr="00C049B6">
        <w:rPr>
          <w:rFonts w:eastAsia="Calibri"/>
          <w:sz w:val="28"/>
          <w:szCs w:val="28"/>
        </w:rPr>
        <w:t xml:space="preserve">о данному направлению </w:t>
      </w:r>
      <w:r w:rsidR="002C533D" w:rsidRPr="00412DA3">
        <w:rPr>
          <w:rFonts w:eastAsia="Calibri"/>
          <w:sz w:val="28"/>
          <w:szCs w:val="28"/>
        </w:rPr>
        <w:t>расходов</w:t>
      </w:r>
      <w:r w:rsidR="002C533D" w:rsidRPr="00C049B6">
        <w:rPr>
          <w:rFonts w:eastAsia="Calibri"/>
          <w:sz w:val="28"/>
          <w:szCs w:val="28"/>
        </w:rPr>
        <w:t xml:space="preserve"> отражаются расходы территориального </w:t>
      </w:r>
      <w:r w:rsidR="002C533D" w:rsidRPr="00C049B6">
        <w:rPr>
          <w:rFonts w:eastAsia="Calibri"/>
          <w:sz w:val="28"/>
          <w:szCs w:val="28"/>
        </w:rPr>
        <w:lastRenderedPageBreak/>
        <w:t xml:space="preserve">фонда обязательного медицинского страхования на софинансирование расходов </w:t>
      </w:r>
      <w:r w:rsidR="002C533D" w:rsidRPr="00C049B6">
        <w:rPr>
          <w:sz w:val="28"/>
          <w:szCs w:val="28"/>
        </w:rPr>
        <w:t>медицинских организаций государст</w:t>
      </w:r>
      <w:r w:rsidR="009D40E2">
        <w:rPr>
          <w:sz w:val="28"/>
          <w:szCs w:val="28"/>
        </w:rPr>
        <w:t>венной системы здравоохранения</w:t>
      </w:r>
      <w:r w:rsidR="002C533D" w:rsidRPr="00C049B6">
        <w:rPr>
          <w:sz w:val="28"/>
          <w:szCs w:val="28"/>
        </w:rPr>
        <w:t>, оказывающих первичную медико-санитарную помощь в соответствии с территориальными программами</w:t>
      </w:r>
      <w:proofErr w:type="gramEnd"/>
      <w:r w:rsidR="002C533D" w:rsidRPr="00C049B6">
        <w:rPr>
          <w:sz w:val="28"/>
          <w:szCs w:val="28"/>
        </w:rPr>
        <w:t xml:space="preserve"> обязательного медицинского страхования, на оплату труда врачей и среднего медицинского персонала,</w:t>
      </w:r>
      <w:r w:rsidR="002C533D" w:rsidRPr="00C049B6">
        <w:rPr>
          <w:rFonts w:eastAsia="Calibri"/>
          <w:sz w:val="28"/>
          <w:szCs w:val="28"/>
        </w:rPr>
        <w:t xml:space="preserve"> осуществляемые за счет средств нормированного страхового запаса территориального фонда обязательного медицинского страхования</w:t>
      </w:r>
      <w:r w:rsidR="002D41EE">
        <w:rPr>
          <w:rFonts w:eastAsia="Calibri"/>
          <w:sz w:val="28"/>
          <w:szCs w:val="28"/>
        </w:rPr>
        <w:t>.</w:t>
      </w:r>
    </w:p>
    <w:p w:rsidR="007E3D82" w:rsidRDefault="00A93D94" w:rsidP="002060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Также п</w:t>
      </w:r>
      <w:r w:rsidR="00206029" w:rsidRPr="00206029">
        <w:rPr>
          <w:sz w:val="28"/>
        </w:rPr>
        <w:t>роектом областного закона п</w:t>
      </w:r>
      <w:r w:rsidR="00C22A76">
        <w:rPr>
          <w:sz w:val="28"/>
        </w:rPr>
        <w:t>ланиру</w:t>
      </w:r>
      <w:r w:rsidR="00206029" w:rsidRPr="00206029">
        <w:rPr>
          <w:sz w:val="28"/>
        </w:rPr>
        <w:t>ется пере</w:t>
      </w:r>
      <w:r>
        <w:rPr>
          <w:sz w:val="28"/>
        </w:rPr>
        <w:t>распредел</w:t>
      </w:r>
      <w:r w:rsidR="00206029" w:rsidRPr="00206029">
        <w:rPr>
          <w:sz w:val="28"/>
        </w:rPr>
        <w:t>ить бюджетные ассигнования</w:t>
      </w:r>
      <w:r>
        <w:rPr>
          <w:sz w:val="28"/>
        </w:rPr>
        <w:t xml:space="preserve"> </w:t>
      </w:r>
      <w:r w:rsidR="00217B2C">
        <w:rPr>
          <w:sz w:val="28"/>
        </w:rPr>
        <w:t xml:space="preserve">на 2019 год и на плановый период 2020 и 2021 годов </w:t>
      </w:r>
      <w:r w:rsidR="00217B2C">
        <w:rPr>
          <w:sz w:val="28"/>
        </w:rPr>
        <w:br/>
      </w:r>
      <w:r>
        <w:rPr>
          <w:sz w:val="28"/>
        </w:rPr>
        <w:t>в пределах общего объема</w:t>
      </w:r>
      <w:r w:rsidR="007E3D82">
        <w:rPr>
          <w:sz w:val="28"/>
        </w:rPr>
        <w:t xml:space="preserve"> средств</w:t>
      </w:r>
      <w:r w:rsidR="00206029" w:rsidRPr="00206029">
        <w:rPr>
          <w:sz w:val="28"/>
        </w:rPr>
        <w:t>, предусмотренн</w:t>
      </w:r>
      <w:r>
        <w:rPr>
          <w:sz w:val="28"/>
        </w:rPr>
        <w:t>ого</w:t>
      </w:r>
      <w:r w:rsidR="00206029" w:rsidRPr="00206029">
        <w:rPr>
          <w:sz w:val="28"/>
        </w:rPr>
        <w:t xml:space="preserve"> по направлению расходов 50930 «Финансовое обеспечение организации обязательного медицинского страхования на территориях </w:t>
      </w:r>
      <w:r w:rsidR="00C22A76">
        <w:rPr>
          <w:sz w:val="28"/>
        </w:rPr>
        <w:t>субъектов Российской Федерации»</w:t>
      </w:r>
      <w:r w:rsidR="008E6FAE">
        <w:rPr>
          <w:sz w:val="28"/>
        </w:rPr>
        <w:t xml:space="preserve"> </w:t>
      </w:r>
      <w:r w:rsidR="00E5145D">
        <w:rPr>
          <w:sz w:val="28"/>
        </w:rPr>
        <w:t xml:space="preserve">с </w:t>
      </w:r>
      <w:r w:rsidR="00E5145D" w:rsidRPr="00206029">
        <w:rPr>
          <w:sz w:val="28"/>
        </w:rPr>
        <w:t>вид</w:t>
      </w:r>
      <w:r w:rsidR="00E5145D">
        <w:rPr>
          <w:sz w:val="28"/>
        </w:rPr>
        <w:t>а</w:t>
      </w:r>
      <w:r w:rsidR="00E5145D" w:rsidRPr="00206029">
        <w:rPr>
          <w:sz w:val="28"/>
        </w:rPr>
        <w:t xml:space="preserve"> расходов 320</w:t>
      </w:r>
      <w:r w:rsidR="00E5145D">
        <w:rPr>
          <w:sz w:val="28"/>
        </w:rPr>
        <w:t> </w:t>
      </w:r>
      <w:r w:rsidR="00E5145D" w:rsidRPr="00206029">
        <w:rPr>
          <w:sz w:val="28"/>
        </w:rPr>
        <w:t>«Социальные выплаты гражданам, кром</w:t>
      </w:r>
      <w:r w:rsidR="00E5145D">
        <w:rPr>
          <w:sz w:val="28"/>
        </w:rPr>
        <w:t xml:space="preserve">е публичных нормативных выплат» на </w:t>
      </w:r>
      <w:r w:rsidR="00E5145D" w:rsidRPr="00206029">
        <w:rPr>
          <w:sz w:val="28"/>
        </w:rPr>
        <w:t>вид расходов 580</w:t>
      </w:r>
      <w:r w:rsidR="00E5145D">
        <w:rPr>
          <w:sz w:val="28"/>
        </w:rPr>
        <w:t> </w:t>
      </w:r>
      <w:r w:rsidR="00E5145D" w:rsidRPr="00206029">
        <w:rPr>
          <w:sz w:val="28"/>
        </w:rPr>
        <w:t>«Межбюджетные трансферты бюджетам территориальных фондов обязательного медицинского страхования»</w:t>
      </w:r>
      <w:r w:rsidR="00E5145D">
        <w:rPr>
          <w:sz w:val="28"/>
        </w:rPr>
        <w:t xml:space="preserve">. </w:t>
      </w:r>
    </w:p>
    <w:p w:rsidR="00A93D94" w:rsidRDefault="00217B2C" w:rsidP="002060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Увеличение планового объема средств, предусмотренных для оплаты медицинской помощи</w:t>
      </w:r>
      <w:r w:rsidR="00450542">
        <w:rPr>
          <w:sz w:val="28"/>
        </w:rPr>
        <w:t>, оказываемой гражданам</w:t>
      </w:r>
      <w:r w:rsidR="0034540F">
        <w:rPr>
          <w:sz w:val="28"/>
        </w:rPr>
        <w:t>, застрахованным по ОМС на территории</w:t>
      </w:r>
      <w:r w:rsidR="00450542">
        <w:rPr>
          <w:sz w:val="28"/>
        </w:rPr>
        <w:t xml:space="preserve"> Архангельской области</w:t>
      </w:r>
      <w:r w:rsidR="0034540F">
        <w:rPr>
          <w:sz w:val="28"/>
        </w:rPr>
        <w:t>,</w:t>
      </w:r>
      <w:r w:rsidR="00450542">
        <w:rPr>
          <w:sz w:val="28"/>
        </w:rPr>
        <w:t xml:space="preserve"> в медицинских организациях других субъектов Российской Федерации </w:t>
      </w:r>
      <w:r w:rsidR="00580CF3">
        <w:rPr>
          <w:sz w:val="28"/>
        </w:rPr>
        <w:t>на</w:t>
      </w:r>
      <w:r w:rsidR="0034540F">
        <w:rPr>
          <w:sz w:val="28"/>
        </w:rPr>
        <w:t xml:space="preserve"> </w:t>
      </w:r>
      <w:r w:rsidR="007E3D82">
        <w:rPr>
          <w:sz w:val="28"/>
        </w:rPr>
        <w:t xml:space="preserve">2019 год и на плановый период 2020 и 2021 годов до </w:t>
      </w:r>
      <w:r w:rsidR="007E3D82" w:rsidRPr="008E6FAE">
        <w:rPr>
          <w:b/>
          <w:sz w:val="28"/>
          <w:szCs w:val="28"/>
        </w:rPr>
        <w:t>8</w:t>
      </w:r>
      <w:r w:rsidR="007E3D82">
        <w:rPr>
          <w:b/>
          <w:sz w:val="28"/>
        </w:rPr>
        <w:t>00 000,0 тыс. рублей</w:t>
      </w:r>
      <w:r w:rsidR="007E3D82">
        <w:rPr>
          <w:sz w:val="28"/>
        </w:rPr>
        <w:t xml:space="preserve"> </w:t>
      </w:r>
      <w:r w:rsidR="00450542">
        <w:rPr>
          <w:sz w:val="28"/>
        </w:rPr>
        <w:t xml:space="preserve">связано с ростом численности граждан, желающих получить медицинскую помощь в других </w:t>
      </w:r>
      <w:r w:rsidR="0034540F">
        <w:rPr>
          <w:sz w:val="28"/>
        </w:rPr>
        <w:t>субъектах</w:t>
      </w:r>
      <w:r w:rsidR="00450542">
        <w:rPr>
          <w:sz w:val="28"/>
        </w:rPr>
        <w:t xml:space="preserve"> Российской Федерации, а также с увеличением нормативов</w:t>
      </w:r>
      <w:proofErr w:type="gramEnd"/>
      <w:r w:rsidR="00450542">
        <w:rPr>
          <w:sz w:val="28"/>
        </w:rPr>
        <w:t xml:space="preserve"> финансовых затрат на единицу </w:t>
      </w:r>
      <w:r w:rsidR="007E3D82">
        <w:rPr>
          <w:sz w:val="28"/>
        </w:rPr>
        <w:t xml:space="preserve">объема </w:t>
      </w:r>
      <w:r w:rsidR="00450542">
        <w:rPr>
          <w:sz w:val="28"/>
        </w:rPr>
        <w:t>высокотехнологичной медицинской помощи и медицинской помощи, оказываемой по профилю «онкология».</w:t>
      </w:r>
    </w:p>
    <w:p w:rsidR="008E6FAE" w:rsidRDefault="00A7791D" w:rsidP="00A779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D235FD">
        <w:rPr>
          <w:sz w:val="28"/>
        </w:rPr>
        <w:t>этой связи</w:t>
      </w:r>
      <w:r>
        <w:rPr>
          <w:sz w:val="28"/>
        </w:rPr>
        <w:t xml:space="preserve">, а также с учетом </w:t>
      </w:r>
      <w:r w:rsidR="008E6FAE" w:rsidRPr="00A83644">
        <w:rPr>
          <w:sz w:val="28"/>
          <w:szCs w:val="28"/>
        </w:rPr>
        <w:t>сре</w:t>
      </w:r>
      <w:proofErr w:type="gramStart"/>
      <w:r w:rsidR="008E6FAE" w:rsidRPr="00A83644">
        <w:rPr>
          <w:sz w:val="28"/>
          <w:szCs w:val="28"/>
        </w:rPr>
        <w:t>дств дл</w:t>
      </w:r>
      <w:proofErr w:type="gramEnd"/>
      <w:r w:rsidR="008E6FAE" w:rsidRPr="00A83644">
        <w:rPr>
          <w:sz w:val="28"/>
          <w:szCs w:val="28"/>
        </w:rPr>
        <w:t xml:space="preserve">я </w:t>
      </w:r>
      <w:proofErr w:type="spellStart"/>
      <w:r w:rsidR="008E6FAE" w:rsidRPr="00A83644">
        <w:rPr>
          <w:sz w:val="28"/>
          <w:szCs w:val="28"/>
        </w:rPr>
        <w:t>софинансирования</w:t>
      </w:r>
      <w:proofErr w:type="spellEnd"/>
      <w:r w:rsidR="008E6FAE" w:rsidRPr="00A83644">
        <w:rPr>
          <w:sz w:val="28"/>
          <w:szCs w:val="28"/>
        </w:rPr>
        <w:t xml:space="preserve"> </w:t>
      </w:r>
      <w:r w:rsidR="008E6FAE" w:rsidRPr="00FF25D4">
        <w:rPr>
          <w:sz w:val="28"/>
        </w:rPr>
        <w:t>расходов медицинских организаций на оплату труда врачей и среднего медицинского персонала</w:t>
      </w:r>
      <w:r w:rsidRPr="005B493A">
        <w:rPr>
          <w:sz w:val="28"/>
        </w:rPr>
        <w:t xml:space="preserve">, </w:t>
      </w:r>
      <w:r w:rsidR="006913AC" w:rsidRPr="005B493A">
        <w:rPr>
          <w:sz w:val="28"/>
        </w:rPr>
        <w:t xml:space="preserve">в целях обеспечения финансовой устойчивости </w:t>
      </w:r>
      <w:r w:rsidR="000309BC">
        <w:rPr>
          <w:sz w:val="28"/>
        </w:rPr>
        <w:t>ОМС</w:t>
      </w:r>
      <w:r w:rsidR="006913AC" w:rsidRPr="005B493A">
        <w:rPr>
          <w:sz w:val="28"/>
        </w:rPr>
        <w:t xml:space="preserve"> на территории Архангельской области</w:t>
      </w:r>
      <w:r w:rsidR="00680D94">
        <w:rPr>
          <w:sz w:val="28"/>
        </w:rPr>
        <w:t xml:space="preserve">, </w:t>
      </w:r>
      <w:r w:rsidR="006913AC" w:rsidRPr="005B493A">
        <w:rPr>
          <w:sz w:val="28"/>
        </w:rPr>
        <w:t xml:space="preserve">проектом </w:t>
      </w:r>
      <w:r w:rsidR="000309BC">
        <w:rPr>
          <w:sz w:val="28"/>
        </w:rPr>
        <w:t xml:space="preserve">областного </w:t>
      </w:r>
      <w:r w:rsidR="006913AC" w:rsidRPr="005B493A">
        <w:rPr>
          <w:sz w:val="28"/>
        </w:rPr>
        <w:t>закона п</w:t>
      </w:r>
      <w:r w:rsidR="00C22A76" w:rsidRPr="005B493A">
        <w:rPr>
          <w:sz w:val="28"/>
        </w:rPr>
        <w:t>редлага</w:t>
      </w:r>
      <w:r w:rsidR="006913AC" w:rsidRPr="005B493A">
        <w:rPr>
          <w:sz w:val="28"/>
        </w:rPr>
        <w:t xml:space="preserve">ется </w:t>
      </w:r>
      <w:r w:rsidR="008E6FAE">
        <w:rPr>
          <w:sz w:val="28"/>
        </w:rPr>
        <w:t>установ</w:t>
      </w:r>
      <w:r w:rsidR="006913AC" w:rsidRPr="005B493A">
        <w:rPr>
          <w:sz w:val="28"/>
        </w:rPr>
        <w:t>ить размер нормированного страхового запаса территориального фонда</w:t>
      </w:r>
      <w:r w:rsidR="008E6FAE">
        <w:rPr>
          <w:sz w:val="28"/>
        </w:rPr>
        <w:t>:</w:t>
      </w:r>
    </w:p>
    <w:p w:rsidR="008E6FAE" w:rsidRDefault="006913AC" w:rsidP="00A779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B493A">
        <w:rPr>
          <w:sz w:val="28"/>
        </w:rPr>
        <w:t>на 201</w:t>
      </w:r>
      <w:r w:rsidR="008E6FAE">
        <w:rPr>
          <w:sz w:val="28"/>
        </w:rPr>
        <w:t>9</w:t>
      </w:r>
      <w:r w:rsidRPr="005B493A">
        <w:rPr>
          <w:sz w:val="28"/>
        </w:rPr>
        <w:t xml:space="preserve"> год </w:t>
      </w:r>
      <w:r w:rsidR="00D943A5">
        <w:rPr>
          <w:sz w:val="28"/>
        </w:rPr>
        <w:t>–</w:t>
      </w:r>
      <w:r w:rsidRPr="005B493A">
        <w:rPr>
          <w:sz w:val="28"/>
        </w:rPr>
        <w:t xml:space="preserve"> </w:t>
      </w:r>
      <w:r w:rsidR="00550FB6" w:rsidRPr="005B493A">
        <w:rPr>
          <w:sz w:val="28"/>
        </w:rPr>
        <w:t>1</w:t>
      </w:r>
      <w:r w:rsidR="00234E54">
        <w:rPr>
          <w:sz w:val="28"/>
        </w:rPr>
        <w:t> </w:t>
      </w:r>
      <w:r w:rsidR="008E6FAE">
        <w:rPr>
          <w:sz w:val="28"/>
        </w:rPr>
        <w:t>850</w:t>
      </w:r>
      <w:r w:rsidR="00234E54">
        <w:rPr>
          <w:sz w:val="28"/>
        </w:rPr>
        <w:t> </w:t>
      </w:r>
      <w:r w:rsidRPr="005B493A">
        <w:rPr>
          <w:sz w:val="28"/>
        </w:rPr>
        <w:t>0</w:t>
      </w:r>
      <w:r w:rsidR="00234E54">
        <w:rPr>
          <w:sz w:val="28"/>
        </w:rPr>
        <w:t>00,0</w:t>
      </w:r>
      <w:r w:rsidR="008E6FAE">
        <w:rPr>
          <w:sz w:val="28"/>
        </w:rPr>
        <w:t xml:space="preserve"> </w:t>
      </w:r>
      <w:r w:rsidR="00234E54">
        <w:rPr>
          <w:sz w:val="28"/>
        </w:rPr>
        <w:t>тыс</w:t>
      </w:r>
      <w:r w:rsidRPr="005B493A">
        <w:rPr>
          <w:sz w:val="28"/>
        </w:rPr>
        <w:t>. рублей</w:t>
      </w:r>
      <w:r w:rsidR="008E6FAE">
        <w:rPr>
          <w:sz w:val="28"/>
        </w:rPr>
        <w:t>;</w:t>
      </w:r>
    </w:p>
    <w:p w:rsidR="008E6FAE" w:rsidRDefault="008E6FAE" w:rsidP="00A779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 2020 год – 1</w:t>
      </w:r>
      <w:r w:rsidR="00E5145D">
        <w:rPr>
          <w:sz w:val="28"/>
        </w:rPr>
        <w:t> </w:t>
      </w:r>
      <w:r>
        <w:rPr>
          <w:sz w:val="28"/>
        </w:rPr>
        <w:t>900</w:t>
      </w:r>
      <w:r w:rsidR="00E5145D">
        <w:rPr>
          <w:sz w:val="28"/>
        </w:rPr>
        <w:t> </w:t>
      </w:r>
      <w:r>
        <w:rPr>
          <w:sz w:val="28"/>
        </w:rPr>
        <w:t>000</w:t>
      </w:r>
      <w:r w:rsidR="00E5145D">
        <w:rPr>
          <w:sz w:val="28"/>
        </w:rPr>
        <w:t>,</w:t>
      </w:r>
      <w:r>
        <w:rPr>
          <w:sz w:val="28"/>
        </w:rPr>
        <w:t>0 тыс. рублей;</w:t>
      </w:r>
    </w:p>
    <w:p w:rsidR="008E6FAE" w:rsidRDefault="008E6FAE" w:rsidP="00A779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 2021 год – 2 000 000,0 тыс. рублей</w:t>
      </w:r>
      <w:r w:rsidR="006913AC" w:rsidRPr="005B493A">
        <w:rPr>
          <w:sz w:val="28"/>
        </w:rPr>
        <w:t>.</w:t>
      </w:r>
    </w:p>
    <w:p w:rsidR="00AD64B1" w:rsidRDefault="006913AC" w:rsidP="00A779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36F3">
        <w:rPr>
          <w:sz w:val="28"/>
        </w:rPr>
        <w:t>Предусмотренный размер не превышает максимальный норматив, установленный частью 6</w:t>
      </w:r>
      <w:r w:rsidR="00AD64B1" w:rsidRPr="008D36F3">
        <w:rPr>
          <w:sz w:val="28"/>
        </w:rPr>
        <w:t>.4</w:t>
      </w:r>
      <w:r w:rsidR="001F4FEE">
        <w:rPr>
          <w:sz w:val="28"/>
        </w:rPr>
        <w:t xml:space="preserve"> статьи 26 Ф</w:t>
      </w:r>
      <w:r w:rsidRPr="008D36F3">
        <w:rPr>
          <w:sz w:val="28"/>
        </w:rPr>
        <w:t>едерального закона №</w:t>
      </w:r>
      <w:r w:rsidR="0045745E">
        <w:rPr>
          <w:sz w:val="28"/>
        </w:rPr>
        <w:t> </w:t>
      </w:r>
      <w:r w:rsidRPr="008D36F3">
        <w:rPr>
          <w:sz w:val="28"/>
        </w:rPr>
        <w:t xml:space="preserve">326-ФЗ, и равный среднемесячному размеру планируемых поступлений средств территориального фонда на очередной год (без учета средств для </w:t>
      </w:r>
      <w:r w:rsidR="00AD64B1">
        <w:rPr>
          <w:sz w:val="28"/>
          <w:szCs w:val="28"/>
        </w:rPr>
        <w:t xml:space="preserve">расчетов за медицинскую помощь, оказанную застрахованным лицам за пределами территории субъекта Российской Федерации, в котором выдан полис </w:t>
      </w:r>
      <w:r w:rsidR="000309BC">
        <w:rPr>
          <w:sz w:val="28"/>
          <w:szCs w:val="28"/>
        </w:rPr>
        <w:t xml:space="preserve">ОМС </w:t>
      </w:r>
      <w:r w:rsidR="00AD64B1">
        <w:rPr>
          <w:sz w:val="28"/>
          <w:szCs w:val="28"/>
        </w:rPr>
        <w:t xml:space="preserve">и </w:t>
      </w:r>
      <w:r w:rsidR="00C42493">
        <w:rPr>
          <w:sz w:val="28"/>
          <w:szCs w:val="28"/>
        </w:rPr>
        <w:t xml:space="preserve">средств </w:t>
      </w:r>
      <w:r w:rsidR="00AD64B1">
        <w:rPr>
          <w:sz w:val="28"/>
          <w:szCs w:val="28"/>
        </w:rPr>
        <w:t>для финансового обеспечения мероприятий по организации дополнительного профессионального образования медицинских</w:t>
      </w:r>
      <w:proofErr w:type="gramEnd"/>
      <w:r w:rsidR="00AD64B1">
        <w:rPr>
          <w:sz w:val="28"/>
          <w:szCs w:val="28"/>
        </w:rPr>
        <w:t xml:space="preserve"> работников по программам повышения квалификации, а также по приобретению и проведению ремонта медицинского оборудования).</w:t>
      </w:r>
    </w:p>
    <w:p w:rsidR="00F927BB" w:rsidRDefault="002D62F0" w:rsidP="00580C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Сопоставление предлагаемых и утвержденных областным законом </w:t>
      </w:r>
      <w:r>
        <w:rPr>
          <w:sz w:val="28"/>
          <w:szCs w:val="28"/>
        </w:rPr>
        <w:br/>
        <w:t xml:space="preserve">№ </w:t>
      </w:r>
      <w:r w:rsidRPr="002D62F0">
        <w:rPr>
          <w:sz w:val="28"/>
          <w:szCs w:val="28"/>
        </w:rPr>
        <w:t xml:space="preserve">48-4-ОЗ </w:t>
      </w:r>
      <w:r w:rsidR="002D3AB8">
        <w:rPr>
          <w:sz w:val="28"/>
          <w:szCs w:val="28"/>
        </w:rPr>
        <w:t xml:space="preserve">расходов </w:t>
      </w:r>
      <w:r w:rsidR="00F927BB" w:rsidRPr="00FB2484">
        <w:rPr>
          <w:sz w:val="28"/>
        </w:rPr>
        <w:t xml:space="preserve">бюджета территориального фонда </w:t>
      </w:r>
      <w:r w:rsidR="009C5D4C">
        <w:rPr>
          <w:sz w:val="28"/>
        </w:rPr>
        <w:t>на</w:t>
      </w:r>
      <w:r w:rsidR="009A791C">
        <w:rPr>
          <w:sz w:val="28"/>
        </w:rPr>
        <w:t xml:space="preserve"> 201</w:t>
      </w:r>
      <w:r w:rsidR="00312F18">
        <w:rPr>
          <w:sz w:val="28"/>
        </w:rPr>
        <w:t>9</w:t>
      </w:r>
      <w:r w:rsidR="00AF4D4E">
        <w:rPr>
          <w:sz w:val="28"/>
        </w:rPr>
        <w:t>, 2020</w:t>
      </w:r>
      <w:r w:rsidR="002D3AB8">
        <w:rPr>
          <w:sz w:val="28"/>
        </w:rPr>
        <w:t xml:space="preserve"> </w:t>
      </w:r>
      <w:r w:rsidR="00AF4D4E">
        <w:rPr>
          <w:sz w:val="28"/>
        </w:rPr>
        <w:t>и 2021</w:t>
      </w:r>
      <w:r w:rsidR="009A791C">
        <w:rPr>
          <w:sz w:val="28"/>
        </w:rPr>
        <w:t xml:space="preserve"> </w:t>
      </w:r>
      <w:r w:rsidR="009A791C">
        <w:rPr>
          <w:sz w:val="28"/>
        </w:rPr>
        <w:lastRenderedPageBreak/>
        <w:t>год</w:t>
      </w:r>
      <w:r w:rsidR="009C5D4C">
        <w:rPr>
          <w:sz w:val="28"/>
        </w:rPr>
        <w:t>ы</w:t>
      </w:r>
      <w:r w:rsidR="009A791C">
        <w:rPr>
          <w:sz w:val="28"/>
        </w:rPr>
        <w:t xml:space="preserve"> </w:t>
      </w:r>
      <w:r w:rsidR="00F927BB" w:rsidRPr="00FB2484">
        <w:rPr>
          <w:sz w:val="28"/>
        </w:rPr>
        <w:t xml:space="preserve">приведено </w:t>
      </w:r>
      <w:r w:rsidR="00AF4D4E">
        <w:rPr>
          <w:sz w:val="28"/>
        </w:rPr>
        <w:t xml:space="preserve">соответственно </w:t>
      </w:r>
      <w:r w:rsidR="00F927BB" w:rsidRPr="00FB2484">
        <w:rPr>
          <w:sz w:val="28"/>
        </w:rPr>
        <w:t>в приложени</w:t>
      </w:r>
      <w:r w:rsidR="00AF4D4E">
        <w:rPr>
          <w:sz w:val="28"/>
        </w:rPr>
        <w:t>ях</w:t>
      </w:r>
      <w:r w:rsidR="0072580F">
        <w:rPr>
          <w:sz w:val="28"/>
        </w:rPr>
        <w:t xml:space="preserve"> </w:t>
      </w:r>
      <w:r w:rsidR="00AF4D4E">
        <w:rPr>
          <w:sz w:val="28"/>
        </w:rPr>
        <w:t>№</w:t>
      </w:r>
      <w:r w:rsidR="00A104B0">
        <w:rPr>
          <w:sz w:val="28"/>
        </w:rPr>
        <w:t> </w:t>
      </w:r>
      <w:r w:rsidR="00326B70">
        <w:rPr>
          <w:sz w:val="28"/>
        </w:rPr>
        <w:t>3</w:t>
      </w:r>
      <w:r w:rsidR="00AF4D4E">
        <w:rPr>
          <w:sz w:val="28"/>
        </w:rPr>
        <w:t xml:space="preserve">, </w:t>
      </w:r>
      <w:r w:rsidR="0072580F">
        <w:rPr>
          <w:sz w:val="28"/>
        </w:rPr>
        <w:t xml:space="preserve">№ 4 и № </w:t>
      </w:r>
      <w:r w:rsidR="00AF4D4E">
        <w:rPr>
          <w:sz w:val="28"/>
        </w:rPr>
        <w:t>5</w:t>
      </w:r>
      <w:r w:rsidR="0072580F">
        <w:rPr>
          <w:sz w:val="28"/>
        </w:rPr>
        <w:t xml:space="preserve"> к пояснительной записке</w:t>
      </w:r>
      <w:r w:rsidR="00F927BB" w:rsidRPr="00FB2484">
        <w:rPr>
          <w:sz w:val="28"/>
        </w:rPr>
        <w:t>.</w:t>
      </w:r>
    </w:p>
    <w:p w:rsidR="000B2008" w:rsidRDefault="000B2008" w:rsidP="001636A9">
      <w:pPr>
        <w:ind w:firstLine="709"/>
        <w:jc w:val="both"/>
        <w:rPr>
          <w:sz w:val="28"/>
        </w:rPr>
      </w:pPr>
      <w:r w:rsidRPr="00FB2484">
        <w:rPr>
          <w:sz w:val="28"/>
        </w:rPr>
        <w:t xml:space="preserve">Принятие </w:t>
      </w:r>
      <w:r w:rsidR="000309BC">
        <w:rPr>
          <w:sz w:val="28"/>
        </w:rPr>
        <w:t xml:space="preserve">проекта </w:t>
      </w:r>
      <w:r w:rsidR="00531982">
        <w:rPr>
          <w:sz w:val="28"/>
        </w:rPr>
        <w:t>областного закона</w:t>
      </w:r>
      <w:r w:rsidRPr="00FB2484">
        <w:rPr>
          <w:sz w:val="28"/>
        </w:rPr>
        <w:t xml:space="preserve"> повлеч</w:t>
      </w:r>
      <w:r w:rsidR="003A10DC">
        <w:rPr>
          <w:sz w:val="28"/>
        </w:rPr>
        <w:t>е</w:t>
      </w:r>
      <w:r w:rsidRPr="00FB2484">
        <w:rPr>
          <w:sz w:val="28"/>
        </w:rPr>
        <w:t xml:space="preserve">т внесение изменений в постановление Правительства Архангельской области от </w:t>
      </w:r>
      <w:r w:rsidR="00F7519A">
        <w:rPr>
          <w:sz w:val="28"/>
        </w:rPr>
        <w:t>2</w:t>
      </w:r>
      <w:r w:rsidR="00A607B7">
        <w:rPr>
          <w:sz w:val="28"/>
        </w:rPr>
        <w:t>6</w:t>
      </w:r>
      <w:r w:rsidRPr="00FB2484">
        <w:rPr>
          <w:sz w:val="28"/>
        </w:rPr>
        <w:t xml:space="preserve"> </w:t>
      </w:r>
      <w:r w:rsidR="00F7519A">
        <w:rPr>
          <w:sz w:val="28"/>
        </w:rPr>
        <w:t>дека</w:t>
      </w:r>
      <w:r w:rsidRPr="00FB2484">
        <w:rPr>
          <w:sz w:val="28"/>
        </w:rPr>
        <w:t>бря 20</w:t>
      </w:r>
      <w:r w:rsidR="007D0B8C">
        <w:rPr>
          <w:sz w:val="28"/>
        </w:rPr>
        <w:t>1</w:t>
      </w:r>
      <w:r w:rsidR="00567E53">
        <w:rPr>
          <w:sz w:val="28"/>
        </w:rPr>
        <w:t>8</w:t>
      </w:r>
      <w:r w:rsidRPr="00FB2484">
        <w:rPr>
          <w:sz w:val="28"/>
        </w:rPr>
        <w:t xml:space="preserve"> года №</w:t>
      </w:r>
      <w:r w:rsidR="00531982">
        <w:rPr>
          <w:sz w:val="28"/>
        </w:rPr>
        <w:t> </w:t>
      </w:r>
      <w:r w:rsidR="00A607B7">
        <w:rPr>
          <w:sz w:val="28"/>
        </w:rPr>
        <w:t>6</w:t>
      </w:r>
      <w:r w:rsidR="00567E53">
        <w:rPr>
          <w:sz w:val="28"/>
        </w:rPr>
        <w:t>46</w:t>
      </w:r>
      <w:r w:rsidR="007D0B8C">
        <w:rPr>
          <w:sz w:val="28"/>
        </w:rPr>
        <w:t>-</w:t>
      </w:r>
      <w:r w:rsidRPr="00FB2484">
        <w:rPr>
          <w:sz w:val="28"/>
        </w:rPr>
        <w:t xml:space="preserve">пп «Об утверждении </w:t>
      </w:r>
      <w:r w:rsidR="002046AB">
        <w:rPr>
          <w:sz w:val="28"/>
        </w:rPr>
        <w:t xml:space="preserve">территориальной </w:t>
      </w:r>
      <w:r w:rsidR="007D0B8C">
        <w:rPr>
          <w:sz w:val="28"/>
        </w:rPr>
        <w:t>п</w:t>
      </w:r>
      <w:r w:rsidRPr="00FB2484">
        <w:rPr>
          <w:sz w:val="28"/>
        </w:rPr>
        <w:t xml:space="preserve">рограммы государственных гарантий </w:t>
      </w:r>
      <w:r w:rsidR="002046AB" w:rsidRPr="00FB2484">
        <w:rPr>
          <w:sz w:val="28"/>
        </w:rPr>
        <w:t>бесплат</w:t>
      </w:r>
      <w:bookmarkStart w:id="0" w:name="_GoBack"/>
      <w:bookmarkEnd w:id="0"/>
      <w:r w:rsidR="002046AB" w:rsidRPr="00FB2484">
        <w:rPr>
          <w:sz w:val="28"/>
        </w:rPr>
        <w:t>но</w:t>
      </w:r>
      <w:r w:rsidR="002046AB">
        <w:rPr>
          <w:sz w:val="28"/>
        </w:rPr>
        <w:t>го</w:t>
      </w:r>
      <w:r w:rsidR="002046AB" w:rsidRPr="00FB2484">
        <w:rPr>
          <w:sz w:val="28"/>
        </w:rPr>
        <w:t xml:space="preserve"> </w:t>
      </w:r>
      <w:r w:rsidRPr="00FB2484">
        <w:rPr>
          <w:sz w:val="28"/>
        </w:rPr>
        <w:t xml:space="preserve">оказания гражданам </w:t>
      </w:r>
      <w:r w:rsidR="007D0B8C" w:rsidRPr="00FB2484">
        <w:rPr>
          <w:sz w:val="28"/>
        </w:rPr>
        <w:t xml:space="preserve">медицинской помощи </w:t>
      </w:r>
      <w:r w:rsidR="002046AB">
        <w:rPr>
          <w:sz w:val="28"/>
        </w:rPr>
        <w:t>в</w:t>
      </w:r>
      <w:r w:rsidRPr="00FB2484">
        <w:rPr>
          <w:sz w:val="28"/>
        </w:rPr>
        <w:t xml:space="preserve"> Архангельской области на 201</w:t>
      </w:r>
      <w:r w:rsidR="00567E53">
        <w:rPr>
          <w:sz w:val="28"/>
        </w:rPr>
        <w:t>9</w:t>
      </w:r>
      <w:r w:rsidRPr="00FB2484">
        <w:rPr>
          <w:sz w:val="28"/>
        </w:rPr>
        <w:t xml:space="preserve"> год</w:t>
      </w:r>
      <w:r w:rsidR="005B27CF">
        <w:rPr>
          <w:sz w:val="28"/>
        </w:rPr>
        <w:t xml:space="preserve"> и на плановый период 20</w:t>
      </w:r>
      <w:r w:rsidR="00567E53">
        <w:rPr>
          <w:sz w:val="28"/>
        </w:rPr>
        <w:t>20</w:t>
      </w:r>
      <w:r w:rsidR="00B77E34">
        <w:rPr>
          <w:sz w:val="28"/>
        </w:rPr>
        <w:t xml:space="preserve"> и 20</w:t>
      </w:r>
      <w:r w:rsidR="00A607B7">
        <w:rPr>
          <w:sz w:val="28"/>
        </w:rPr>
        <w:t>2</w:t>
      </w:r>
      <w:r w:rsidR="00567E53">
        <w:rPr>
          <w:sz w:val="28"/>
        </w:rPr>
        <w:t>1</w:t>
      </w:r>
      <w:r w:rsidR="00B77E34">
        <w:rPr>
          <w:sz w:val="28"/>
        </w:rPr>
        <w:t xml:space="preserve"> годов</w:t>
      </w:r>
      <w:r w:rsidR="00B0048E">
        <w:rPr>
          <w:sz w:val="28"/>
        </w:rPr>
        <w:t>».</w:t>
      </w:r>
    </w:p>
    <w:p w:rsidR="00603F29" w:rsidRDefault="00603F29" w:rsidP="00603F29">
      <w:pPr>
        <w:jc w:val="both"/>
        <w:rPr>
          <w:sz w:val="28"/>
        </w:rPr>
      </w:pPr>
    </w:p>
    <w:p w:rsidR="00603F29" w:rsidRDefault="00603F29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1F" w:rsidRPr="00D2661F" w:rsidRDefault="00D2661F" w:rsidP="002203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Губернатора</w:t>
      </w:r>
    </w:p>
    <w:p w:rsidR="00D2661F" w:rsidRPr="00D2661F" w:rsidRDefault="00D2661F" w:rsidP="002203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 w:rsidR="00B016F9" w:rsidRPr="00B016F9">
        <w:rPr>
          <w:b/>
          <w:sz w:val="28"/>
          <w:szCs w:val="28"/>
        </w:rPr>
        <w:t>–</w:t>
      </w:r>
      <w:r w:rsidRPr="00B016F9">
        <w:rPr>
          <w:b/>
          <w:sz w:val="28"/>
          <w:szCs w:val="28"/>
        </w:rPr>
        <w:t xml:space="preserve"> </w:t>
      </w:r>
    </w:p>
    <w:p w:rsidR="00D2661F" w:rsidRPr="00D2661F" w:rsidRDefault="00D2661F" w:rsidP="002203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661F">
        <w:rPr>
          <w:b/>
          <w:sz w:val="28"/>
          <w:szCs w:val="28"/>
        </w:rPr>
        <w:t xml:space="preserve">председатель Правительства </w:t>
      </w:r>
    </w:p>
    <w:p w:rsidR="00D2661F" w:rsidRPr="00D2661F" w:rsidRDefault="00D2661F" w:rsidP="00220362">
      <w:pPr>
        <w:rPr>
          <w:b/>
        </w:rPr>
      </w:pPr>
      <w:r w:rsidRPr="00D2661F">
        <w:rPr>
          <w:b/>
          <w:sz w:val="28"/>
          <w:szCs w:val="28"/>
        </w:rPr>
        <w:t>Архангельской области</w:t>
      </w:r>
      <w:r w:rsidRPr="00D2661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</w:r>
      <w:r w:rsidR="0072580F">
        <w:rPr>
          <w:b/>
          <w:sz w:val="28"/>
          <w:szCs w:val="28"/>
        </w:rPr>
        <w:tab/>
        <w:t xml:space="preserve">  </w:t>
      </w:r>
      <w:r w:rsidRPr="00D2661F">
        <w:rPr>
          <w:b/>
          <w:sz w:val="28"/>
          <w:szCs w:val="28"/>
        </w:rPr>
        <w:t xml:space="preserve">А.В. </w:t>
      </w:r>
      <w:proofErr w:type="spellStart"/>
      <w:r w:rsidRPr="00D2661F">
        <w:rPr>
          <w:b/>
          <w:sz w:val="28"/>
          <w:szCs w:val="28"/>
        </w:rPr>
        <w:t>Алсуфьев</w:t>
      </w:r>
      <w:proofErr w:type="spellEnd"/>
    </w:p>
    <w:p w:rsidR="000B2008" w:rsidRPr="00FB2484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FB2484">
        <w:rPr>
          <w:sz w:val="28"/>
        </w:rPr>
        <w:lastRenderedPageBreak/>
        <w:tab/>
      </w:r>
      <w:r w:rsidRPr="00FB2484">
        <w:rPr>
          <w:sz w:val="28"/>
        </w:rPr>
        <w:tab/>
      </w:r>
      <w:r w:rsidRPr="00FB2484">
        <w:rPr>
          <w:sz w:val="24"/>
        </w:rPr>
        <w:t>Приложение №</w:t>
      </w:r>
      <w:r w:rsidR="00FB7000">
        <w:rPr>
          <w:sz w:val="24"/>
        </w:rPr>
        <w:t> </w:t>
      </w:r>
      <w:r w:rsidRPr="00FB2484">
        <w:rPr>
          <w:sz w:val="24"/>
        </w:rPr>
        <w:t xml:space="preserve">1 </w:t>
      </w:r>
    </w:p>
    <w:p w:rsidR="000B2008" w:rsidRPr="00FB2484" w:rsidRDefault="0082418E" w:rsidP="000B2008">
      <w:pPr>
        <w:pStyle w:val="9"/>
        <w:tabs>
          <w:tab w:val="left" w:pos="7230"/>
        </w:tabs>
        <w:jc w:val="both"/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0B2008" w:rsidRPr="00FB2484">
        <w:rPr>
          <w:sz w:val="24"/>
        </w:rPr>
        <w:t>к пояснительной записке</w:t>
      </w:r>
      <w:r w:rsidR="000B2008" w:rsidRPr="00FB2484">
        <w:t xml:space="preserve"> </w:t>
      </w:r>
    </w:p>
    <w:p w:rsidR="000B2008" w:rsidRPr="00FB2484" w:rsidRDefault="000B2008" w:rsidP="000B2008">
      <w:pPr>
        <w:tabs>
          <w:tab w:val="left" w:pos="12060"/>
        </w:tabs>
        <w:rPr>
          <w:sz w:val="28"/>
          <w:szCs w:val="28"/>
        </w:rPr>
      </w:pPr>
      <w:r w:rsidRPr="00FB2484">
        <w:rPr>
          <w:sz w:val="28"/>
          <w:szCs w:val="28"/>
        </w:rPr>
        <w:tab/>
        <w:t>к пояснительной записке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FB2484" w:rsidTr="005B0BD3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FB2484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82418E">
              <w:rPr>
                <w:b/>
                <w:sz w:val="28"/>
                <w:szCs w:val="28"/>
              </w:rPr>
              <w:t xml:space="preserve">Сопоставление </w:t>
            </w:r>
            <w:proofErr w:type="gramStart"/>
            <w:r w:rsidRPr="0082418E">
              <w:rPr>
                <w:b/>
                <w:sz w:val="28"/>
                <w:szCs w:val="28"/>
              </w:rPr>
              <w:t>предлагаемых</w:t>
            </w:r>
            <w:proofErr w:type="gramEnd"/>
            <w:r w:rsidRPr="0082418E">
              <w:rPr>
                <w:b/>
                <w:sz w:val="28"/>
                <w:szCs w:val="28"/>
              </w:rPr>
              <w:t xml:space="preserve"> и утвержденных областным законом о бюджете территориального фонда </w:t>
            </w:r>
            <w:r w:rsidR="0082418E" w:rsidRPr="0082418E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82418E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82418E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82418E">
              <w:rPr>
                <w:b/>
                <w:bCs/>
                <w:sz w:val="28"/>
                <w:szCs w:val="28"/>
              </w:rPr>
              <w:t xml:space="preserve">фонда </w:t>
            </w:r>
            <w:bookmarkEnd w:id="1"/>
            <w:r w:rsidR="000B2008" w:rsidRPr="00FB2484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FB2484">
              <w:rPr>
                <w:b/>
                <w:bCs/>
                <w:sz w:val="28"/>
                <w:szCs w:val="28"/>
              </w:rPr>
              <w:t>Архангельско</w:t>
            </w:r>
            <w:r w:rsidR="005545B3">
              <w:rPr>
                <w:b/>
                <w:bCs/>
                <w:sz w:val="28"/>
                <w:szCs w:val="28"/>
              </w:rPr>
              <w:t>й</w:t>
            </w:r>
            <w:r w:rsidR="005545B3" w:rsidRPr="00FB2484">
              <w:rPr>
                <w:b/>
                <w:bCs/>
                <w:sz w:val="28"/>
                <w:szCs w:val="28"/>
              </w:rPr>
              <w:t xml:space="preserve"> област</w:t>
            </w:r>
            <w:r w:rsidR="005545B3">
              <w:rPr>
                <w:b/>
                <w:bCs/>
                <w:sz w:val="28"/>
                <w:szCs w:val="28"/>
              </w:rPr>
              <w:t>и</w:t>
            </w:r>
            <w:r w:rsidR="005545B3" w:rsidRPr="00FB2484">
              <w:rPr>
                <w:b/>
                <w:bCs/>
                <w:sz w:val="28"/>
                <w:szCs w:val="28"/>
              </w:rPr>
              <w:t xml:space="preserve"> </w:t>
            </w:r>
            <w:r w:rsidR="000B2008" w:rsidRPr="00FB2484">
              <w:rPr>
                <w:b/>
                <w:bCs/>
                <w:sz w:val="28"/>
                <w:szCs w:val="28"/>
              </w:rPr>
              <w:t>на 201</w:t>
            </w:r>
            <w:r w:rsidR="00FB7000">
              <w:rPr>
                <w:b/>
                <w:bCs/>
                <w:sz w:val="28"/>
                <w:szCs w:val="28"/>
              </w:rPr>
              <w:t>9</w:t>
            </w:r>
            <w:r w:rsidR="000B2008" w:rsidRPr="00FB248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FB2484" w:rsidTr="00094D1B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FB2484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>
            <w:pPr>
              <w:jc w:val="right"/>
            </w:pPr>
            <w:r w:rsidRPr="00FB2484">
              <w:t>тыс. рублей</w:t>
            </w:r>
          </w:p>
        </w:tc>
      </w:tr>
      <w:tr w:rsidR="000B2008" w:rsidRPr="00FB2484" w:rsidTr="00094D1B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Default="000B2008" w:rsidP="00C27E3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Бюджет </w:t>
            </w:r>
          </w:p>
          <w:p w:rsidR="000B2008" w:rsidRPr="00FB2484" w:rsidRDefault="000B2008" w:rsidP="00C27E3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FB2484" w:rsidTr="00094D1B">
        <w:trPr>
          <w:cantSplit/>
          <w:trHeight w:val="3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</w:tr>
      <w:tr w:rsidR="000B2008" w:rsidRPr="00FB2484" w:rsidTr="00094D1B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FB7000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B676E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943</w:t>
            </w:r>
            <w:r w:rsidR="00B676E6">
              <w:rPr>
                <w:b/>
                <w:bCs/>
                <w:sz w:val="24"/>
                <w:szCs w:val="24"/>
              </w:rPr>
              <w:t>,</w:t>
            </w:r>
            <w:r w:rsidR="007926F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DA3184" w:rsidP="00B676E6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2D7EF0">
              <w:rPr>
                <w:b/>
                <w:bCs/>
                <w:sz w:val="24"/>
                <w:szCs w:val="24"/>
              </w:rPr>
              <w:t> </w:t>
            </w:r>
            <w:r w:rsidR="00E05AF9">
              <w:rPr>
                <w:b/>
                <w:bCs/>
                <w:sz w:val="24"/>
                <w:szCs w:val="24"/>
              </w:rPr>
              <w:t>16</w:t>
            </w:r>
            <w:r w:rsidR="00D75D82">
              <w:rPr>
                <w:b/>
                <w:bCs/>
                <w:sz w:val="24"/>
                <w:szCs w:val="24"/>
              </w:rPr>
              <w:t> </w:t>
            </w:r>
            <w:r w:rsidR="00E05AF9">
              <w:rPr>
                <w:b/>
                <w:bCs/>
                <w:sz w:val="24"/>
                <w:szCs w:val="24"/>
              </w:rPr>
              <w:t>725</w:t>
            </w:r>
            <w:r w:rsidR="00D75D82">
              <w:rPr>
                <w:b/>
                <w:bCs/>
                <w:sz w:val="24"/>
                <w:szCs w:val="24"/>
              </w:rPr>
              <w:t>,</w:t>
            </w:r>
            <w:r w:rsidR="009E6BD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E05AF9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A4598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668</w:t>
            </w:r>
            <w:r w:rsidR="00A4598C">
              <w:rPr>
                <w:b/>
                <w:bCs/>
                <w:sz w:val="24"/>
                <w:szCs w:val="24"/>
              </w:rPr>
              <w:t>,</w:t>
            </w:r>
            <w:r w:rsidR="009E6BD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61773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Default="00B61773" w:rsidP="00EE2C7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Default="00A4598C" w:rsidP="00282E0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2D7EF0">
              <w:rPr>
                <w:bCs/>
                <w:sz w:val="24"/>
                <w:szCs w:val="24"/>
              </w:rPr>
              <w:t> </w:t>
            </w:r>
            <w:r w:rsidR="00282E0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</w:t>
            </w:r>
            <w:r w:rsidR="00282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Default="00E05AF9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2280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B168E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FB2484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Default="004B168E" w:rsidP="00EE2C7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Default="00DA3184" w:rsidP="00E62D4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2D7EF0">
              <w:rPr>
                <w:bCs/>
                <w:sz w:val="24"/>
                <w:szCs w:val="24"/>
              </w:rPr>
              <w:t> </w:t>
            </w:r>
            <w:r w:rsidR="00E05AF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</w:t>
            </w:r>
            <w:r w:rsidR="00E05AF9">
              <w:rPr>
                <w:bCs/>
                <w:sz w:val="24"/>
                <w:szCs w:val="24"/>
              </w:rPr>
              <w:t>810</w:t>
            </w:r>
            <w:r>
              <w:rPr>
                <w:bCs/>
                <w:sz w:val="24"/>
                <w:szCs w:val="24"/>
              </w:rPr>
              <w:t>,</w:t>
            </w:r>
            <w:r w:rsidR="00E62D4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Default="00E05AF9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A318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810</w:t>
            </w:r>
            <w:r w:rsidR="00DA3184">
              <w:rPr>
                <w:bCs/>
                <w:sz w:val="24"/>
                <w:szCs w:val="24"/>
              </w:rPr>
              <w:t>,</w:t>
            </w:r>
            <w:r w:rsidR="00E62D40">
              <w:rPr>
                <w:bCs/>
                <w:sz w:val="24"/>
                <w:szCs w:val="24"/>
              </w:rPr>
              <w:t>0</w:t>
            </w:r>
          </w:p>
        </w:tc>
      </w:tr>
      <w:tr w:rsidR="000B2008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FB2484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FB7000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1A672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943</w:t>
            </w:r>
            <w:r w:rsidR="001A67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603F37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2D7EF0">
              <w:rPr>
                <w:bCs/>
                <w:sz w:val="24"/>
                <w:szCs w:val="24"/>
              </w:rPr>
              <w:t> </w:t>
            </w:r>
            <w:r w:rsidR="00BC1036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="00BC1036">
              <w:rPr>
                <w:bCs/>
                <w:sz w:val="24"/>
                <w:szCs w:val="24"/>
              </w:rPr>
              <w:t>913</w:t>
            </w:r>
            <w:r>
              <w:rPr>
                <w:bCs/>
                <w:sz w:val="24"/>
                <w:szCs w:val="24"/>
              </w:rPr>
              <w:t>,</w:t>
            </w:r>
            <w:r w:rsidR="009E6B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BC1036" w:rsidP="005404DA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A4598C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856</w:t>
            </w:r>
            <w:r w:rsidR="00A4598C">
              <w:rPr>
                <w:bCs/>
                <w:sz w:val="24"/>
                <w:szCs w:val="24"/>
              </w:rPr>
              <w:t>,</w:t>
            </w:r>
            <w:r w:rsidR="009E6BD2">
              <w:rPr>
                <w:bCs/>
                <w:sz w:val="24"/>
                <w:szCs w:val="24"/>
              </w:rPr>
              <w:t>5</w:t>
            </w:r>
          </w:p>
        </w:tc>
      </w:tr>
      <w:tr w:rsidR="000B2008" w:rsidRPr="00FB2484" w:rsidTr="00094D1B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>
              <w:rPr>
                <w:b/>
                <w:bCs/>
                <w:sz w:val="24"/>
                <w:szCs w:val="24"/>
              </w:rPr>
              <w:t>–</w:t>
            </w:r>
            <w:r w:rsidRPr="00FB2484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0832C7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7000">
              <w:rPr>
                <w:b/>
                <w:bCs/>
                <w:sz w:val="24"/>
                <w:szCs w:val="24"/>
              </w:rPr>
              <w:t>2</w:t>
            </w:r>
            <w:r w:rsidR="007926F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FB7000">
              <w:rPr>
                <w:b/>
                <w:bCs/>
                <w:sz w:val="24"/>
                <w:szCs w:val="24"/>
              </w:rPr>
              <w:t>77</w:t>
            </w:r>
            <w:r w:rsidR="007926FC">
              <w:rPr>
                <w:b/>
                <w:bCs/>
                <w:sz w:val="24"/>
                <w:szCs w:val="24"/>
              </w:rPr>
              <w:t> </w:t>
            </w:r>
            <w:r w:rsidR="00FB7000">
              <w:rPr>
                <w:b/>
                <w:bCs/>
                <w:sz w:val="24"/>
                <w:szCs w:val="24"/>
              </w:rPr>
              <w:t>357</w:t>
            </w:r>
            <w:r w:rsidR="007926FC">
              <w:rPr>
                <w:b/>
                <w:bCs/>
                <w:sz w:val="24"/>
                <w:szCs w:val="24"/>
              </w:rPr>
              <w:t>,</w:t>
            </w:r>
            <w:r w:rsidR="00FB70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F156B0" w:rsidP="00204E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2D7EF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47</w:t>
            </w:r>
            <w:r w:rsidR="00CD605F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63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CD605F">
              <w:rPr>
                <w:b/>
                <w:bCs/>
                <w:sz w:val="24"/>
                <w:szCs w:val="24"/>
              </w:rPr>
              <w:t>,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204E3B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156B0">
              <w:rPr>
                <w:b/>
                <w:bCs/>
                <w:sz w:val="24"/>
                <w:szCs w:val="24"/>
              </w:rPr>
              <w:t>2</w:t>
            </w:r>
            <w:r w:rsidR="00CD605F">
              <w:rPr>
                <w:b/>
                <w:bCs/>
                <w:sz w:val="24"/>
                <w:szCs w:val="24"/>
              </w:rPr>
              <w:t> </w:t>
            </w:r>
            <w:r w:rsidR="00F156B0">
              <w:rPr>
                <w:b/>
                <w:bCs/>
                <w:sz w:val="24"/>
                <w:szCs w:val="24"/>
              </w:rPr>
              <w:t>724</w:t>
            </w:r>
            <w:r w:rsidR="00CD605F">
              <w:rPr>
                <w:b/>
                <w:bCs/>
                <w:sz w:val="24"/>
                <w:szCs w:val="24"/>
              </w:rPr>
              <w:t> </w:t>
            </w:r>
            <w:r w:rsidR="00F156B0">
              <w:rPr>
                <w:b/>
                <w:bCs/>
                <w:sz w:val="24"/>
                <w:szCs w:val="24"/>
              </w:rPr>
              <w:t>99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CD605F">
              <w:rPr>
                <w:b/>
                <w:bCs/>
                <w:sz w:val="24"/>
                <w:szCs w:val="24"/>
              </w:rPr>
              <w:t>,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0B2008" w:rsidRPr="00FB2484" w:rsidTr="00094D1B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45717">
            <w:pPr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0832C7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7000">
              <w:rPr>
                <w:sz w:val="24"/>
                <w:szCs w:val="24"/>
              </w:rPr>
              <w:t>2</w:t>
            </w:r>
            <w:r w:rsidR="007F6108">
              <w:rPr>
                <w:sz w:val="24"/>
                <w:szCs w:val="24"/>
              </w:rPr>
              <w:t> </w:t>
            </w:r>
            <w:r w:rsidR="00FB7000">
              <w:rPr>
                <w:sz w:val="24"/>
                <w:szCs w:val="24"/>
              </w:rPr>
              <w:t>407</w:t>
            </w:r>
            <w:r w:rsidR="007F6108">
              <w:rPr>
                <w:sz w:val="24"/>
                <w:szCs w:val="24"/>
              </w:rPr>
              <w:t> </w:t>
            </w:r>
            <w:r w:rsidR="00FB7000">
              <w:rPr>
                <w:sz w:val="24"/>
                <w:szCs w:val="24"/>
              </w:rPr>
              <w:t>357</w:t>
            </w:r>
            <w:r w:rsidR="007F6108">
              <w:rPr>
                <w:sz w:val="24"/>
                <w:szCs w:val="24"/>
              </w:rPr>
              <w:t>,</w:t>
            </w:r>
            <w:r w:rsidR="00FB700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DA3184" w:rsidP="00642329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FB2484" w:rsidRDefault="000832C7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5AF9">
              <w:rPr>
                <w:sz w:val="24"/>
                <w:szCs w:val="24"/>
              </w:rPr>
              <w:t>2</w:t>
            </w:r>
            <w:r w:rsidR="008D07FC">
              <w:rPr>
                <w:sz w:val="24"/>
                <w:szCs w:val="24"/>
              </w:rPr>
              <w:t> </w:t>
            </w:r>
            <w:r w:rsidR="00E05AF9">
              <w:rPr>
                <w:sz w:val="24"/>
                <w:szCs w:val="24"/>
              </w:rPr>
              <w:t>407</w:t>
            </w:r>
            <w:r w:rsidR="008D07FC">
              <w:rPr>
                <w:sz w:val="24"/>
                <w:szCs w:val="24"/>
              </w:rPr>
              <w:t> </w:t>
            </w:r>
            <w:r w:rsidR="00E05AF9">
              <w:rPr>
                <w:sz w:val="24"/>
                <w:szCs w:val="24"/>
              </w:rPr>
              <w:t>357</w:t>
            </w:r>
            <w:r w:rsidR="008D07FC">
              <w:rPr>
                <w:sz w:val="24"/>
                <w:szCs w:val="24"/>
              </w:rPr>
              <w:t>,</w:t>
            </w:r>
            <w:r w:rsidR="00E05AF9">
              <w:rPr>
                <w:sz w:val="24"/>
                <w:szCs w:val="24"/>
              </w:rPr>
              <w:t>0</w:t>
            </w:r>
          </w:p>
        </w:tc>
      </w:tr>
      <w:tr w:rsidR="00991E37" w:rsidRPr="00FB2484" w:rsidTr="00094D1B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Default="00991E37" w:rsidP="00E4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6B2E2D" w:rsidTr="00F4302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FB2484" w:rsidRDefault="00F462A3" w:rsidP="00F4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  <w:r w:rsidRPr="00FB2484">
              <w:rPr>
                <w:sz w:val="24"/>
                <w:szCs w:val="24"/>
              </w:rPr>
              <w:t xml:space="preserve"> бюджетам территориальных фондов обязательного медицинского страхования на </w:t>
            </w:r>
            <w:r w:rsidR="001A4508">
              <w:rPr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FB2484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7000">
              <w:rPr>
                <w:sz w:val="24"/>
                <w:szCs w:val="24"/>
              </w:rPr>
              <w:t>2</w:t>
            </w:r>
            <w:r w:rsidR="000413E6">
              <w:rPr>
                <w:sz w:val="24"/>
                <w:szCs w:val="24"/>
              </w:rPr>
              <w:t> </w:t>
            </w:r>
            <w:r w:rsidR="00FB7000">
              <w:rPr>
                <w:sz w:val="24"/>
                <w:szCs w:val="24"/>
              </w:rPr>
              <w:t>407</w:t>
            </w:r>
            <w:r w:rsidR="000413E6">
              <w:rPr>
                <w:sz w:val="24"/>
                <w:szCs w:val="24"/>
              </w:rPr>
              <w:t> </w:t>
            </w:r>
            <w:r w:rsidR="00FB7000">
              <w:rPr>
                <w:sz w:val="24"/>
                <w:szCs w:val="24"/>
              </w:rPr>
              <w:t>357</w:t>
            </w:r>
            <w:r w:rsidR="000413E6">
              <w:rPr>
                <w:sz w:val="24"/>
                <w:szCs w:val="24"/>
              </w:rPr>
              <w:t>,</w:t>
            </w:r>
            <w:r w:rsidR="00FB700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754CFC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FB2484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5AF9">
              <w:rPr>
                <w:sz w:val="24"/>
                <w:szCs w:val="24"/>
              </w:rPr>
              <w:t>2</w:t>
            </w:r>
            <w:r w:rsidR="005B32CB">
              <w:rPr>
                <w:sz w:val="24"/>
                <w:szCs w:val="24"/>
              </w:rPr>
              <w:t> </w:t>
            </w:r>
            <w:r w:rsidR="00E05AF9">
              <w:rPr>
                <w:sz w:val="24"/>
                <w:szCs w:val="24"/>
              </w:rPr>
              <w:t>407</w:t>
            </w:r>
            <w:r w:rsidR="005B32CB">
              <w:rPr>
                <w:sz w:val="24"/>
                <w:szCs w:val="24"/>
              </w:rPr>
              <w:t> </w:t>
            </w:r>
            <w:r w:rsidR="00E05AF9">
              <w:rPr>
                <w:sz w:val="24"/>
                <w:szCs w:val="24"/>
              </w:rPr>
              <w:t>357</w:t>
            </w:r>
            <w:r w:rsidR="005B32CB">
              <w:rPr>
                <w:sz w:val="24"/>
                <w:szCs w:val="24"/>
              </w:rPr>
              <w:t>,</w:t>
            </w:r>
            <w:r w:rsidR="00E05AF9">
              <w:rPr>
                <w:sz w:val="24"/>
                <w:szCs w:val="24"/>
              </w:rPr>
              <w:t>0</w:t>
            </w:r>
          </w:p>
        </w:tc>
      </w:tr>
      <w:tr w:rsidR="00326B70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108" w:rsidRDefault="007F6108" w:rsidP="00FA4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межбюджетные трансферты</w:t>
            </w:r>
          </w:p>
          <w:p w:rsidR="00326B70" w:rsidRPr="007371EF" w:rsidRDefault="007F6108" w:rsidP="00FA4CE8">
            <w:pPr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916432" w:rsidRDefault="007F6108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832C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916432" w:rsidRDefault="00282E07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2D7EF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47 745,4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916432" w:rsidRDefault="00282E07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317 745,4</w:t>
            </w:r>
          </w:p>
        </w:tc>
      </w:tr>
      <w:tr w:rsidR="00916432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916432" w:rsidP="00FA4CE8">
            <w:pPr>
              <w:rPr>
                <w:bCs/>
                <w:sz w:val="24"/>
                <w:szCs w:val="24"/>
              </w:rPr>
            </w:pPr>
            <w:r w:rsidRPr="007371EF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9164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DA3184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2D7EF0">
              <w:rPr>
                <w:bCs/>
                <w:sz w:val="24"/>
                <w:szCs w:val="24"/>
              </w:rPr>
              <w:t> </w:t>
            </w:r>
            <w:r w:rsidR="00F156B0" w:rsidRPr="00F156B0">
              <w:rPr>
                <w:bCs/>
                <w:sz w:val="24"/>
                <w:szCs w:val="24"/>
              </w:rPr>
              <w:t>522,8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F156B0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</w:t>
            </w:r>
            <w:r w:rsidR="00DA318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16432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916432" w:rsidP="00FA4CE8">
            <w:pPr>
              <w:rPr>
                <w:b/>
                <w:bCs/>
                <w:sz w:val="24"/>
                <w:szCs w:val="24"/>
              </w:rPr>
            </w:pPr>
            <w:r w:rsidRPr="00FB2484">
              <w:rPr>
                <w:bCs/>
                <w:sz w:val="24"/>
                <w:szCs w:val="24"/>
              </w:rPr>
              <w:t xml:space="preserve">Возврат остатков субсидий, субвенций и иных </w:t>
            </w:r>
            <w:r>
              <w:rPr>
                <w:bCs/>
                <w:sz w:val="24"/>
                <w:szCs w:val="24"/>
              </w:rPr>
              <w:t xml:space="preserve"> меж</w:t>
            </w:r>
            <w:r w:rsidRPr="00FB2484">
              <w:rPr>
                <w:bCs/>
                <w:sz w:val="24"/>
                <w:szCs w:val="24"/>
              </w:rPr>
              <w:t>бюджетных трансфертов, имеющих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2484">
              <w:rPr>
                <w:bCs/>
                <w:sz w:val="24"/>
                <w:szCs w:val="24"/>
              </w:rPr>
              <w:t>целевое назначение, прошлых лет</w:t>
            </w:r>
            <w:r w:rsidR="000832C7">
              <w:rPr>
                <w:bCs/>
                <w:sz w:val="24"/>
                <w:szCs w:val="24"/>
              </w:rPr>
              <w:t xml:space="preserve">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9164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DA3184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2D7EF0">
              <w:rPr>
                <w:bCs/>
                <w:sz w:val="24"/>
                <w:szCs w:val="24"/>
              </w:rPr>
              <w:t> </w:t>
            </w:r>
            <w:r w:rsidR="00F156B0">
              <w:rPr>
                <w:bCs/>
                <w:sz w:val="24"/>
                <w:szCs w:val="24"/>
              </w:rPr>
              <w:t>63</w:t>
            </w:r>
            <w:r w:rsidR="00BD681A"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,</w:t>
            </w:r>
            <w:r w:rsidR="00BD681A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916432" w:rsidRDefault="00DA3184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F156B0">
              <w:rPr>
                <w:bCs/>
                <w:sz w:val="24"/>
                <w:szCs w:val="24"/>
              </w:rPr>
              <w:t>63</w:t>
            </w:r>
            <w:r w:rsidR="0045745E">
              <w:rPr>
                <w:bCs/>
                <w:sz w:val="24"/>
                <w:szCs w:val="24"/>
              </w:rPr>
              <w:t>3</w:t>
            </w:r>
            <w:r w:rsidR="00BF263A">
              <w:rPr>
                <w:bCs/>
                <w:sz w:val="24"/>
                <w:szCs w:val="24"/>
              </w:rPr>
              <w:t>,</w:t>
            </w:r>
            <w:r w:rsidR="0045745E">
              <w:rPr>
                <w:bCs/>
                <w:sz w:val="24"/>
                <w:szCs w:val="24"/>
              </w:rPr>
              <w:t>4</w:t>
            </w:r>
          </w:p>
        </w:tc>
      </w:tr>
      <w:tr w:rsidR="00916432" w:rsidRPr="00FB2484" w:rsidTr="009F6861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916432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0832C7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7000">
              <w:rPr>
                <w:b/>
                <w:bCs/>
                <w:sz w:val="24"/>
                <w:szCs w:val="24"/>
              </w:rPr>
              <w:t>2</w:t>
            </w:r>
            <w:r w:rsidR="00916432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FB7000">
              <w:rPr>
                <w:b/>
                <w:bCs/>
                <w:sz w:val="24"/>
                <w:szCs w:val="24"/>
              </w:rPr>
              <w:t>99</w:t>
            </w:r>
            <w:r w:rsidR="00916432">
              <w:rPr>
                <w:b/>
                <w:bCs/>
                <w:sz w:val="24"/>
                <w:szCs w:val="24"/>
              </w:rPr>
              <w:t> </w:t>
            </w:r>
            <w:r w:rsidR="00FB7000">
              <w:rPr>
                <w:b/>
                <w:bCs/>
                <w:sz w:val="24"/>
                <w:szCs w:val="24"/>
              </w:rPr>
              <w:t>300</w:t>
            </w:r>
            <w:r w:rsidR="00916432">
              <w:rPr>
                <w:b/>
                <w:bCs/>
                <w:sz w:val="24"/>
                <w:szCs w:val="24"/>
              </w:rPr>
              <w:t>,</w:t>
            </w:r>
            <w:r w:rsidR="00FB70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204E3B" w:rsidP="00204E3B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2D7EF0">
              <w:rPr>
                <w:b/>
                <w:bCs/>
                <w:sz w:val="24"/>
                <w:szCs w:val="24"/>
              </w:rPr>
              <w:t> </w:t>
            </w:r>
            <w:r w:rsidR="00ED37C5">
              <w:rPr>
                <w:b/>
                <w:bCs/>
                <w:sz w:val="24"/>
                <w:szCs w:val="24"/>
              </w:rPr>
              <w:t>64 36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ED37C5">
              <w:rPr>
                <w:b/>
                <w:bCs/>
                <w:sz w:val="24"/>
                <w:szCs w:val="24"/>
              </w:rPr>
              <w:t>,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FB2484" w:rsidRDefault="00204E3B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156B0">
              <w:rPr>
                <w:b/>
                <w:bCs/>
                <w:sz w:val="24"/>
                <w:szCs w:val="24"/>
              </w:rPr>
              <w:t>2</w:t>
            </w:r>
            <w:r w:rsidR="00B676E6">
              <w:rPr>
                <w:b/>
                <w:bCs/>
                <w:sz w:val="24"/>
                <w:szCs w:val="24"/>
              </w:rPr>
              <w:t> </w:t>
            </w:r>
            <w:r w:rsidR="00F156B0">
              <w:rPr>
                <w:b/>
                <w:bCs/>
                <w:sz w:val="24"/>
                <w:szCs w:val="24"/>
              </w:rPr>
              <w:t>763 66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F156B0">
              <w:rPr>
                <w:b/>
                <w:bCs/>
                <w:sz w:val="24"/>
                <w:szCs w:val="24"/>
              </w:rPr>
              <w:t>,</w:t>
            </w:r>
            <w:r w:rsidR="00BD681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0B2008" w:rsidRPr="00FB2484" w:rsidRDefault="000B2008" w:rsidP="000B2008">
      <w:pPr>
        <w:rPr>
          <w:sz w:val="24"/>
          <w:szCs w:val="24"/>
        </w:rPr>
      </w:pPr>
    </w:p>
    <w:p w:rsidR="002046AB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Sect="007258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707" w:bottom="1134" w:left="1418" w:header="720" w:footer="720" w:gutter="0"/>
          <w:cols w:space="720"/>
          <w:titlePg/>
        </w:sectPr>
      </w:pPr>
    </w:p>
    <w:p w:rsidR="00F76F14" w:rsidRPr="00F26296" w:rsidRDefault="00F76F14" w:rsidP="00F76F14">
      <w:pPr>
        <w:tabs>
          <w:tab w:val="left" w:pos="11340"/>
        </w:tabs>
        <w:rPr>
          <w:sz w:val="24"/>
        </w:rPr>
      </w:pPr>
      <w:r w:rsidRPr="00F26296">
        <w:rPr>
          <w:sz w:val="24"/>
        </w:rPr>
        <w:lastRenderedPageBreak/>
        <w:t xml:space="preserve">  </w:t>
      </w:r>
      <w:r w:rsidR="00CC0D8C">
        <w:rPr>
          <w:sz w:val="24"/>
        </w:rPr>
        <w:tab/>
      </w:r>
      <w:r w:rsidR="00CC0D8C">
        <w:rPr>
          <w:sz w:val="24"/>
        </w:rPr>
        <w:tab/>
      </w:r>
      <w:r w:rsidRPr="00F26296">
        <w:rPr>
          <w:sz w:val="24"/>
        </w:rPr>
        <w:t>Приложение №</w:t>
      </w:r>
      <w:r w:rsidR="00ED33E2">
        <w:rPr>
          <w:sz w:val="24"/>
        </w:rPr>
        <w:t> </w:t>
      </w:r>
      <w:r w:rsidRPr="00F26296">
        <w:rPr>
          <w:sz w:val="24"/>
        </w:rPr>
        <w:t>2</w:t>
      </w:r>
    </w:p>
    <w:p w:rsidR="00F76F14" w:rsidRPr="00F26296" w:rsidRDefault="00F76F14" w:rsidP="00F76F14">
      <w:pPr>
        <w:tabs>
          <w:tab w:val="left" w:pos="11340"/>
        </w:tabs>
        <w:jc w:val="right"/>
        <w:rPr>
          <w:sz w:val="28"/>
        </w:rPr>
      </w:pPr>
      <w:r w:rsidRPr="00F26296">
        <w:rPr>
          <w:sz w:val="24"/>
        </w:rPr>
        <w:tab/>
        <w:t>к пояснительной записке</w:t>
      </w:r>
    </w:p>
    <w:p w:rsidR="00F76F14" w:rsidRPr="00F26296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F26296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82418E">
              <w:rPr>
                <w:b/>
                <w:sz w:val="28"/>
                <w:szCs w:val="28"/>
              </w:rPr>
              <w:t xml:space="preserve">Сопоставление </w:t>
            </w:r>
            <w:proofErr w:type="gramStart"/>
            <w:r w:rsidRPr="0082418E">
              <w:rPr>
                <w:b/>
                <w:sz w:val="28"/>
                <w:szCs w:val="28"/>
              </w:rPr>
              <w:t>предлагаемых</w:t>
            </w:r>
            <w:proofErr w:type="gramEnd"/>
            <w:r w:rsidRPr="0082418E">
              <w:rPr>
                <w:b/>
                <w:sz w:val="28"/>
                <w:szCs w:val="28"/>
              </w:rPr>
              <w:t xml:space="preserve">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82418E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F26296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79565E" w:rsidRPr="00FB2484">
              <w:rPr>
                <w:b/>
                <w:bCs/>
                <w:sz w:val="28"/>
                <w:szCs w:val="28"/>
              </w:rPr>
              <w:t>фонда обязательного медицинского страхования Архангельско</w:t>
            </w:r>
            <w:r w:rsidR="0079565E">
              <w:rPr>
                <w:b/>
                <w:bCs/>
                <w:sz w:val="28"/>
                <w:szCs w:val="28"/>
              </w:rPr>
              <w:t>й</w:t>
            </w:r>
            <w:r w:rsidR="0079565E" w:rsidRPr="00FB2484">
              <w:rPr>
                <w:b/>
                <w:bCs/>
                <w:sz w:val="28"/>
                <w:szCs w:val="28"/>
              </w:rPr>
              <w:t xml:space="preserve"> област</w:t>
            </w:r>
            <w:r w:rsidR="0079565E">
              <w:rPr>
                <w:b/>
                <w:bCs/>
                <w:sz w:val="28"/>
                <w:szCs w:val="28"/>
              </w:rPr>
              <w:t>и на 201</w:t>
            </w:r>
            <w:r w:rsidR="00ED33E2">
              <w:rPr>
                <w:b/>
                <w:bCs/>
                <w:sz w:val="28"/>
                <w:szCs w:val="28"/>
              </w:rPr>
              <w:t>9</w:t>
            </w:r>
            <w:r w:rsidR="0079565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F26296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F26296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>
              <w:rPr>
                <w:bCs/>
                <w:sz w:val="28"/>
                <w:szCs w:val="28"/>
              </w:rPr>
              <w:t xml:space="preserve"> областного закона</w:t>
            </w:r>
            <w:r w:rsidRPr="00F26296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F26296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F7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</w:t>
            </w:r>
            <w:r w:rsidR="0079565E">
              <w:rPr>
                <w:sz w:val="24"/>
                <w:szCs w:val="24"/>
              </w:rPr>
              <w:t>блей</w:t>
            </w:r>
          </w:p>
        </w:tc>
      </w:tr>
      <w:tr w:rsidR="00F76F14" w:rsidRPr="00F26296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F76F1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Изменения</w:t>
            </w:r>
            <w:proofErr w:type="gramStart"/>
            <w:r w:rsidRPr="00F26296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F26296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F26296" w:rsidTr="0058384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F26296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ED33E2" w:rsidP="00ED64C9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 w:rsidR="001E365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943</w:t>
            </w:r>
            <w:r w:rsidR="001E3654">
              <w:rPr>
                <w:spacing w:val="-4"/>
                <w:sz w:val="24"/>
                <w:szCs w:val="24"/>
              </w:rPr>
              <w:t>,</w:t>
            </w:r>
            <w:r w:rsidR="007B12CC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E52211" w:rsidP="00A60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</w:t>
            </w:r>
            <w:r w:rsidR="009E6BD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483697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  <w:r w:rsidR="00A0753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668</w:t>
            </w:r>
            <w:r w:rsidR="00A07537">
              <w:rPr>
                <w:spacing w:val="-4"/>
                <w:sz w:val="24"/>
                <w:szCs w:val="24"/>
              </w:rPr>
              <w:t>,</w:t>
            </w:r>
            <w:r w:rsidR="009E6BD2">
              <w:rPr>
                <w:spacing w:val="-4"/>
                <w:sz w:val="24"/>
                <w:szCs w:val="24"/>
              </w:rPr>
              <w:t>7</w:t>
            </w:r>
          </w:p>
        </w:tc>
      </w:tr>
      <w:tr w:rsidR="00B61773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1 13 00000 00 0000 0</w:t>
            </w:r>
            <w:r w:rsidR="00E05290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F67E02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>
              <w:rPr>
                <w:sz w:val="24"/>
                <w:szCs w:val="24"/>
              </w:rPr>
              <w:br/>
            </w:r>
            <w:r w:rsidRPr="00B61773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B61773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A07537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2</w:t>
            </w:r>
            <w:r w:rsidR="00E30F74"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483697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30F7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E30F74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E30F74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E30F74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483697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30F7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E30F74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E30F74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483697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E30F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483697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30F7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E30F74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B61773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E30F74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E30F74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Default="00483697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30F7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041A03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F26296" w:rsidRDefault="00041A0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F26296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F26296" w:rsidRDefault="00041A03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F26296" w:rsidRDefault="00041A03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F26296" w:rsidRDefault="00E52211" w:rsidP="00A075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</w:t>
            </w:r>
            <w:r w:rsidR="001E6F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F26296" w:rsidRDefault="00483697" w:rsidP="00665AF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 w:rsidR="00E30F7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810</w:t>
            </w:r>
            <w:r w:rsidR="00E30F74">
              <w:rPr>
                <w:spacing w:val="-4"/>
                <w:sz w:val="24"/>
                <w:szCs w:val="24"/>
              </w:rPr>
              <w:t>,</w:t>
            </w:r>
            <w:r w:rsidR="001E6F67">
              <w:rPr>
                <w:spacing w:val="-4"/>
                <w:sz w:val="24"/>
                <w:szCs w:val="24"/>
              </w:rPr>
              <w:t>0</w:t>
            </w:r>
          </w:p>
        </w:tc>
      </w:tr>
      <w:tr w:rsidR="00CE4DFF" w:rsidRPr="00F26296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F" w:rsidRPr="00CE4DFF" w:rsidRDefault="00CE4DFF" w:rsidP="000A4FFB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FF" w:rsidRPr="00CE4DFF" w:rsidRDefault="00CE4DFF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CE4DFF">
              <w:rPr>
                <w:spacing w:val="-6"/>
                <w:sz w:val="24"/>
                <w:szCs w:val="24"/>
              </w:rPr>
              <w:t>1 16 20000 00 0000 140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FF" w:rsidRPr="00CE4DFF" w:rsidRDefault="00CE4DFF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FF" w:rsidRDefault="00CE4DFF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FF" w:rsidRDefault="00E52211" w:rsidP="00734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4</w:t>
            </w:r>
            <w:r w:rsidR="001E3654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257</w:t>
            </w:r>
            <w:r w:rsidR="001E3654"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DFF" w:rsidRDefault="00483697" w:rsidP="00C74D8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1E365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257</w:t>
            </w:r>
            <w:r w:rsidR="001E365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</w:tbl>
    <w:p w:rsidR="00B61773" w:rsidRDefault="00B61773" w:rsidP="000A4FFB">
      <w:pPr>
        <w:jc w:val="center"/>
        <w:rPr>
          <w:sz w:val="24"/>
          <w:szCs w:val="24"/>
        </w:rPr>
        <w:sectPr w:rsidR="00B61773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B61773" w:rsidRPr="00F26296" w:rsidTr="00B61773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B61773" w:rsidRPr="00F26296" w:rsidTr="00CE4DFF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CE4DFF" w:rsidRDefault="00B61773" w:rsidP="000A4FFB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CE4DFF" w:rsidRDefault="00B61773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CE4DFF">
              <w:rPr>
                <w:spacing w:val="-6"/>
                <w:sz w:val="24"/>
                <w:szCs w:val="24"/>
              </w:rPr>
              <w:t>1 16 20040 09 0000 140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CE4DFF" w:rsidRDefault="00B61773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B61773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B61773" w:rsidP="00734F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4</w:t>
            </w:r>
            <w:r w:rsidR="001E3654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257</w:t>
            </w:r>
            <w:r w:rsidR="001E3654"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483697" w:rsidP="00C74D8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1E365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257</w:t>
            </w:r>
            <w:r w:rsidR="001E365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  <w:tr w:rsidR="00B61773" w:rsidRPr="00F26296" w:rsidTr="007B12CC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B774A2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1 16 </w:t>
            </w:r>
            <w:r>
              <w:rPr>
                <w:spacing w:val="-6"/>
                <w:sz w:val="24"/>
                <w:szCs w:val="24"/>
              </w:rPr>
              <w:t>210</w:t>
            </w:r>
            <w:r w:rsidRPr="00F26296">
              <w:rPr>
                <w:spacing w:val="-6"/>
                <w:sz w:val="24"/>
                <w:szCs w:val="24"/>
              </w:rPr>
              <w:t>00</w:t>
            </w:r>
            <w:r>
              <w:rPr>
                <w:spacing w:val="-6"/>
                <w:sz w:val="24"/>
                <w:szCs w:val="24"/>
              </w:rPr>
              <w:t xml:space="preserve"> 00</w:t>
            </w:r>
            <w:r w:rsidRPr="00F26296">
              <w:rPr>
                <w:spacing w:val="-6"/>
                <w:sz w:val="24"/>
                <w:szCs w:val="24"/>
              </w:rPr>
              <w:t xml:space="preserve">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B04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 w:rsidR="0039313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7150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1 </w:t>
            </w:r>
            <w:r w:rsidR="001E3654">
              <w:rPr>
                <w:sz w:val="24"/>
                <w:szCs w:val="24"/>
              </w:rPr>
              <w:t>55</w:t>
            </w:r>
            <w:r w:rsidR="00483697">
              <w:rPr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483697" w:rsidP="0071501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1 552,3</w:t>
            </w:r>
          </w:p>
        </w:tc>
      </w:tr>
      <w:tr w:rsidR="00B61773" w:rsidRPr="0030033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1 16 21090 09 0000 140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3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 w:rsidR="0039313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2C251E" w:rsidRDefault="00B61773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2C251E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2C251E" w:rsidRDefault="00B61773" w:rsidP="003003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1 552,3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2C251E" w:rsidRDefault="00483697" w:rsidP="0030033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1 552,3</w:t>
            </w:r>
          </w:p>
        </w:tc>
      </w:tr>
      <w:tr w:rsidR="00B61773" w:rsidRPr="00F26296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ED33E2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 w:rsidR="00E30F7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943</w:t>
            </w:r>
            <w:r w:rsidR="00E30F7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1E3654" w:rsidP="003931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10 913,</w:t>
            </w:r>
            <w:r w:rsidR="009E6BD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483697" w:rsidP="00393136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32 856,</w:t>
            </w:r>
            <w:r w:rsidR="009E6BD2">
              <w:rPr>
                <w:spacing w:val="-4"/>
                <w:sz w:val="24"/>
                <w:szCs w:val="24"/>
              </w:rPr>
              <w:t>5</w:t>
            </w:r>
          </w:p>
        </w:tc>
      </w:tr>
      <w:tr w:rsidR="00E30F74" w:rsidRPr="00F26296" w:rsidTr="00583841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E30F74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D33E2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 w:rsidR="00E30F7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943</w:t>
            </w:r>
            <w:r w:rsidR="00E30F7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1E3654" w:rsidP="00D87A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10 913,</w:t>
            </w:r>
            <w:r w:rsidR="009E6BD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483697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32 856,</w:t>
            </w:r>
            <w:r w:rsidR="009E6BD2">
              <w:rPr>
                <w:spacing w:val="-4"/>
                <w:sz w:val="24"/>
                <w:szCs w:val="24"/>
              </w:rPr>
              <w:t>5</w:t>
            </w:r>
          </w:p>
        </w:tc>
      </w:tr>
      <w:tr w:rsidR="00E30F74" w:rsidRPr="00F26296" w:rsidTr="00583841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30F74" w:rsidP="00E30F74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ED33E2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 w:rsidR="00E30F74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943</w:t>
            </w:r>
            <w:r w:rsidR="00E30F74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1E3654" w:rsidP="00D87A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10 913,</w:t>
            </w:r>
            <w:r w:rsidR="009E6BD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74" w:rsidRPr="00F26296" w:rsidRDefault="00483697" w:rsidP="00D87AA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32 856,</w:t>
            </w:r>
            <w:r w:rsidR="009E6BD2">
              <w:rPr>
                <w:spacing w:val="-4"/>
                <w:sz w:val="24"/>
                <w:szCs w:val="24"/>
              </w:rPr>
              <w:t>5</w:t>
            </w:r>
          </w:p>
        </w:tc>
      </w:tr>
      <w:tr w:rsidR="00B61773" w:rsidRPr="00F26296" w:rsidTr="00EC3ED4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E30F74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D33E2">
              <w:rPr>
                <w:spacing w:val="-4"/>
                <w:sz w:val="24"/>
                <w:szCs w:val="24"/>
              </w:rPr>
              <w:t>2</w:t>
            </w:r>
            <w:r w:rsidR="00B61773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</w:t>
            </w:r>
            <w:r w:rsidR="00ED33E2">
              <w:rPr>
                <w:spacing w:val="-4"/>
                <w:sz w:val="24"/>
                <w:szCs w:val="24"/>
              </w:rPr>
              <w:t>77</w:t>
            </w:r>
            <w:r>
              <w:rPr>
                <w:spacing w:val="-4"/>
                <w:sz w:val="24"/>
                <w:szCs w:val="24"/>
              </w:rPr>
              <w:t> </w:t>
            </w:r>
            <w:r w:rsidR="00ED33E2">
              <w:rPr>
                <w:spacing w:val="-4"/>
                <w:sz w:val="24"/>
                <w:szCs w:val="24"/>
              </w:rPr>
              <w:t>357</w:t>
            </w:r>
            <w:r>
              <w:rPr>
                <w:spacing w:val="-4"/>
                <w:sz w:val="24"/>
                <w:szCs w:val="24"/>
              </w:rPr>
              <w:t>,</w:t>
            </w:r>
            <w:r w:rsidR="00ED33E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483697" w:rsidP="001E36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47 63</w:t>
            </w:r>
            <w:r w:rsidR="00BD681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E30F74" w:rsidP="001D163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483697">
              <w:rPr>
                <w:spacing w:val="-4"/>
                <w:sz w:val="24"/>
                <w:szCs w:val="24"/>
              </w:rPr>
              <w:t>2</w:t>
            </w:r>
            <w:r w:rsidR="00B61773">
              <w:rPr>
                <w:spacing w:val="-4"/>
                <w:sz w:val="24"/>
                <w:szCs w:val="24"/>
              </w:rPr>
              <w:t> </w:t>
            </w:r>
            <w:r w:rsidR="00483697">
              <w:rPr>
                <w:spacing w:val="-4"/>
                <w:sz w:val="24"/>
                <w:szCs w:val="24"/>
              </w:rPr>
              <w:t>724 99</w:t>
            </w:r>
            <w:r w:rsidR="00BD681A">
              <w:rPr>
                <w:spacing w:val="-4"/>
                <w:sz w:val="24"/>
                <w:szCs w:val="24"/>
                <w:lang w:val="en-US"/>
              </w:rPr>
              <w:t>1</w:t>
            </w:r>
            <w:r w:rsidR="00483697">
              <w:rPr>
                <w:spacing w:val="-4"/>
                <w:sz w:val="24"/>
                <w:szCs w:val="24"/>
              </w:rPr>
              <w:t>,</w:t>
            </w:r>
            <w:r w:rsidR="00BD681A">
              <w:rPr>
                <w:spacing w:val="-4"/>
                <w:sz w:val="24"/>
                <w:szCs w:val="24"/>
                <w:lang w:val="en-US"/>
              </w:rPr>
              <w:t>8</w:t>
            </w:r>
          </w:p>
        </w:tc>
      </w:tr>
      <w:tr w:rsidR="00B61773" w:rsidRPr="00F26296" w:rsidTr="00E30F74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483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БЕЗВОЗМЕЗДНЫЕ ПОСТУПЛЕНИЯ ОТ </w:t>
            </w:r>
            <w:r w:rsidR="00483697">
              <w:rPr>
                <w:sz w:val="24"/>
                <w:szCs w:val="24"/>
              </w:rPr>
              <w:t xml:space="preserve">ДРУГИХ </w:t>
            </w:r>
            <w:r w:rsidRPr="00F26296">
              <w:rPr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Default="00E30F74" w:rsidP="00FE7615">
            <w:pPr>
              <w:jc w:val="right"/>
            </w:pPr>
            <w:r>
              <w:rPr>
                <w:spacing w:val="-4"/>
                <w:sz w:val="24"/>
                <w:szCs w:val="24"/>
              </w:rPr>
              <w:t>2</w:t>
            </w:r>
            <w:r w:rsidR="00ED33E2">
              <w:rPr>
                <w:spacing w:val="-4"/>
                <w:sz w:val="24"/>
                <w:szCs w:val="24"/>
              </w:rPr>
              <w:t>2</w:t>
            </w:r>
            <w:r w:rsidR="00B61773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</w:t>
            </w:r>
            <w:r w:rsidR="00ED33E2">
              <w:rPr>
                <w:spacing w:val="-4"/>
                <w:sz w:val="24"/>
                <w:szCs w:val="24"/>
              </w:rPr>
              <w:t>77</w:t>
            </w:r>
            <w:r w:rsidR="00B61773">
              <w:rPr>
                <w:spacing w:val="-4"/>
                <w:sz w:val="24"/>
                <w:szCs w:val="24"/>
              </w:rPr>
              <w:t> </w:t>
            </w:r>
            <w:r w:rsidR="00ED33E2">
              <w:rPr>
                <w:spacing w:val="-4"/>
                <w:sz w:val="24"/>
                <w:szCs w:val="24"/>
              </w:rPr>
              <w:t>357</w:t>
            </w:r>
            <w:r w:rsidR="00B61773">
              <w:rPr>
                <w:spacing w:val="-4"/>
                <w:sz w:val="24"/>
                <w:szCs w:val="24"/>
              </w:rPr>
              <w:t>,</w:t>
            </w:r>
            <w:r w:rsidR="00ED33E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483697" w:rsidP="001F2B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D87AA8" w:rsidP="00F529F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483697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 </w:t>
            </w:r>
            <w:r w:rsidR="00483697">
              <w:rPr>
                <w:spacing w:val="-4"/>
                <w:sz w:val="24"/>
                <w:szCs w:val="24"/>
              </w:rPr>
              <w:t>725</w:t>
            </w:r>
            <w:r>
              <w:rPr>
                <w:spacing w:val="-4"/>
                <w:sz w:val="24"/>
                <w:szCs w:val="24"/>
              </w:rPr>
              <w:t> </w:t>
            </w:r>
            <w:r w:rsidR="00483697">
              <w:rPr>
                <w:spacing w:val="-4"/>
                <w:sz w:val="24"/>
                <w:szCs w:val="24"/>
              </w:rPr>
              <w:t>102</w:t>
            </w:r>
            <w:r>
              <w:rPr>
                <w:spacing w:val="-4"/>
                <w:sz w:val="24"/>
                <w:szCs w:val="24"/>
              </w:rPr>
              <w:t>,</w:t>
            </w:r>
            <w:r w:rsidR="00483697">
              <w:rPr>
                <w:spacing w:val="-4"/>
                <w:sz w:val="24"/>
                <w:szCs w:val="24"/>
              </w:rPr>
              <w:t>4</w:t>
            </w:r>
          </w:p>
        </w:tc>
      </w:tr>
      <w:tr w:rsidR="00483697" w:rsidRPr="00F26296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7" w:rsidRPr="00F26296" w:rsidRDefault="00483697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7" w:rsidRPr="00F26296" w:rsidRDefault="00483697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50</w:t>
            </w:r>
            <w:r w:rsidRPr="00F26296">
              <w:rPr>
                <w:spacing w:val="-6"/>
                <w:sz w:val="24"/>
                <w:szCs w:val="24"/>
              </w:rPr>
              <w:t>000 00 0000 15</w:t>
            </w:r>
            <w:r w:rsidR="007F572A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7" w:rsidRPr="00F26296" w:rsidRDefault="00483697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7" w:rsidRDefault="00483697" w:rsidP="00FE7615">
            <w:pPr>
              <w:jc w:val="right"/>
            </w:pPr>
            <w:r>
              <w:rPr>
                <w:spacing w:val="-4"/>
                <w:sz w:val="24"/>
                <w:szCs w:val="24"/>
              </w:rPr>
              <w:t>22 677 357,0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7" w:rsidRPr="00F26296" w:rsidRDefault="00483697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7" w:rsidRPr="00F26296" w:rsidRDefault="00483697" w:rsidP="00483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22 725 102,4</w:t>
            </w:r>
          </w:p>
        </w:tc>
      </w:tr>
      <w:tr w:rsidR="00B61773" w:rsidRPr="00F26296" w:rsidTr="00A43561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 w:rsidR="00393136">
              <w:rPr>
                <w:spacing w:val="-6"/>
                <w:sz w:val="24"/>
                <w:szCs w:val="24"/>
              </w:rPr>
              <w:t>55093</w:t>
            </w:r>
            <w:r w:rsidRPr="00F26296">
              <w:rPr>
                <w:spacing w:val="-6"/>
                <w:sz w:val="24"/>
                <w:szCs w:val="24"/>
              </w:rPr>
              <w:t xml:space="preserve"> 09 0000 15</w:t>
            </w:r>
            <w:r w:rsidR="007F572A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B61773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26296" w:rsidRDefault="00E30F74" w:rsidP="00197A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33E2">
              <w:rPr>
                <w:sz w:val="24"/>
                <w:szCs w:val="24"/>
              </w:rPr>
              <w:t>2</w:t>
            </w:r>
            <w:r w:rsidR="00B61773">
              <w:rPr>
                <w:sz w:val="24"/>
                <w:szCs w:val="24"/>
              </w:rPr>
              <w:t> </w:t>
            </w:r>
            <w:r w:rsidR="00ED33E2">
              <w:rPr>
                <w:sz w:val="24"/>
                <w:szCs w:val="24"/>
              </w:rPr>
              <w:t>407</w:t>
            </w:r>
            <w:r w:rsidR="00B61773">
              <w:rPr>
                <w:sz w:val="24"/>
                <w:szCs w:val="24"/>
              </w:rPr>
              <w:t> </w:t>
            </w:r>
            <w:r w:rsidR="00ED33E2">
              <w:rPr>
                <w:sz w:val="24"/>
                <w:szCs w:val="24"/>
              </w:rPr>
              <w:t>357</w:t>
            </w:r>
            <w:r w:rsidR="00B61773">
              <w:rPr>
                <w:sz w:val="24"/>
                <w:szCs w:val="24"/>
              </w:rPr>
              <w:t>,</w:t>
            </w:r>
            <w:r w:rsidR="00ED33E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754CFC" w:rsidRDefault="00B61773" w:rsidP="00AA0F31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FB2484" w:rsidRDefault="00807F04" w:rsidP="00D87AA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3697">
              <w:rPr>
                <w:sz w:val="24"/>
                <w:szCs w:val="24"/>
              </w:rPr>
              <w:t>2</w:t>
            </w:r>
            <w:r w:rsidR="00B61773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407</w:t>
            </w:r>
            <w:r w:rsidR="00B61773">
              <w:rPr>
                <w:sz w:val="24"/>
                <w:szCs w:val="24"/>
              </w:rPr>
              <w:t> </w:t>
            </w:r>
            <w:r w:rsidR="00483697">
              <w:rPr>
                <w:sz w:val="24"/>
                <w:szCs w:val="24"/>
              </w:rPr>
              <w:t>357</w:t>
            </w:r>
            <w:r w:rsidR="00B61773">
              <w:rPr>
                <w:sz w:val="24"/>
                <w:szCs w:val="24"/>
              </w:rPr>
              <w:t>,</w:t>
            </w:r>
            <w:r w:rsidR="00483697">
              <w:rPr>
                <w:sz w:val="24"/>
                <w:szCs w:val="24"/>
              </w:rPr>
              <w:t>0</w:t>
            </w:r>
          </w:p>
        </w:tc>
      </w:tr>
      <w:tr w:rsidR="00B61773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BF0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DA6DDF" w:rsidRDefault="00B61773" w:rsidP="00BF0E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2 02 </w:t>
            </w:r>
            <w:r w:rsidR="00393136">
              <w:rPr>
                <w:spacing w:val="-6"/>
                <w:sz w:val="24"/>
                <w:szCs w:val="24"/>
              </w:rPr>
              <w:t>59</w:t>
            </w:r>
            <w:r>
              <w:rPr>
                <w:spacing w:val="-6"/>
                <w:sz w:val="24"/>
                <w:szCs w:val="24"/>
              </w:rPr>
              <w:t>999 00 0000 15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7F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483697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DA6DDF" w:rsidRDefault="00E5438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317 745,4</w:t>
            </w:r>
          </w:p>
        </w:tc>
      </w:tr>
      <w:tr w:rsidR="00E5438B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38B" w:rsidRDefault="00E5438B" w:rsidP="00BF0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38B" w:rsidRPr="00DA6DDF" w:rsidRDefault="00E5438B" w:rsidP="00BF0E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38B" w:rsidRDefault="00E5438B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38B" w:rsidRDefault="00E5438B" w:rsidP="00796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38B" w:rsidRDefault="00E5438B" w:rsidP="00796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38B" w:rsidRPr="00DA6DDF" w:rsidRDefault="00E5438B" w:rsidP="00796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317 745,4</w:t>
            </w:r>
          </w:p>
        </w:tc>
      </w:tr>
      <w:tr w:rsidR="00B61773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DA6DDF" w:rsidRDefault="00B61773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 xml:space="preserve">2 18 00000 00 0000 </w:t>
            </w:r>
            <w:r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DA6DDF" w:rsidRDefault="00B61773" w:rsidP="00D0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</w:t>
            </w:r>
            <w:r w:rsidRPr="00DA6DDF">
              <w:rPr>
                <w:sz w:val="24"/>
                <w:szCs w:val="24"/>
              </w:rPr>
              <w:t xml:space="preserve"> БЮДЖЕТНОЙ СИСТЕМЫ РОССИЙСКОЙ ФЕДЕРАЦИИ ОТ ВОЗВРАТА</w:t>
            </w:r>
            <w:r>
              <w:rPr>
                <w:sz w:val="24"/>
                <w:szCs w:val="24"/>
              </w:rPr>
              <w:t xml:space="preserve"> </w:t>
            </w:r>
            <w:r w:rsidRPr="00DA6DDF">
              <w:rPr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E45A50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  <w:r w:rsidR="00B617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B61773" w:rsidRPr="00F26296" w:rsidTr="007B12CC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78460B" w:rsidRDefault="00B61773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>2 18 0</w:t>
            </w:r>
            <w:r>
              <w:rPr>
                <w:spacing w:val="-6"/>
                <w:sz w:val="24"/>
                <w:szCs w:val="24"/>
              </w:rPr>
              <w:t>0</w:t>
            </w:r>
            <w:r w:rsidRPr="00DA6DDF">
              <w:rPr>
                <w:spacing w:val="-6"/>
                <w:sz w:val="24"/>
                <w:szCs w:val="24"/>
              </w:rPr>
              <w:t>000 00 0000 15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78460B" w:rsidRDefault="00D01F94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E45A50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  <w:r w:rsidR="00B617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B61773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>2 18 0</w:t>
            </w:r>
            <w:r w:rsidR="00E03249"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0 0</w:t>
            </w:r>
            <w:r w:rsidR="00E03249">
              <w:rPr>
                <w:spacing w:val="-6"/>
                <w:sz w:val="24"/>
                <w:szCs w:val="24"/>
              </w:rPr>
              <w:t>9</w:t>
            </w:r>
            <w:r w:rsidRPr="0078460B">
              <w:rPr>
                <w:spacing w:val="-6"/>
                <w:sz w:val="24"/>
                <w:szCs w:val="24"/>
              </w:rPr>
              <w:t xml:space="preserve">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E03249" w:rsidP="00B04F5E">
            <w:pPr>
              <w:rPr>
                <w:sz w:val="24"/>
                <w:szCs w:val="24"/>
              </w:rPr>
            </w:pPr>
            <w:r w:rsidRPr="00342079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E45A50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  <w:r w:rsidR="00B617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B61773" w:rsidRPr="00F26296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78460B" w:rsidRDefault="00B61773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 xml:space="preserve">2 18 </w:t>
            </w:r>
            <w:r w:rsidR="00E03249">
              <w:rPr>
                <w:spacing w:val="-6"/>
                <w:sz w:val="24"/>
                <w:szCs w:val="24"/>
              </w:rPr>
              <w:t>5136</w:t>
            </w:r>
            <w:r w:rsidRPr="0078460B">
              <w:rPr>
                <w:spacing w:val="-6"/>
                <w:sz w:val="24"/>
                <w:szCs w:val="24"/>
              </w:rPr>
              <w:t>0 09 0000 15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342079" w:rsidRDefault="00E03249" w:rsidP="00B04F5E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B61773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Default="00E45A50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  <w:r w:rsidR="00B617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807F04" w:rsidRPr="00F26296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F04" w:rsidRDefault="00807F04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78460B" w:rsidRDefault="00807F04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2 18 73000 09 0000 15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E03249" w:rsidRDefault="00807F04" w:rsidP="00807F04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ых</w:t>
            </w:r>
            <w:r w:rsidRPr="00E03249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обязательного медицинского страхования от возврата остатков </w:t>
            </w:r>
            <w:r>
              <w:rPr>
                <w:sz w:val="24"/>
                <w:szCs w:val="24"/>
              </w:rPr>
              <w:t xml:space="preserve">субсидий, субвенций и иных </w:t>
            </w:r>
            <w:r w:rsidRPr="00E03249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>, имеющих целевое назначение,</w:t>
            </w:r>
            <w:r w:rsidRPr="00E03249">
              <w:rPr>
                <w:sz w:val="24"/>
                <w:szCs w:val="24"/>
              </w:rPr>
              <w:t xml:space="preserve">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Default="00807F04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Default="00807F04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Default="00E45A50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6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B61773" w:rsidRPr="00F26296" w:rsidTr="00807F04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AD0726" w:rsidRDefault="00B61773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63</w:t>
            </w:r>
            <w:r w:rsidR="00BD681A">
              <w:rPr>
                <w:sz w:val="24"/>
                <w:szCs w:val="24"/>
                <w:lang w:val="en-US"/>
              </w:rPr>
              <w:t>3</w:t>
            </w:r>
            <w:r w:rsidR="00B838AB"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5A50">
              <w:rPr>
                <w:sz w:val="24"/>
                <w:szCs w:val="24"/>
              </w:rPr>
              <w:t>63</w:t>
            </w:r>
            <w:r w:rsidR="00BD681A">
              <w:rPr>
                <w:sz w:val="24"/>
                <w:szCs w:val="24"/>
                <w:lang w:val="en-US"/>
              </w:rPr>
              <w:t>3</w:t>
            </w:r>
            <w:r w:rsidR="001E3654"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4</w:t>
            </w:r>
          </w:p>
        </w:tc>
      </w:tr>
      <w:tr w:rsidR="00807F04" w:rsidRPr="00F26296" w:rsidTr="00E45A50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</w:t>
            </w:r>
            <w:r>
              <w:rPr>
                <w:spacing w:val="-6"/>
                <w:sz w:val="24"/>
                <w:szCs w:val="24"/>
              </w:rPr>
              <w:t>0</w:t>
            </w:r>
            <w:r w:rsidRPr="00F26296">
              <w:rPr>
                <w:spacing w:val="-6"/>
                <w:sz w:val="24"/>
                <w:szCs w:val="24"/>
              </w:rPr>
              <w:t>000 0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F26296">
              <w:rPr>
                <w:spacing w:val="-6"/>
                <w:sz w:val="24"/>
                <w:szCs w:val="24"/>
              </w:rPr>
              <w:t xml:space="preserve">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br/>
            </w:r>
            <w:r w:rsidRPr="00F26296">
              <w:rPr>
                <w:sz w:val="24"/>
                <w:szCs w:val="24"/>
              </w:rPr>
              <w:t xml:space="preserve">из бюджетов </w:t>
            </w:r>
            <w:r w:rsidRPr="00B838AB">
              <w:rPr>
                <w:sz w:val="24"/>
                <w:szCs w:val="24"/>
              </w:rPr>
              <w:t xml:space="preserve">территориальных фондов обязательного </w:t>
            </w:r>
            <w:r w:rsidRPr="00B838AB">
              <w:rPr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63</w:t>
            </w:r>
            <w:r w:rsidR="00BD681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7F04" w:rsidRPr="00F26296" w:rsidRDefault="00807F04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5A50">
              <w:rPr>
                <w:sz w:val="24"/>
                <w:szCs w:val="24"/>
              </w:rPr>
              <w:t>63</w:t>
            </w:r>
            <w:r w:rsidR="00BD681A">
              <w:rPr>
                <w:sz w:val="24"/>
                <w:szCs w:val="24"/>
                <w:lang w:val="en-US"/>
              </w:rPr>
              <w:t>3</w:t>
            </w:r>
            <w:r w:rsidR="00901594"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4</w:t>
            </w:r>
          </w:p>
        </w:tc>
      </w:tr>
      <w:tr w:rsidR="00B838AB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8AB" w:rsidRPr="00B838AB" w:rsidRDefault="00F963B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Pr="00B838AB" w:rsidRDefault="00B838AB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 w:rsidR="00F963B6">
              <w:rPr>
                <w:spacing w:val="-6"/>
                <w:sz w:val="24"/>
                <w:szCs w:val="24"/>
              </w:rPr>
              <w:t>5093</w:t>
            </w:r>
            <w:r w:rsidRPr="00B838AB">
              <w:rPr>
                <w:spacing w:val="-6"/>
                <w:sz w:val="24"/>
                <w:szCs w:val="24"/>
              </w:rPr>
              <w:t>0 0</w:t>
            </w:r>
            <w:r w:rsidR="00F963B6">
              <w:rPr>
                <w:spacing w:val="-6"/>
                <w:sz w:val="24"/>
                <w:szCs w:val="24"/>
              </w:rPr>
              <w:t>9</w:t>
            </w:r>
            <w:r w:rsidRPr="00B838AB">
              <w:rPr>
                <w:spacing w:val="-6"/>
                <w:sz w:val="24"/>
                <w:szCs w:val="24"/>
              </w:rPr>
              <w:t xml:space="preserve">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3B6" w:rsidRPr="00F963B6" w:rsidRDefault="00F963B6" w:rsidP="00F963B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</w:p>
          <w:p w:rsidR="00B838AB" w:rsidRPr="00B838AB" w:rsidRDefault="00F963B6" w:rsidP="00F963B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B838A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B838AB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11</w:t>
            </w:r>
            <w:r w:rsidR="00BD681A">
              <w:rPr>
                <w:sz w:val="24"/>
                <w:szCs w:val="24"/>
                <w:lang w:val="en-US"/>
              </w:rPr>
              <w:t>2</w:t>
            </w:r>
            <w:r w:rsidR="00F963B6"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F963B6" w:rsidP="00E45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A7EC9">
              <w:rPr>
                <w:sz w:val="24"/>
                <w:szCs w:val="24"/>
              </w:rPr>
              <w:t xml:space="preserve"> </w:t>
            </w:r>
            <w:r w:rsidR="00E45A50">
              <w:rPr>
                <w:sz w:val="24"/>
                <w:szCs w:val="24"/>
              </w:rPr>
              <w:t>11</w:t>
            </w:r>
            <w:r w:rsidR="00BD681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BD681A">
              <w:rPr>
                <w:sz w:val="24"/>
                <w:szCs w:val="24"/>
                <w:lang w:val="en-US"/>
              </w:rPr>
              <w:t>2</w:t>
            </w:r>
          </w:p>
        </w:tc>
      </w:tr>
      <w:tr w:rsidR="00B838AB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8AB" w:rsidRPr="00B838AB" w:rsidRDefault="00B838AB" w:rsidP="00DC3FCC">
            <w:pPr>
              <w:jc w:val="center"/>
              <w:rPr>
                <w:sz w:val="24"/>
                <w:szCs w:val="24"/>
              </w:rPr>
            </w:pPr>
            <w:r w:rsidRPr="00B838AB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Pr="00B838AB" w:rsidRDefault="00B838AB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 w:rsidR="00F963B6">
              <w:rPr>
                <w:spacing w:val="-6"/>
                <w:sz w:val="24"/>
                <w:szCs w:val="24"/>
              </w:rPr>
              <w:t>51360</w:t>
            </w:r>
            <w:r w:rsidRPr="00B838AB">
              <w:rPr>
                <w:spacing w:val="-6"/>
                <w:sz w:val="24"/>
                <w:szCs w:val="24"/>
              </w:rPr>
              <w:t xml:space="preserve"> 09 0000 15</w:t>
            </w:r>
            <w:r w:rsidR="00ED33E2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3B6" w:rsidRPr="00F963B6" w:rsidRDefault="00F963B6" w:rsidP="00F963B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B838AB" w:rsidRPr="00B838AB" w:rsidRDefault="00F963B6" w:rsidP="00F963B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B838AB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B838A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</w:t>
            </w:r>
            <w:r w:rsidR="00E45A50">
              <w:rPr>
                <w:sz w:val="24"/>
                <w:szCs w:val="24"/>
              </w:rPr>
              <w:t>521</w:t>
            </w:r>
            <w:r w:rsidR="00F963B6">
              <w:rPr>
                <w:sz w:val="24"/>
                <w:szCs w:val="24"/>
              </w:rPr>
              <w:t>,</w:t>
            </w:r>
            <w:r w:rsidR="00E45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AB" w:rsidRDefault="00B838AB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5A50">
              <w:rPr>
                <w:sz w:val="24"/>
                <w:szCs w:val="24"/>
              </w:rPr>
              <w:t>521,2</w:t>
            </w:r>
          </w:p>
        </w:tc>
      </w:tr>
      <w:tr w:rsidR="00B61773" w:rsidRPr="00F26296" w:rsidTr="008F644E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773" w:rsidRPr="00F26296" w:rsidRDefault="00B61773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773" w:rsidRPr="00F26296" w:rsidRDefault="00B61773" w:rsidP="00FA4CE8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B61773" w:rsidP="008F644E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F26296" w:rsidRDefault="004A7EC9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33E2">
              <w:rPr>
                <w:sz w:val="24"/>
                <w:szCs w:val="24"/>
              </w:rPr>
              <w:t>2</w:t>
            </w:r>
            <w:r w:rsidR="00B6177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ED33E2">
              <w:rPr>
                <w:sz w:val="24"/>
                <w:szCs w:val="24"/>
              </w:rPr>
              <w:t>99</w:t>
            </w:r>
            <w:r w:rsidR="00B61773">
              <w:rPr>
                <w:sz w:val="24"/>
                <w:szCs w:val="24"/>
              </w:rPr>
              <w:t> </w:t>
            </w:r>
            <w:r w:rsidR="00ED33E2">
              <w:rPr>
                <w:sz w:val="24"/>
                <w:szCs w:val="24"/>
              </w:rPr>
              <w:t>300</w:t>
            </w:r>
            <w:r w:rsidR="00B61773">
              <w:rPr>
                <w:sz w:val="24"/>
                <w:szCs w:val="24"/>
              </w:rPr>
              <w:t>,</w:t>
            </w:r>
            <w:r w:rsidR="00ED33E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734FA1" w:rsidRDefault="004A7EC9" w:rsidP="004A7EC9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387F61">
              <w:rPr>
                <w:bCs/>
                <w:sz w:val="24"/>
                <w:szCs w:val="24"/>
              </w:rPr>
              <w:t> </w:t>
            </w:r>
            <w:r w:rsidR="00E45A50">
              <w:rPr>
                <w:bCs/>
                <w:sz w:val="24"/>
                <w:szCs w:val="24"/>
              </w:rPr>
              <w:t>64 36</w:t>
            </w:r>
            <w:r w:rsidR="00BD681A">
              <w:rPr>
                <w:bCs/>
                <w:sz w:val="24"/>
                <w:szCs w:val="24"/>
                <w:lang w:val="en-US"/>
              </w:rPr>
              <w:t>0</w:t>
            </w:r>
            <w:r w:rsidR="00E45A50">
              <w:rPr>
                <w:bCs/>
                <w:sz w:val="24"/>
                <w:szCs w:val="24"/>
              </w:rPr>
              <w:t>,</w:t>
            </w:r>
            <w:r w:rsidR="00BD681A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773" w:rsidRPr="00734FA1" w:rsidRDefault="004A7EC9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45A50">
              <w:rPr>
                <w:bCs/>
                <w:sz w:val="24"/>
                <w:szCs w:val="24"/>
              </w:rPr>
              <w:t>2</w:t>
            </w:r>
            <w:r w:rsidR="00B61773">
              <w:rPr>
                <w:bCs/>
                <w:sz w:val="24"/>
                <w:szCs w:val="24"/>
              </w:rPr>
              <w:t> </w:t>
            </w:r>
            <w:r w:rsidR="00E45A50">
              <w:rPr>
                <w:bCs/>
                <w:sz w:val="24"/>
                <w:szCs w:val="24"/>
              </w:rPr>
              <w:t>763</w:t>
            </w:r>
            <w:r w:rsidR="00B61773">
              <w:rPr>
                <w:bCs/>
                <w:sz w:val="24"/>
                <w:szCs w:val="24"/>
              </w:rPr>
              <w:t> </w:t>
            </w:r>
            <w:r w:rsidR="00E45A50">
              <w:rPr>
                <w:bCs/>
                <w:sz w:val="24"/>
                <w:szCs w:val="24"/>
              </w:rPr>
              <w:t>66</w:t>
            </w:r>
            <w:r w:rsidR="00BD681A">
              <w:rPr>
                <w:bCs/>
                <w:sz w:val="24"/>
                <w:szCs w:val="24"/>
                <w:lang w:val="en-US"/>
              </w:rPr>
              <w:t>0</w:t>
            </w:r>
            <w:r w:rsidR="00B61773">
              <w:rPr>
                <w:bCs/>
                <w:sz w:val="24"/>
                <w:szCs w:val="24"/>
              </w:rPr>
              <w:t>,</w:t>
            </w:r>
            <w:r w:rsidR="00BD681A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A07825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FB2484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Pr="00FB2484">
        <w:rPr>
          <w:sz w:val="24"/>
        </w:rPr>
        <w:t>Приложение №</w:t>
      </w:r>
      <w:r>
        <w:rPr>
          <w:sz w:val="24"/>
        </w:rPr>
        <w:t> 3</w:t>
      </w:r>
      <w:r w:rsidRPr="00FB2484">
        <w:rPr>
          <w:sz w:val="24"/>
        </w:rPr>
        <w:t xml:space="preserve"> </w:t>
      </w:r>
    </w:p>
    <w:p w:rsidR="00A6487B" w:rsidRPr="00FB2484" w:rsidRDefault="00A6487B" w:rsidP="00A6487B">
      <w:pPr>
        <w:pStyle w:val="9"/>
        <w:tabs>
          <w:tab w:val="left" w:pos="7230"/>
        </w:tabs>
        <w:jc w:val="both"/>
      </w:pPr>
      <w:r w:rsidRPr="00FB2484">
        <w:rPr>
          <w:sz w:val="24"/>
        </w:rPr>
        <w:tab/>
        <w:t>к пояснительной записке</w:t>
      </w:r>
      <w:r w:rsidRPr="00FB2484">
        <w:t xml:space="preserve"> </w:t>
      </w:r>
    </w:p>
    <w:p w:rsidR="00A6487B" w:rsidRDefault="00A6487B" w:rsidP="00A93C87">
      <w:pPr>
        <w:tabs>
          <w:tab w:val="left" w:pos="6096"/>
        </w:tabs>
        <w:jc w:val="center"/>
        <w:outlineLvl w:val="0"/>
        <w:rPr>
          <w:b/>
          <w:sz w:val="28"/>
        </w:rPr>
      </w:pPr>
    </w:p>
    <w:p w:rsidR="00A93C87" w:rsidRPr="00FB2484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82418E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82418E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A93C87" w:rsidRPr="00FB2484">
        <w:rPr>
          <w:b/>
          <w:sz w:val="28"/>
        </w:rPr>
        <w:t xml:space="preserve"> расходов</w:t>
      </w:r>
      <w:r>
        <w:rPr>
          <w:b/>
          <w:sz w:val="28"/>
        </w:rPr>
        <w:t xml:space="preserve"> </w:t>
      </w:r>
      <w:r w:rsidR="00A93C87" w:rsidRPr="00FB2484">
        <w:rPr>
          <w:b/>
          <w:sz w:val="28"/>
        </w:rPr>
        <w:t xml:space="preserve">бюджета </w:t>
      </w:r>
      <w:r w:rsidR="00531982">
        <w:rPr>
          <w:b/>
          <w:bCs/>
          <w:sz w:val="28"/>
          <w:szCs w:val="28"/>
        </w:rPr>
        <w:t xml:space="preserve">территориального </w:t>
      </w:r>
      <w:r w:rsidR="00531982" w:rsidRPr="00FB2484">
        <w:rPr>
          <w:b/>
          <w:bCs/>
          <w:sz w:val="28"/>
          <w:szCs w:val="28"/>
        </w:rPr>
        <w:t>фонда обязательного медицинского страхования Архангельско</w:t>
      </w:r>
      <w:r w:rsidR="00531982">
        <w:rPr>
          <w:b/>
          <w:bCs/>
          <w:sz w:val="28"/>
          <w:szCs w:val="28"/>
        </w:rPr>
        <w:t>й</w:t>
      </w:r>
      <w:r w:rsidR="00531982" w:rsidRPr="00FB2484">
        <w:rPr>
          <w:b/>
          <w:bCs/>
          <w:sz w:val="28"/>
          <w:szCs w:val="28"/>
        </w:rPr>
        <w:t xml:space="preserve"> област</w:t>
      </w:r>
      <w:r w:rsidR="00531982">
        <w:rPr>
          <w:b/>
          <w:bCs/>
          <w:sz w:val="28"/>
          <w:szCs w:val="28"/>
        </w:rPr>
        <w:t>и</w:t>
      </w:r>
      <w:proofErr w:type="gramEnd"/>
      <w:r w:rsidR="00531982" w:rsidRPr="00FB2484">
        <w:rPr>
          <w:b/>
          <w:sz w:val="28"/>
        </w:rPr>
        <w:t xml:space="preserve"> </w:t>
      </w:r>
      <w:r w:rsidR="00A93C87" w:rsidRPr="00FB2484">
        <w:rPr>
          <w:b/>
          <w:sz w:val="28"/>
        </w:rPr>
        <w:t>на 201</w:t>
      </w:r>
      <w:r w:rsidR="00ED37C5">
        <w:rPr>
          <w:b/>
          <w:sz w:val="28"/>
        </w:rPr>
        <w:t>9</w:t>
      </w:r>
      <w:r w:rsidR="00A93C87" w:rsidRPr="00FB2484">
        <w:rPr>
          <w:b/>
          <w:sz w:val="28"/>
        </w:rPr>
        <w:t xml:space="preserve"> год</w:t>
      </w:r>
    </w:p>
    <w:p w:rsidR="00A93C87" w:rsidRPr="00FB2484" w:rsidRDefault="00A93C87" w:rsidP="00A93C87">
      <w:pPr>
        <w:tabs>
          <w:tab w:val="left" w:pos="6096"/>
        </w:tabs>
        <w:jc w:val="center"/>
        <w:rPr>
          <w:b/>
          <w:sz w:val="28"/>
        </w:rPr>
      </w:pPr>
    </w:p>
    <w:p w:rsidR="00A93C87" w:rsidRPr="00864CAC" w:rsidRDefault="00A93C87" w:rsidP="00A93C87">
      <w:pPr>
        <w:ind w:firstLine="709"/>
        <w:jc w:val="right"/>
        <w:rPr>
          <w:sz w:val="24"/>
          <w:szCs w:val="24"/>
        </w:rPr>
      </w:pPr>
      <w:r w:rsidRPr="00864CAC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A93C87" w:rsidRPr="00FB2484" w:rsidTr="00EE75FA">
        <w:trPr>
          <w:cantSplit/>
          <w:trHeight w:val="685"/>
        </w:trPr>
        <w:tc>
          <w:tcPr>
            <w:tcW w:w="2312" w:type="pct"/>
            <w:vMerge w:val="restart"/>
          </w:tcPr>
          <w:p w:rsidR="00A93C87" w:rsidRPr="00FB2484" w:rsidRDefault="00A93C87" w:rsidP="00F529FB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FB2484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Утверждено </w:t>
            </w:r>
          </w:p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863" w:type="pct"/>
            <w:vMerge w:val="restart"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Изменения </w:t>
            </w:r>
          </w:p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A93C87" w:rsidRPr="00FB2484" w:rsidTr="00EE75FA">
        <w:trPr>
          <w:cantSplit/>
          <w:trHeight w:val="390"/>
        </w:trPr>
        <w:tc>
          <w:tcPr>
            <w:tcW w:w="2312" w:type="pct"/>
            <w:vMerge/>
          </w:tcPr>
          <w:p w:rsidR="00A93C87" w:rsidRPr="00FB2484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FB2484" w:rsidTr="00EE75FA">
        <w:tc>
          <w:tcPr>
            <w:tcW w:w="2312" w:type="pct"/>
          </w:tcPr>
          <w:p w:rsidR="00A93C87" w:rsidRPr="006E308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A93C87" w:rsidRPr="00223D87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B77E34">
              <w:rPr>
                <w:spacing w:val="-4"/>
                <w:sz w:val="24"/>
                <w:szCs w:val="24"/>
              </w:rPr>
              <w:t>1</w:t>
            </w:r>
            <w:r w:rsidR="00ED37C5">
              <w:rPr>
                <w:spacing w:val="-4"/>
                <w:sz w:val="24"/>
                <w:szCs w:val="24"/>
              </w:rPr>
              <w:t>28</w:t>
            </w:r>
            <w:r>
              <w:rPr>
                <w:spacing w:val="-4"/>
                <w:sz w:val="24"/>
                <w:szCs w:val="24"/>
              </w:rPr>
              <w:t> </w:t>
            </w:r>
            <w:r w:rsidR="00663032">
              <w:rPr>
                <w:spacing w:val="-4"/>
                <w:sz w:val="24"/>
                <w:szCs w:val="24"/>
              </w:rPr>
              <w:t>2</w:t>
            </w:r>
            <w:r w:rsidR="00ED37C5">
              <w:rPr>
                <w:spacing w:val="-4"/>
                <w:sz w:val="24"/>
                <w:szCs w:val="24"/>
              </w:rPr>
              <w:t>49</w:t>
            </w:r>
            <w:r>
              <w:rPr>
                <w:spacing w:val="-4"/>
                <w:sz w:val="24"/>
                <w:szCs w:val="24"/>
              </w:rPr>
              <w:t>,</w:t>
            </w:r>
            <w:r w:rsidR="00ED37C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vAlign w:val="bottom"/>
          </w:tcPr>
          <w:p w:rsidR="00A93C87" w:rsidRPr="00223D8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A93C87" w:rsidRPr="00223D8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ED37C5">
              <w:rPr>
                <w:spacing w:val="-4"/>
                <w:sz w:val="24"/>
                <w:szCs w:val="24"/>
              </w:rPr>
              <w:t>28</w:t>
            </w:r>
            <w:r w:rsidR="00663032">
              <w:rPr>
                <w:spacing w:val="-4"/>
                <w:sz w:val="24"/>
                <w:szCs w:val="24"/>
              </w:rPr>
              <w:t> </w:t>
            </w:r>
            <w:r w:rsidR="00B77E34">
              <w:rPr>
                <w:spacing w:val="-4"/>
                <w:sz w:val="24"/>
                <w:szCs w:val="24"/>
              </w:rPr>
              <w:t>2</w:t>
            </w:r>
            <w:r w:rsidR="00ED37C5">
              <w:rPr>
                <w:spacing w:val="-4"/>
                <w:sz w:val="24"/>
                <w:szCs w:val="24"/>
              </w:rPr>
              <w:t>49</w:t>
            </w:r>
            <w:r w:rsidR="00663032">
              <w:rPr>
                <w:spacing w:val="-4"/>
                <w:sz w:val="24"/>
                <w:szCs w:val="24"/>
              </w:rPr>
              <w:t>,</w:t>
            </w:r>
            <w:r w:rsidR="00ED37C5">
              <w:rPr>
                <w:spacing w:val="-4"/>
                <w:sz w:val="24"/>
                <w:szCs w:val="24"/>
              </w:rPr>
              <w:t>5</w:t>
            </w:r>
          </w:p>
        </w:tc>
      </w:tr>
      <w:tr w:rsidR="00B77E34" w:rsidRPr="00B77E34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C343F6" w:rsidRDefault="00B77E34" w:rsidP="000A2B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77E34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B77E34" w:rsidRPr="00C343F6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B77E34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77E34" w:rsidRPr="00B77E34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C343F6" w:rsidRDefault="00B77E34" w:rsidP="000A2B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</w:t>
            </w:r>
            <w:r w:rsidRPr="00C343F6">
              <w:rPr>
                <w:spacing w:val="-2"/>
                <w:sz w:val="24"/>
                <w:szCs w:val="24"/>
              </w:rPr>
              <w:t>сходы на выплаты персоналу государственных внебюджетных фондов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104 340,3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B77E34" w:rsidRPr="00C343F6" w:rsidRDefault="00B77E34" w:rsidP="001109D4">
            <w:pPr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104 340,3</w:t>
            </w:r>
          </w:p>
        </w:tc>
      </w:tr>
      <w:tr w:rsidR="00B77E34" w:rsidRPr="00B77E34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C343F6" w:rsidRDefault="00B77E34" w:rsidP="000A2B7E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23 810,2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B77E34">
              <w:rPr>
                <w:spacing w:val="-2"/>
                <w:sz w:val="24"/>
                <w:szCs w:val="24"/>
              </w:rPr>
              <w:t>,</w:t>
            </w:r>
            <w:r w:rsidR="00663032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 w:rsidR="00B77E34" w:rsidRPr="00C343F6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810</w:t>
            </w:r>
            <w:r w:rsidR="00B77E34" w:rsidRPr="00C343F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</w:tr>
      <w:tr w:rsidR="00B77E34" w:rsidRPr="00B77E34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C343F6" w:rsidRDefault="00B77E34" w:rsidP="000A2B7E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</w:t>
            </w:r>
            <w:r w:rsidR="00663032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B77E34" w:rsidRPr="00C343F6" w:rsidRDefault="00B77E34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Pr="00C343F6">
              <w:rPr>
                <w:spacing w:val="-2"/>
                <w:sz w:val="24"/>
                <w:szCs w:val="24"/>
              </w:rPr>
              <w:t>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B77E34" w:rsidRPr="00C343F6" w:rsidRDefault="00ED37C5" w:rsidP="001109D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</w:t>
            </w:r>
            <w:r w:rsidR="00663032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A93C87" w:rsidRPr="00FB2484" w:rsidTr="00EE75FA">
        <w:tc>
          <w:tcPr>
            <w:tcW w:w="2312" w:type="pct"/>
            <w:tcBorders>
              <w:bottom w:val="single" w:sz="4" w:space="0" w:color="auto"/>
            </w:tcBorders>
          </w:tcPr>
          <w:p w:rsidR="00A93C87" w:rsidRPr="006E308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A93C87" w:rsidRPr="00223D87" w:rsidRDefault="00663032" w:rsidP="00F529F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ED37C5">
              <w:rPr>
                <w:spacing w:val="-4"/>
                <w:sz w:val="24"/>
                <w:szCs w:val="24"/>
              </w:rPr>
              <w:t>2</w:t>
            </w:r>
            <w:r w:rsidR="00BD646D">
              <w:rPr>
                <w:spacing w:val="-4"/>
                <w:sz w:val="24"/>
                <w:szCs w:val="24"/>
              </w:rPr>
              <w:t> </w:t>
            </w:r>
            <w:r w:rsidR="00ED37C5">
              <w:rPr>
                <w:spacing w:val="-4"/>
                <w:sz w:val="24"/>
                <w:szCs w:val="24"/>
              </w:rPr>
              <w:t>571</w:t>
            </w:r>
            <w:r w:rsidR="00BD646D">
              <w:rPr>
                <w:spacing w:val="-4"/>
                <w:sz w:val="24"/>
                <w:szCs w:val="24"/>
              </w:rPr>
              <w:t> </w:t>
            </w:r>
            <w:r w:rsidR="00ED37C5">
              <w:rPr>
                <w:spacing w:val="-4"/>
                <w:sz w:val="24"/>
                <w:szCs w:val="24"/>
              </w:rPr>
              <w:t>050</w:t>
            </w:r>
            <w:r w:rsidR="00BD646D">
              <w:rPr>
                <w:spacing w:val="-4"/>
                <w:sz w:val="24"/>
                <w:szCs w:val="24"/>
              </w:rPr>
              <w:t>,</w:t>
            </w:r>
            <w:r w:rsidR="00ED37C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A93C87" w:rsidRPr="00223D87" w:rsidRDefault="003F6D96" w:rsidP="00E2614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</w:t>
            </w:r>
            <w:r w:rsidR="00387F61">
              <w:rPr>
                <w:spacing w:val="-4"/>
                <w:sz w:val="24"/>
                <w:szCs w:val="24"/>
              </w:rPr>
              <w:t> </w:t>
            </w:r>
            <w:r w:rsidR="00BE70CD">
              <w:rPr>
                <w:spacing w:val="-4"/>
                <w:sz w:val="24"/>
                <w:szCs w:val="24"/>
              </w:rPr>
              <w:t>231</w:t>
            </w:r>
            <w:r w:rsidR="00092979">
              <w:rPr>
                <w:spacing w:val="-4"/>
                <w:sz w:val="24"/>
                <w:szCs w:val="24"/>
              </w:rPr>
              <w:t> </w:t>
            </w:r>
            <w:r w:rsidR="00BE70CD">
              <w:rPr>
                <w:spacing w:val="-4"/>
                <w:sz w:val="24"/>
                <w:szCs w:val="24"/>
              </w:rPr>
              <w:t>99</w:t>
            </w:r>
            <w:r w:rsidR="00020B9E">
              <w:rPr>
                <w:spacing w:val="-4"/>
                <w:sz w:val="24"/>
                <w:szCs w:val="24"/>
                <w:lang w:val="en-US"/>
              </w:rPr>
              <w:t>1</w:t>
            </w:r>
            <w:r w:rsidR="00092979">
              <w:rPr>
                <w:spacing w:val="-4"/>
                <w:sz w:val="24"/>
                <w:szCs w:val="24"/>
              </w:rPr>
              <w:t>,</w:t>
            </w:r>
            <w:r w:rsidR="00020B9E">
              <w:rPr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A93C87" w:rsidRPr="00223D87" w:rsidRDefault="002B2866" w:rsidP="00E2614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E70CD">
              <w:rPr>
                <w:spacing w:val="-4"/>
                <w:sz w:val="24"/>
                <w:szCs w:val="24"/>
              </w:rPr>
              <w:t>2</w:t>
            </w:r>
            <w:r w:rsidR="003F6D96">
              <w:rPr>
                <w:spacing w:val="-4"/>
                <w:sz w:val="24"/>
                <w:szCs w:val="24"/>
              </w:rPr>
              <w:t> </w:t>
            </w:r>
            <w:r w:rsidR="00BE70CD">
              <w:rPr>
                <w:spacing w:val="-4"/>
                <w:sz w:val="24"/>
                <w:szCs w:val="24"/>
              </w:rPr>
              <w:t>803</w:t>
            </w:r>
            <w:r w:rsidR="00092979">
              <w:rPr>
                <w:spacing w:val="-4"/>
                <w:sz w:val="24"/>
                <w:szCs w:val="24"/>
              </w:rPr>
              <w:t> </w:t>
            </w:r>
            <w:r w:rsidR="00BE70CD">
              <w:rPr>
                <w:spacing w:val="-4"/>
                <w:sz w:val="24"/>
                <w:szCs w:val="24"/>
              </w:rPr>
              <w:t>04</w:t>
            </w:r>
            <w:r w:rsidR="00020B9E">
              <w:rPr>
                <w:spacing w:val="-4"/>
                <w:sz w:val="24"/>
                <w:szCs w:val="24"/>
                <w:lang w:val="en-US"/>
              </w:rPr>
              <w:t>2</w:t>
            </w:r>
            <w:r w:rsidR="00092979">
              <w:rPr>
                <w:spacing w:val="-4"/>
                <w:sz w:val="24"/>
                <w:szCs w:val="24"/>
              </w:rPr>
              <w:t>,</w:t>
            </w:r>
            <w:r w:rsidR="00020B9E">
              <w:rPr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A93C87" w:rsidRPr="00FB2484" w:rsidTr="00EE75FA">
        <w:tc>
          <w:tcPr>
            <w:tcW w:w="2312" w:type="pct"/>
          </w:tcPr>
          <w:p w:rsidR="00A93C87" w:rsidRPr="00223D87" w:rsidRDefault="00A93C87" w:rsidP="00F529FB">
            <w:pPr>
              <w:rPr>
                <w:spacing w:val="-2"/>
                <w:sz w:val="24"/>
                <w:szCs w:val="24"/>
              </w:rPr>
            </w:pPr>
            <w:r w:rsidRPr="00223D8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A93C87" w:rsidRPr="00223D8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A93C87" w:rsidRPr="00223D8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A93C87" w:rsidRPr="00223D8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91506" w:rsidRPr="00FB2484" w:rsidTr="00EE75FA">
        <w:tc>
          <w:tcPr>
            <w:tcW w:w="2312" w:type="pct"/>
          </w:tcPr>
          <w:p w:rsidR="00B91506" w:rsidRPr="00223D87" w:rsidRDefault="00B91506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B91506" w:rsidRPr="00223D87" w:rsidRDefault="00663032" w:rsidP="00B77E3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E70CD">
              <w:rPr>
                <w:spacing w:val="-4"/>
                <w:sz w:val="24"/>
                <w:szCs w:val="24"/>
              </w:rPr>
              <w:t>2</w:t>
            </w:r>
            <w:r w:rsidR="00B91506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2</w:t>
            </w:r>
            <w:r w:rsidR="00BE70CD">
              <w:rPr>
                <w:spacing w:val="-4"/>
                <w:sz w:val="24"/>
                <w:szCs w:val="24"/>
              </w:rPr>
              <w:t>79 107,5</w:t>
            </w:r>
          </w:p>
        </w:tc>
        <w:tc>
          <w:tcPr>
            <w:tcW w:w="863" w:type="pct"/>
            <w:vAlign w:val="bottom"/>
          </w:tcPr>
          <w:p w:rsidR="00B91506" w:rsidRPr="00223D87" w:rsidRDefault="00092979" w:rsidP="004306D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</w:t>
            </w:r>
            <w:r w:rsidR="00387F61">
              <w:rPr>
                <w:spacing w:val="-4"/>
                <w:sz w:val="24"/>
                <w:szCs w:val="24"/>
              </w:rPr>
              <w:t> </w:t>
            </w:r>
            <w:r w:rsidR="004306D5">
              <w:rPr>
                <w:spacing w:val="-4"/>
                <w:sz w:val="24"/>
                <w:szCs w:val="24"/>
              </w:rPr>
              <w:t>138</w:t>
            </w:r>
            <w:r w:rsidR="00E05046">
              <w:rPr>
                <w:spacing w:val="-4"/>
                <w:sz w:val="24"/>
                <w:szCs w:val="24"/>
              </w:rPr>
              <w:t> </w:t>
            </w:r>
            <w:r w:rsidR="004306D5">
              <w:rPr>
                <w:spacing w:val="-4"/>
                <w:sz w:val="24"/>
                <w:szCs w:val="24"/>
              </w:rPr>
              <w:t>422</w:t>
            </w:r>
            <w:r w:rsidR="00E05046">
              <w:rPr>
                <w:spacing w:val="-4"/>
                <w:sz w:val="24"/>
                <w:szCs w:val="24"/>
              </w:rPr>
              <w:t>,</w:t>
            </w:r>
            <w:r w:rsidR="004306D5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67" w:type="pct"/>
            <w:vAlign w:val="bottom"/>
          </w:tcPr>
          <w:p w:rsidR="00B91506" w:rsidRPr="00223D87" w:rsidRDefault="00663032" w:rsidP="00E0504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E70CD">
              <w:rPr>
                <w:spacing w:val="-4"/>
                <w:sz w:val="24"/>
                <w:szCs w:val="24"/>
              </w:rPr>
              <w:t>2</w:t>
            </w:r>
            <w:r w:rsidR="00E05046">
              <w:rPr>
                <w:spacing w:val="-4"/>
                <w:sz w:val="24"/>
                <w:szCs w:val="24"/>
              </w:rPr>
              <w:t> </w:t>
            </w:r>
            <w:r w:rsidR="004306D5">
              <w:rPr>
                <w:spacing w:val="-4"/>
                <w:sz w:val="24"/>
                <w:szCs w:val="24"/>
              </w:rPr>
              <w:t>417</w:t>
            </w:r>
            <w:r w:rsidR="003F6D96">
              <w:rPr>
                <w:spacing w:val="-4"/>
                <w:sz w:val="24"/>
                <w:szCs w:val="24"/>
              </w:rPr>
              <w:t> </w:t>
            </w:r>
            <w:r w:rsidR="004306D5">
              <w:rPr>
                <w:spacing w:val="-4"/>
                <w:sz w:val="24"/>
                <w:szCs w:val="24"/>
              </w:rPr>
              <w:t>529</w:t>
            </w:r>
            <w:r w:rsidR="003F6D96">
              <w:rPr>
                <w:spacing w:val="-4"/>
                <w:sz w:val="24"/>
                <w:szCs w:val="24"/>
              </w:rPr>
              <w:t>,</w:t>
            </w:r>
            <w:r w:rsidR="004306D5">
              <w:rPr>
                <w:spacing w:val="-4"/>
                <w:sz w:val="24"/>
                <w:szCs w:val="24"/>
              </w:rPr>
              <w:t>7</w:t>
            </w:r>
          </w:p>
        </w:tc>
      </w:tr>
      <w:tr w:rsidR="00EE75FA" w:rsidRPr="00FB2484" w:rsidTr="00EE75FA">
        <w:tc>
          <w:tcPr>
            <w:tcW w:w="2312" w:type="pct"/>
          </w:tcPr>
          <w:p w:rsidR="00EE75FA" w:rsidRDefault="00EE75FA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EE75FA" w:rsidRDefault="00EE75FA" w:rsidP="00B77E34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EE75FA" w:rsidRDefault="00EE75FA" w:rsidP="00BE70CD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EE75FA" w:rsidRDefault="00EE75FA" w:rsidP="00AB491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75FA" w:rsidRPr="00FB2484" w:rsidTr="00EE75FA">
        <w:tc>
          <w:tcPr>
            <w:tcW w:w="2312" w:type="pct"/>
          </w:tcPr>
          <w:p w:rsidR="00EE75FA" w:rsidRPr="00EE75FA" w:rsidRDefault="00EE75FA" w:rsidP="00EE75F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оциальные выплаты гражданам, кроме публичных нормативных выплат</w:t>
            </w:r>
          </w:p>
        </w:tc>
        <w:tc>
          <w:tcPr>
            <w:tcW w:w="858" w:type="pct"/>
            <w:vAlign w:val="bottom"/>
          </w:tcPr>
          <w:p w:rsidR="00EE75FA" w:rsidRDefault="00EE75FA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21 679 107,5</w:t>
            </w:r>
          </w:p>
        </w:tc>
        <w:tc>
          <w:tcPr>
            <w:tcW w:w="863" w:type="pct"/>
            <w:vAlign w:val="bottom"/>
          </w:tcPr>
          <w:p w:rsidR="00EE75FA" w:rsidRDefault="00EE75FA" w:rsidP="0071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</w:t>
            </w:r>
            <w:r w:rsidR="00FD68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94 690,4</w:t>
            </w:r>
          </w:p>
        </w:tc>
        <w:tc>
          <w:tcPr>
            <w:tcW w:w="967" w:type="pct"/>
            <w:vAlign w:val="bottom"/>
          </w:tcPr>
          <w:p w:rsidR="00EE75FA" w:rsidRDefault="00EE75FA" w:rsidP="00FD681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21 </w:t>
            </w:r>
            <w:r w:rsidR="00FD681B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84 417,1</w:t>
            </w:r>
          </w:p>
        </w:tc>
      </w:tr>
      <w:tr w:rsidR="00EE75FA" w:rsidRPr="00FB2484" w:rsidTr="00EE75FA">
        <w:tc>
          <w:tcPr>
            <w:tcW w:w="2312" w:type="pct"/>
          </w:tcPr>
          <w:p w:rsidR="00EE75FA" w:rsidRPr="00EE75FA" w:rsidRDefault="00EE75FA" w:rsidP="00EE75F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м</w:t>
            </w:r>
            <w:r w:rsidRPr="00EE75FA">
              <w:rPr>
                <w:spacing w:val="-2"/>
                <w:sz w:val="24"/>
                <w:szCs w:val="24"/>
              </w:rPr>
              <w:t>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EE75FA" w:rsidRDefault="00EE75FA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600 000,0</w:t>
            </w:r>
          </w:p>
        </w:tc>
        <w:tc>
          <w:tcPr>
            <w:tcW w:w="863" w:type="pct"/>
            <w:vAlign w:val="bottom"/>
          </w:tcPr>
          <w:p w:rsidR="00EE75FA" w:rsidRDefault="00EE75FA" w:rsidP="00EE7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FD68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00 000,0</w:t>
            </w:r>
          </w:p>
        </w:tc>
        <w:tc>
          <w:tcPr>
            <w:tcW w:w="967" w:type="pct"/>
            <w:vAlign w:val="bottom"/>
          </w:tcPr>
          <w:p w:rsidR="00EE75FA" w:rsidRDefault="00FD681B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="00EE75FA">
              <w:rPr>
                <w:spacing w:val="-4"/>
                <w:sz w:val="24"/>
                <w:szCs w:val="24"/>
              </w:rPr>
              <w:t>00 000,0</w:t>
            </w:r>
          </w:p>
        </w:tc>
      </w:tr>
      <w:tr w:rsidR="001109D4" w:rsidRPr="00FB2484" w:rsidTr="00EE75FA">
        <w:tc>
          <w:tcPr>
            <w:tcW w:w="2312" w:type="pct"/>
          </w:tcPr>
          <w:p w:rsidR="001109D4" w:rsidRDefault="004306D5" w:rsidP="00BE70C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="00EE75FA" w:rsidRPr="00EE75FA">
              <w:rPr>
                <w:spacing w:val="-2"/>
                <w:sz w:val="24"/>
                <w:szCs w:val="24"/>
              </w:rPr>
              <w:t>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8" w:type="pct"/>
            <w:vAlign w:val="bottom"/>
          </w:tcPr>
          <w:p w:rsidR="001109D4" w:rsidRDefault="00EE75FA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1109D4" w:rsidRDefault="00EE75FA" w:rsidP="0071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133 112,6</w:t>
            </w:r>
          </w:p>
        </w:tc>
        <w:tc>
          <w:tcPr>
            <w:tcW w:w="967" w:type="pct"/>
            <w:vAlign w:val="bottom"/>
          </w:tcPr>
          <w:p w:rsidR="001109D4" w:rsidRDefault="00EE75FA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133 112,6</w:t>
            </w:r>
          </w:p>
        </w:tc>
      </w:tr>
      <w:tr w:rsidR="00ED37C5" w:rsidRPr="00FB2484" w:rsidTr="00EE75FA">
        <w:tc>
          <w:tcPr>
            <w:tcW w:w="2312" w:type="pct"/>
          </w:tcPr>
          <w:p w:rsidR="00ED37C5" w:rsidRDefault="00BE70CD" w:rsidP="00BE70C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>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ED37C5" w:rsidRDefault="00BE70CD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21 943,0</w:t>
            </w:r>
          </w:p>
        </w:tc>
        <w:tc>
          <w:tcPr>
            <w:tcW w:w="863" w:type="pct"/>
            <w:vAlign w:val="bottom"/>
          </w:tcPr>
          <w:p w:rsidR="00ED37C5" w:rsidRPr="00BE70CD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Pr="00BE70CD">
              <w:rPr>
                <w:sz w:val="24"/>
                <w:szCs w:val="24"/>
              </w:rPr>
              <w:t>38 24</w:t>
            </w:r>
            <w:r w:rsidR="00B9618C">
              <w:rPr>
                <w:sz w:val="24"/>
                <w:szCs w:val="24"/>
              </w:rPr>
              <w:t>4</w:t>
            </w:r>
            <w:r w:rsidRPr="00BE70CD">
              <w:rPr>
                <w:sz w:val="24"/>
                <w:szCs w:val="24"/>
              </w:rPr>
              <w:t>,</w:t>
            </w:r>
            <w:r w:rsidR="00B9618C">
              <w:rPr>
                <w:sz w:val="24"/>
                <w:szCs w:val="24"/>
              </w:rPr>
              <w:t>2</w:t>
            </w:r>
          </w:p>
        </w:tc>
        <w:tc>
          <w:tcPr>
            <w:tcW w:w="967" w:type="pct"/>
            <w:vAlign w:val="bottom"/>
          </w:tcPr>
          <w:p w:rsidR="00ED37C5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60 18</w:t>
            </w:r>
            <w:r w:rsidR="00B9618C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,</w:t>
            </w:r>
            <w:r w:rsidR="00B9618C">
              <w:rPr>
                <w:spacing w:val="-4"/>
                <w:sz w:val="24"/>
                <w:szCs w:val="24"/>
              </w:rPr>
              <w:t>2</w:t>
            </w:r>
          </w:p>
        </w:tc>
      </w:tr>
      <w:tr w:rsidR="00ED37C5" w:rsidRPr="00FB2484" w:rsidTr="00EE75FA">
        <w:tc>
          <w:tcPr>
            <w:tcW w:w="2312" w:type="pct"/>
          </w:tcPr>
          <w:p w:rsidR="00ED37C5" w:rsidRDefault="00BE70CD" w:rsidP="00EE75F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расходов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ED37C5" w:rsidRDefault="00BE70CD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270 000,0</w:t>
            </w:r>
          </w:p>
        </w:tc>
        <w:tc>
          <w:tcPr>
            <w:tcW w:w="863" w:type="pct"/>
            <w:vAlign w:val="bottom"/>
          </w:tcPr>
          <w:p w:rsidR="00ED37C5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  <w:r w:rsidR="00387F61">
              <w:rPr>
                <w:spacing w:val="-2"/>
                <w:sz w:val="24"/>
                <w:szCs w:val="24"/>
              </w:rPr>
              <w:t> </w:t>
            </w:r>
            <w:r w:rsidRPr="00BE70CD">
              <w:rPr>
                <w:spacing w:val="-2"/>
                <w:sz w:val="24"/>
                <w:szCs w:val="24"/>
              </w:rPr>
              <w:t>52</w:t>
            </w:r>
            <w:r>
              <w:rPr>
                <w:spacing w:val="-2"/>
                <w:sz w:val="24"/>
                <w:szCs w:val="24"/>
              </w:rPr>
              <w:t> </w:t>
            </w:r>
            <w:r w:rsidRPr="00BE70CD">
              <w:rPr>
                <w:spacing w:val="-2"/>
                <w:sz w:val="24"/>
                <w:szCs w:val="24"/>
              </w:rPr>
              <w:t>630</w:t>
            </w:r>
            <w:r>
              <w:rPr>
                <w:spacing w:val="-2"/>
                <w:sz w:val="24"/>
                <w:szCs w:val="24"/>
              </w:rPr>
              <w:t>,</w:t>
            </w:r>
            <w:r w:rsidRPr="00BE70CD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967" w:type="pct"/>
            <w:vAlign w:val="bottom"/>
          </w:tcPr>
          <w:p w:rsidR="00ED37C5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322 630,7</w:t>
            </w:r>
          </w:p>
        </w:tc>
      </w:tr>
      <w:tr w:rsidR="000D129C" w:rsidRPr="00FB2484" w:rsidTr="00EE75FA">
        <w:tc>
          <w:tcPr>
            <w:tcW w:w="2312" w:type="pct"/>
          </w:tcPr>
          <w:p w:rsidR="000D129C" w:rsidRPr="00223D87" w:rsidRDefault="000D129C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0D129C" w:rsidRPr="00223D87" w:rsidRDefault="007B12CC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0D129C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863" w:type="pct"/>
            <w:vAlign w:val="bottom"/>
          </w:tcPr>
          <w:p w:rsidR="000D129C" w:rsidRPr="00223D87" w:rsidRDefault="000D129C" w:rsidP="00BE70C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</w:t>
            </w:r>
            <w:r w:rsidR="00387F61">
              <w:rPr>
                <w:spacing w:val="-4"/>
                <w:sz w:val="24"/>
                <w:szCs w:val="24"/>
              </w:rPr>
              <w:t> </w:t>
            </w:r>
            <w:r w:rsidR="00BE70CD" w:rsidRPr="00BE70CD">
              <w:rPr>
                <w:spacing w:val="-4"/>
                <w:sz w:val="24"/>
                <w:szCs w:val="24"/>
              </w:rPr>
              <w:t>2</w:t>
            </w:r>
            <w:r w:rsidR="00BE70CD">
              <w:rPr>
                <w:spacing w:val="-4"/>
                <w:sz w:val="24"/>
                <w:szCs w:val="24"/>
              </w:rPr>
              <w:t> </w:t>
            </w:r>
            <w:r w:rsidR="00BE70CD" w:rsidRPr="00BE70CD">
              <w:rPr>
                <w:spacing w:val="-4"/>
                <w:sz w:val="24"/>
                <w:szCs w:val="24"/>
              </w:rPr>
              <w:t>69</w:t>
            </w:r>
            <w:r w:rsidR="00020B9E">
              <w:rPr>
                <w:spacing w:val="-4"/>
                <w:sz w:val="24"/>
                <w:szCs w:val="24"/>
                <w:lang w:val="en-US"/>
              </w:rPr>
              <w:t>4</w:t>
            </w:r>
            <w:r w:rsidR="00BE70CD">
              <w:rPr>
                <w:spacing w:val="-4"/>
                <w:sz w:val="24"/>
                <w:szCs w:val="24"/>
              </w:rPr>
              <w:t>,</w:t>
            </w:r>
            <w:r w:rsidR="00020B9E">
              <w:rPr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pct"/>
            <w:vAlign w:val="bottom"/>
          </w:tcPr>
          <w:p w:rsidR="000D129C" w:rsidRPr="00223D87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2B2866">
              <w:rPr>
                <w:spacing w:val="-4"/>
                <w:sz w:val="24"/>
                <w:szCs w:val="24"/>
              </w:rPr>
              <w:t> </w:t>
            </w:r>
            <w:r w:rsidR="00D00573">
              <w:rPr>
                <w:spacing w:val="-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9</w:t>
            </w:r>
            <w:r w:rsidR="00020B9E">
              <w:rPr>
                <w:spacing w:val="-4"/>
                <w:sz w:val="24"/>
                <w:szCs w:val="24"/>
                <w:lang w:val="en-US"/>
              </w:rPr>
              <w:t>4</w:t>
            </w:r>
            <w:r w:rsidR="002B2866">
              <w:rPr>
                <w:spacing w:val="-4"/>
                <w:sz w:val="24"/>
                <w:szCs w:val="24"/>
              </w:rPr>
              <w:t>,</w:t>
            </w:r>
            <w:r w:rsidR="00020B9E">
              <w:rPr>
                <w:spacing w:val="-4"/>
                <w:sz w:val="24"/>
                <w:szCs w:val="24"/>
                <w:lang w:val="en-US"/>
              </w:rPr>
              <w:t>5</w:t>
            </w:r>
          </w:p>
        </w:tc>
      </w:tr>
      <w:tr w:rsidR="000D129C" w:rsidRPr="00FB2484" w:rsidTr="00EE75FA">
        <w:trPr>
          <w:trHeight w:val="245"/>
        </w:trPr>
        <w:tc>
          <w:tcPr>
            <w:tcW w:w="2312" w:type="pct"/>
            <w:vAlign w:val="bottom"/>
          </w:tcPr>
          <w:p w:rsidR="000D129C" w:rsidRPr="007742A5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0D129C" w:rsidRPr="007742A5" w:rsidRDefault="00663032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BE70CD">
              <w:rPr>
                <w:b/>
                <w:spacing w:val="-4"/>
                <w:sz w:val="24"/>
                <w:szCs w:val="24"/>
              </w:rPr>
              <w:t>2</w:t>
            </w:r>
            <w:r w:rsidR="000D129C" w:rsidRPr="007742A5">
              <w:rPr>
                <w:b/>
                <w:spacing w:val="-4"/>
                <w:sz w:val="24"/>
                <w:szCs w:val="24"/>
              </w:rPr>
              <w:t> </w:t>
            </w:r>
            <w:r>
              <w:rPr>
                <w:b/>
                <w:spacing w:val="-4"/>
                <w:sz w:val="24"/>
                <w:szCs w:val="24"/>
              </w:rPr>
              <w:t>6</w:t>
            </w:r>
            <w:r w:rsidR="00BE70CD">
              <w:rPr>
                <w:b/>
                <w:spacing w:val="-4"/>
                <w:sz w:val="24"/>
                <w:szCs w:val="24"/>
              </w:rPr>
              <w:t>99</w:t>
            </w:r>
            <w:r w:rsidR="007B12CC">
              <w:rPr>
                <w:b/>
                <w:spacing w:val="-4"/>
                <w:sz w:val="24"/>
                <w:szCs w:val="24"/>
              </w:rPr>
              <w:t> </w:t>
            </w:r>
            <w:r w:rsidR="00BE70CD">
              <w:rPr>
                <w:b/>
                <w:spacing w:val="-4"/>
                <w:sz w:val="24"/>
                <w:szCs w:val="24"/>
              </w:rPr>
              <w:t>300</w:t>
            </w:r>
            <w:r w:rsidR="007B12CC">
              <w:rPr>
                <w:b/>
                <w:spacing w:val="-4"/>
                <w:sz w:val="24"/>
                <w:szCs w:val="24"/>
              </w:rPr>
              <w:t>,</w:t>
            </w:r>
            <w:r w:rsidR="00BE70CD"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863" w:type="pct"/>
            <w:vAlign w:val="bottom"/>
          </w:tcPr>
          <w:p w:rsidR="000D129C" w:rsidRPr="007742A5" w:rsidRDefault="000D129C" w:rsidP="00AF736A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+</w:t>
            </w:r>
            <w:r w:rsidR="00387F61">
              <w:rPr>
                <w:b/>
                <w:spacing w:val="-4"/>
                <w:sz w:val="24"/>
                <w:szCs w:val="24"/>
              </w:rPr>
              <w:t> </w:t>
            </w:r>
            <w:r w:rsidR="00BE70CD" w:rsidRPr="00BE70CD">
              <w:rPr>
                <w:b/>
                <w:spacing w:val="-4"/>
                <w:sz w:val="24"/>
                <w:szCs w:val="24"/>
              </w:rPr>
              <w:t>231 99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1</w:t>
            </w:r>
            <w:r w:rsidR="00BE70CD" w:rsidRPr="00BE70CD">
              <w:rPr>
                <w:b/>
                <w:spacing w:val="-4"/>
                <w:sz w:val="24"/>
                <w:szCs w:val="24"/>
              </w:rPr>
              <w:t>,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534D95">
              <w:rPr>
                <w:b/>
                <w:spacing w:val="-4"/>
                <w:sz w:val="24"/>
                <w:szCs w:val="24"/>
              </w:rPr>
              <w:t>2</w:t>
            </w:r>
            <w:r w:rsidR="000D129C">
              <w:rPr>
                <w:b/>
                <w:spacing w:val="-4"/>
                <w:sz w:val="24"/>
                <w:szCs w:val="24"/>
              </w:rPr>
              <w:t> </w:t>
            </w:r>
            <w:r w:rsidR="00534D95">
              <w:rPr>
                <w:b/>
                <w:spacing w:val="-4"/>
                <w:sz w:val="24"/>
                <w:szCs w:val="24"/>
              </w:rPr>
              <w:t>931 29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1</w:t>
            </w:r>
            <w:r w:rsidR="00534D95">
              <w:rPr>
                <w:b/>
                <w:spacing w:val="-4"/>
                <w:sz w:val="24"/>
                <w:szCs w:val="24"/>
              </w:rPr>
              <w:t>,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</w:tr>
    </w:tbl>
    <w:p w:rsidR="00DB0312" w:rsidRPr="00FB2484" w:rsidRDefault="0039427D" w:rsidP="00DB0312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DB0312" w:rsidRPr="00FB2484">
        <w:rPr>
          <w:sz w:val="24"/>
        </w:rPr>
        <w:t>Приложение №</w:t>
      </w:r>
      <w:r w:rsidR="00DB0312">
        <w:rPr>
          <w:sz w:val="24"/>
        </w:rPr>
        <w:t> </w:t>
      </w:r>
      <w:r>
        <w:rPr>
          <w:sz w:val="24"/>
        </w:rPr>
        <w:t>4</w:t>
      </w:r>
      <w:r w:rsidR="00DB0312" w:rsidRPr="00FB2484">
        <w:rPr>
          <w:sz w:val="24"/>
        </w:rPr>
        <w:t xml:space="preserve"> </w:t>
      </w:r>
    </w:p>
    <w:p w:rsidR="00DB0312" w:rsidRPr="00FB2484" w:rsidRDefault="00DB0312" w:rsidP="00DB0312">
      <w:pPr>
        <w:pStyle w:val="9"/>
        <w:tabs>
          <w:tab w:val="left" w:pos="7230"/>
        </w:tabs>
        <w:jc w:val="both"/>
      </w:pPr>
      <w:r w:rsidRPr="00FB2484">
        <w:rPr>
          <w:sz w:val="24"/>
        </w:rPr>
        <w:tab/>
        <w:t>к пояснительной записке</w:t>
      </w:r>
      <w:r w:rsidRPr="00FB2484">
        <w:t xml:space="preserve"> </w:t>
      </w:r>
    </w:p>
    <w:p w:rsidR="00DB0312" w:rsidRDefault="00DB0312" w:rsidP="00DB0312">
      <w:pPr>
        <w:tabs>
          <w:tab w:val="left" w:pos="6096"/>
        </w:tabs>
        <w:jc w:val="center"/>
        <w:outlineLvl w:val="0"/>
        <w:rPr>
          <w:b/>
          <w:sz w:val="28"/>
        </w:rPr>
      </w:pPr>
    </w:p>
    <w:p w:rsidR="00DB0312" w:rsidRPr="00FB2484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82418E">
        <w:rPr>
          <w:b/>
          <w:sz w:val="28"/>
          <w:szCs w:val="28"/>
        </w:rPr>
        <w:t xml:space="preserve">Сопоставление предлагаемых и утвержденных областным законом о бюджете территориального </w:t>
      </w:r>
      <w:proofErr w:type="gramStart"/>
      <w:r w:rsidRPr="0082418E">
        <w:rPr>
          <w:b/>
          <w:sz w:val="28"/>
          <w:szCs w:val="28"/>
        </w:rPr>
        <w:t>фонда обязательного медицинского страхования Архангельской области</w:t>
      </w:r>
      <w:r w:rsidR="00DB0312" w:rsidRPr="00FB2484">
        <w:rPr>
          <w:b/>
          <w:sz w:val="28"/>
        </w:rPr>
        <w:t xml:space="preserve"> расходов</w:t>
      </w:r>
      <w:r>
        <w:rPr>
          <w:b/>
          <w:sz w:val="28"/>
        </w:rPr>
        <w:t xml:space="preserve"> </w:t>
      </w:r>
      <w:r w:rsidR="00DB0312" w:rsidRPr="00FB2484">
        <w:rPr>
          <w:b/>
          <w:sz w:val="28"/>
        </w:rPr>
        <w:t xml:space="preserve">бюджета </w:t>
      </w:r>
      <w:r w:rsidR="00DB0312">
        <w:rPr>
          <w:b/>
          <w:bCs/>
          <w:sz w:val="28"/>
          <w:szCs w:val="28"/>
        </w:rPr>
        <w:t xml:space="preserve">территориального </w:t>
      </w:r>
      <w:r w:rsidR="00DB0312" w:rsidRPr="00FB2484">
        <w:rPr>
          <w:b/>
          <w:bCs/>
          <w:sz w:val="28"/>
          <w:szCs w:val="28"/>
        </w:rPr>
        <w:t>фонда обязательного медицинского страхования Архангельско</w:t>
      </w:r>
      <w:r w:rsidR="00DB0312">
        <w:rPr>
          <w:b/>
          <w:bCs/>
          <w:sz w:val="28"/>
          <w:szCs w:val="28"/>
        </w:rPr>
        <w:t>й</w:t>
      </w:r>
      <w:r w:rsidR="00DB0312" w:rsidRPr="00FB2484">
        <w:rPr>
          <w:b/>
          <w:bCs/>
          <w:sz w:val="28"/>
          <w:szCs w:val="28"/>
        </w:rPr>
        <w:t xml:space="preserve"> област</w:t>
      </w:r>
      <w:r w:rsidR="00DB0312">
        <w:rPr>
          <w:b/>
          <w:bCs/>
          <w:sz w:val="28"/>
          <w:szCs w:val="28"/>
        </w:rPr>
        <w:t>и</w:t>
      </w:r>
      <w:proofErr w:type="gramEnd"/>
      <w:r w:rsidR="00DB0312" w:rsidRPr="00FB2484">
        <w:rPr>
          <w:b/>
          <w:sz w:val="28"/>
        </w:rPr>
        <w:t xml:space="preserve"> на 20</w:t>
      </w:r>
      <w:r w:rsidR="0039427D">
        <w:rPr>
          <w:b/>
          <w:sz w:val="28"/>
        </w:rPr>
        <w:t>20</w:t>
      </w:r>
      <w:r w:rsidR="00DB0312" w:rsidRPr="00FB2484">
        <w:rPr>
          <w:b/>
          <w:sz w:val="28"/>
        </w:rPr>
        <w:t xml:space="preserve"> год</w:t>
      </w:r>
    </w:p>
    <w:p w:rsidR="00DB0312" w:rsidRPr="00FB2484" w:rsidRDefault="00DB0312" w:rsidP="00DB0312">
      <w:pPr>
        <w:tabs>
          <w:tab w:val="left" w:pos="6096"/>
        </w:tabs>
        <w:jc w:val="center"/>
        <w:rPr>
          <w:b/>
          <w:sz w:val="28"/>
        </w:rPr>
      </w:pPr>
    </w:p>
    <w:p w:rsidR="00DB0312" w:rsidRPr="00864CAC" w:rsidRDefault="00DB0312" w:rsidP="00DB0312">
      <w:pPr>
        <w:ind w:firstLine="709"/>
        <w:jc w:val="right"/>
        <w:rPr>
          <w:sz w:val="24"/>
          <w:szCs w:val="24"/>
        </w:rPr>
      </w:pPr>
      <w:r w:rsidRPr="00864CAC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DB0312" w:rsidRPr="00FB2484" w:rsidTr="00217B2C">
        <w:trPr>
          <w:cantSplit/>
          <w:trHeight w:val="685"/>
        </w:trPr>
        <w:tc>
          <w:tcPr>
            <w:tcW w:w="2312" w:type="pct"/>
            <w:vMerge w:val="restart"/>
          </w:tcPr>
          <w:p w:rsidR="00DB0312" w:rsidRPr="00FB2484" w:rsidRDefault="00DB0312" w:rsidP="00217B2C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FB2484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Утверждено </w:t>
            </w:r>
          </w:p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863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Изменения </w:t>
            </w:r>
          </w:p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DB0312" w:rsidRPr="00FB2484" w:rsidTr="00217B2C">
        <w:trPr>
          <w:cantSplit/>
          <w:trHeight w:val="390"/>
        </w:trPr>
        <w:tc>
          <w:tcPr>
            <w:tcW w:w="2312" w:type="pct"/>
            <w:vMerge/>
          </w:tcPr>
          <w:p w:rsidR="00DB0312" w:rsidRPr="00FB2484" w:rsidRDefault="00DB0312" w:rsidP="00217B2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6E3087" w:rsidRDefault="00DB0312" w:rsidP="00217B2C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 w:rsidRPr="00B77E34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28 249,5</w:t>
            </w:r>
          </w:p>
        </w:tc>
        <w:tc>
          <w:tcPr>
            <w:tcW w:w="863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128 249,5</w:t>
            </w:r>
          </w:p>
        </w:tc>
      </w:tr>
      <w:tr w:rsidR="00DB0312" w:rsidRPr="00B77E34" w:rsidTr="00217B2C">
        <w:tc>
          <w:tcPr>
            <w:tcW w:w="2312" w:type="pct"/>
            <w:tcBorders>
              <w:bottom w:val="single" w:sz="4" w:space="0" w:color="auto"/>
            </w:tcBorders>
          </w:tcPr>
          <w:p w:rsidR="00DB0312" w:rsidRPr="00C343F6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DB0312" w:rsidRDefault="00DB0312" w:rsidP="00217B2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DB0312" w:rsidRPr="00C343F6" w:rsidRDefault="00DB0312" w:rsidP="00217B2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DB0312" w:rsidRDefault="00DB0312" w:rsidP="00217B2C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  <w:tcBorders>
              <w:bottom w:val="single" w:sz="4" w:space="0" w:color="auto"/>
            </w:tcBorders>
          </w:tcPr>
          <w:p w:rsidR="00DB0312" w:rsidRPr="006E3087" w:rsidRDefault="00DB0312" w:rsidP="00217B2C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269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621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DB0312" w:rsidRPr="00223D87" w:rsidRDefault="003635F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87F61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269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621</w:t>
            </w:r>
            <w:r>
              <w:rPr>
                <w:spacing w:val="-4"/>
                <w:sz w:val="24"/>
                <w:szCs w:val="24"/>
              </w:rPr>
              <w:t>,</w:t>
            </w:r>
            <w:r w:rsidR="00387F61">
              <w:rPr>
                <w:spacing w:val="-4"/>
                <w:sz w:val="24"/>
                <w:szCs w:val="24"/>
              </w:rPr>
              <w:t>9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Pr="00223D87" w:rsidRDefault="00DB0312" w:rsidP="00217B2C">
            <w:pPr>
              <w:rPr>
                <w:spacing w:val="-2"/>
                <w:sz w:val="24"/>
                <w:szCs w:val="24"/>
              </w:rPr>
            </w:pPr>
            <w:r w:rsidRPr="00223D8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223D87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981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847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vAlign w:val="bottom"/>
          </w:tcPr>
          <w:p w:rsidR="00DB0312" w:rsidRPr="00223D87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87F61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981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847</w:t>
            </w:r>
            <w:r>
              <w:rPr>
                <w:spacing w:val="-4"/>
                <w:sz w:val="24"/>
                <w:szCs w:val="24"/>
              </w:rPr>
              <w:t>,</w:t>
            </w:r>
            <w:r w:rsidR="00387F61">
              <w:rPr>
                <w:spacing w:val="-4"/>
                <w:sz w:val="24"/>
                <w:szCs w:val="24"/>
              </w:rPr>
              <w:t>9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EE75FA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оциальные выплаты гражданам, кроме публичных нормативных выплат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358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847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552</w:t>
            </w:r>
            <w:r>
              <w:rPr>
                <w:sz w:val="24"/>
                <w:szCs w:val="24"/>
              </w:rPr>
              <w:t> </w:t>
            </w:r>
            <w:r w:rsidR="00387F61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,</w:t>
            </w:r>
            <w:r w:rsidR="00387F61">
              <w:rPr>
                <w:sz w:val="24"/>
                <w:szCs w:val="24"/>
              </w:rPr>
              <w:t>8</w:t>
            </w: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87F61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806</w:t>
            </w:r>
            <w:r>
              <w:rPr>
                <w:spacing w:val="-4"/>
                <w:sz w:val="24"/>
                <w:szCs w:val="24"/>
              </w:rPr>
              <w:t> 4</w:t>
            </w:r>
            <w:r w:rsidR="00387F61">
              <w:rPr>
                <w:spacing w:val="-4"/>
                <w:sz w:val="24"/>
                <w:szCs w:val="24"/>
              </w:rPr>
              <w:t>36</w:t>
            </w:r>
            <w:r>
              <w:rPr>
                <w:spacing w:val="-4"/>
                <w:sz w:val="24"/>
                <w:szCs w:val="24"/>
              </w:rPr>
              <w:t>,1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Pr="00EE75FA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м</w:t>
            </w:r>
            <w:r w:rsidRPr="00EE75FA">
              <w:rPr>
                <w:spacing w:val="-2"/>
                <w:sz w:val="24"/>
                <w:szCs w:val="24"/>
              </w:rPr>
              <w:t>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39427D">
              <w:rPr>
                <w:spacing w:val="-4"/>
                <w:sz w:val="24"/>
                <w:szCs w:val="24"/>
              </w:rPr>
              <w:t>23</w:t>
            </w:r>
            <w:r>
              <w:rPr>
                <w:spacing w:val="-4"/>
                <w:sz w:val="24"/>
                <w:szCs w:val="24"/>
              </w:rPr>
              <w:t> 000,0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3635F1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 000,0</w:t>
            </w: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800 000,0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3635F1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 </w:t>
            </w:r>
            <w:r w:rsidR="003635F1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,</w:t>
            </w:r>
            <w:r w:rsidR="003635F1">
              <w:rPr>
                <w:sz w:val="24"/>
                <w:szCs w:val="24"/>
              </w:rPr>
              <w:t>8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375 411,8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>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DB0312" w:rsidRDefault="0039427D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774</w:t>
            </w:r>
            <w:r w:rsidR="00DB0312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863" w:type="pct"/>
            <w:vAlign w:val="bottom"/>
          </w:tcPr>
          <w:p w:rsidR="00DB0312" w:rsidRPr="00BE70CD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0312" w:rsidRPr="00BE70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774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расходов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270 000,0</w:t>
            </w:r>
          </w:p>
        </w:tc>
        <w:tc>
          <w:tcPr>
            <w:tcW w:w="863" w:type="pct"/>
            <w:vAlign w:val="bottom"/>
          </w:tcPr>
          <w:p w:rsidR="00DB0312" w:rsidRDefault="00DB0312" w:rsidP="00387F61">
            <w:pPr>
              <w:jc w:val="center"/>
              <w:rPr>
                <w:spacing w:val="-4"/>
                <w:sz w:val="24"/>
                <w:szCs w:val="24"/>
              </w:rPr>
            </w:pPr>
            <w:r w:rsidRPr="00BE70CD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,</w:t>
            </w:r>
            <w:r w:rsidR="00387F61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DB0312" w:rsidRPr="00FB2484" w:rsidTr="00217B2C">
        <w:trPr>
          <w:trHeight w:val="245"/>
        </w:trPr>
        <w:tc>
          <w:tcPr>
            <w:tcW w:w="2312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39427D">
              <w:rPr>
                <w:b/>
                <w:spacing w:val="-4"/>
                <w:sz w:val="24"/>
                <w:szCs w:val="24"/>
              </w:rPr>
              <w:t>4</w:t>
            </w:r>
            <w:r w:rsidRPr="007742A5"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397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871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39427D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63" w:type="pct"/>
            <w:vAlign w:val="bottom"/>
          </w:tcPr>
          <w:p w:rsidR="00DB0312" w:rsidRPr="007742A5" w:rsidRDefault="0039427D" w:rsidP="0039427D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</w:t>
            </w:r>
            <w:r w:rsidR="00DB0312" w:rsidRPr="00BE70CD">
              <w:rPr>
                <w:b/>
                <w:spacing w:val="-4"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39427D">
              <w:rPr>
                <w:b/>
                <w:spacing w:val="-4"/>
                <w:sz w:val="24"/>
                <w:szCs w:val="24"/>
              </w:rPr>
              <w:t>4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397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871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39427D">
              <w:rPr>
                <w:b/>
                <w:spacing w:val="-4"/>
                <w:sz w:val="24"/>
                <w:szCs w:val="24"/>
              </w:rPr>
              <w:t>4</w:t>
            </w:r>
          </w:p>
        </w:tc>
      </w:tr>
    </w:tbl>
    <w:p w:rsidR="00DB0312" w:rsidRPr="00DE2CCE" w:rsidRDefault="00DB0312" w:rsidP="00DB0312"/>
    <w:p w:rsidR="00DB0312" w:rsidRPr="00FB2484" w:rsidRDefault="00DB0312" w:rsidP="00DB0312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Pr="00FB2484">
        <w:rPr>
          <w:sz w:val="24"/>
        </w:rPr>
        <w:t>Приложение №</w:t>
      </w:r>
      <w:r>
        <w:rPr>
          <w:sz w:val="24"/>
        </w:rPr>
        <w:t> </w:t>
      </w:r>
      <w:r w:rsidR="0039427D">
        <w:rPr>
          <w:sz w:val="24"/>
        </w:rPr>
        <w:t>5</w:t>
      </w:r>
      <w:r w:rsidRPr="00FB2484">
        <w:rPr>
          <w:sz w:val="24"/>
        </w:rPr>
        <w:t xml:space="preserve"> </w:t>
      </w:r>
    </w:p>
    <w:p w:rsidR="00DB0312" w:rsidRPr="00FB2484" w:rsidRDefault="00DB0312" w:rsidP="00DB0312">
      <w:pPr>
        <w:pStyle w:val="9"/>
        <w:tabs>
          <w:tab w:val="left" w:pos="7230"/>
        </w:tabs>
        <w:jc w:val="both"/>
      </w:pPr>
      <w:r w:rsidRPr="00FB2484">
        <w:rPr>
          <w:sz w:val="24"/>
        </w:rPr>
        <w:tab/>
        <w:t>к пояснительной записке</w:t>
      </w:r>
      <w:r w:rsidRPr="00FB2484">
        <w:t xml:space="preserve"> </w:t>
      </w:r>
    </w:p>
    <w:p w:rsidR="00DB0312" w:rsidRDefault="00DB0312" w:rsidP="00DB0312">
      <w:pPr>
        <w:tabs>
          <w:tab w:val="left" w:pos="6096"/>
        </w:tabs>
        <w:jc w:val="center"/>
        <w:outlineLvl w:val="0"/>
        <w:rPr>
          <w:b/>
          <w:sz w:val="28"/>
        </w:rPr>
      </w:pPr>
    </w:p>
    <w:p w:rsidR="00DB0312" w:rsidRPr="00FB2484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82418E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="00DB0312" w:rsidRPr="00FB2484">
        <w:rPr>
          <w:b/>
          <w:sz w:val="28"/>
        </w:rPr>
        <w:t xml:space="preserve"> расходов</w:t>
      </w:r>
      <w:r>
        <w:rPr>
          <w:b/>
          <w:sz w:val="28"/>
        </w:rPr>
        <w:t xml:space="preserve"> </w:t>
      </w:r>
      <w:r w:rsidR="00DB0312" w:rsidRPr="00FB2484">
        <w:rPr>
          <w:b/>
          <w:sz w:val="28"/>
        </w:rPr>
        <w:t xml:space="preserve">бюджета </w:t>
      </w:r>
      <w:r w:rsidR="00DB0312">
        <w:rPr>
          <w:b/>
          <w:bCs/>
          <w:sz w:val="28"/>
          <w:szCs w:val="28"/>
        </w:rPr>
        <w:t xml:space="preserve">территориального </w:t>
      </w:r>
      <w:r w:rsidR="00DB0312" w:rsidRPr="00FB2484">
        <w:rPr>
          <w:b/>
          <w:bCs/>
          <w:sz w:val="28"/>
          <w:szCs w:val="28"/>
        </w:rPr>
        <w:t>фонда обязательного медицинского страхования Архангельско</w:t>
      </w:r>
      <w:r w:rsidR="00DB0312">
        <w:rPr>
          <w:b/>
          <w:bCs/>
          <w:sz w:val="28"/>
          <w:szCs w:val="28"/>
        </w:rPr>
        <w:t>й</w:t>
      </w:r>
      <w:r w:rsidR="00DB0312" w:rsidRPr="00FB2484">
        <w:rPr>
          <w:b/>
          <w:bCs/>
          <w:sz w:val="28"/>
          <w:szCs w:val="28"/>
        </w:rPr>
        <w:t xml:space="preserve"> област</w:t>
      </w:r>
      <w:r w:rsidR="00DB0312">
        <w:rPr>
          <w:b/>
          <w:bCs/>
          <w:sz w:val="28"/>
          <w:szCs w:val="28"/>
        </w:rPr>
        <w:t>и</w:t>
      </w:r>
      <w:r w:rsidR="00DB0312" w:rsidRPr="00FB2484">
        <w:rPr>
          <w:b/>
          <w:sz w:val="28"/>
        </w:rPr>
        <w:t xml:space="preserve"> на 20</w:t>
      </w:r>
      <w:r w:rsidR="00DB0312">
        <w:rPr>
          <w:b/>
          <w:sz w:val="28"/>
        </w:rPr>
        <w:t>2</w:t>
      </w:r>
      <w:r w:rsidR="0039427D">
        <w:rPr>
          <w:b/>
          <w:sz w:val="28"/>
        </w:rPr>
        <w:t>1</w:t>
      </w:r>
      <w:r w:rsidR="00DB0312" w:rsidRPr="00FB2484">
        <w:rPr>
          <w:b/>
          <w:sz w:val="28"/>
        </w:rPr>
        <w:t xml:space="preserve"> год</w:t>
      </w:r>
    </w:p>
    <w:p w:rsidR="00DB0312" w:rsidRPr="00FB2484" w:rsidRDefault="00DB0312" w:rsidP="00DB0312">
      <w:pPr>
        <w:tabs>
          <w:tab w:val="left" w:pos="6096"/>
        </w:tabs>
        <w:jc w:val="center"/>
        <w:rPr>
          <w:b/>
          <w:sz w:val="28"/>
        </w:rPr>
      </w:pPr>
    </w:p>
    <w:p w:rsidR="00DB0312" w:rsidRPr="00864CAC" w:rsidRDefault="00DB0312" w:rsidP="00DB0312">
      <w:pPr>
        <w:ind w:firstLine="709"/>
        <w:jc w:val="right"/>
        <w:rPr>
          <w:sz w:val="24"/>
          <w:szCs w:val="24"/>
        </w:rPr>
      </w:pPr>
      <w:r w:rsidRPr="00864CAC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DB0312" w:rsidRPr="00FB2484" w:rsidTr="00217B2C">
        <w:trPr>
          <w:cantSplit/>
          <w:trHeight w:val="685"/>
        </w:trPr>
        <w:tc>
          <w:tcPr>
            <w:tcW w:w="2312" w:type="pct"/>
            <w:vMerge w:val="restart"/>
          </w:tcPr>
          <w:p w:rsidR="00DB0312" w:rsidRPr="00FB2484" w:rsidRDefault="00DB0312" w:rsidP="00217B2C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FB2484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Утверждено </w:t>
            </w:r>
          </w:p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863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Изменения </w:t>
            </w:r>
          </w:p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DB0312" w:rsidRPr="00FB2484" w:rsidTr="00217B2C">
        <w:trPr>
          <w:cantSplit/>
          <w:trHeight w:val="390"/>
        </w:trPr>
        <w:tc>
          <w:tcPr>
            <w:tcW w:w="2312" w:type="pct"/>
            <w:vMerge/>
          </w:tcPr>
          <w:p w:rsidR="00DB0312" w:rsidRPr="00FB2484" w:rsidRDefault="00DB0312" w:rsidP="00217B2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DB0312" w:rsidRPr="00FB2484" w:rsidRDefault="00DB0312" w:rsidP="00217B2C">
            <w:pPr>
              <w:jc w:val="center"/>
              <w:rPr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6E3087" w:rsidRDefault="00DB0312" w:rsidP="00217B2C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 w:rsidRPr="00B77E34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28 249,5</w:t>
            </w:r>
          </w:p>
        </w:tc>
        <w:tc>
          <w:tcPr>
            <w:tcW w:w="863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128 249,5</w:t>
            </w:r>
          </w:p>
        </w:tc>
      </w:tr>
      <w:tr w:rsidR="00DB0312" w:rsidRPr="00FB2484" w:rsidTr="00217B2C">
        <w:tc>
          <w:tcPr>
            <w:tcW w:w="2312" w:type="pct"/>
            <w:tcBorders>
              <w:bottom w:val="single" w:sz="4" w:space="0" w:color="auto"/>
            </w:tcBorders>
          </w:tcPr>
          <w:p w:rsidR="00DB0312" w:rsidRPr="006E3087" w:rsidRDefault="00DB0312" w:rsidP="00217B2C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850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873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DB0312" w:rsidRPr="00223D87" w:rsidRDefault="003635F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635F1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 8</w:t>
            </w:r>
            <w:r w:rsidR="003635F1">
              <w:rPr>
                <w:spacing w:val="-4"/>
                <w:sz w:val="24"/>
                <w:szCs w:val="24"/>
              </w:rPr>
              <w:t>50</w:t>
            </w:r>
            <w:r>
              <w:rPr>
                <w:spacing w:val="-4"/>
                <w:sz w:val="24"/>
                <w:szCs w:val="24"/>
              </w:rPr>
              <w:t> </w:t>
            </w:r>
            <w:r w:rsidR="003635F1">
              <w:rPr>
                <w:spacing w:val="-4"/>
                <w:sz w:val="24"/>
                <w:szCs w:val="24"/>
              </w:rPr>
              <w:t>873</w:t>
            </w:r>
            <w:r>
              <w:rPr>
                <w:spacing w:val="-4"/>
                <w:sz w:val="24"/>
                <w:szCs w:val="24"/>
              </w:rPr>
              <w:t>,</w:t>
            </w:r>
            <w:r w:rsidR="003635F1">
              <w:rPr>
                <w:spacing w:val="-4"/>
                <w:sz w:val="24"/>
                <w:szCs w:val="24"/>
              </w:rPr>
              <w:t>9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Pr="00223D87" w:rsidRDefault="00DB0312" w:rsidP="00217B2C">
            <w:pPr>
              <w:rPr>
                <w:spacing w:val="-2"/>
                <w:sz w:val="24"/>
                <w:szCs w:val="24"/>
              </w:rPr>
            </w:pPr>
            <w:r w:rsidRPr="00223D8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223D87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566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476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vAlign w:val="bottom"/>
          </w:tcPr>
          <w:p w:rsidR="00DB0312" w:rsidRPr="00223D87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Pr="00223D87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87F61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566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476</w:t>
            </w:r>
            <w:r>
              <w:rPr>
                <w:spacing w:val="-4"/>
                <w:sz w:val="24"/>
                <w:szCs w:val="24"/>
              </w:rPr>
              <w:t>,</w:t>
            </w:r>
            <w:r w:rsidR="00387F61">
              <w:rPr>
                <w:spacing w:val="-4"/>
                <w:sz w:val="24"/>
                <w:szCs w:val="24"/>
              </w:rPr>
              <w:t>9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B0312" w:rsidRPr="00FB2484" w:rsidTr="00217B2C">
        <w:tc>
          <w:tcPr>
            <w:tcW w:w="2312" w:type="pct"/>
          </w:tcPr>
          <w:p w:rsidR="00DB0312" w:rsidRPr="00EE75FA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оциальные выплаты гражданам, кроме публичных нормативных выплат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9427D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918</w:t>
            </w:r>
            <w:r>
              <w:rPr>
                <w:spacing w:val="-4"/>
                <w:sz w:val="24"/>
                <w:szCs w:val="24"/>
              </w:rPr>
              <w:t> </w:t>
            </w:r>
            <w:r w:rsidR="0039427D">
              <w:rPr>
                <w:spacing w:val="-4"/>
                <w:sz w:val="24"/>
                <w:szCs w:val="24"/>
              </w:rPr>
              <w:t>476</w:t>
            </w:r>
            <w:r>
              <w:rPr>
                <w:spacing w:val="-4"/>
                <w:sz w:val="24"/>
                <w:szCs w:val="24"/>
              </w:rPr>
              <w:t>,</w:t>
            </w:r>
            <w:r w:rsidR="0039427D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7F61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9</w:t>
            </w:r>
            <w:r w:rsidR="00387F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387F61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>,</w:t>
            </w:r>
            <w:r w:rsidR="00387F61">
              <w:rPr>
                <w:sz w:val="24"/>
                <w:szCs w:val="24"/>
              </w:rPr>
              <w:t>8</w:t>
            </w: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387F61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220</w:t>
            </w:r>
            <w:r>
              <w:rPr>
                <w:spacing w:val="-4"/>
                <w:sz w:val="24"/>
                <w:szCs w:val="24"/>
              </w:rPr>
              <w:t> </w:t>
            </w:r>
            <w:r w:rsidR="00387F61">
              <w:rPr>
                <w:spacing w:val="-4"/>
                <w:sz w:val="24"/>
                <w:szCs w:val="24"/>
              </w:rPr>
              <w:t>734</w:t>
            </w:r>
            <w:r>
              <w:rPr>
                <w:spacing w:val="-4"/>
                <w:sz w:val="24"/>
                <w:szCs w:val="24"/>
              </w:rPr>
              <w:t>,</w:t>
            </w:r>
            <w:r w:rsidR="00387F61">
              <w:rPr>
                <w:spacing w:val="-4"/>
                <w:sz w:val="24"/>
                <w:szCs w:val="24"/>
              </w:rPr>
              <w:t>1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Pr="00EE75FA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м</w:t>
            </w:r>
            <w:r w:rsidRPr="00EE75FA">
              <w:rPr>
                <w:spacing w:val="-2"/>
                <w:sz w:val="24"/>
                <w:szCs w:val="24"/>
              </w:rPr>
              <w:t>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39427D">
              <w:rPr>
                <w:spacing w:val="-4"/>
                <w:sz w:val="24"/>
                <w:szCs w:val="24"/>
              </w:rPr>
              <w:t>48</w:t>
            </w:r>
            <w:r>
              <w:rPr>
                <w:spacing w:val="-4"/>
                <w:sz w:val="24"/>
                <w:szCs w:val="24"/>
              </w:rPr>
              <w:t> 000,0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</w:t>
            </w:r>
            <w:r w:rsidR="0039427D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 000,0</w:t>
            </w:r>
          </w:p>
        </w:tc>
        <w:tc>
          <w:tcPr>
            <w:tcW w:w="967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800 000,0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7F61">
              <w:rPr>
                <w:sz w:val="24"/>
                <w:szCs w:val="24"/>
              </w:rPr>
              <w:t> 545</w:t>
            </w:r>
            <w:r>
              <w:rPr>
                <w:sz w:val="24"/>
                <w:szCs w:val="24"/>
              </w:rPr>
              <w:t> </w:t>
            </w:r>
            <w:r w:rsidR="00387F61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>,</w:t>
            </w:r>
            <w:r w:rsidR="00387F61">
              <w:rPr>
                <w:sz w:val="24"/>
                <w:szCs w:val="24"/>
              </w:rPr>
              <w:t>8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545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742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>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DB0312" w:rsidRDefault="0039427D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397</w:t>
            </w:r>
            <w:r w:rsidR="00DB0312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863" w:type="pct"/>
            <w:vAlign w:val="bottom"/>
          </w:tcPr>
          <w:p w:rsidR="00DB0312" w:rsidRPr="00BE70CD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0312" w:rsidRPr="00BE70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397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DB0312" w:rsidRPr="00FB2484" w:rsidTr="00217B2C">
        <w:tc>
          <w:tcPr>
            <w:tcW w:w="2312" w:type="pct"/>
          </w:tcPr>
          <w:p w:rsidR="00DB0312" w:rsidRDefault="00DB0312" w:rsidP="00217B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расходов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270 000,0</w:t>
            </w:r>
          </w:p>
        </w:tc>
        <w:tc>
          <w:tcPr>
            <w:tcW w:w="863" w:type="pct"/>
            <w:vAlign w:val="bottom"/>
          </w:tcPr>
          <w:p w:rsidR="00DB0312" w:rsidRDefault="00DB0312" w:rsidP="00217B2C">
            <w:pPr>
              <w:jc w:val="center"/>
              <w:rPr>
                <w:spacing w:val="-4"/>
                <w:sz w:val="24"/>
                <w:szCs w:val="24"/>
              </w:rPr>
            </w:pPr>
            <w:r w:rsidRPr="00BE70CD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,</w:t>
            </w:r>
            <w:r w:rsidR="00387F61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Default="00387F61" w:rsidP="00217B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</w:t>
            </w:r>
            <w:r w:rsidR="00DB0312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000</w:t>
            </w:r>
            <w:r w:rsidR="00DB031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</w:tr>
      <w:tr w:rsidR="00DB0312" w:rsidRPr="00FB2484" w:rsidTr="00217B2C">
        <w:trPr>
          <w:trHeight w:val="245"/>
        </w:trPr>
        <w:tc>
          <w:tcPr>
            <w:tcW w:w="2312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39427D">
              <w:rPr>
                <w:b/>
                <w:spacing w:val="-4"/>
                <w:sz w:val="24"/>
                <w:szCs w:val="24"/>
              </w:rPr>
              <w:t>5</w:t>
            </w:r>
            <w:r w:rsidRPr="007742A5"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979 123,4</w:t>
            </w:r>
          </w:p>
        </w:tc>
        <w:tc>
          <w:tcPr>
            <w:tcW w:w="863" w:type="pct"/>
            <w:vAlign w:val="bottom"/>
          </w:tcPr>
          <w:p w:rsidR="00DB0312" w:rsidRPr="007742A5" w:rsidRDefault="0039427D" w:rsidP="0039427D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</w:t>
            </w:r>
            <w:r w:rsidR="00DB0312" w:rsidRPr="00BE70CD">
              <w:rPr>
                <w:b/>
                <w:spacing w:val="-4"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DB0312" w:rsidRPr="007742A5" w:rsidRDefault="00DB0312" w:rsidP="00217B2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39427D">
              <w:rPr>
                <w:b/>
                <w:spacing w:val="-4"/>
                <w:sz w:val="24"/>
                <w:szCs w:val="24"/>
              </w:rPr>
              <w:t>5</w:t>
            </w:r>
            <w:r>
              <w:rPr>
                <w:b/>
                <w:spacing w:val="-4"/>
                <w:sz w:val="24"/>
                <w:szCs w:val="24"/>
              </w:rPr>
              <w:t> 9</w:t>
            </w:r>
            <w:r w:rsidR="0039427D">
              <w:rPr>
                <w:b/>
                <w:spacing w:val="-4"/>
                <w:sz w:val="24"/>
                <w:szCs w:val="24"/>
              </w:rPr>
              <w:t>79</w:t>
            </w:r>
            <w:r>
              <w:rPr>
                <w:b/>
                <w:spacing w:val="-4"/>
                <w:sz w:val="24"/>
                <w:szCs w:val="24"/>
              </w:rPr>
              <w:t> </w:t>
            </w:r>
            <w:r w:rsidR="0039427D">
              <w:rPr>
                <w:b/>
                <w:spacing w:val="-4"/>
                <w:sz w:val="24"/>
                <w:szCs w:val="24"/>
              </w:rPr>
              <w:t>123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 w:rsidR="0039427D">
              <w:rPr>
                <w:b/>
                <w:spacing w:val="-4"/>
                <w:sz w:val="24"/>
                <w:szCs w:val="24"/>
              </w:rPr>
              <w:t>4</w:t>
            </w:r>
          </w:p>
        </w:tc>
      </w:tr>
    </w:tbl>
    <w:p w:rsidR="000D237E" w:rsidRDefault="000D237E"/>
    <w:sectPr w:rsidR="000D237E" w:rsidSect="00EE75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9" w:rsidRDefault="00822F69">
      <w:r>
        <w:separator/>
      </w:r>
    </w:p>
  </w:endnote>
  <w:endnote w:type="continuationSeparator" w:id="0">
    <w:p w:rsidR="00822F69" w:rsidRDefault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6F9" w:rsidRDefault="00B016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6"/>
      <w:framePr w:wrap="around" w:vAnchor="text" w:hAnchor="margin" w:xAlign="right" w:y="1"/>
      <w:rPr>
        <w:rStyle w:val="a7"/>
      </w:rPr>
    </w:pPr>
  </w:p>
  <w:p w:rsidR="00B016F9" w:rsidRDefault="00B016F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6F9" w:rsidRDefault="00B016F9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6"/>
      <w:framePr w:wrap="around" w:vAnchor="text" w:hAnchor="margin" w:xAlign="right" w:y="1"/>
      <w:rPr>
        <w:rStyle w:val="a7"/>
      </w:rPr>
    </w:pPr>
  </w:p>
  <w:p w:rsidR="00B016F9" w:rsidRDefault="00B016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9" w:rsidRDefault="00822F69">
      <w:r>
        <w:separator/>
      </w:r>
    </w:p>
  </w:footnote>
  <w:footnote w:type="continuationSeparator" w:id="0">
    <w:p w:rsidR="00822F69" w:rsidRDefault="0082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6F9" w:rsidRDefault="00B016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BBE">
      <w:rPr>
        <w:noProof/>
      </w:rPr>
      <w:t>13</w:t>
    </w:r>
    <w:r>
      <w:rPr>
        <w:noProof/>
      </w:rPr>
      <w:fldChar w:fldCharType="end"/>
    </w:r>
  </w:p>
  <w:p w:rsidR="00B016F9" w:rsidRDefault="00B016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jc w:val="center"/>
    </w:pPr>
  </w:p>
  <w:p w:rsidR="00B016F9" w:rsidRDefault="00B016F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6F9" w:rsidRDefault="00B016F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BBE">
      <w:rPr>
        <w:noProof/>
      </w:rPr>
      <w:t>16</w:t>
    </w:r>
    <w:r>
      <w:rPr>
        <w:noProof/>
      </w:rPr>
      <w:fldChar w:fldCharType="end"/>
    </w:r>
  </w:p>
  <w:p w:rsidR="00B016F9" w:rsidRDefault="00B016F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F9" w:rsidRDefault="00B016F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B016F9" w:rsidRDefault="00B016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624D"/>
    <w:rsid w:val="0000770E"/>
    <w:rsid w:val="00010CE3"/>
    <w:rsid w:val="00010FA3"/>
    <w:rsid w:val="0001369E"/>
    <w:rsid w:val="00017626"/>
    <w:rsid w:val="00020B9E"/>
    <w:rsid w:val="000214F6"/>
    <w:rsid w:val="0002262D"/>
    <w:rsid w:val="00022D7B"/>
    <w:rsid w:val="00023DF4"/>
    <w:rsid w:val="0002758F"/>
    <w:rsid w:val="000277B4"/>
    <w:rsid w:val="000309BC"/>
    <w:rsid w:val="000309EA"/>
    <w:rsid w:val="00030E9D"/>
    <w:rsid w:val="000312D1"/>
    <w:rsid w:val="0003184C"/>
    <w:rsid w:val="00031D54"/>
    <w:rsid w:val="000350A9"/>
    <w:rsid w:val="000354A4"/>
    <w:rsid w:val="00035E72"/>
    <w:rsid w:val="000374E6"/>
    <w:rsid w:val="00040842"/>
    <w:rsid w:val="000413E6"/>
    <w:rsid w:val="00041A03"/>
    <w:rsid w:val="000421B0"/>
    <w:rsid w:val="00042B95"/>
    <w:rsid w:val="00043522"/>
    <w:rsid w:val="00043D2F"/>
    <w:rsid w:val="00045449"/>
    <w:rsid w:val="00046E4A"/>
    <w:rsid w:val="00050B33"/>
    <w:rsid w:val="000544A4"/>
    <w:rsid w:val="0005770F"/>
    <w:rsid w:val="0005774F"/>
    <w:rsid w:val="000619C4"/>
    <w:rsid w:val="00061A42"/>
    <w:rsid w:val="00062264"/>
    <w:rsid w:val="000655A9"/>
    <w:rsid w:val="00065931"/>
    <w:rsid w:val="00072D9C"/>
    <w:rsid w:val="00074E22"/>
    <w:rsid w:val="00077CB7"/>
    <w:rsid w:val="00080059"/>
    <w:rsid w:val="00080496"/>
    <w:rsid w:val="00080898"/>
    <w:rsid w:val="00082966"/>
    <w:rsid w:val="00082C26"/>
    <w:rsid w:val="000832C7"/>
    <w:rsid w:val="00084D7C"/>
    <w:rsid w:val="00086C75"/>
    <w:rsid w:val="00087CEC"/>
    <w:rsid w:val="00087DCE"/>
    <w:rsid w:val="000911A7"/>
    <w:rsid w:val="00092585"/>
    <w:rsid w:val="00092861"/>
    <w:rsid w:val="00092979"/>
    <w:rsid w:val="0009382F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B1460"/>
    <w:rsid w:val="000B1B58"/>
    <w:rsid w:val="000B1C41"/>
    <w:rsid w:val="000B2008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E1506"/>
    <w:rsid w:val="000E1676"/>
    <w:rsid w:val="000E2524"/>
    <w:rsid w:val="000E39F9"/>
    <w:rsid w:val="000E48F1"/>
    <w:rsid w:val="000F02B4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47C7"/>
    <w:rsid w:val="00124C9D"/>
    <w:rsid w:val="00125DF3"/>
    <w:rsid w:val="00126044"/>
    <w:rsid w:val="00126FB4"/>
    <w:rsid w:val="001317C0"/>
    <w:rsid w:val="001349E9"/>
    <w:rsid w:val="00140A04"/>
    <w:rsid w:val="0014266F"/>
    <w:rsid w:val="00143BD7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604F6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84812"/>
    <w:rsid w:val="00186717"/>
    <w:rsid w:val="001874A3"/>
    <w:rsid w:val="0019076E"/>
    <w:rsid w:val="00192189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3979"/>
    <w:rsid w:val="001B51E5"/>
    <w:rsid w:val="001B5786"/>
    <w:rsid w:val="001B6DDD"/>
    <w:rsid w:val="001B79D3"/>
    <w:rsid w:val="001B7A5F"/>
    <w:rsid w:val="001C0A37"/>
    <w:rsid w:val="001C18C3"/>
    <w:rsid w:val="001C601B"/>
    <w:rsid w:val="001D0540"/>
    <w:rsid w:val="001D0690"/>
    <w:rsid w:val="001D163B"/>
    <w:rsid w:val="001D236D"/>
    <w:rsid w:val="001D414C"/>
    <w:rsid w:val="001D5CBF"/>
    <w:rsid w:val="001D7A87"/>
    <w:rsid w:val="001E33AD"/>
    <w:rsid w:val="001E3654"/>
    <w:rsid w:val="001E60AB"/>
    <w:rsid w:val="001E63B1"/>
    <w:rsid w:val="001E6F67"/>
    <w:rsid w:val="001F0EFA"/>
    <w:rsid w:val="001F0F10"/>
    <w:rsid w:val="001F1216"/>
    <w:rsid w:val="001F2687"/>
    <w:rsid w:val="001F2B8F"/>
    <w:rsid w:val="001F4FEE"/>
    <w:rsid w:val="001F5D16"/>
    <w:rsid w:val="0020004F"/>
    <w:rsid w:val="0020011B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16F"/>
    <w:rsid w:val="00215399"/>
    <w:rsid w:val="00217404"/>
    <w:rsid w:val="002179BD"/>
    <w:rsid w:val="00217B2C"/>
    <w:rsid w:val="00220362"/>
    <w:rsid w:val="00222801"/>
    <w:rsid w:val="002228ED"/>
    <w:rsid w:val="002232E6"/>
    <w:rsid w:val="00223D87"/>
    <w:rsid w:val="0022554E"/>
    <w:rsid w:val="00226B08"/>
    <w:rsid w:val="00227C15"/>
    <w:rsid w:val="00230F2D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518F6"/>
    <w:rsid w:val="002525CB"/>
    <w:rsid w:val="00252CA2"/>
    <w:rsid w:val="002530B7"/>
    <w:rsid w:val="00253DED"/>
    <w:rsid w:val="0025569E"/>
    <w:rsid w:val="00256B20"/>
    <w:rsid w:val="0025732B"/>
    <w:rsid w:val="00260169"/>
    <w:rsid w:val="00261222"/>
    <w:rsid w:val="0026387B"/>
    <w:rsid w:val="0026390D"/>
    <w:rsid w:val="00266CD0"/>
    <w:rsid w:val="00267022"/>
    <w:rsid w:val="002709E2"/>
    <w:rsid w:val="00271349"/>
    <w:rsid w:val="00273DBF"/>
    <w:rsid w:val="00274AF8"/>
    <w:rsid w:val="002802C1"/>
    <w:rsid w:val="00282E07"/>
    <w:rsid w:val="002852D2"/>
    <w:rsid w:val="00295A5D"/>
    <w:rsid w:val="00297883"/>
    <w:rsid w:val="00297CEF"/>
    <w:rsid w:val="002A03BD"/>
    <w:rsid w:val="002A1BC1"/>
    <w:rsid w:val="002A4326"/>
    <w:rsid w:val="002A6222"/>
    <w:rsid w:val="002A668E"/>
    <w:rsid w:val="002A76D3"/>
    <w:rsid w:val="002B265D"/>
    <w:rsid w:val="002B2866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C7BDF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ED8"/>
    <w:rsid w:val="002E57E5"/>
    <w:rsid w:val="002E64A0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4354"/>
    <w:rsid w:val="003120BE"/>
    <w:rsid w:val="00312EB3"/>
    <w:rsid w:val="00312F18"/>
    <w:rsid w:val="00313A40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E6"/>
    <w:rsid w:val="00357DA4"/>
    <w:rsid w:val="00361275"/>
    <w:rsid w:val="00361FC1"/>
    <w:rsid w:val="003635F1"/>
    <w:rsid w:val="003668DF"/>
    <w:rsid w:val="00367647"/>
    <w:rsid w:val="00367E52"/>
    <w:rsid w:val="00374FF5"/>
    <w:rsid w:val="003768BF"/>
    <w:rsid w:val="003803E8"/>
    <w:rsid w:val="003813BB"/>
    <w:rsid w:val="00381B57"/>
    <w:rsid w:val="00381BCD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3347"/>
    <w:rsid w:val="003E3C2C"/>
    <w:rsid w:val="003E6A29"/>
    <w:rsid w:val="003E7084"/>
    <w:rsid w:val="003F21F9"/>
    <w:rsid w:val="003F28FA"/>
    <w:rsid w:val="003F6D96"/>
    <w:rsid w:val="004000B3"/>
    <w:rsid w:val="00400C81"/>
    <w:rsid w:val="00400E4E"/>
    <w:rsid w:val="00401D88"/>
    <w:rsid w:val="004050B9"/>
    <w:rsid w:val="00406E6F"/>
    <w:rsid w:val="004107DB"/>
    <w:rsid w:val="00411146"/>
    <w:rsid w:val="00412DA3"/>
    <w:rsid w:val="004161B7"/>
    <w:rsid w:val="004219B6"/>
    <w:rsid w:val="004225A8"/>
    <w:rsid w:val="00424788"/>
    <w:rsid w:val="00425B3C"/>
    <w:rsid w:val="00427C94"/>
    <w:rsid w:val="004306D5"/>
    <w:rsid w:val="004312D4"/>
    <w:rsid w:val="00431D71"/>
    <w:rsid w:val="00435A64"/>
    <w:rsid w:val="00441D0E"/>
    <w:rsid w:val="00441E2D"/>
    <w:rsid w:val="00441FD7"/>
    <w:rsid w:val="004425CB"/>
    <w:rsid w:val="00442F70"/>
    <w:rsid w:val="0044592A"/>
    <w:rsid w:val="0045039B"/>
    <w:rsid w:val="00450449"/>
    <w:rsid w:val="00450542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4E9E"/>
    <w:rsid w:val="0047276A"/>
    <w:rsid w:val="00473E8B"/>
    <w:rsid w:val="00476BF0"/>
    <w:rsid w:val="00476E8F"/>
    <w:rsid w:val="004805FE"/>
    <w:rsid w:val="004813F2"/>
    <w:rsid w:val="0048258A"/>
    <w:rsid w:val="00483697"/>
    <w:rsid w:val="004836E3"/>
    <w:rsid w:val="00486E27"/>
    <w:rsid w:val="00487949"/>
    <w:rsid w:val="0048795A"/>
    <w:rsid w:val="004908D6"/>
    <w:rsid w:val="00493B0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D85"/>
    <w:rsid w:val="004C75A1"/>
    <w:rsid w:val="004C7D75"/>
    <w:rsid w:val="004D2AD8"/>
    <w:rsid w:val="004D3B0D"/>
    <w:rsid w:val="004D50A1"/>
    <w:rsid w:val="004D52E3"/>
    <w:rsid w:val="004D70E7"/>
    <w:rsid w:val="004E038A"/>
    <w:rsid w:val="004E1BD5"/>
    <w:rsid w:val="004E5342"/>
    <w:rsid w:val="004E6F04"/>
    <w:rsid w:val="004E6F10"/>
    <w:rsid w:val="004F1DFD"/>
    <w:rsid w:val="004F6B67"/>
    <w:rsid w:val="00501237"/>
    <w:rsid w:val="00510CEE"/>
    <w:rsid w:val="0051426E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320D"/>
    <w:rsid w:val="005335A0"/>
    <w:rsid w:val="00533F5F"/>
    <w:rsid w:val="00534D95"/>
    <w:rsid w:val="00535403"/>
    <w:rsid w:val="005357C1"/>
    <w:rsid w:val="00535B16"/>
    <w:rsid w:val="00537445"/>
    <w:rsid w:val="0053747D"/>
    <w:rsid w:val="005404DA"/>
    <w:rsid w:val="00545119"/>
    <w:rsid w:val="00546900"/>
    <w:rsid w:val="005474F4"/>
    <w:rsid w:val="00550FB6"/>
    <w:rsid w:val="005545B3"/>
    <w:rsid w:val="00554A28"/>
    <w:rsid w:val="0056150C"/>
    <w:rsid w:val="00561BEA"/>
    <w:rsid w:val="005638BC"/>
    <w:rsid w:val="00563CAB"/>
    <w:rsid w:val="00563E1B"/>
    <w:rsid w:val="0056603E"/>
    <w:rsid w:val="00566B91"/>
    <w:rsid w:val="00567E53"/>
    <w:rsid w:val="005721D0"/>
    <w:rsid w:val="00572D3D"/>
    <w:rsid w:val="00572E7F"/>
    <w:rsid w:val="005752FE"/>
    <w:rsid w:val="00576BD6"/>
    <w:rsid w:val="00577E15"/>
    <w:rsid w:val="00577F15"/>
    <w:rsid w:val="00580CF3"/>
    <w:rsid w:val="00583841"/>
    <w:rsid w:val="0058404C"/>
    <w:rsid w:val="00585C27"/>
    <w:rsid w:val="00590A6A"/>
    <w:rsid w:val="00595F4A"/>
    <w:rsid w:val="00596A3F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32CB"/>
    <w:rsid w:val="005B493A"/>
    <w:rsid w:val="005B4CD8"/>
    <w:rsid w:val="005B6199"/>
    <w:rsid w:val="005B70D0"/>
    <w:rsid w:val="005C056B"/>
    <w:rsid w:val="005C4A84"/>
    <w:rsid w:val="005C7076"/>
    <w:rsid w:val="005C70E9"/>
    <w:rsid w:val="005C7A33"/>
    <w:rsid w:val="005D1E28"/>
    <w:rsid w:val="005D4A1C"/>
    <w:rsid w:val="005D6064"/>
    <w:rsid w:val="005E0380"/>
    <w:rsid w:val="005E5109"/>
    <w:rsid w:val="005E5FB2"/>
    <w:rsid w:val="005E6414"/>
    <w:rsid w:val="005E7DD9"/>
    <w:rsid w:val="005F1209"/>
    <w:rsid w:val="005F1B38"/>
    <w:rsid w:val="005F318E"/>
    <w:rsid w:val="005F516D"/>
    <w:rsid w:val="005F6995"/>
    <w:rsid w:val="00601451"/>
    <w:rsid w:val="00601A76"/>
    <w:rsid w:val="00603F21"/>
    <w:rsid w:val="00603F29"/>
    <w:rsid w:val="00603F37"/>
    <w:rsid w:val="006041FF"/>
    <w:rsid w:val="00605C74"/>
    <w:rsid w:val="00606153"/>
    <w:rsid w:val="006073DE"/>
    <w:rsid w:val="0061048A"/>
    <w:rsid w:val="006132D0"/>
    <w:rsid w:val="00616161"/>
    <w:rsid w:val="00616537"/>
    <w:rsid w:val="00616B18"/>
    <w:rsid w:val="006201D3"/>
    <w:rsid w:val="006227B4"/>
    <w:rsid w:val="00623B3C"/>
    <w:rsid w:val="00624F06"/>
    <w:rsid w:val="00624F73"/>
    <w:rsid w:val="006265EB"/>
    <w:rsid w:val="0063258C"/>
    <w:rsid w:val="00633172"/>
    <w:rsid w:val="00633488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3AA0"/>
    <w:rsid w:val="00645487"/>
    <w:rsid w:val="006466C5"/>
    <w:rsid w:val="00650B18"/>
    <w:rsid w:val="00650CF9"/>
    <w:rsid w:val="0065131E"/>
    <w:rsid w:val="00652BE7"/>
    <w:rsid w:val="00653E46"/>
    <w:rsid w:val="0065412C"/>
    <w:rsid w:val="006547C6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6D2B"/>
    <w:rsid w:val="00686F3B"/>
    <w:rsid w:val="006879E9"/>
    <w:rsid w:val="00687C43"/>
    <w:rsid w:val="006913AC"/>
    <w:rsid w:val="0069320B"/>
    <w:rsid w:val="00694121"/>
    <w:rsid w:val="00697BD6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4BF6"/>
    <w:rsid w:val="006B6001"/>
    <w:rsid w:val="006B7901"/>
    <w:rsid w:val="006C0A37"/>
    <w:rsid w:val="006C1E5D"/>
    <w:rsid w:val="006C2374"/>
    <w:rsid w:val="006C3757"/>
    <w:rsid w:val="006C76C3"/>
    <w:rsid w:val="006D063D"/>
    <w:rsid w:val="006D0EA6"/>
    <w:rsid w:val="006D1274"/>
    <w:rsid w:val="006D35AC"/>
    <w:rsid w:val="006D49A0"/>
    <w:rsid w:val="006D640D"/>
    <w:rsid w:val="006D6BFB"/>
    <w:rsid w:val="006E0F02"/>
    <w:rsid w:val="006E208C"/>
    <w:rsid w:val="006E2BF6"/>
    <w:rsid w:val="006E3087"/>
    <w:rsid w:val="006E4F99"/>
    <w:rsid w:val="006E679E"/>
    <w:rsid w:val="006E6B40"/>
    <w:rsid w:val="006F086A"/>
    <w:rsid w:val="006F2C9C"/>
    <w:rsid w:val="006F6369"/>
    <w:rsid w:val="007019C5"/>
    <w:rsid w:val="00701C00"/>
    <w:rsid w:val="00701DEA"/>
    <w:rsid w:val="00703756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52F"/>
    <w:rsid w:val="007235D8"/>
    <w:rsid w:val="00724573"/>
    <w:rsid w:val="00724C1E"/>
    <w:rsid w:val="0072580F"/>
    <w:rsid w:val="00730AC0"/>
    <w:rsid w:val="00731A98"/>
    <w:rsid w:val="00733860"/>
    <w:rsid w:val="00733A24"/>
    <w:rsid w:val="00733A58"/>
    <w:rsid w:val="00734009"/>
    <w:rsid w:val="00734FA1"/>
    <w:rsid w:val="00735ED0"/>
    <w:rsid w:val="00736CB6"/>
    <w:rsid w:val="00736EEC"/>
    <w:rsid w:val="00740A1E"/>
    <w:rsid w:val="00743301"/>
    <w:rsid w:val="00745F57"/>
    <w:rsid w:val="00753B29"/>
    <w:rsid w:val="0075445D"/>
    <w:rsid w:val="00754CFC"/>
    <w:rsid w:val="00755657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42A5"/>
    <w:rsid w:val="00775628"/>
    <w:rsid w:val="00777F8B"/>
    <w:rsid w:val="00782692"/>
    <w:rsid w:val="00782E6A"/>
    <w:rsid w:val="00783D1B"/>
    <w:rsid w:val="00787A73"/>
    <w:rsid w:val="0079013B"/>
    <w:rsid w:val="00791608"/>
    <w:rsid w:val="0079164F"/>
    <w:rsid w:val="007926FC"/>
    <w:rsid w:val="00793A49"/>
    <w:rsid w:val="0079565E"/>
    <w:rsid w:val="00796184"/>
    <w:rsid w:val="00796A14"/>
    <w:rsid w:val="007972FA"/>
    <w:rsid w:val="007A0852"/>
    <w:rsid w:val="007A1866"/>
    <w:rsid w:val="007A2107"/>
    <w:rsid w:val="007A279D"/>
    <w:rsid w:val="007A7139"/>
    <w:rsid w:val="007A79BD"/>
    <w:rsid w:val="007B0823"/>
    <w:rsid w:val="007B12CC"/>
    <w:rsid w:val="007B13D3"/>
    <w:rsid w:val="007B2E53"/>
    <w:rsid w:val="007B5B26"/>
    <w:rsid w:val="007B5E50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4FCA"/>
    <w:rsid w:val="007E5695"/>
    <w:rsid w:val="007E6BFC"/>
    <w:rsid w:val="007F0BE0"/>
    <w:rsid w:val="007F220F"/>
    <w:rsid w:val="007F2211"/>
    <w:rsid w:val="007F5494"/>
    <w:rsid w:val="007F572A"/>
    <w:rsid w:val="007F6108"/>
    <w:rsid w:val="007F644B"/>
    <w:rsid w:val="007F6498"/>
    <w:rsid w:val="007F7DFB"/>
    <w:rsid w:val="00807F04"/>
    <w:rsid w:val="00811A1D"/>
    <w:rsid w:val="00814CD9"/>
    <w:rsid w:val="008154FF"/>
    <w:rsid w:val="00815745"/>
    <w:rsid w:val="0081661B"/>
    <w:rsid w:val="00822F69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1877"/>
    <w:rsid w:val="00855A4A"/>
    <w:rsid w:val="00855D18"/>
    <w:rsid w:val="00860425"/>
    <w:rsid w:val="00861A64"/>
    <w:rsid w:val="00864565"/>
    <w:rsid w:val="00864CAC"/>
    <w:rsid w:val="008700A1"/>
    <w:rsid w:val="00870631"/>
    <w:rsid w:val="00870745"/>
    <w:rsid w:val="008708E4"/>
    <w:rsid w:val="008714CC"/>
    <w:rsid w:val="0087591C"/>
    <w:rsid w:val="00876860"/>
    <w:rsid w:val="008819EC"/>
    <w:rsid w:val="008847AE"/>
    <w:rsid w:val="0088708B"/>
    <w:rsid w:val="00887373"/>
    <w:rsid w:val="00887BE4"/>
    <w:rsid w:val="00887D20"/>
    <w:rsid w:val="008954C8"/>
    <w:rsid w:val="0089553D"/>
    <w:rsid w:val="00896FCF"/>
    <w:rsid w:val="00897869"/>
    <w:rsid w:val="00897FA5"/>
    <w:rsid w:val="008A08AF"/>
    <w:rsid w:val="008A0E80"/>
    <w:rsid w:val="008A1E7A"/>
    <w:rsid w:val="008A2FEC"/>
    <w:rsid w:val="008A3D05"/>
    <w:rsid w:val="008A3D44"/>
    <w:rsid w:val="008A6960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F8F"/>
    <w:rsid w:val="008E18B8"/>
    <w:rsid w:val="008E1FE2"/>
    <w:rsid w:val="008E2269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1594"/>
    <w:rsid w:val="00901CCB"/>
    <w:rsid w:val="00902910"/>
    <w:rsid w:val="00902EA9"/>
    <w:rsid w:val="009034AD"/>
    <w:rsid w:val="00903579"/>
    <w:rsid w:val="0091027F"/>
    <w:rsid w:val="00912250"/>
    <w:rsid w:val="00912CC9"/>
    <w:rsid w:val="00913391"/>
    <w:rsid w:val="00913459"/>
    <w:rsid w:val="00913658"/>
    <w:rsid w:val="00913FD1"/>
    <w:rsid w:val="00914B1D"/>
    <w:rsid w:val="00916432"/>
    <w:rsid w:val="00921DE2"/>
    <w:rsid w:val="00922876"/>
    <w:rsid w:val="00923195"/>
    <w:rsid w:val="0092343C"/>
    <w:rsid w:val="00926E21"/>
    <w:rsid w:val="0092719E"/>
    <w:rsid w:val="0093030E"/>
    <w:rsid w:val="009310B0"/>
    <w:rsid w:val="0093192E"/>
    <w:rsid w:val="009357EC"/>
    <w:rsid w:val="00936E6E"/>
    <w:rsid w:val="00940B5A"/>
    <w:rsid w:val="009410B7"/>
    <w:rsid w:val="00943C98"/>
    <w:rsid w:val="00945EAE"/>
    <w:rsid w:val="00947CEF"/>
    <w:rsid w:val="0095337A"/>
    <w:rsid w:val="0095713F"/>
    <w:rsid w:val="0095782D"/>
    <w:rsid w:val="009604EE"/>
    <w:rsid w:val="009609F9"/>
    <w:rsid w:val="00963BA2"/>
    <w:rsid w:val="00964EED"/>
    <w:rsid w:val="00970D81"/>
    <w:rsid w:val="00972536"/>
    <w:rsid w:val="00972692"/>
    <w:rsid w:val="009730C9"/>
    <w:rsid w:val="00981EBE"/>
    <w:rsid w:val="009826F5"/>
    <w:rsid w:val="00983060"/>
    <w:rsid w:val="009840C7"/>
    <w:rsid w:val="00985757"/>
    <w:rsid w:val="00986A09"/>
    <w:rsid w:val="009909F4"/>
    <w:rsid w:val="00991E37"/>
    <w:rsid w:val="00991F94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B8E"/>
    <w:rsid w:val="009B1CBF"/>
    <w:rsid w:val="009B2727"/>
    <w:rsid w:val="009B6757"/>
    <w:rsid w:val="009B6DC9"/>
    <w:rsid w:val="009C0A99"/>
    <w:rsid w:val="009C1DAB"/>
    <w:rsid w:val="009C1F7B"/>
    <w:rsid w:val="009C228E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3923"/>
    <w:rsid w:val="009D40E2"/>
    <w:rsid w:val="009D5F33"/>
    <w:rsid w:val="009D63FF"/>
    <w:rsid w:val="009D6854"/>
    <w:rsid w:val="009E08E9"/>
    <w:rsid w:val="009E102D"/>
    <w:rsid w:val="009E54B9"/>
    <w:rsid w:val="009E6BD2"/>
    <w:rsid w:val="009F1A59"/>
    <w:rsid w:val="009F6861"/>
    <w:rsid w:val="00A03DA9"/>
    <w:rsid w:val="00A07537"/>
    <w:rsid w:val="00A07825"/>
    <w:rsid w:val="00A104B0"/>
    <w:rsid w:val="00A10795"/>
    <w:rsid w:val="00A114C9"/>
    <w:rsid w:val="00A1167E"/>
    <w:rsid w:val="00A1208F"/>
    <w:rsid w:val="00A13707"/>
    <w:rsid w:val="00A141E7"/>
    <w:rsid w:val="00A147FC"/>
    <w:rsid w:val="00A15C2E"/>
    <w:rsid w:val="00A16D42"/>
    <w:rsid w:val="00A2017E"/>
    <w:rsid w:val="00A251DC"/>
    <w:rsid w:val="00A270C2"/>
    <w:rsid w:val="00A27B21"/>
    <w:rsid w:val="00A30F1C"/>
    <w:rsid w:val="00A3282B"/>
    <w:rsid w:val="00A335D3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69A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5868"/>
    <w:rsid w:val="00A6675F"/>
    <w:rsid w:val="00A671FA"/>
    <w:rsid w:val="00A709B4"/>
    <w:rsid w:val="00A72B4C"/>
    <w:rsid w:val="00A73413"/>
    <w:rsid w:val="00A74239"/>
    <w:rsid w:val="00A77623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7E87"/>
    <w:rsid w:val="00AB0B04"/>
    <w:rsid w:val="00AB162D"/>
    <w:rsid w:val="00AB33D2"/>
    <w:rsid w:val="00AB3D13"/>
    <w:rsid w:val="00AB491C"/>
    <w:rsid w:val="00AB4DAE"/>
    <w:rsid w:val="00AB5170"/>
    <w:rsid w:val="00AB54C1"/>
    <w:rsid w:val="00AC6209"/>
    <w:rsid w:val="00AD0726"/>
    <w:rsid w:val="00AD2603"/>
    <w:rsid w:val="00AD361D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DA1"/>
    <w:rsid w:val="00AF4D4E"/>
    <w:rsid w:val="00AF736A"/>
    <w:rsid w:val="00B0048E"/>
    <w:rsid w:val="00B016F9"/>
    <w:rsid w:val="00B023E1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57CE"/>
    <w:rsid w:val="00B46EEF"/>
    <w:rsid w:val="00B51590"/>
    <w:rsid w:val="00B528E4"/>
    <w:rsid w:val="00B56486"/>
    <w:rsid w:val="00B56662"/>
    <w:rsid w:val="00B61773"/>
    <w:rsid w:val="00B618B7"/>
    <w:rsid w:val="00B635DB"/>
    <w:rsid w:val="00B636B4"/>
    <w:rsid w:val="00B64362"/>
    <w:rsid w:val="00B676E6"/>
    <w:rsid w:val="00B72892"/>
    <w:rsid w:val="00B72FB1"/>
    <w:rsid w:val="00B74F5C"/>
    <w:rsid w:val="00B76508"/>
    <w:rsid w:val="00B774A2"/>
    <w:rsid w:val="00B77E34"/>
    <w:rsid w:val="00B81884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A4FFE"/>
    <w:rsid w:val="00BA755F"/>
    <w:rsid w:val="00BB0071"/>
    <w:rsid w:val="00BB1129"/>
    <w:rsid w:val="00BB32F3"/>
    <w:rsid w:val="00BB507F"/>
    <w:rsid w:val="00BB5BBE"/>
    <w:rsid w:val="00BB5E34"/>
    <w:rsid w:val="00BB63A4"/>
    <w:rsid w:val="00BB7B93"/>
    <w:rsid w:val="00BC0937"/>
    <w:rsid w:val="00BC1036"/>
    <w:rsid w:val="00BC1C3C"/>
    <w:rsid w:val="00BC1F2B"/>
    <w:rsid w:val="00BC3161"/>
    <w:rsid w:val="00BC511B"/>
    <w:rsid w:val="00BC69EE"/>
    <w:rsid w:val="00BD297F"/>
    <w:rsid w:val="00BD646D"/>
    <w:rsid w:val="00BD681A"/>
    <w:rsid w:val="00BD6BEB"/>
    <w:rsid w:val="00BD7C43"/>
    <w:rsid w:val="00BE3103"/>
    <w:rsid w:val="00BE3161"/>
    <w:rsid w:val="00BE32B6"/>
    <w:rsid w:val="00BE3D04"/>
    <w:rsid w:val="00BE70CD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B7E"/>
    <w:rsid w:val="00C10051"/>
    <w:rsid w:val="00C147A5"/>
    <w:rsid w:val="00C152C5"/>
    <w:rsid w:val="00C17652"/>
    <w:rsid w:val="00C20C3C"/>
    <w:rsid w:val="00C21436"/>
    <w:rsid w:val="00C21D30"/>
    <w:rsid w:val="00C22A76"/>
    <w:rsid w:val="00C22E43"/>
    <w:rsid w:val="00C24E12"/>
    <w:rsid w:val="00C27E3B"/>
    <w:rsid w:val="00C30AEB"/>
    <w:rsid w:val="00C32500"/>
    <w:rsid w:val="00C32C89"/>
    <w:rsid w:val="00C33272"/>
    <w:rsid w:val="00C343F6"/>
    <w:rsid w:val="00C35D78"/>
    <w:rsid w:val="00C41199"/>
    <w:rsid w:val="00C41809"/>
    <w:rsid w:val="00C42163"/>
    <w:rsid w:val="00C42312"/>
    <w:rsid w:val="00C42493"/>
    <w:rsid w:val="00C44EC2"/>
    <w:rsid w:val="00C44F00"/>
    <w:rsid w:val="00C52599"/>
    <w:rsid w:val="00C534CE"/>
    <w:rsid w:val="00C53A4B"/>
    <w:rsid w:val="00C5489A"/>
    <w:rsid w:val="00C554D6"/>
    <w:rsid w:val="00C60064"/>
    <w:rsid w:val="00C607A7"/>
    <w:rsid w:val="00C611BB"/>
    <w:rsid w:val="00C616C1"/>
    <w:rsid w:val="00C625DF"/>
    <w:rsid w:val="00C649EB"/>
    <w:rsid w:val="00C64A72"/>
    <w:rsid w:val="00C67D16"/>
    <w:rsid w:val="00C707E5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A23EC"/>
    <w:rsid w:val="00CA2C0A"/>
    <w:rsid w:val="00CA3C92"/>
    <w:rsid w:val="00CB23B5"/>
    <w:rsid w:val="00CB6CF7"/>
    <w:rsid w:val="00CC0D8C"/>
    <w:rsid w:val="00CC2582"/>
    <w:rsid w:val="00CC50CD"/>
    <w:rsid w:val="00CC63A8"/>
    <w:rsid w:val="00CC7206"/>
    <w:rsid w:val="00CD031C"/>
    <w:rsid w:val="00CD25DD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4893"/>
    <w:rsid w:val="00D05190"/>
    <w:rsid w:val="00D063B8"/>
    <w:rsid w:val="00D10DB5"/>
    <w:rsid w:val="00D116A7"/>
    <w:rsid w:val="00D12193"/>
    <w:rsid w:val="00D140AE"/>
    <w:rsid w:val="00D142AD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E84"/>
    <w:rsid w:val="00D261F3"/>
    <w:rsid w:val="00D2661F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7303"/>
    <w:rsid w:val="00D50AD0"/>
    <w:rsid w:val="00D510BF"/>
    <w:rsid w:val="00D53604"/>
    <w:rsid w:val="00D5650F"/>
    <w:rsid w:val="00D5670D"/>
    <w:rsid w:val="00D56CAF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A8"/>
    <w:rsid w:val="00D87D3C"/>
    <w:rsid w:val="00D931E8"/>
    <w:rsid w:val="00D943A5"/>
    <w:rsid w:val="00D96372"/>
    <w:rsid w:val="00D96A1C"/>
    <w:rsid w:val="00D971B2"/>
    <w:rsid w:val="00D97F8E"/>
    <w:rsid w:val="00DA0936"/>
    <w:rsid w:val="00DA3184"/>
    <w:rsid w:val="00DA488E"/>
    <w:rsid w:val="00DA4C92"/>
    <w:rsid w:val="00DB0312"/>
    <w:rsid w:val="00DB10E4"/>
    <w:rsid w:val="00DB17E4"/>
    <w:rsid w:val="00DB1AE3"/>
    <w:rsid w:val="00DB24EA"/>
    <w:rsid w:val="00DB2626"/>
    <w:rsid w:val="00DB5F5E"/>
    <w:rsid w:val="00DB67AF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2CCE"/>
    <w:rsid w:val="00DE552F"/>
    <w:rsid w:val="00DF0497"/>
    <w:rsid w:val="00DF0A19"/>
    <w:rsid w:val="00DF0C1D"/>
    <w:rsid w:val="00DF6061"/>
    <w:rsid w:val="00DF6668"/>
    <w:rsid w:val="00E00FB5"/>
    <w:rsid w:val="00E01AF2"/>
    <w:rsid w:val="00E0202B"/>
    <w:rsid w:val="00E03249"/>
    <w:rsid w:val="00E036C8"/>
    <w:rsid w:val="00E05046"/>
    <w:rsid w:val="00E05290"/>
    <w:rsid w:val="00E05AF9"/>
    <w:rsid w:val="00E10361"/>
    <w:rsid w:val="00E10BFD"/>
    <w:rsid w:val="00E11205"/>
    <w:rsid w:val="00E13461"/>
    <w:rsid w:val="00E13D43"/>
    <w:rsid w:val="00E14E56"/>
    <w:rsid w:val="00E1674E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3C90"/>
    <w:rsid w:val="00E34203"/>
    <w:rsid w:val="00E35606"/>
    <w:rsid w:val="00E3617B"/>
    <w:rsid w:val="00E4362F"/>
    <w:rsid w:val="00E449CE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62C"/>
    <w:rsid w:val="00E56FD7"/>
    <w:rsid w:val="00E579BE"/>
    <w:rsid w:val="00E62D40"/>
    <w:rsid w:val="00E63841"/>
    <w:rsid w:val="00E64BA0"/>
    <w:rsid w:val="00E652B7"/>
    <w:rsid w:val="00E656E5"/>
    <w:rsid w:val="00E67B6C"/>
    <w:rsid w:val="00E70BBD"/>
    <w:rsid w:val="00E70EAB"/>
    <w:rsid w:val="00E734C5"/>
    <w:rsid w:val="00E771B4"/>
    <w:rsid w:val="00E77D56"/>
    <w:rsid w:val="00E82508"/>
    <w:rsid w:val="00E85AA0"/>
    <w:rsid w:val="00E86B73"/>
    <w:rsid w:val="00E909D6"/>
    <w:rsid w:val="00E974E1"/>
    <w:rsid w:val="00EA051B"/>
    <w:rsid w:val="00EA0D97"/>
    <w:rsid w:val="00EA0F76"/>
    <w:rsid w:val="00EA2729"/>
    <w:rsid w:val="00EA274C"/>
    <w:rsid w:val="00EA77FD"/>
    <w:rsid w:val="00EA7C07"/>
    <w:rsid w:val="00EB1FD4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33E2"/>
    <w:rsid w:val="00ED37C5"/>
    <w:rsid w:val="00ED3DFC"/>
    <w:rsid w:val="00ED5204"/>
    <w:rsid w:val="00ED5780"/>
    <w:rsid w:val="00ED5AD9"/>
    <w:rsid w:val="00ED64C9"/>
    <w:rsid w:val="00ED6A06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519D"/>
    <w:rsid w:val="00F26579"/>
    <w:rsid w:val="00F26D2B"/>
    <w:rsid w:val="00F31F1F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7E02"/>
    <w:rsid w:val="00F70827"/>
    <w:rsid w:val="00F7519A"/>
    <w:rsid w:val="00F76F14"/>
    <w:rsid w:val="00F777E7"/>
    <w:rsid w:val="00F80E38"/>
    <w:rsid w:val="00F813C6"/>
    <w:rsid w:val="00F838C0"/>
    <w:rsid w:val="00F8394C"/>
    <w:rsid w:val="00F83E00"/>
    <w:rsid w:val="00F846E7"/>
    <w:rsid w:val="00F8586F"/>
    <w:rsid w:val="00F902BC"/>
    <w:rsid w:val="00F902EA"/>
    <w:rsid w:val="00F927BB"/>
    <w:rsid w:val="00F92B66"/>
    <w:rsid w:val="00F9344B"/>
    <w:rsid w:val="00F963B6"/>
    <w:rsid w:val="00FA06FE"/>
    <w:rsid w:val="00FA2C05"/>
    <w:rsid w:val="00FA2F2B"/>
    <w:rsid w:val="00FA4ADD"/>
    <w:rsid w:val="00FA4CE8"/>
    <w:rsid w:val="00FA5F17"/>
    <w:rsid w:val="00FA5F51"/>
    <w:rsid w:val="00FA5FE8"/>
    <w:rsid w:val="00FA749F"/>
    <w:rsid w:val="00FB1760"/>
    <w:rsid w:val="00FB2717"/>
    <w:rsid w:val="00FB2E7D"/>
    <w:rsid w:val="00FB41DB"/>
    <w:rsid w:val="00FB7000"/>
    <w:rsid w:val="00FB70A6"/>
    <w:rsid w:val="00FB7DC1"/>
    <w:rsid w:val="00FC0F91"/>
    <w:rsid w:val="00FC2923"/>
    <w:rsid w:val="00FC3306"/>
    <w:rsid w:val="00FC5780"/>
    <w:rsid w:val="00FC6CE4"/>
    <w:rsid w:val="00FC74BD"/>
    <w:rsid w:val="00FD2164"/>
    <w:rsid w:val="00FD681B"/>
    <w:rsid w:val="00FE03E7"/>
    <w:rsid w:val="00FE0B6B"/>
    <w:rsid w:val="00FE28B8"/>
    <w:rsid w:val="00FE60E0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C9EDD-C034-42F6-B72D-5730D406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16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Ясько</dc:creator>
  <cp:keywords/>
  <dc:description/>
  <cp:lastModifiedBy>Добрянская</cp:lastModifiedBy>
  <cp:revision>48</cp:revision>
  <cp:lastPrinted>2019-03-12T11:45:00Z</cp:lastPrinted>
  <dcterms:created xsi:type="dcterms:W3CDTF">2018-05-22T07:16:00Z</dcterms:created>
  <dcterms:modified xsi:type="dcterms:W3CDTF">2019-03-12T11:51:00Z</dcterms:modified>
</cp:coreProperties>
</file>