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572"/>
        <w:gridCol w:w="2688"/>
        <w:gridCol w:w="283"/>
        <w:gridCol w:w="6521"/>
      </w:tblGrid>
      <w:tr w:rsidR="006A55DB" w:rsidRPr="00C44803">
        <w:trPr>
          <w:cantSplit/>
          <w:trHeight w:val="943"/>
        </w:trPr>
        <w:tc>
          <w:tcPr>
            <w:tcW w:w="568" w:type="dxa"/>
          </w:tcPr>
          <w:p w:rsidR="006A55DB" w:rsidRPr="004E2214" w:rsidRDefault="006A55DB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3260" w:type="dxa"/>
            <w:gridSpan w:val="2"/>
          </w:tcPr>
          <w:p w:rsidR="006A55DB" w:rsidRPr="004E2214" w:rsidRDefault="006A55DB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804" w:type="dxa"/>
            <w:gridSpan w:val="2"/>
          </w:tcPr>
          <w:p w:rsidR="00310303" w:rsidRPr="00C44803" w:rsidRDefault="00310303" w:rsidP="00310303">
            <w:pPr>
              <w:tabs>
                <w:tab w:val="left" w:pos="3230"/>
                <w:tab w:val="left" w:pos="3797"/>
              </w:tabs>
              <w:spacing w:line="216" w:lineRule="auto"/>
              <w:ind w:left="3230"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Приложение № 1</w:t>
            </w:r>
          </w:p>
          <w:p w:rsidR="00310303" w:rsidRPr="00C44803" w:rsidRDefault="00310303" w:rsidP="00310303">
            <w:pPr>
              <w:tabs>
                <w:tab w:val="left" w:pos="3230"/>
                <w:tab w:val="left" w:pos="3797"/>
              </w:tabs>
              <w:spacing w:line="216" w:lineRule="auto"/>
              <w:ind w:left="3230"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к областному закону</w:t>
            </w:r>
          </w:p>
          <w:p w:rsidR="00310303" w:rsidRPr="00C44803" w:rsidRDefault="00310303" w:rsidP="00466621">
            <w:pPr>
              <w:tabs>
                <w:tab w:val="left" w:pos="3230"/>
                <w:tab w:val="left" w:pos="3797"/>
              </w:tabs>
              <w:spacing w:line="216" w:lineRule="auto"/>
              <w:ind w:left="3230" w:firstLine="0"/>
              <w:jc w:val="left"/>
              <w:rPr>
                <w:snapToGrid w:val="0"/>
                <w:sz w:val="27"/>
                <w:szCs w:val="27"/>
              </w:rPr>
            </w:pPr>
          </w:p>
          <w:p w:rsidR="00310303" w:rsidRPr="00C44803" w:rsidRDefault="00310303" w:rsidP="00466621">
            <w:pPr>
              <w:tabs>
                <w:tab w:val="left" w:pos="3230"/>
                <w:tab w:val="left" w:pos="3797"/>
              </w:tabs>
              <w:spacing w:line="216" w:lineRule="auto"/>
              <w:ind w:left="3230" w:firstLine="0"/>
              <w:jc w:val="left"/>
              <w:rPr>
                <w:snapToGrid w:val="0"/>
                <w:sz w:val="27"/>
                <w:szCs w:val="27"/>
              </w:rPr>
            </w:pPr>
          </w:p>
          <w:p w:rsidR="00310303" w:rsidRPr="00C44803" w:rsidRDefault="00310303" w:rsidP="00466621">
            <w:pPr>
              <w:tabs>
                <w:tab w:val="left" w:pos="3230"/>
                <w:tab w:val="left" w:pos="3797"/>
              </w:tabs>
              <w:spacing w:line="216" w:lineRule="auto"/>
              <w:ind w:left="3230" w:firstLine="0"/>
              <w:jc w:val="left"/>
              <w:rPr>
                <w:snapToGrid w:val="0"/>
                <w:sz w:val="27"/>
                <w:szCs w:val="27"/>
              </w:rPr>
            </w:pPr>
          </w:p>
          <w:p w:rsidR="00466621" w:rsidRPr="00C44803" w:rsidRDefault="00310303" w:rsidP="00466621">
            <w:pPr>
              <w:tabs>
                <w:tab w:val="left" w:pos="3230"/>
                <w:tab w:val="left" w:pos="3797"/>
              </w:tabs>
              <w:spacing w:line="216" w:lineRule="auto"/>
              <w:ind w:left="3230"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«</w:t>
            </w:r>
            <w:r w:rsidR="00466621" w:rsidRPr="00C44803">
              <w:rPr>
                <w:snapToGrid w:val="0"/>
                <w:sz w:val="27"/>
                <w:szCs w:val="27"/>
              </w:rPr>
              <w:t xml:space="preserve">Приложение № </w:t>
            </w:r>
            <w:r w:rsidR="00163F71" w:rsidRPr="00C44803">
              <w:rPr>
                <w:snapToGrid w:val="0"/>
                <w:sz w:val="27"/>
                <w:szCs w:val="27"/>
              </w:rPr>
              <w:t>3</w:t>
            </w:r>
          </w:p>
          <w:p w:rsidR="00516354" w:rsidRPr="00C44803" w:rsidRDefault="00466621" w:rsidP="00B12265">
            <w:pPr>
              <w:tabs>
                <w:tab w:val="left" w:pos="3230"/>
              </w:tabs>
              <w:spacing w:line="216" w:lineRule="auto"/>
              <w:ind w:left="3230"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к областному закону</w:t>
            </w:r>
          </w:p>
          <w:p w:rsidR="00FD7438" w:rsidRPr="00C44803" w:rsidRDefault="00FD7438" w:rsidP="00FD7438">
            <w:pPr>
              <w:tabs>
                <w:tab w:val="left" w:pos="3230"/>
              </w:tabs>
              <w:spacing w:line="216" w:lineRule="auto"/>
              <w:ind w:left="3230" w:firstLine="0"/>
              <w:jc w:val="left"/>
              <w:rPr>
                <w:snapToGrid w:val="0"/>
                <w:sz w:val="27"/>
                <w:szCs w:val="27"/>
              </w:rPr>
            </w:pPr>
          </w:p>
          <w:p w:rsidR="00EB4A24" w:rsidRPr="00C44803" w:rsidRDefault="00CF5591" w:rsidP="00FD7438">
            <w:pPr>
              <w:tabs>
                <w:tab w:val="left" w:pos="3230"/>
              </w:tabs>
              <w:spacing w:line="216" w:lineRule="auto"/>
              <w:ind w:left="3230"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от 17 декабря 2018 г.</w:t>
            </w:r>
          </w:p>
          <w:p w:rsidR="00EB4A24" w:rsidRPr="00C44803" w:rsidRDefault="00CF5591" w:rsidP="00FD7438">
            <w:pPr>
              <w:tabs>
                <w:tab w:val="left" w:pos="3230"/>
              </w:tabs>
              <w:spacing w:line="216" w:lineRule="auto"/>
              <w:ind w:left="3230"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№ 35-4-ОЗ</w:t>
            </w:r>
            <w:bookmarkStart w:id="0" w:name="_GoBack"/>
            <w:bookmarkEnd w:id="0"/>
          </w:p>
          <w:p w:rsidR="00EB4A24" w:rsidRPr="00C44803" w:rsidRDefault="00EB4A24" w:rsidP="00FD7438">
            <w:pPr>
              <w:tabs>
                <w:tab w:val="left" w:pos="3230"/>
              </w:tabs>
              <w:spacing w:line="216" w:lineRule="auto"/>
              <w:ind w:left="3230" w:firstLine="0"/>
              <w:jc w:val="left"/>
              <w:rPr>
                <w:snapToGrid w:val="0"/>
                <w:sz w:val="27"/>
                <w:szCs w:val="27"/>
              </w:rPr>
            </w:pPr>
          </w:p>
          <w:p w:rsidR="00C757D6" w:rsidRPr="00C44803" w:rsidRDefault="00C757D6" w:rsidP="00FD7438">
            <w:pPr>
              <w:tabs>
                <w:tab w:val="left" w:pos="3230"/>
              </w:tabs>
              <w:spacing w:line="216" w:lineRule="auto"/>
              <w:ind w:left="3230" w:firstLine="0"/>
              <w:jc w:val="left"/>
              <w:rPr>
                <w:snapToGrid w:val="0"/>
                <w:sz w:val="27"/>
                <w:szCs w:val="27"/>
              </w:rPr>
            </w:pPr>
          </w:p>
          <w:p w:rsidR="007E3500" w:rsidRPr="00C44803" w:rsidRDefault="007E3500" w:rsidP="00FD7438">
            <w:pPr>
              <w:tabs>
                <w:tab w:val="left" w:pos="3230"/>
              </w:tabs>
              <w:spacing w:line="216" w:lineRule="auto"/>
              <w:ind w:left="3230" w:firstLine="0"/>
              <w:jc w:val="left"/>
              <w:rPr>
                <w:snapToGrid w:val="0"/>
                <w:sz w:val="10"/>
                <w:szCs w:val="10"/>
              </w:rPr>
            </w:pPr>
          </w:p>
          <w:p w:rsidR="007E3500" w:rsidRPr="00C44803" w:rsidRDefault="007E3500" w:rsidP="00FD7438">
            <w:pPr>
              <w:tabs>
                <w:tab w:val="left" w:pos="3230"/>
              </w:tabs>
              <w:spacing w:line="216" w:lineRule="auto"/>
              <w:ind w:left="3230" w:firstLine="0"/>
              <w:jc w:val="left"/>
              <w:rPr>
                <w:snapToGrid w:val="0"/>
                <w:sz w:val="10"/>
                <w:szCs w:val="10"/>
              </w:rPr>
            </w:pPr>
          </w:p>
        </w:tc>
      </w:tr>
      <w:tr w:rsidR="006A55DB" w:rsidRPr="00C44803">
        <w:trPr>
          <w:cantSplit/>
          <w:trHeight w:val="726"/>
        </w:trPr>
        <w:tc>
          <w:tcPr>
            <w:tcW w:w="10632" w:type="dxa"/>
            <w:gridSpan w:val="5"/>
            <w:vAlign w:val="center"/>
          </w:tcPr>
          <w:p w:rsidR="006A55DB" w:rsidRPr="00C44803" w:rsidRDefault="00CF7129">
            <w:pPr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C44803">
              <w:rPr>
                <w:b/>
                <w:sz w:val="27"/>
                <w:szCs w:val="27"/>
              </w:rPr>
              <w:t>Перечень главных а</w:t>
            </w:r>
            <w:r w:rsidR="006A55DB" w:rsidRPr="00C44803">
              <w:rPr>
                <w:b/>
                <w:sz w:val="27"/>
                <w:szCs w:val="27"/>
              </w:rPr>
              <w:t>дминистратор</w:t>
            </w:r>
            <w:r w:rsidRPr="00C44803">
              <w:rPr>
                <w:b/>
                <w:sz w:val="27"/>
                <w:szCs w:val="27"/>
              </w:rPr>
              <w:t>ов доходов</w:t>
            </w:r>
            <w:r w:rsidR="006A55DB" w:rsidRPr="00C44803">
              <w:rPr>
                <w:b/>
                <w:sz w:val="27"/>
                <w:szCs w:val="27"/>
              </w:rPr>
              <w:t xml:space="preserve"> областно</w:t>
            </w:r>
            <w:r w:rsidRPr="00C44803">
              <w:rPr>
                <w:b/>
                <w:sz w:val="27"/>
                <w:szCs w:val="27"/>
              </w:rPr>
              <w:t>го</w:t>
            </w:r>
            <w:r w:rsidR="006A55DB" w:rsidRPr="00C44803">
              <w:rPr>
                <w:b/>
                <w:sz w:val="27"/>
                <w:szCs w:val="27"/>
              </w:rPr>
              <w:t xml:space="preserve"> бюджет</w:t>
            </w:r>
            <w:r w:rsidRPr="00C44803">
              <w:rPr>
                <w:b/>
                <w:sz w:val="27"/>
                <w:szCs w:val="27"/>
              </w:rPr>
              <w:t>а</w:t>
            </w:r>
            <w:r w:rsidR="003406CA" w:rsidRPr="00C44803">
              <w:rPr>
                <w:b/>
                <w:sz w:val="27"/>
                <w:szCs w:val="27"/>
              </w:rPr>
              <w:t xml:space="preserve"> </w:t>
            </w:r>
          </w:p>
          <w:p w:rsidR="006A55DB" w:rsidRPr="00C44803" w:rsidRDefault="006A55DB">
            <w:pPr>
              <w:spacing w:line="240" w:lineRule="auto"/>
              <w:ind w:firstLine="0"/>
              <w:jc w:val="center"/>
              <w:rPr>
                <w:b/>
                <w:snapToGrid w:val="0"/>
                <w:sz w:val="16"/>
                <w:szCs w:val="16"/>
              </w:rPr>
            </w:pPr>
          </w:p>
        </w:tc>
      </w:tr>
      <w:tr w:rsidR="006A55DB" w:rsidRPr="00C44803" w:rsidTr="00C757D6">
        <w:trPr>
          <w:cantSplit/>
          <w:trHeight w:val="795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44803" w:rsidRDefault="006A55DB">
            <w:pPr>
              <w:pStyle w:val="21"/>
              <w:rPr>
                <w:color w:val="auto"/>
                <w:sz w:val="27"/>
                <w:szCs w:val="27"/>
              </w:rPr>
            </w:pPr>
            <w:r w:rsidRPr="00C44803">
              <w:rPr>
                <w:color w:val="auto"/>
                <w:sz w:val="27"/>
                <w:szCs w:val="27"/>
              </w:rPr>
              <w:t>Код бюджетной классификации</w:t>
            </w:r>
          </w:p>
          <w:p w:rsidR="006A55DB" w:rsidRPr="00C44803" w:rsidRDefault="006A55DB">
            <w:pPr>
              <w:tabs>
                <w:tab w:val="left" w:pos="1035"/>
              </w:tabs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Российской Федерации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5DB" w:rsidRPr="00C44803" w:rsidRDefault="006A55DB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 xml:space="preserve">Наименование </w:t>
            </w:r>
            <w:r w:rsidR="007305FB" w:rsidRPr="00C44803">
              <w:rPr>
                <w:snapToGrid w:val="0"/>
                <w:sz w:val="27"/>
                <w:szCs w:val="27"/>
              </w:rPr>
              <w:t xml:space="preserve">главного </w:t>
            </w:r>
            <w:r w:rsidRPr="00C44803">
              <w:rPr>
                <w:snapToGrid w:val="0"/>
                <w:sz w:val="27"/>
                <w:szCs w:val="27"/>
              </w:rPr>
              <w:t>администратор</w:t>
            </w:r>
            <w:r w:rsidR="007305FB" w:rsidRPr="00C44803">
              <w:rPr>
                <w:snapToGrid w:val="0"/>
                <w:sz w:val="27"/>
                <w:szCs w:val="27"/>
              </w:rPr>
              <w:t xml:space="preserve">а доходов </w:t>
            </w:r>
            <w:r w:rsidR="00A705CD" w:rsidRPr="00C44803">
              <w:rPr>
                <w:snapToGrid w:val="0"/>
                <w:sz w:val="27"/>
                <w:szCs w:val="27"/>
              </w:rPr>
              <w:t>областного</w:t>
            </w:r>
            <w:r w:rsidR="007305FB" w:rsidRPr="00C44803">
              <w:rPr>
                <w:snapToGrid w:val="0"/>
                <w:sz w:val="27"/>
                <w:szCs w:val="27"/>
              </w:rPr>
              <w:t xml:space="preserve"> бюджета</w:t>
            </w:r>
          </w:p>
        </w:tc>
      </w:tr>
      <w:tr w:rsidR="006A55DB" w:rsidRPr="00C44803" w:rsidTr="00C757D6">
        <w:trPr>
          <w:cantSplit/>
          <w:trHeight w:val="1305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129" w:rsidRPr="00C44803" w:rsidRDefault="00A705CD">
            <w:pPr>
              <w:pStyle w:val="21"/>
              <w:rPr>
                <w:color w:val="auto"/>
                <w:sz w:val="27"/>
                <w:szCs w:val="27"/>
              </w:rPr>
            </w:pPr>
            <w:proofErr w:type="spellStart"/>
            <w:r w:rsidRPr="00C44803">
              <w:rPr>
                <w:color w:val="auto"/>
                <w:sz w:val="27"/>
                <w:szCs w:val="27"/>
              </w:rPr>
              <w:t>г</w:t>
            </w:r>
            <w:r w:rsidR="00CF7129" w:rsidRPr="00C44803">
              <w:rPr>
                <w:color w:val="auto"/>
                <w:sz w:val="27"/>
                <w:szCs w:val="27"/>
              </w:rPr>
              <w:t>лавного</w:t>
            </w:r>
            <w:r w:rsidR="006A55DB" w:rsidRPr="00C44803">
              <w:rPr>
                <w:color w:val="auto"/>
                <w:sz w:val="27"/>
                <w:szCs w:val="27"/>
              </w:rPr>
              <w:t>админи</w:t>
            </w:r>
            <w:r w:rsidR="00135A76" w:rsidRPr="00C44803">
              <w:rPr>
                <w:color w:val="auto"/>
                <w:sz w:val="27"/>
                <w:szCs w:val="27"/>
              </w:rPr>
              <w:t>с</w:t>
            </w:r>
            <w:proofErr w:type="spellEnd"/>
            <w:r w:rsidR="00CF7129" w:rsidRPr="00C44803">
              <w:rPr>
                <w:color w:val="auto"/>
                <w:sz w:val="27"/>
                <w:szCs w:val="27"/>
              </w:rPr>
              <w:t>-</w:t>
            </w:r>
          </w:p>
          <w:p w:rsidR="006A55DB" w:rsidRPr="00C44803" w:rsidRDefault="006A55DB">
            <w:pPr>
              <w:pStyle w:val="21"/>
              <w:rPr>
                <w:color w:val="auto"/>
                <w:sz w:val="27"/>
                <w:szCs w:val="27"/>
              </w:rPr>
            </w:pPr>
            <w:proofErr w:type="spellStart"/>
            <w:r w:rsidRPr="00C44803">
              <w:rPr>
                <w:color w:val="auto"/>
                <w:sz w:val="27"/>
                <w:szCs w:val="27"/>
              </w:rPr>
              <w:t>тратора</w:t>
            </w:r>
            <w:proofErr w:type="spellEnd"/>
            <w:r w:rsidRPr="00C44803">
              <w:rPr>
                <w:color w:val="auto"/>
                <w:sz w:val="27"/>
                <w:szCs w:val="27"/>
              </w:rPr>
              <w:t xml:space="preserve"> </w:t>
            </w:r>
            <w:r w:rsidR="00CF7129" w:rsidRPr="00C44803">
              <w:rPr>
                <w:color w:val="auto"/>
                <w:sz w:val="27"/>
                <w:szCs w:val="27"/>
              </w:rPr>
              <w:t>доходов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5DB" w:rsidRPr="00C44803" w:rsidRDefault="006A55DB">
            <w:pPr>
              <w:pStyle w:val="21"/>
              <w:rPr>
                <w:color w:val="auto"/>
                <w:sz w:val="27"/>
                <w:szCs w:val="27"/>
              </w:rPr>
            </w:pPr>
            <w:r w:rsidRPr="00C44803">
              <w:rPr>
                <w:color w:val="auto"/>
                <w:sz w:val="27"/>
                <w:szCs w:val="27"/>
              </w:rPr>
              <w:t xml:space="preserve">доходов областного бюджета 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5DB" w:rsidRPr="00C44803" w:rsidRDefault="006A55DB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</w:tr>
    </w:tbl>
    <w:p w:rsidR="006A55DB" w:rsidRPr="00C44803" w:rsidRDefault="006A55DB">
      <w:pPr>
        <w:spacing w:line="24" w:lineRule="auto"/>
        <w:jc w:val="left"/>
        <w:rPr>
          <w:sz w:val="27"/>
          <w:szCs w:val="27"/>
        </w:rPr>
      </w:pPr>
    </w:p>
    <w:tbl>
      <w:tblPr>
        <w:tblW w:w="10632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2976"/>
        <w:gridCol w:w="6521"/>
      </w:tblGrid>
      <w:tr w:rsidR="006A55DB" w:rsidRPr="00C44803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44803" w:rsidRDefault="006A55DB">
            <w:pPr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  <w:r w:rsidRPr="00C44803"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44803" w:rsidRDefault="006A55DB">
            <w:pPr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  <w:r w:rsidRPr="00C44803">
              <w:rPr>
                <w:snapToGrid w:val="0"/>
                <w:sz w:val="18"/>
                <w:szCs w:val="1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44803" w:rsidRDefault="006A55DB">
            <w:pPr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  <w:r w:rsidRPr="00C44803">
              <w:rPr>
                <w:snapToGrid w:val="0"/>
                <w:sz w:val="18"/>
                <w:szCs w:val="18"/>
              </w:rPr>
              <w:t>3</w:t>
            </w:r>
          </w:p>
        </w:tc>
      </w:tr>
      <w:tr w:rsidR="005D07E3" w:rsidRPr="00C44803">
        <w:trPr>
          <w:cantSplit/>
          <w:trHeight w:val="512"/>
        </w:trPr>
        <w:tc>
          <w:tcPr>
            <w:tcW w:w="1135" w:type="dxa"/>
          </w:tcPr>
          <w:p w:rsidR="005D07E3" w:rsidRPr="00C44803" w:rsidRDefault="005D07E3" w:rsidP="00375A15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C44803">
              <w:rPr>
                <w:b/>
                <w:bCs/>
                <w:snapToGrid w:val="0"/>
                <w:sz w:val="27"/>
                <w:szCs w:val="27"/>
              </w:rPr>
              <w:t>019</w:t>
            </w:r>
          </w:p>
        </w:tc>
        <w:tc>
          <w:tcPr>
            <w:tcW w:w="2976" w:type="dxa"/>
          </w:tcPr>
          <w:p w:rsidR="005D07E3" w:rsidRPr="00C44803" w:rsidRDefault="005D07E3" w:rsidP="00375A15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5D07E3" w:rsidRPr="00C44803" w:rsidRDefault="005D07E3" w:rsidP="009D37BF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  <w:r w:rsidRPr="00C44803">
              <w:rPr>
                <w:b/>
                <w:sz w:val="27"/>
                <w:szCs w:val="27"/>
              </w:rPr>
              <w:t>МИНИСТЕРСТВО СТРОИТЕЛЬСТВА</w:t>
            </w:r>
            <w:r w:rsidR="00BF066D" w:rsidRPr="00C44803">
              <w:rPr>
                <w:b/>
                <w:sz w:val="27"/>
                <w:szCs w:val="27"/>
              </w:rPr>
              <w:t xml:space="preserve"> И АРХИТЕКТУРЫ</w:t>
            </w:r>
            <w:r w:rsidRPr="00C44803">
              <w:rPr>
                <w:b/>
                <w:sz w:val="27"/>
                <w:szCs w:val="27"/>
              </w:rPr>
              <w:t xml:space="preserve"> АРХАНГЕЛЬСКОЙ ОБЛАСТИ</w:t>
            </w:r>
          </w:p>
        </w:tc>
      </w:tr>
      <w:tr w:rsidR="00873E77" w:rsidRPr="00C44803">
        <w:trPr>
          <w:cantSplit/>
          <w:trHeight w:val="512"/>
        </w:trPr>
        <w:tc>
          <w:tcPr>
            <w:tcW w:w="1135" w:type="dxa"/>
          </w:tcPr>
          <w:p w:rsidR="00873E77" w:rsidRPr="00C44803" w:rsidRDefault="00873E77" w:rsidP="00873E77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019</w:t>
            </w:r>
          </w:p>
        </w:tc>
        <w:tc>
          <w:tcPr>
            <w:tcW w:w="2976" w:type="dxa"/>
          </w:tcPr>
          <w:p w:rsidR="00873E77" w:rsidRPr="00C44803" w:rsidRDefault="00873E77" w:rsidP="00873E77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2 02 25016 02 0000 150</w:t>
            </w:r>
          </w:p>
        </w:tc>
        <w:tc>
          <w:tcPr>
            <w:tcW w:w="6521" w:type="dxa"/>
          </w:tcPr>
          <w:p w:rsidR="00873E77" w:rsidRPr="00C44803" w:rsidRDefault="00873E77" w:rsidP="00873E77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 xml:space="preserve">Субсидии бюджетам субъектов Российской Федерации на мероприятия федеральной целевой программы «Развитие водохозяйственного комплекса Российской Федерации в 2012 </w:t>
            </w:r>
            <w:r w:rsidR="004C02DE" w:rsidRPr="00C44803">
              <w:rPr>
                <w:sz w:val="27"/>
                <w:szCs w:val="27"/>
              </w:rPr>
              <w:t>–</w:t>
            </w:r>
            <w:r w:rsidRPr="00C44803">
              <w:rPr>
                <w:snapToGrid w:val="0"/>
                <w:color w:val="000000"/>
                <w:sz w:val="27"/>
                <w:szCs w:val="27"/>
              </w:rPr>
              <w:t xml:space="preserve"> 2020 годах»</w:t>
            </w:r>
          </w:p>
        </w:tc>
      </w:tr>
      <w:tr w:rsidR="00F7186A" w:rsidRPr="00C44803">
        <w:trPr>
          <w:cantSplit/>
          <w:trHeight w:val="512"/>
        </w:trPr>
        <w:tc>
          <w:tcPr>
            <w:tcW w:w="1135" w:type="dxa"/>
          </w:tcPr>
          <w:p w:rsidR="00F7186A" w:rsidRPr="00C44803" w:rsidRDefault="00F7186A" w:rsidP="00CB2531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019</w:t>
            </w:r>
          </w:p>
        </w:tc>
        <w:tc>
          <w:tcPr>
            <w:tcW w:w="2976" w:type="dxa"/>
          </w:tcPr>
          <w:p w:rsidR="00F7186A" w:rsidRPr="00C44803" w:rsidRDefault="00F7186A" w:rsidP="00CB2531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2 02 25021 02 0000 150</w:t>
            </w:r>
          </w:p>
        </w:tc>
        <w:tc>
          <w:tcPr>
            <w:tcW w:w="6521" w:type="dxa"/>
          </w:tcPr>
          <w:p w:rsidR="00F7186A" w:rsidRPr="00C44803" w:rsidRDefault="00F7186A" w:rsidP="00CB2531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 xml:space="preserve">Субсидии бюджетам субъектов Российской Федерации на мероприятия по стимулированию </w:t>
            </w:r>
            <w:proofErr w:type="gramStart"/>
            <w:r w:rsidRPr="00C44803">
              <w:rPr>
                <w:snapToGrid w:val="0"/>
                <w:color w:val="000000"/>
                <w:sz w:val="27"/>
                <w:szCs w:val="27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B07C13" w:rsidRPr="00C44803">
        <w:trPr>
          <w:cantSplit/>
          <w:trHeight w:val="512"/>
        </w:trPr>
        <w:tc>
          <w:tcPr>
            <w:tcW w:w="1135" w:type="dxa"/>
          </w:tcPr>
          <w:p w:rsidR="00B07C13" w:rsidRPr="00C44803" w:rsidRDefault="00B07C13" w:rsidP="00CB2531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019</w:t>
            </w:r>
          </w:p>
        </w:tc>
        <w:tc>
          <w:tcPr>
            <w:tcW w:w="2976" w:type="dxa"/>
          </w:tcPr>
          <w:p w:rsidR="00B07C13" w:rsidRPr="00C44803" w:rsidRDefault="00B07C13" w:rsidP="00CB2531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2 02 25139 02 0000 150</w:t>
            </w:r>
          </w:p>
        </w:tc>
        <w:tc>
          <w:tcPr>
            <w:tcW w:w="6521" w:type="dxa"/>
          </w:tcPr>
          <w:p w:rsidR="00B07C13" w:rsidRPr="00C44803" w:rsidRDefault="00B07C13" w:rsidP="000722AD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Субсидии бюджетам субъектов Российской Федерации на создание и модернизацию объектов спортивной инфраструктуры региональной собственности для занятий физической культурой и спортом</w:t>
            </w:r>
          </w:p>
        </w:tc>
      </w:tr>
      <w:tr w:rsidR="009167CC" w:rsidRPr="00C44803">
        <w:trPr>
          <w:cantSplit/>
          <w:trHeight w:val="512"/>
        </w:trPr>
        <w:tc>
          <w:tcPr>
            <w:tcW w:w="1135" w:type="dxa"/>
          </w:tcPr>
          <w:p w:rsidR="009167CC" w:rsidRPr="00C44803" w:rsidRDefault="009167CC" w:rsidP="00CB2531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019</w:t>
            </w:r>
          </w:p>
        </w:tc>
        <w:tc>
          <w:tcPr>
            <w:tcW w:w="2976" w:type="dxa"/>
          </w:tcPr>
          <w:p w:rsidR="009167CC" w:rsidRPr="00C44803" w:rsidRDefault="009167CC" w:rsidP="00CB2531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2 02 25495 02 0000 150</w:t>
            </w:r>
          </w:p>
        </w:tc>
        <w:tc>
          <w:tcPr>
            <w:tcW w:w="6521" w:type="dxa"/>
          </w:tcPr>
          <w:p w:rsidR="009167CC" w:rsidRPr="00C44803" w:rsidRDefault="009167CC" w:rsidP="000722AD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 xml:space="preserve">Субсидии бюджетам субъектов Российской Федерации на финансовое обеспечение мероприятий федеральной целевой программы </w:t>
            </w:r>
            <w:r w:rsidR="000722AD" w:rsidRPr="00C44803">
              <w:rPr>
                <w:snapToGrid w:val="0"/>
                <w:color w:val="000000"/>
                <w:sz w:val="27"/>
                <w:szCs w:val="27"/>
              </w:rPr>
              <w:t>«</w:t>
            </w:r>
            <w:r w:rsidRPr="00C44803">
              <w:rPr>
                <w:snapToGrid w:val="0"/>
                <w:color w:val="000000"/>
                <w:sz w:val="27"/>
                <w:szCs w:val="27"/>
              </w:rPr>
              <w:t>Развитие физической культуры и спорта в Российской Федерации на 2016 – 2020 годы</w:t>
            </w:r>
            <w:r w:rsidR="000722AD" w:rsidRPr="00C44803">
              <w:rPr>
                <w:snapToGrid w:val="0"/>
                <w:color w:val="000000"/>
                <w:sz w:val="27"/>
                <w:szCs w:val="27"/>
              </w:rPr>
              <w:t>»</w:t>
            </w:r>
          </w:p>
        </w:tc>
      </w:tr>
      <w:tr w:rsidR="00873E77" w:rsidRPr="00C44803">
        <w:trPr>
          <w:cantSplit/>
          <w:trHeight w:val="512"/>
        </w:trPr>
        <w:tc>
          <w:tcPr>
            <w:tcW w:w="1135" w:type="dxa"/>
          </w:tcPr>
          <w:p w:rsidR="00873E77" w:rsidRPr="00C44803" w:rsidRDefault="00873E77" w:rsidP="00873E77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019</w:t>
            </w:r>
          </w:p>
        </w:tc>
        <w:tc>
          <w:tcPr>
            <w:tcW w:w="2976" w:type="dxa"/>
          </w:tcPr>
          <w:p w:rsidR="00873E77" w:rsidRPr="00C44803" w:rsidRDefault="00873E77" w:rsidP="00873E77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2 02 25567 02 0000 150</w:t>
            </w:r>
          </w:p>
        </w:tc>
        <w:tc>
          <w:tcPr>
            <w:tcW w:w="6521" w:type="dxa"/>
          </w:tcPr>
          <w:p w:rsidR="00873E77" w:rsidRPr="00C44803" w:rsidRDefault="00873E77" w:rsidP="00873E77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Субсидии бюджетам субъектов Российской Федерации на реализацию мероприятий по устойчивому развитию сельских территорий</w:t>
            </w:r>
          </w:p>
        </w:tc>
      </w:tr>
      <w:tr w:rsidR="00E00BAE" w:rsidRPr="00C44803">
        <w:trPr>
          <w:cantSplit/>
          <w:trHeight w:val="512"/>
        </w:trPr>
        <w:tc>
          <w:tcPr>
            <w:tcW w:w="1135" w:type="dxa"/>
          </w:tcPr>
          <w:p w:rsidR="00E00BAE" w:rsidRPr="00C44803" w:rsidRDefault="00E00BAE" w:rsidP="00375A15">
            <w:pPr>
              <w:spacing w:line="240" w:lineRule="auto"/>
              <w:ind w:firstLine="0"/>
              <w:jc w:val="center"/>
              <w:rPr>
                <w:strike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019</w:t>
            </w:r>
          </w:p>
        </w:tc>
        <w:tc>
          <w:tcPr>
            <w:tcW w:w="2976" w:type="dxa"/>
          </w:tcPr>
          <w:p w:rsidR="00E00BAE" w:rsidRPr="00C44803" w:rsidRDefault="00E00BAE" w:rsidP="00873E77">
            <w:pPr>
              <w:spacing w:line="240" w:lineRule="auto"/>
              <w:ind w:firstLine="0"/>
              <w:jc w:val="left"/>
              <w:rPr>
                <w:strike/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2 02 27111 02 0000 150</w:t>
            </w:r>
          </w:p>
        </w:tc>
        <w:tc>
          <w:tcPr>
            <w:tcW w:w="6521" w:type="dxa"/>
          </w:tcPr>
          <w:p w:rsidR="00E00BAE" w:rsidRPr="00C44803" w:rsidRDefault="00E00BAE" w:rsidP="00375A15">
            <w:pPr>
              <w:spacing w:line="240" w:lineRule="auto"/>
              <w:ind w:firstLine="0"/>
              <w:rPr>
                <w:strike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 xml:space="preserve">Субсидии бюджетам субъектов Российской Федерации на </w:t>
            </w:r>
            <w:proofErr w:type="spellStart"/>
            <w:r w:rsidRPr="00C44803">
              <w:rPr>
                <w:snapToGrid w:val="0"/>
                <w:color w:val="000000"/>
                <w:sz w:val="27"/>
                <w:szCs w:val="27"/>
              </w:rPr>
              <w:t>софинансирование</w:t>
            </w:r>
            <w:proofErr w:type="spellEnd"/>
            <w:r w:rsidRPr="00C44803">
              <w:rPr>
                <w:snapToGrid w:val="0"/>
                <w:color w:val="000000"/>
                <w:sz w:val="27"/>
                <w:szCs w:val="27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</w:tr>
      <w:tr w:rsidR="002D2C9F" w:rsidRPr="00C44803">
        <w:trPr>
          <w:cantSplit/>
          <w:trHeight w:val="512"/>
        </w:trPr>
        <w:tc>
          <w:tcPr>
            <w:tcW w:w="1135" w:type="dxa"/>
          </w:tcPr>
          <w:p w:rsidR="002D2C9F" w:rsidRPr="00C44803" w:rsidRDefault="002D2C9F" w:rsidP="002D2C9F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lastRenderedPageBreak/>
              <w:t>019</w:t>
            </w:r>
          </w:p>
        </w:tc>
        <w:tc>
          <w:tcPr>
            <w:tcW w:w="2976" w:type="dxa"/>
          </w:tcPr>
          <w:p w:rsidR="002D2C9F" w:rsidRPr="00C44803" w:rsidRDefault="002D2C9F" w:rsidP="002D2C9F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2 02 27384 02 0000 150</w:t>
            </w:r>
          </w:p>
        </w:tc>
        <w:tc>
          <w:tcPr>
            <w:tcW w:w="6521" w:type="dxa"/>
          </w:tcPr>
          <w:p w:rsidR="002D2C9F" w:rsidRPr="00C44803" w:rsidRDefault="00415387" w:rsidP="00375A15">
            <w:pPr>
              <w:spacing w:line="240" w:lineRule="auto"/>
              <w:ind w:firstLine="0"/>
              <w:rPr>
                <w:strike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 xml:space="preserve">Субсидии бюджетам субъектов Российской Федерации на </w:t>
            </w:r>
            <w:proofErr w:type="spellStart"/>
            <w:r w:rsidRPr="00C44803">
              <w:rPr>
                <w:snapToGrid w:val="0"/>
                <w:color w:val="000000"/>
                <w:sz w:val="27"/>
                <w:szCs w:val="27"/>
              </w:rPr>
              <w:t>софинансирование</w:t>
            </w:r>
            <w:proofErr w:type="spellEnd"/>
            <w:r w:rsidRPr="00C44803">
              <w:rPr>
                <w:snapToGrid w:val="0"/>
                <w:color w:val="000000"/>
                <w:sz w:val="27"/>
                <w:szCs w:val="27"/>
              </w:rPr>
              <w:t xml:space="preserve">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</w:tr>
      <w:tr w:rsidR="00415387" w:rsidRPr="00C44803">
        <w:trPr>
          <w:cantSplit/>
          <w:trHeight w:val="512"/>
        </w:trPr>
        <w:tc>
          <w:tcPr>
            <w:tcW w:w="1135" w:type="dxa"/>
          </w:tcPr>
          <w:p w:rsidR="00415387" w:rsidRPr="00C44803" w:rsidRDefault="00415387" w:rsidP="002D2C9F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019</w:t>
            </w:r>
          </w:p>
        </w:tc>
        <w:tc>
          <w:tcPr>
            <w:tcW w:w="2976" w:type="dxa"/>
          </w:tcPr>
          <w:p w:rsidR="00415387" w:rsidRPr="00C44803" w:rsidRDefault="00415387" w:rsidP="002D2C9F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2 02 27386 02 0000 150</w:t>
            </w:r>
          </w:p>
        </w:tc>
        <w:tc>
          <w:tcPr>
            <w:tcW w:w="6521" w:type="dxa"/>
          </w:tcPr>
          <w:p w:rsidR="00415387" w:rsidRPr="00C44803" w:rsidRDefault="00415387" w:rsidP="00AC325D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 xml:space="preserve">Субсидии бюджетам субъектов Российской Федерации на </w:t>
            </w:r>
            <w:proofErr w:type="spellStart"/>
            <w:r w:rsidRPr="00C44803">
              <w:rPr>
                <w:snapToGrid w:val="0"/>
                <w:color w:val="000000"/>
                <w:sz w:val="27"/>
                <w:szCs w:val="27"/>
              </w:rPr>
              <w:t>софинансирование</w:t>
            </w:r>
            <w:proofErr w:type="spellEnd"/>
            <w:r w:rsidRPr="00C44803">
              <w:rPr>
                <w:snapToGrid w:val="0"/>
                <w:color w:val="000000"/>
                <w:sz w:val="27"/>
                <w:szCs w:val="27"/>
              </w:rPr>
              <w:t xml:space="preserve"> капитальных вложений в объекты государственной (муниципальной) собственности в рамках реализации подпрограммы «Гражданская авиация и аэронавигационное обслуживание</w:t>
            </w:r>
            <w:r w:rsidR="00AC325D" w:rsidRPr="00C44803">
              <w:rPr>
                <w:snapToGrid w:val="0"/>
                <w:color w:val="000000"/>
                <w:sz w:val="27"/>
                <w:szCs w:val="27"/>
              </w:rPr>
              <w:t>»</w:t>
            </w:r>
            <w:r w:rsidRPr="00C44803">
              <w:rPr>
                <w:snapToGrid w:val="0"/>
                <w:color w:val="000000"/>
                <w:sz w:val="27"/>
                <w:szCs w:val="27"/>
              </w:rPr>
              <w:t xml:space="preserve"> государственной программы Российской Федерации «Развитие транспортной системы»</w:t>
            </w:r>
          </w:p>
        </w:tc>
      </w:tr>
      <w:tr w:rsidR="0028212F" w:rsidRPr="00C44803">
        <w:trPr>
          <w:cantSplit/>
          <w:trHeight w:val="512"/>
        </w:trPr>
        <w:tc>
          <w:tcPr>
            <w:tcW w:w="1135" w:type="dxa"/>
          </w:tcPr>
          <w:p w:rsidR="0028212F" w:rsidRPr="00C44803" w:rsidRDefault="0028212F" w:rsidP="00375A15">
            <w:pPr>
              <w:spacing w:line="240" w:lineRule="auto"/>
              <w:ind w:firstLine="0"/>
              <w:jc w:val="center"/>
              <w:rPr>
                <w:strike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019</w:t>
            </w:r>
          </w:p>
        </w:tc>
        <w:tc>
          <w:tcPr>
            <w:tcW w:w="2976" w:type="dxa"/>
          </w:tcPr>
          <w:p w:rsidR="0028212F" w:rsidRPr="00C44803" w:rsidRDefault="0028212F" w:rsidP="00873E77">
            <w:pPr>
              <w:spacing w:line="240" w:lineRule="auto"/>
              <w:ind w:firstLine="0"/>
              <w:jc w:val="left"/>
              <w:rPr>
                <w:strike/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2 02 27512 02 0000 150</w:t>
            </w:r>
          </w:p>
        </w:tc>
        <w:tc>
          <w:tcPr>
            <w:tcW w:w="6521" w:type="dxa"/>
          </w:tcPr>
          <w:p w:rsidR="0028212F" w:rsidRPr="00C44803" w:rsidRDefault="0028212F" w:rsidP="0028212F">
            <w:pPr>
              <w:spacing w:line="240" w:lineRule="auto"/>
              <w:ind w:firstLine="0"/>
              <w:rPr>
                <w:strike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 xml:space="preserve">Субсидии бюджетам субъектов Российской Федерации на </w:t>
            </w:r>
            <w:proofErr w:type="spellStart"/>
            <w:r w:rsidRPr="00C44803">
              <w:rPr>
                <w:snapToGrid w:val="0"/>
                <w:color w:val="000000"/>
                <w:sz w:val="27"/>
                <w:szCs w:val="27"/>
              </w:rPr>
              <w:t>софинансирование</w:t>
            </w:r>
            <w:proofErr w:type="spellEnd"/>
            <w:r w:rsidRPr="00C44803">
              <w:rPr>
                <w:snapToGrid w:val="0"/>
                <w:color w:val="000000"/>
                <w:sz w:val="27"/>
                <w:szCs w:val="27"/>
              </w:rPr>
              <w:t xml:space="preserve"> капитальных вложений в объекты государственной (муниципальной) собственности в рамках реализации мероприятий федеральной целевой программы «Развитие космодромов на период 2017 – 2025 годов в обеспечение космической деятельности Российской Федерации»</w:t>
            </w:r>
          </w:p>
        </w:tc>
      </w:tr>
      <w:tr w:rsidR="009665AD" w:rsidRPr="00C44803">
        <w:trPr>
          <w:cantSplit/>
          <w:trHeight w:val="512"/>
        </w:trPr>
        <w:tc>
          <w:tcPr>
            <w:tcW w:w="1135" w:type="dxa"/>
          </w:tcPr>
          <w:p w:rsidR="009665AD" w:rsidRPr="00C44803" w:rsidRDefault="009665AD" w:rsidP="00234F8D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019</w:t>
            </w:r>
          </w:p>
        </w:tc>
        <w:tc>
          <w:tcPr>
            <w:tcW w:w="2976" w:type="dxa"/>
          </w:tcPr>
          <w:p w:rsidR="009665AD" w:rsidRPr="00C44803" w:rsidRDefault="009665AD" w:rsidP="0082308E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  <w:lang w:val="en-US"/>
              </w:rPr>
            </w:pPr>
            <w:r w:rsidRPr="00C44803">
              <w:rPr>
                <w:snapToGrid w:val="0"/>
                <w:sz w:val="27"/>
                <w:szCs w:val="27"/>
              </w:rPr>
              <w:t xml:space="preserve">2 02 </w:t>
            </w:r>
            <w:r w:rsidR="0082308E" w:rsidRPr="00C44803">
              <w:rPr>
                <w:snapToGrid w:val="0"/>
                <w:sz w:val="27"/>
                <w:szCs w:val="27"/>
              </w:rPr>
              <w:t>49</w:t>
            </w:r>
            <w:r w:rsidRPr="00C44803">
              <w:rPr>
                <w:snapToGrid w:val="0"/>
                <w:sz w:val="27"/>
                <w:szCs w:val="27"/>
              </w:rPr>
              <w:t>999 02 0000 15</w:t>
            </w:r>
            <w:r w:rsidR="00873E77" w:rsidRPr="00C44803">
              <w:rPr>
                <w:snapToGrid w:val="0"/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9665AD" w:rsidRPr="00C44803" w:rsidRDefault="009665AD" w:rsidP="00375A15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9665AD" w:rsidRPr="00C44803">
        <w:trPr>
          <w:cantSplit/>
          <w:trHeight w:val="512"/>
        </w:trPr>
        <w:tc>
          <w:tcPr>
            <w:tcW w:w="1135" w:type="dxa"/>
          </w:tcPr>
          <w:p w:rsidR="009665AD" w:rsidRPr="00C44803" w:rsidRDefault="009665AD" w:rsidP="00234F8D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019</w:t>
            </w:r>
          </w:p>
        </w:tc>
        <w:tc>
          <w:tcPr>
            <w:tcW w:w="2976" w:type="dxa"/>
          </w:tcPr>
          <w:p w:rsidR="009665AD" w:rsidRPr="00C44803" w:rsidRDefault="009665AD" w:rsidP="00234F8D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2 04 02040 02 0000 1</w:t>
            </w:r>
            <w:r w:rsidR="00873E77" w:rsidRPr="00C44803">
              <w:rPr>
                <w:snapToGrid w:val="0"/>
                <w:sz w:val="27"/>
                <w:szCs w:val="27"/>
                <w:lang w:val="en-US"/>
              </w:rPr>
              <w:t>5</w:t>
            </w:r>
            <w:r w:rsidRPr="00C44803">
              <w:rPr>
                <w:snapToGrid w:val="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9665AD" w:rsidRPr="00C44803" w:rsidRDefault="009665AD" w:rsidP="00C95C33">
            <w:pPr>
              <w:widowControl/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Поступления</w:t>
            </w:r>
            <w:r w:rsidR="004C45F9" w:rsidRPr="00C44803">
              <w:rPr>
                <w:sz w:val="27"/>
                <w:szCs w:val="27"/>
              </w:rPr>
              <w:t xml:space="preserve"> от некоммерческой организации «Фонд развития моногородов»</w:t>
            </w:r>
            <w:r w:rsidRPr="00C44803">
              <w:rPr>
                <w:sz w:val="27"/>
                <w:szCs w:val="27"/>
              </w:rPr>
              <w:t xml:space="preserve"> в бюджеты субъектов Российской Федерации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  <w:tr w:rsidR="009665AD" w:rsidRPr="00C44803">
        <w:trPr>
          <w:cantSplit/>
          <w:trHeight w:val="512"/>
        </w:trPr>
        <w:tc>
          <w:tcPr>
            <w:tcW w:w="1135" w:type="dxa"/>
          </w:tcPr>
          <w:p w:rsidR="009665AD" w:rsidRPr="00C44803" w:rsidRDefault="009665AD" w:rsidP="00375A15">
            <w:pPr>
              <w:ind w:firstLine="0"/>
              <w:jc w:val="center"/>
              <w:rPr>
                <w:bCs/>
                <w:sz w:val="27"/>
                <w:szCs w:val="27"/>
              </w:rPr>
            </w:pPr>
            <w:r w:rsidRPr="00C44803">
              <w:rPr>
                <w:bCs/>
                <w:sz w:val="27"/>
                <w:szCs w:val="27"/>
              </w:rPr>
              <w:t>019</w:t>
            </w:r>
          </w:p>
        </w:tc>
        <w:tc>
          <w:tcPr>
            <w:tcW w:w="2976" w:type="dxa"/>
          </w:tcPr>
          <w:p w:rsidR="009665AD" w:rsidRPr="00C44803" w:rsidRDefault="009665AD" w:rsidP="00DB47F0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2 07 020</w:t>
            </w:r>
            <w:r w:rsidR="00DB47F0" w:rsidRPr="00C44803">
              <w:rPr>
                <w:sz w:val="27"/>
                <w:szCs w:val="27"/>
              </w:rPr>
              <w:t>30</w:t>
            </w:r>
            <w:r w:rsidRPr="00C44803">
              <w:rPr>
                <w:sz w:val="27"/>
                <w:szCs w:val="27"/>
              </w:rPr>
              <w:t xml:space="preserve"> 02 0000 </w:t>
            </w:r>
            <w:r w:rsidR="00873E77" w:rsidRPr="00C44803">
              <w:rPr>
                <w:sz w:val="27"/>
                <w:szCs w:val="27"/>
                <w:lang w:val="en-US"/>
              </w:rPr>
              <w:t>15</w:t>
            </w:r>
            <w:r w:rsidRPr="00C44803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9665AD" w:rsidRPr="00C44803" w:rsidRDefault="009665AD" w:rsidP="00375A15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9665AD" w:rsidRPr="00C44803">
        <w:trPr>
          <w:cantSplit/>
          <w:trHeight w:val="372"/>
        </w:trPr>
        <w:tc>
          <w:tcPr>
            <w:tcW w:w="1135" w:type="dxa"/>
          </w:tcPr>
          <w:p w:rsidR="009665AD" w:rsidRPr="00C44803" w:rsidRDefault="009665AD" w:rsidP="00375A15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9665AD" w:rsidRPr="00C44803" w:rsidRDefault="009665AD" w:rsidP="00375A15">
            <w:pPr>
              <w:spacing w:line="240" w:lineRule="auto"/>
              <w:ind w:firstLine="0"/>
              <w:jc w:val="left"/>
              <w:rPr>
                <w:b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C44803" w:rsidRDefault="009665AD" w:rsidP="00375A15">
            <w:pPr>
              <w:spacing w:line="240" w:lineRule="auto"/>
              <w:ind w:firstLine="0"/>
              <w:rPr>
                <w:b/>
                <w:bCs/>
                <w:snapToGrid w:val="0"/>
                <w:sz w:val="27"/>
                <w:szCs w:val="27"/>
              </w:rPr>
            </w:pPr>
          </w:p>
        </w:tc>
      </w:tr>
      <w:tr w:rsidR="009665AD" w:rsidRPr="00C44803">
        <w:trPr>
          <w:cantSplit/>
          <w:trHeight w:val="512"/>
        </w:trPr>
        <w:tc>
          <w:tcPr>
            <w:tcW w:w="1135" w:type="dxa"/>
          </w:tcPr>
          <w:p w:rsidR="009665AD" w:rsidRPr="00C44803" w:rsidRDefault="009665AD" w:rsidP="00375A15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C44803">
              <w:rPr>
                <w:b/>
                <w:bCs/>
                <w:snapToGrid w:val="0"/>
                <w:sz w:val="27"/>
                <w:szCs w:val="27"/>
              </w:rPr>
              <w:t>023</w:t>
            </w:r>
          </w:p>
        </w:tc>
        <w:tc>
          <w:tcPr>
            <w:tcW w:w="2976" w:type="dxa"/>
          </w:tcPr>
          <w:p w:rsidR="009665AD" w:rsidRPr="00C44803" w:rsidRDefault="009665AD" w:rsidP="00375A15">
            <w:pPr>
              <w:spacing w:line="240" w:lineRule="auto"/>
              <w:ind w:firstLine="0"/>
              <w:jc w:val="left"/>
              <w:rPr>
                <w:b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C44803" w:rsidRDefault="009D37BF" w:rsidP="009D37BF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b/>
                <w:bCs/>
                <w:snapToGrid w:val="0"/>
                <w:sz w:val="27"/>
                <w:szCs w:val="27"/>
              </w:rPr>
              <w:t>МИНИСТЕРСТВО ТОПЛИВНО-</w:t>
            </w:r>
            <w:r w:rsidR="009665AD" w:rsidRPr="00C44803">
              <w:rPr>
                <w:b/>
                <w:bCs/>
                <w:snapToGrid w:val="0"/>
                <w:sz w:val="27"/>
                <w:szCs w:val="27"/>
              </w:rPr>
              <w:t xml:space="preserve">ЭНЕРГЕТИЧЕСКОГО КОМПЛЕКСА </w:t>
            </w:r>
            <w:r w:rsidR="009665AD" w:rsidRPr="00C44803">
              <w:rPr>
                <w:b/>
                <w:sz w:val="27"/>
                <w:szCs w:val="27"/>
              </w:rPr>
              <w:t xml:space="preserve">И ЖИЛИЩНО-КОММУНАЛЬНОГО ХОЗЯЙСТВА </w:t>
            </w:r>
            <w:r w:rsidR="009665AD" w:rsidRPr="00C44803">
              <w:rPr>
                <w:b/>
                <w:bCs/>
                <w:snapToGrid w:val="0"/>
                <w:sz w:val="27"/>
                <w:szCs w:val="27"/>
              </w:rPr>
              <w:t>АРХАНГЕЛЬСКОЙ ОБЛАСТИ</w:t>
            </w:r>
          </w:p>
        </w:tc>
      </w:tr>
      <w:tr w:rsidR="009665AD" w:rsidRPr="00C44803">
        <w:trPr>
          <w:cantSplit/>
          <w:trHeight w:val="341"/>
        </w:trPr>
        <w:tc>
          <w:tcPr>
            <w:tcW w:w="1135" w:type="dxa"/>
          </w:tcPr>
          <w:p w:rsidR="009665AD" w:rsidRPr="00C44803" w:rsidRDefault="009665AD" w:rsidP="00375A15">
            <w:pPr>
              <w:spacing w:line="240" w:lineRule="auto"/>
              <w:ind w:firstLine="0"/>
              <w:jc w:val="center"/>
              <w:rPr>
                <w:bCs/>
                <w:snapToGrid w:val="0"/>
                <w:sz w:val="27"/>
                <w:szCs w:val="27"/>
              </w:rPr>
            </w:pPr>
            <w:r w:rsidRPr="00C44803">
              <w:rPr>
                <w:bCs/>
                <w:snapToGrid w:val="0"/>
                <w:sz w:val="27"/>
                <w:szCs w:val="27"/>
              </w:rPr>
              <w:lastRenderedPageBreak/>
              <w:t>023</w:t>
            </w:r>
          </w:p>
        </w:tc>
        <w:tc>
          <w:tcPr>
            <w:tcW w:w="2976" w:type="dxa"/>
          </w:tcPr>
          <w:p w:rsidR="009665AD" w:rsidRPr="00C44803" w:rsidRDefault="009665AD" w:rsidP="00375A15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2 03 02030 02 0000 1</w:t>
            </w:r>
            <w:r w:rsidR="00873E77" w:rsidRPr="00C44803">
              <w:rPr>
                <w:sz w:val="27"/>
                <w:szCs w:val="27"/>
                <w:lang w:val="en-US"/>
              </w:rPr>
              <w:t>5</w:t>
            </w:r>
            <w:r w:rsidRPr="00C44803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9665AD" w:rsidRPr="00C44803" w:rsidRDefault="009665AD" w:rsidP="00375A15">
            <w:pPr>
              <w:spacing w:line="240" w:lineRule="auto"/>
              <w:ind w:firstLine="0"/>
              <w:rPr>
                <w:b/>
                <w:bCs/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 xml:space="preserve">Безвозмездные поступления в бюджеты субъектов Российской Федерации от государственной корпорации – Фонда </w:t>
            </w:r>
            <w:r w:rsidRPr="00C44803">
              <w:rPr>
                <w:spacing w:val="-8"/>
                <w:sz w:val="27"/>
                <w:szCs w:val="27"/>
              </w:rPr>
              <w:t>содействия реформированию жилищно-коммунального хозяйства на обеспечение</w:t>
            </w:r>
            <w:r w:rsidRPr="00C44803">
              <w:rPr>
                <w:sz w:val="27"/>
                <w:szCs w:val="27"/>
              </w:rPr>
              <w:t xml:space="preserve"> мероприятий по капитальному ремонту многоквартирных домов</w:t>
            </w:r>
          </w:p>
        </w:tc>
      </w:tr>
      <w:tr w:rsidR="009665AD" w:rsidRPr="00C44803">
        <w:trPr>
          <w:cantSplit/>
          <w:trHeight w:val="341"/>
        </w:trPr>
        <w:tc>
          <w:tcPr>
            <w:tcW w:w="1135" w:type="dxa"/>
          </w:tcPr>
          <w:p w:rsidR="009665AD" w:rsidRPr="00C44803" w:rsidRDefault="009665AD" w:rsidP="00375A15">
            <w:pPr>
              <w:ind w:firstLine="0"/>
              <w:jc w:val="center"/>
              <w:rPr>
                <w:sz w:val="27"/>
                <w:szCs w:val="27"/>
              </w:rPr>
            </w:pPr>
            <w:r w:rsidRPr="00C44803">
              <w:rPr>
                <w:bCs/>
                <w:sz w:val="27"/>
                <w:szCs w:val="27"/>
              </w:rPr>
              <w:t>023</w:t>
            </w:r>
          </w:p>
        </w:tc>
        <w:tc>
          <w:tcPr>
            <w:tcW w:w="2976" w:type="dxa"/>
          </w:tcPr>
          <w:p w:rsidR="009665AD" w:rsidRPr="00C44803" w:rsidRDefault="009665AD" w:rsidP="00375A15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2 03 02040 02 0000 1</w:t>
            </w:r>
            <w:r w:rsidR="00873E77" w:rsidRPr="00C44803">
              <w:rPr>
                <w:sz w:val="27"/>
                <w:szCs w:val="27"/>
                <w:lang w:val="en-US"/>
              </w:rPr>
              <w:t>5</w:t>
            </w:r>
            <w:r w:rsidRPr="00C44803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9665AD" w:rsidRPr="00C44803" w:rsidRDefault="00925126" w:rsidP="00375A15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Безвозмездные поступления в бюджеты субъектов Российской Федерации от государственной корпорации –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9665AD" w:rsidRPr="00C44803">
        <w:trPr>
          <w:cantSplit/>
          <w:trHeight w:val="341"/>
        </w:trPr>
        <w:tc>
          <w:tcPr>
            <w:tcW w:w="1135" w:type="dxa"/>
          </w:tcPr>
          <w:p w:rsidR="009665AD" w:rsidRPr="00C44803" w:rsidRDefault="009665AD" w:rsidP="00375A15">
            <w:pPr>
              <w:ind w:firstLine="0"/>
              <w:jc w:val="center"/>
              <w:rPr>
                <w:bCs/>
                <w:sz w:val="27"/>
                <w:szCs w:val="27"/>
              </w:rPr>
            </w:pPr>
            <w:r w:rsidRPr="00C44803">
              <w:rPr>
                <w:bCs/>
                <w:sz w:val="27"/>
                <w:szCs w:val="27"/>
              </w:rPr>
              <w:t>023</w:t>
            </w:r>
          </w:p>
        </w:tc>
        <w:tc>
          <w:tcPr>
            <w:tcW w:w="2976" w:type="dxa"/>
          </w:tcPr>
          <w:p w:rsidR="009665AD" w:rsidRPr="00C44803" w:rsidRDefault="009665AD" w:rsidP="00375A15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2 03 02080 02 0000 1</w:t>
            </w:r>
            <w:r w:rsidR="00873E77" w:rsidRPr="00C44803">
              <w:rPr>
                <w:sz w:val="27"/>
                <w:szCs w:val="27"/>
                <w:lang w:val="en-US"/>
              </w:rPr>
              <w:t>5</w:t>
            </w:r>
            <w:r w:rsidRPr="00C44803">
              <w:rPr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9665AD" w:rsidRPr="00C44803" w:rsidRDefault="009665AD" w:rsidP="00B85D98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Безвозмездные поступления в бюджеты субъектов Российской Федерации от государственной корпорации –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023C81" w:rsidRPr="00C44803">
        <w:trPr>
          <w:cantSplit/>
          <w:trHeight w:val="341"/>
        </w:trPr>
        <w:tc>
          <w:tcPr>
            <w:tcW w:w="1135" w:type="dxa"/>
          </w:tcPr>
          <w:p w:rsidR="00023C81" w:rsidRPr="00C44803" w:rsidRDefault="00023C81" w:rsidP="00375A15">
            <w:pPr>
              <w:ind w:firstLine="0"/>
              <w:jc w:val="center"/>
              <w:rPr>
                <w:bCs/>
                <w:sz w:val="27"/>
                <w:szCs w:val="27"/>
              </w:rPr>
            </w:pPr>
            <w:r w:rsidRPr="00C44803">
              <w:rPr>
                <w:bCs/>
                <w:sz w:val="27"/>
                <w:szCs w:val="27"/>
              </w:rPr>
              <w:t>023</w:t>
            </w:r>
          </w:p>
        </w:tc>
        <w:tc>
          <w:tcPr>
            <w:tcW w:w="2976" w:type="dxa"/>
          </w:tcPr>
          <w:p w:rsidR="00023C81" w:rsidRPr="00C44803" w:rsidRDefault="00023C81" w:rsidP="00375A15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2 02 25243 02 0000 150</w:t>
            </w:r>
          </w:p>
        </w:tc>
        <w:tc>
          <w:tcPr>
            <w:tcW w:w="6521" w:type="dxa"/>
          </w:tcPr>
          <w:p w:rsidR="00023C81" w:rsidRPr="00C44803" w:rsidRDefault="00023C81" w:rsidP="00AF0119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</w:tr>
      <w:tr w:rsidR="00AF0119" w:rsidRPr="00C44803">
        <w:trPr>
          <w:cantSplit/>
          <w:trHeight w:val="341"/>
        </w:trPr>
        <w:tc>
          <w:tcPr>
            <w:tcW w:w="1135" w:type="dxa"/>
          </w:tcPr>
          <w:p w:rsidR="00AF0119" w:rsidRPr="00C44803" w:rsidRDefault="00AF0119" w:rsidP="00375A15">
            <w:pPr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C44803">
              <w:rPr>
                <w:bCs/>
                <w:sz w:val="27"/>
                <w:szCs w:val="27"/>
              </w:rPr>
              <w:t>023</w:t>
            </w:r>
          </w:p>
        </w:tc>
        <w:tc>
          <w:tcPr>
            <w:tcW w:w="2976" w:type="dxa"/>
          </w:tcPr>
          <w:p w:rsidR="00AF0119" w:rsidRPr="00C44803" w:rsidRDefault="00AF0119" w:rsidP="00375A15">
            <w:pPr>
              <w:spacing w:line="240" w:lineRule="auto"/>
              <w:ind w:firstLine="0"/>
              <w:jc w:val="left"/>
              <w:rPr>
                <w:sz w:val="27"/>
                <w:szCs w:val="27"/>
                <w:lang w:val="en-US"/>
              </w:rPr>
            </w:pPr>
            <w:r w:rsidRPr="00C44803">
              <w:rPr>
                <w:sz w:val="27"/>
                <w:szCs w:val="27"/>
              </w:rPr>
              <w:t>2 02 25555 02 0000 15</w:t>
            </w:r>
            <w:r w:rsidR="00873E77" w:rsidRPr="00C44803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AF0119" w:rsidRPr="00C44803" w:rsidRDefault="00AF0119" w:rsidP="00AF0119">
            <w:pPr>
              <w:spacing w:line="240" w:lineRule="auto"/>
              <w:ind w:firstLine="0"/>
              <w:rPr>
                <w:b/>
                <w:bCs/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28212F" w:rsidRPr="00C44803" w:rsidTr="009E7592">
        <w:trPr>
          <w:cantSplit/>
          <w:trHeight w:val="512"/>
        </w:trPr>
        <w:tc>
          <w:tcPr>
            <w:tcW w:w="1135" w:type="dxa"/>
          </w:tcPr>
          <w:p w:rsidR="0028212F" w:rsidRPr="00C44803" w:rsidRDefault="0028212F" w:rsidP="009E7592">
            <w:pPr>
              <w:spacing w:line="240" w:lineRule="auto"/>
              <w:ind w:firstLine="0"/>
              <w:jc w:val="center"/>
              <w:rPr>
                <w:strike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023</w:t>
            </w:r>
          </w:p>
        </w:tc>
        <w:tc>
          <w:tcPr>
            <w:tcW w:w="2976" w:type="dxa"/>
          </w:tcPr>
          <w:p w:rsidR="0028212F" w:rsidRPr="00C44803" w:rsidRDefault="0028212F" w:rsidP="009E7592">
            <w:pPr>
              <w:spacing w:line="240" w:lineRule="auto"/>
              <w:ind w:firstLine="0"/>
              <w:jc w:val="left"/>
              <w:rPr>
                <w:strike/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2 02 27512 02 0000 150</w:t>
            </w:r>
          </w:p>
        </w:tc>
        <w:tc>
          <w:tcPr>
            <w:tcW w:w="6521" w:type="dxa"/>
          </w:tcPr>
          <w:p w:rsidR="0028212F" w:rsidRPr="00C44803" w:rsidRDefault="0028212F" w:rsidP="009E7592">
            <w:pPr>
              <w:spacing w:line="240" w:lineRule="auto"/>
              <w:ind w:firstLine="0"/>
              <w:rPr>
                <w:strike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 xml:space="preserve">Субсидии бюджетам субъектов Российской Федерации на </w:t>
            </w:r>
            <w:proofErr w:type="spellStart"/>
            <w:r w:rsidRPr="00C44803">
              <w:rPr>
                <w:snapToGrid w:val="0"/>
                <w:color w:val="000000"/>
                <w:sz w:val="27"/>
                <w:szCs w:val="27"/>
              </w:rPr>
              <w:t>софинансирование</w:t>
            </w:r>
            <w:proofErr w:type="spellEnd"/>
            <w:r w:rsidRPr="00C44803">
              <w:rPr>
                <w:snapToGrid w:val="0"/>
                <w:color w:val="000000"/>
                <w:sz w:val="27"/>
                <w:szCs w:val="27"/>
              </w:rPr>
              <w:t xml:space="preserve"> капитальных вложений в объекты государственной (муниципальной) собственности в рамках реализации мероприятий федеральной целевой программы «Развитие космодромов на период 2017 – 2025 годов в обеспечение космической деятельности Российской Федерации»</w:t>
            </w:r>
          </w:p>
        </w:tc>
      </w:tr>
      <w:tr w:rsidR="00E955E9" w:rsidRPr="00C44803" w:rsidTr="00E955E9">
        <w:trPr>
          <w:cantSplit/>
          <w:trHeight w:val="372"/>
        </w:trPr>
        <w:tc>
          <w:tcPr>
            <w:tcW w:w="1135" w:type="dxa"/>
          </w:tcPr>
          <w:p w:rsidR="00E955E9" w:rsidRPr="00C44803" w:rsidRDefault="00E955E9" w:rsidP="00E955E9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955E9" w:rsidRPr="00C44803" w:rsidRDefault="00E955E9" w:rsidP="00E955E9">
            <w:pPr>
              <w:spacing w:line="240" w:lineRule="auto"/>
              <w:ind w:firstLine="0"/>
              <w:jc w:val="left"/>
              <w:rPr>
                <w:b/>
                <w:sz w:val="27"/>
                <w:szCs w:val="27"/>
              </w:rPr>
            </w:pPr>
          </w:p>
        </w:tc>
        <w:tc>
          <w:tcPr>
            <w:tcW w:w="6521" w:type="dxa"/>
          </w:tcPr>
          <w:p w:rsidR="00E955E9" w:rsidRPr="00C44803" w:rsidRDefault="00E955E9" w:rsidP="00E955E9">
            <w:pPr>
              <w:spacing w:line="240" w:lineRule="auto"/>
              <w:ind w:firstLine="0"/>
              <w:rPr>
                <w:b/>
                <w:bCs/>
                <w:snapToGrid w:val="0"/>
                <w:sz w:val="27"/>
                <w:szCs w:val="27"/>
              </w:rPr>
            </w:pPr>
          </w:p>
        </w:tc>
      </w:tr>
      <w:tr w:rsidR="009665AD" w:rsidRPr="00C44803">
        <w:trPr>
          <w:cantSplit/>
          <w:trHeight w:val="341"/>
        </w:trPr>
        <w:tc>
          <w:tcPr>
            <w:tcW w:w="1135" w:type="dxa"/>
          </w:tcPr>
          <w:p w:rsidR="009665AD" w:rsidRPr="00C44803" w:rsidRDefault="009665AD" w:rsidP="00375A15">
            <w:pPr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C44803">
              <w:rPr>
                <w:b/>
                <w:bCs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9665AD" w:rsidRPr="00C44803" w:rsidRDefault="009665AD" w:rsidP="00375A15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C44803" w:rsidRDefault="009665AD" w:rsidP="009D37BF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b/>
                <w:bCs/>
                <w:snapToGrid w:val="0"/>
                <w:sz w:val="27"/>
                <w:szCs w:val="27"/>
              </w:rPr>
              <w:t>МИНИСТЕРСТВО ПРИРОДНЫХ РЕСУРСОВ И ЛЕСОПРОМЫШЛЕННОГО КОМПЛЕКСА АРХАНГЕЛЬСКОЙ ОБЛАСТИ</w:t>
            </w:r>
          </w:p>
        </w:tc>
      </w:tr>
      <w:tr w:rsidR="009665AD" w:rsidRPr="00C44803">
        <w:trPr>
          <w:cantSplit/>
          <w:trHeight w:val="341"/>
        </w:trPr>
        <w:tc>
          <w:tcPr>
            <w:tcW w:w="1135" w:type="dxa"/>
          </w:tcPr>
          <w:p w:rsidR="009665AD" w:rsidRPr="00C44803" w:rsidRDefault="009665AD" w:rsidP="00D77863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lastRenderedPageBreak/>
              <w:t>045</w:t>
            </w:r>
          </w:p>
        </w:tc>
        <w:tc>
          <w:tcPr>
            <w:tcW w:w="2976" w:type="dxa"/>
          </w:tcPr>
          <w:p w:rsidR="009665AD" w:rsidRPr="00C44803" w:rsidRDefault="009665AD" w:rsidP="00D77863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1 08 07082 01 0000 110</w:t>
            </w:r>
          </w:p>
          <w:p w:rsidR="009665AD" w:rsidRPr="00C44803" w:rsidRDefault="009665AD" w:rsidP="00375A15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C44803" w:rsidRDefault="009665AD" w:rsidP="00D77863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9665AD" w:rsidRPr="00C44803" w:rsidTr="00C142BC">
        <w:trPr>
          <w:cantSplit/>
          <w:trHeight w:val="341"/>
        </w:trPr>
        <w:tc>
          <w:tcPr>
            <w:tcW w:w="1135" w:type="dxa"/>
          </w:tcPr>
          <w:p w:rsidR="009665AD" w:rsidRPr="00C44803" w:rsidRDefault="009665AD" w:rsidP="00D77863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9665AD" w:rsidRPr="00C44803" w:rsidRDefault="009665AD" w:rsidP="00D77863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1 08 07262 01 0000 110</w:t>
            </w:r>
          </w:p>
          <w:p w:rsidR="009665AD" w:rsidRPr="00C44803" w:rsidRDefault="009665AD" w:rsidP="00375A15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C44803" w:rsidRDefault="009665AD" w:rsidP="00D77863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</w:tr>
      <w:tr w:rsidR="009665AD" w:rsidRPr="00C44803" w:rsidTr="00C142BC">
        <w:trPr>
          <w:cantSplit/>
          <w:trHeight w:val="341"/>
        </w:trPr>
        <w:tc>
          <w:tcPr>
            <w:tcW w:w="1135" w:type="dxa"/>
          </w:tcPr>
          <w:p w:rsidR="009665AD" w:rsidRPr="00C44803" w:rsidRDefault="009665AD" w:rsidP="00D77863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9665AD" w:rsidRPr="00C44803" w:rsidRDefault="009665AD" w:rsidP="00D77863">
            <w:pPr>
              <w:spacing w:line="240" w:lineRule="auto"/>
              <w:ind w:firstLine="0"/>
              <w:jc w:val="left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t>1 08 07282 01 0000 110</w:t>
            </w:r>
          </w:p>
          <w:p w:rsidR="009665AD" w:rsidRPr="00C44803" w:rsidRDefault="009665AD" w:rsidP="00375A15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C44803" w:rsidRDefault="009665AD" w:rsidP="00D77863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</w:tr>
      <w:tr w:rsidR="009665AD" w:rsidRPr="00C44803" w:rsidTr="00C142BC">
        <w:trPr>
          <w:cantSplit/>
          <w:trHeight w:val="341"/>
        </w:trPr>
        <w:tc>
          <w:tcPr>
            <w:tcW w:w="1135" w:type="dxa"/>
          </w:tcPr>
          <w:p w:rsidR="009665AD" w:rsidRPr="00C44803" w:rsidRDefault="009665AD" w:rsidP="00375A15">
            <w:pPr>
              <w:ind w:firstLine="0"/>
              <w:jc w:val="center"/>
              <w:rPr>
                <w:bCs/>
                <w:sz w:val="27"/>
                <w:szCs w:val="27"/>
              </w:rPr>
            </w:pPr>
            <w:r w:rsidRPr="00C44803">
              <w:rPr>
                <w:bCs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9665AD" w:rsidRPr="00C44803" w:rsidRDefault="009665AD" w:rsidP="00375A15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bCs/>
                <w:snapToGrid w:val="0"/>
                <w:sz w:val="27"/>
                <w:szCs w:val="27"/>
              </w:rPr>
              <w:t>1 12 02012 01 0000 120</w:t>
            </w:r>
          </w:p>
        </w:tc>
        <w:tc>
          <w:tcPr>
            <w:tcW w:w="6521" w:type="dxa"/>
          </w:tcPr>
          <w:p w:rsidR="009665AD" w:rsidRPr="00C44803" w:rsidRDefault="009665AD" w:rsidP="00AE7875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3F774D" w:rsidRPr="00C44803" w:rsidTr="00C142BC">
        <w:trPr>
          <w:cantSplit/>
          <w:trHeight w:val="512"/>
        </w:trPr>
        <w:tc>
          <w:tcPr>
            <w:tcW w:w="1135" w:type="dxa"/>
          </w:tcPr>
          <w:p w:rsidR="003F774D" w:rsidRPr="00C44803" w:rsidRDefault="003F774D" w:rsidP="006266A9">
            <w:pPr>
              <w:spacing w:line="240" w:lineRule="auto"/>
              <w:ind w:firstLine="0"/>
              <w:jc w:val="center"/>
              <w:rPr>
                <w:bCs/>
                <w:snapToGrid w:val="0"/>
                <w:sz w:val="27"/>
                <w:szCs w:val="27"/>
              </w:rPr>
            </w:pPr>
            <w:r w:rsidRPr="00C44803">
              <w:rPr>
                <w:bCs/>
                <w:snapToGrid w:val="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3F774D" w:rsidRPr="00C44803" w:rsidRDefault="003F774D" w:rsidP="003F774D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1 12 02052 01 0000 120</w:t>
            </w:r>
          </w:p>
          <w:p w:rsidR="003F774D" w:rsidRPr="00C44803" w:rsidRDefault="003F774D" w:rsidP="00AF6FD6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3F774D" w:rsidRPr="00C44803" w:rsidRDefault="003F774D" w:rsidP="00AF6FD6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</w:tr>
      <w:tr w:rsidR="003F774D" w:rsidRPr="00C44803" w:rsidTr="00C142BC">
        <w:trPr>
          <w:cantSplit/>
          <w:trHeight w:val="512"/>
        </w:trPr>
        <w:tc>
          <w:tcPr>
            <w:tcW w:w="1135" w:type="dxa"/>
          </w:tcPr>
          <w:p w:rsidR="003F774D" w:rsidRPr="00C44803" w:rsidRDefault="003F774D" w:rsidP="006266A9">
            <w:pPr>
              <w:spacing w:line="240" w:lineRule="auto"/>
              <w:ind w:firstLine="0"/>
              <w:jc w:val="center"/>
              <w:rPr>
                <w:bCs/>
                <w:snapToGrid w:val="0"/>
                <w:sz w:val="27"/>
                <w:szCs w:val="27"/>
              </w:rPr>
            </w:pPr>
            <w:r w:rsidRPr="00C44803">
              <w:rPr>
                <w:bCs/>
                <w:snapToGrid w:val="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3F774D" w:rsidRPr="00C44803" w:rsidRDefault="003F774D" w:rsidP="00AF6FD6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1 12 02102 02 0000 120</w:t>
            </w:r>
          </w:p>
        </w:tc>
        <w:tc>
          <w:tcPr>
            <w:tcW w:w="6521" w:type="dxa"/>
          </w:tcPr>
          <w:p w:rsidR="003F774D" w:rsidRPr="00C44803" w:rsidRDefault="003F774D" w:rsidP="00AF6FD6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3F774D" w:rsidRPr="00C44803">
        <w:trPr>
          <w:cantSplit/>
          <w:trHeight w:val="512"/>
        </w:trPr>
        <w:tc>
          <w:tcPr>
            <w:tcW w:w="1135" w:type="dxa"/>
          </w:tcPr>
          <w:p w:rsidR="003F774D" w:rsidRPr="00C44803" w:rsidRDefault="003F774D" w:rsidP="006266A9">
            <w:pPr>
              <w:spacing w:line="240" w:lineRule="auto"/>
              <w:ind w:firstLine="0"/>
              <w:jc w:val="center"/>
              <w:rPr>
                <w:bCs/>
                <w:snapToGrid w:val="0"/>
                <w:sz w:val="27"/>
                <w:szCs w:val="27"/>
              </w:rPr>
            </w:pPr>
            <w:r w:rsidRPr="00C44803">
              <w:rPr>
                <w:bCs/>
                <w:snapToGrid w:val="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3F774D" w:rsidRPr="00C44803" w:rsidRDefault="003F774D" w:rsidP="00AF6FD6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1 12 04013 02 0000 120</w:t>
            </w:r>
          </w:p>
        </w:tc>
        <w:tc>
          <w:tcPr>
            <w:tcW w:w="6521" w:type="dxa"/>
          </w:tcPr>
          <w:p w:rsidR="003F774D" w:rsidRPr="00C44803" w:rsidRDefault="003F774D" w:rsidP="00AF6FD6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Плата за использование лесов, располож</w:t>
            </w:r>
            <w:r w:rsidR="00A95470" w:rsidRPr="00C44803">
              <w:rPr>
                <w:sz w:val="27"/>
                <w:szCs w:val="27"/>
              </w:rPr>
              <w:t xml:space="preserve">енных на землях лесного фонда, </w:t>
            </w:r>
            <w:r w:rsidRPr="00C44803">
              <w:rPr>
                <w:sz w:val="27"/>
                <w:szCs w:val="27"/>
              </w:rPr>
              <w:t>в части, превышающей минимальный размер платы по договору купли-продажи лесных насаждений</w:t>
            </w:r>
          </w:p>
        </w:tc>
      </w:tr>
      <w:tr w:rsidR="009665AD" w:rsidRPr="00C44803">
        <w:trPr>
          <w:cantSplit/>
          <w:trHeight w:val="512"/>
        </w:trPr>
        <w:tc>
          <w:tcPr>
            <w:tcW w:w="1135" w:type="dxa"/>
          </w:tcPr>
          <w:p w:rsidR="009665AD" w:rsidRPr="00C44803" w:rsidRDefault="009665AD" w:rsidP="006266A9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9665AD" w:rsidRPr="00C44803" w:rsidRDefault="009665AD" w:rsidP="00AF6FD6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1 12 04014 02 0000 120</w:t>
            </w:r>
          </w:p>
        </w:tc>
        <w:tc>
          <w:tcPr>
            <w:tcW w:w="6521" w:type="dxa"/>
          </w:tcPr>
          <w:p w:rsidR="009665AD" w:rsidRPr="00C44803" w:rsidRDefault="009665AD" w:rsidP="00AF6FD6">
            <w:pPr>
              <w:spacing w:line="240" w:lineRule="auto"/>
              <w:ind w:firstLine="0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Плата за использование лесов, расположенных на землях лесного фонда,  в части, превышающей минимальный размер арендной платы </w:t>
            </w:r>
          </w:p>
        </w:tc>
      </w:tr>
      <w:tr w:rsidR="009665AD" w:rsidRPr="00C44803">
        <w:trPr>
          <w:cantSplit/>
          <w:trHeight w:val="512"/>
        </w:trPr>
        <w:tc>
          <w:tcPr>
            <w:tcW w:w="1135" w:type="dxa"/>
          </w:tcPr>
          <w:p w:rsidR="009665AD" w:rsidRPr="00C44803" w:rsidRDefault="009665AD" w:rsidP="00964D77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9665AD" w:rsidRPr="00C44803" w:rsidRDefault="009665AD" w:rsidP="00D77863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1 12 04015 02 0000 120</w:t>
            </w:r>
          </w:p>
          <w:p w:rsidR="009665AD" w:rsidRPr="00C44803" w:rsidRDefault="009665AD" w:rsidP="00AF6FD6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C44803" w:rsidRDefault="009665AD" w:rsidP="00D77863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Плата за использование лесов, расположенных на землях лесного фонда,  в части платы по договору купли-продажи лесных насаждений для собственных нужд </w:t>
            </w:r>
          </w:p>
        </w:tc>
      </w:tr>
      <w:tr w:rsidR="009665AD" w:rsidRPr="00C44803">
        <w:trPr>
          <w:cantSplit/>
          <w:trHeight w:val="512"/>
        </w:trPr>
        <w:tc>
          <w:tcPr>
            <w:tcW w:w="1135" w:type="dxa"/>
          </w:tcPr>
          <w:p w:rsidR="009665AD" w:rsidRPr="00C44803" w:rsidRDefault="009665AD" w:rsidP="00964D77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9665AD" w:rsidRPr="00C44803" w:rsidRDefault="009665AD" w:rsidP="00D77863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1 12 04080 02 0000 120</w:t>
            </w:r>
          </w:p>
          <w:p w:rsidR="009665AD" w:rsidRPr="00C44803" w:rsidRDefault="009665AD" w:rsidP="00AF6FD6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C44803" w:rsidRDefault="009665AD" w:rsidP="00D77863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</w:tr>
      <w:tr w:rsidR="009665AD" w:rsidRPr="00C44803" w:rsidTr="008874D2">
        <w:trPr>
          <w:cantSplit/>
          <w:trHeight w:val="512"/>
        </w:trPr>
        <w:tc>
          <w:tcPr>
            <w:tcW w:w="1135" w:type="dxa"/>
          </w:tcPr>
          <w:p w:rsidR="009665AD" w:rsidRPr="00C44803" w:rsidRDefault="009665AD" w:rsidP="006266B1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lastRenderedPageBreak/>
              <w:t>045</w:t>
            </w:r>
          </w:p>
        </w:tc>
        <w:tc>
          <w:tcPr>
            <w:tcW w:w="2976" w:type="dxa"/>
          </w:tcPr>
          <w:p w:rsidR="009665AD" w:rsidRPr="00C44803" w:rsidRDefault="009665AD" w:rsidP="006266B1">
            <w:pPr>
              <w:spacing w:line="240" w:lineRule="auto"/>
              <w:ind w:firstLine="0"/>
              <w:jc w:val="left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t>1 13 01410 01 0000 130</w:t>
            </w:r>
          </w:p>
          <w:p w:rsidR="009665AD" w:rsidRPr="00C44803" w:rsidRDefault="009665AD" w:rsidP="006266B1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C44803" w:rsidRDefault="009665AD" w:rsidP="005C1656">
            <w:pPr>
              <w:pStyle w:val="ConsPlusNormal"/>
              <w:jc w:val="both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9665AD" w:rsidRPr="00C44803" w:rsidTr="008874D2">
        <w:trPr>
          <w:cantSplit/>
          <w:trHeight w:val="512"/>
        </w:trPr>
        <w:tc>
          <w:tcPr>
            <w:tcW w:w="1135" w:type="dxa"/>
          </w:tcPr>
          <w:p w:rsidR="009665AD" w:rsidRPr="00C44803" w:rsidRDefault="009665AD" w:rsidP="006266B1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9665AD" w:rsidRPr="00C44803" w:rsidRDefault="009665AD" w:rsidP="006266B1">
            <w:pPr>
              <w:spacing w:line="240" w:lineRule="auto"/>
              <w:ind w:firstLine="0"/>
              <w:jc w:val="left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t>1 15 07020 01 0000 140</w:t>
            </w:r>
          </w:p>
          <w:p w:rsidR="009665AD" w:rsidRPr="00C44803" w:rsidRDefault="009665AD" w:rsidP="006266B1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C44803" w:rsidRDefault="009665AD" w:rsidP="005C0AC7">
            <w:pPr>
              <w:pStyle w:val="ConsPlusNormal"/>
              <w:jc w:val="both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</w:t>
            </w:r>
            <w:r w:rsidR="005C0AC7" w:rsidRPr="00C44803">
              <w:rPr>
                <w:color w:val="000000"/>
                <w:sz w:val="27"/>
                <w:szCs w:val="27"/>
              </w:rPr>
              <w:t>ю</w:t>
            </w:r>
            <w:r w:rsidRPr="00C44803">
              <w:rPr>
                <w:color w:val="000000"/>
                <w:sz w:val="27"/>
                <w:szCs w:val="27"/>
              </w:rPr>
              <w:t>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</w:tr>
      <w:tr w:rsidR="009665AD" w:rsidRPr="00C44803" w:rsidTr="008874D2">
        <w:trPr>
          <w:cantSplit/>
          <w:trHeight w:val="512"/>
        </w:trPr>
        <w:tc>
          <w:tcPr>
            <w:tcW w:w="1135" w:type="dxa"/>
          </w:tcPr>
          <w:p w:rsidR="009665AD" w:rsidRPr="00C44803" w:rsidRDefault="009665AD" w:rsidP="00964D77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9665AD" w:rsidRPr="00C44803" w:rsidRDefault="009665AD" w:rsidP="00D77863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 xml:space="preserve">1 16 25082 02 0000 140 </w:t>
            </w:r>
          </w:p>
          <w:p w:rsidR="009665AD" w:rsidRPr="00C44803" w:rsidRDefault="009665AD" w:rsidP="00AF6FD6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C44803" w:rsidRDefault="009665AD" w:rsidP="0051688E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субъектов Российской Федерации</w:t>
            </w:r>
          </w:p>
        </w:tc>
      </w:tr>
      <w:tr w:rsidR="009665AD" w:rsidRPr="00C44803" w:rsidTr="00514FD2">
        <w:trPr>
          <w:cantSplit/>
          <w:trHeight w:val="512"/>
        </w:trPr>
        <w:tc>
          <w:tcPr>
            <w:tcW w:w="1135" w:type="dxa"/>
          </w:tcPr>
          <w:p w:rsidR="009665AD" w:rsidRPr="00C44803" w:rsidRDefault="009665AD" w:rsidP="006266A9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9665AD" w:rsidRPr="00C44803" w:rsidRDefault="009665AD" w:rsidP="00AF6FD6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t>1 16 25086 02 0000 140</w:t>
            </w:r>
          </w:p>
        </w:tc>
        <w:tc>
          <w:tcPr>
            <w:tcW w:w="6521" w:type="dxa"/>
          </w:tcPr>
          <w:p w:rsidR="009665AD" w:rsidRPr="00C44803" w:rsidRDefault="009665AD" w:rsidP="0051688E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налагаемые исполнительными органами государственной власти субъектов Российской Федерации</w:t>
            </w:r>
          </w:p>
        </w:tc>
      </w:tr>
      <w:tr w:rsidR="009665AD" w:rsidRPr="00C44803" w:rsidTr="00514FD2">
        <w:trPr>
          <w:cantSplit/>
          <w:trHeight w:val="512"/>
        </w:trPr>
        <w:tc>
          <w:tcPr>
            <w:tcW w:w="1135" w:type="dxa"/>
          </w:tcPr>
          <w:p w:rsidR="009665AD" w:rsidRPr="00C44803" w:rsidRDefault="009665AD" w:rsidP="006266A9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  <w:p w:rsidR="009665AD" w:rsidRPr="00C44803" w:rsidRDefault="009665AD" w:rsidP="006266A9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</w:p>
          <w:p w:rsidR="009665AD" w:rsidRPr="00C44803" w:rsidRDefault="009665AD" w:rsidP="006266A9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</w:tcPr>
          <w:p w:rsidR="009665AD" w:rsidRPr="00C44803" w:rsidRDefault="009665AD" w:rsidP="00AE5D9C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1 16 35010 02 0000 140</w:t>
            </w:r>
          </w:p>
        </w:tc>
        <w:tc>
          <w:tcPr>
            <w:tcW w:w="6521" w:type="dxa"/>
          </w:tcPr>
          <w:p w:rsidR="009665AD" w:rsidRPr="00C44803" w:rsidRDefault="009665AD" w:rsidP="00AE5D9C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Суммы по искам о возмещении вреда, причиненного окружающей среде, подлежащие зачислению в бюджеты субъектов Российской Федерации</w:t>
            </w:r>
          </w:p>
        </w:tc>
      </w:tr>
      <w:tr w:rsidR="001C6A1B" w:rsidRPr="00C44803" w:rsidTr="00514FD2">
        <w:trPr>
          <w:cantSplit/>
          <w:trHeight w:val="512"/>
        </w:trPr>
        <w:tc>
          <w:tcPr>
            <w:tcW w:w="1135" w:type="dxa"/>
          </w:tcPr>
          <w:p w:rsidR="001C6A1B" w:rsidRPr="00C44803" w:rsidRDefault="001C6A1B" w:rsidP="006266A9">
            <w:pPr>
              <w:spacing w:line="240" w:lineRule="auto"/>
              <w:ind w:firstLine="0"/>
              <w:jc w:val="center"/>
              <w:rPr>
                <w:bCs/>
                <w:color w:val="000000"/>
                <w:sz w:val="27"/>
                <w:szCs w:val="27"/>
              </w:rPr>
            </w:pPr>
            <w:r w:rsidRPr="00C44803">
              <w:rPr>
                <w:bCs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1C6A1B" w:rsidRPr="00C44803" w:rsidRDefault="001C6A1B" w:rsidP="0082308E">
            <w:pPr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1 17 05020 02 0000 180</w:t>
            </w:r>
          </w:p>
        </w:tc>
        <w:tc>
          <w:tcPr>
            <w:tcW w:w="6521" w:type="dxa"/>
          </w:tcPr>
          <w:p w:rsidR="001C6A1B" w:rsidRPr="00C44803" w:rsidRDefault="001C6A1B" w:rsidP="00F2056B">
            <w:pPr>
              <w:spacing w:line="240" w:lineRule="auto"/>
              <w:ind w:left="28" w:hanging="28"/>
              <w:rPr>
                <w:color w:val="00000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 xml:space="preserve">Прочие неналоговые доходы бюджетов субъектов Российской Федерации     </w:t>
            </w:r>
          </w:p>
        </w:tc>
      </w:tr>
      <w:tr w:rsidR="00D85FC6" w:rsidRPr="00C44803" w:rsidTr="00CA56D8">
        <w:trPr>
          <w:cantSplit/>
          <w:trHeight w:val="512"/>
        </w:trPr>
        <w:tc>
          <w:tcPr>
            <w:tcW w:w="1135" w:type="dxa"/>
          </w:tcPr>
          <w:p w:rsidR="00D85FC6" w:rsidRPr="00C44803" w:rsidRDefault="00D85FC6" w:rsidP="00CA56D8">
            <w:pPr>
              <w:spacing w:line="240" w:lineRule="auto"/>
              <w:ind w:firstLine="0"/>
              <w:jc w:val="center"/>
              <w:rPr>
                <w:bCs/>
                <w:color w:val="000000"/>
                <w:sz w:val="27"/>
                <w:szCs w:val="27"/>
              </w:rPr>
            </w:pPr>
            <w:r w:rsidRPr="00C44803">
              <w:rPr>
                <w:bCs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D85FC6" w:rsidRPr="00C44803" w:rsidRDefault="00D85FC6" w:rsidP="00CA56D8">
            <w:pPr>
              <w:spacing w:line="240" w:lineRule="auto"/>
              <w:ind w:firstLine="0"/>
              <w:jc w:val="left"/>
              <w:rPr>
                <w:bCs/>
                <w:snapToGrid w:val="0"/>
                <w:color w:val="000000"/>
                <w:sz w:val="27"/>
                <w:szCs w:val="27"/>
                <w:lang w:val="en-US"/>
              </w:rPr>
            </w:pPr>
            <w:r w:rsidRPr="00C44803">
              <w:rPr>
                <w:color w:val="000000"/>
                <w:sz w:val="27"/>
                <w:szCs w:val="27"/>
              </w:rPr>
              <w:t>2 02 35128 02 0000 15</w:t>
            </w:r>
            <w:r w:rsidR="00873E77" w:rsidRPr="00C44803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D85FC6" w:rsidRPr="00C44803" w:rsidRDefault="00D85FC6" w:rsidP="001C53CA">
            <w:pPr>
              <w:pStyle w:val="11"/>
            </w:pPr>
            <w:r w:rsidRPr="00C44803"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</w:tr>
      <w:tr w:rsidR="009665AD" w:rsidRPr="00C44803">
        <w:trPr>
          <w:cantSplit/>
          <w:trHeight w:val="512"/>
        </w:trPr>
        <w:tc>
          <w:tcPr>
            <w:tcW w:w="1135" w:type="dxa"/>
          </w:tcPr>
          <w:p w:rsidR="009665AD" w:rsidRPr="00C44803" w:rsidRDefault="009665AD" w:rsidP="006266A9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9665AD" w:rsidRPr="00C44803" w:rsidRDefault="009665AD" w:rsidP="00227AFF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2 02 </w:t>
            </w:r>
            <w:r w:rsidR="00227AFF" w:rsidRPr="00C44803">
              <w:rPr>
                <w:color w:val="000000"/>
                <w:sz w:val="27"/>
                <w:szCs w:val="27"/>
              </w:rPr>
              <w:t>35129</w:t>
            </w:r>
            <w:r w:rsidRPr="00C44803">
              <w:rPr>
                <w:color w:val="000000"/>
                <w:sz w:val="27"/>
                <w:szCs w:val="27"/>
              </w:rPr>
              <w:t xml:space="preserve"> 02 0000 15</w:t>
            </w:r>
            <w:r w:rsidR="00873E77" w:rsidRPr="00C44803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9665AD" w:rsidRPr="00C44803" w:rsidRDefault="009665AD" w:rsidP="00F05CF7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Субвенции бюджетам субъектов Российской Федерации на осуществление отдельных полномочий</w:t>
            </w:r>
            <w:r w:rsidR="000C48F8" w:rsidRPr="00C44803">
              <w:rPr>
                <w:color w:val="000000"/>
                <w:sz w:val="27"/>
                <w:szCs w:val="27"/>
              </w:rPr>
              <w:t xml:space="preserve"> </w:t>
            </w:r>
            <w:r w:rsidRPr="00C44803">
              <w:rPr>
                <w:color w:val="000000"/>
                <w:sz w:val="27"/>
                <w:szCs w:val="27"/>
              </w:rPr>
              <w:t>в области лесных отношений</w:t>
            </w:r>
          </w:p>
        </w:tc>
      </w:tr>
      <w:tr w:rsidR="00A4281E" w:rsidRPr="00C44803" w:rsidTr="00A4281E">
        <w:trPr>
          <w:cantSplit/>
          <w:trHeight w:val="512"/>
        </w:trPr>
        <w:tc>
          <w:tcPr>
            <w:tcW w:w="1135" w:type="dxa"/>
          </w:tcPr>
          <w:p w:rsidR="00A4281E" w:rsidRPr="00C44803" w:rsidRDefault="00A4281E" w:rsidP="006266A9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A4281E" w:rsidRPr="00C44803" w:rsidRDefault="00A4281E" w:rsidP="00A4281E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2 02 35429 02 0000 150 </w:t>
            </w:r>
          </w:p>
        </w:tc>
        <w:tc>
          <w:tcPr>
            <w:tcW w:w="6521" w:type="dxa"/>
            <w:vAlign w:val="center"/>
          </w:tcPr>
          <w:p w:rsidR="00A4281E" w:rsidRPr="00C44803" w:rsidRDefault="00A4281E" w:rsidP="00A4281E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 w:rsidRPr="00C44803">
              <w:rPr>
                <w:color w:val="000000"/>
                <w:sz w:val="27"/>
                <w:szCs w:val="27"/>
              </w:rPr>
              <w:t>лесовосстановления</w:t>
            </w:r>
            <w:proofErr w:type="spellEnd"/>
          </w:p>
        </w:tc>
      </w:tr>
      <w:tr w:rsidR="00A4281E" w:rsidRPr="00C44803" w:rsidTr="00A4281E">
        <w:trPr>
          <w:cantSplit/>
          <w:trHeight w:val="512"/>
        </w:trPr>
        <w:tc>
          <w:tcPr>
            <w:tcW w:w="1135" w:type="dxa"/>
          </w:tcPr>
          <w:p w:rsidR="00A4281E" w:rsidRPr="00C44803" w:rsidRDefault="00A4281E" w:rsidP="006266A9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A4281E" w:rsidRPr="00C44803" w:rsidRDefault="00A4281E" w:rsidP="00A4281E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2 02 35430 02 0000 150 </w:t>
            </w:r>
          </w:p>
        </w:tc>
        <w:tc>
          <w:tcPr>
            <w:tcW w:w="6521" w:type="dxa"/>
            <w:vAlign w:val="center"/>
          </w:tcPr>
          <w:p w:rsidR="00A4281E" w:rsidRPr="00C44803" w:rsidRDefault="00A4281E" w:rsidP="00A4281E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C44803">
              <w:rPr>
                <w:color w:val="000000"/>
                <w:sz w:val="27"/>
                <w:szCs w:val="27"/>
              </w:rPr>
              <w:t>лесовосстановлению</w:t>
            </w:r>
            <w:proofErr w:type="spellEnd"/>
            <w:r w:rsidRPr="00C44803">
              <w:rPr>
                <w:color w:val="000000"/>
                <w:sz w:val="27"/>
                <w:szCs w:val="27"/>
              </w:rPr>
              <w:t xml:space="preserve"> и лесоразведению</w:t>
            </w:r>
          </w:p>
        </w:tc>
      </w:tr>
      <w:tr w:rsidR="00A4281E" w:rsidRPr="00C44803" w:rsidTr="00A4281E">
        <w:trPr>
          <w:cantSplit/>
          <w:trHeight w:val="512"/>
        </w:trPr>
        <w:tc>
          <w:tcPr>
            <w:tcW w:w="1135" w:type="dxa"/>
          </w:tcPr>
          <w:p w:rsidR="00A4281E" w:rsidRPr="00C44803" w:rsidRDefault="00A4281E" w:rsidP="006266A9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lastRenderedPageBreak/>
              <w:t>045</w:t>
            </w:r>
          </w:p>
        </w:tc>
        <w:tc>
          <w:tcPr>
            <w:tcW w:w="2976" w:type="dxa"/>
          </w:tcPr>
          <w:p w:rsidR="00A4281E" w:rsidRPr="00C44803" w:rsidRDefault="00A4281E" w:rsidP="00A4281E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2 02 35431 02 0000 150 </w:t>
            </w:r>
          </w:p>
        </w:tc>
        <w:tc>
          <w:tcPr>
            <w:tcW w:w="6521" w:type="dxa"/>
            <w:vAlign w:val="center"/>
          </w:tcPr>
          <w:p w:rsidR="00A4281E" w:rsidRPr="00C44803" w:rsidRDefault="00A4281E" w:rsidP="00A4281E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Субвенции бюджетам субъектов Российской Федерации на формирование запаса лесных семян для </w:t>
            </w:r>
            <w:proofErr w:type="spellStart"/>
            <w:r w:rsidRPr="00C44803">
              <w:rPr>
                <w:color w:val="000000"/>
                <w:sz w:val="27"/>
                <w:szCs w:val="27"/>
              </w:rPr>
              <w:t>лесовосстановления</w:t>
            </w:r>
            <w:proofErr w:type="spellEnd"/>
          </w:p>
        </w:tc>
      </w:tr>
      <w:tr w:rsidR="00A4281E" w:rsidRPr="00C44803" w:rsidTr="00A4281E">
        <w:trPr>
          <w:cantSplit/>
          <w:trHeight w:val="512"/>
        </w:trPr>
        <w:tc>
          <w:tcPr>
            <w:tcW w:w="1135" w:type="dxa"/>
          </w:tcPr>
          <w:p w:rsidR="00A4281E" w:rsidRPr="00C44803" w:rsidRDefault="00A4281E" w:rsidP="006266A9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t>045</w:t>
            </w:r>
          </w:p>
        </w:tc>
        <w:tc>
          <w:tcPr>
            <w:tcW w:w="2976" w:type="dxa"/>
          </w:tcPr>
          <w:p w:rsidR="00A4281E" w:rsidRPr="00C44803" w:rsidRDefault="00A4281E" w:rsidP="00A4281E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2 02 35432 02 0000 150 </w:t>
            </w:r>
          </w:p>
        </w:tc>
        <w:tc>
          <w:tcPr>
            <w:tcW w:w="6521" w:type="dxa"/>
            <w:vAlign w:val="center"/>
          </w:tcPr>
          <w:p w:rsidR="00A4281E" w:rsidRPr="00C44803" w:rsidRDefault="00A4281E" w:rsidP="00A4281E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 w:rsidRPr="00C44803">
              <w:rPr>
                <w:color w:val="000000"/>
                <w:sz w:val="27"/>
                <w:szCs w:val="27"/>
              </w:rPr>
              <w:t>учреждений органов государственной власти субъектов Российской Федерации</w:t>
            </w:r>
            <w:proofErr w:type="gramEnd"/>
            <w:r w:rsidRPr="00C4480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44803">
              <w:rPr>
                <w:color w:val="000000"/>
                <w:sz w:val="27"/>
                <w:szCs w:val="27"/>
              </w:rPr>
              <w:t>лесопожарной</w:t>
            </w:r>
            <w:proofErr w:type="spellEnd"/>
            <w:r w:rsidRPr="00C44803">
              <w:rPr>
                <w:color w:val="000000"/>
                <w:sz w:val="27"/>
                <w:szCs w:val="27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</w:tr>
      <w:tr w:rsidR="00E955E9" w:rsidRPr="00C44803" w:rsidTr="00E955E9">
        <w:trPr>
          <w:cantSplit/>
          <w:trHeight w:val="372"/>
        </w:trPr>
        <w:tc>
          <w:tcPr>
            <w:tcW w:w="1135" w:type="dxa"/>
          </w:tcPr>
          <w:p w:rsidR="00E955E9" w:rsidRPr="00C44803" w:rsidRDefault="00E955E9" w:rsidP="00E955E9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955E9" w:rsidRPr="00C44803" w:rsidRDefault="00E955E9" w:rsidP="00E955E9">
            <w:pPr>
              <w:spacing w:line="240" w:lineRule="auto"/>
              <w:ind w:firstLine="0"/>
              <w:jc w:val="left"/>
              <w:rPr>
                <w:b/>
                <w:sz w:val="27"/>
                <w:szCs w:val="27"/>
              </w:rPr>
            </w:pPr>
          </w:p>
        </w:tc>
        <w:tc>
          <w:tcPr>
            <w:tcW w:w="6521" w:type="dxa"/>
          </w:tcPr>
          <w:p w:rsidR="003266B5" w:rsidRPr="00C44803" w:rsidRDefault="003266B5" w:rsidP="00E955E9">
            <w:pPr>
              <w:spacing w:line="240" w:lineRule="auto"/>
              <w:ind w:firstLine="0"/>
              <w:rPr>
                <w:b/>
                <w:bCs/>
                <w:snapToGrid w:val="0"/>
                <w:sz w:val="27"/>
                <w:szCs w:val="27"/>
              </w:rPr>
            </w:pPr>
          </w:p>
        </w:tc>
      </w:tr>
      <w:tr w:rsidR="009665AD" w:rsidRPr="00C44803">
        <w:trPr>
          <w:cantSplit/>
          <w:trHeight w:val="286"/>
        </w:trPr>
        <w:tc>
          <w:tcPr>
            <w:tcW w:w="1135" w:type="dxa"/>
          </w:tcPr>
          <w:p w:rsidR="009665AD" w:rsidRPr="00C44803" w:rsidRDefault="009665AD" w:rsidP="006266A9">
            <w:pPr>
              <w:spacing w:line="240" w:lineRule="auto"/>
              <w:ind w:firstLine="0"/>
              <w:jc w:val="center"/>
              <w:rPr>
                <w:b/>
                <w:snapToGrid w:val="0"/>
                <w:sz w:val="27"/>
                <w:szCs w:val="27"/>
              </w:rPr>
            </w:pPr>
            <w:r w:rsidRPr="00C44803">
              <w:rPr>
                <w:b/>
                <w:snapToGrid w:val="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9665AD" w:rsidRPr="00C44803" w:rsidRDefault="009665AD" w:rsidP="002254C7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65AD" w:rsidRPr="00C44803" w:rsidRDefault="009665AD" w:rsidP="00C5578E">
            <w:pPr>
              <w:pStyle w:val="4"/>
              <w:jc w:val="left"/>
              <w:rPr>
                <w:color w:val="auto"/>
                <w:sz w:val="27"/>
                <w:szCs w:val="27"/>
              </w:rPr>
            </w:pPr>
            <w:r w:rsidRPr="00C44803">
              <w:rPr>
                <w:bCs/>
                <w:snapToGrid/>
                <w:sz w:val="27"/>
                <w:szCs w:val="27"/>
              </w:rPr>
              <w:t>МИНИСТЕРСТВО ЗДРАВООХРАНЕНИЯ АРХАНГЕЛЬСКОЙ ОБЛАСТИ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6266A9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EC1999" w:rsidRPr="00C44803" w:rsidRDefault="00EC1999" w:rsidP="00E356BD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2 02 25114 02 0000 150</w:t>
            </w:r>
          </w:p>
        </w:tc>
        <w:tc>
          <w:tcPr>
            <w:tcW w:w="6521" w:type="dxa"/>
          </w:tcPr>
          <w:p w:rsidR="00EC1999" w:rsidRPr="00C44803" w:rsidRDefault="00EC1999" w:rsidP="002B4EDD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C44803">
              <w:rPr>
                <w:sz w:val="26"/>
                <w:szCs w:val="26"/>
              </w:rPr>
              <w:t xml:space="preserve">Субсидии бюджетам субъектов Российской Федерации на реализацию региональных проектов </w:t>
            </w:r>
            <w:r w:rsidR="002B4EDD" w:rsidRPr="00C44803">
              <w:rPr>
                <w:sz w:val="26"/>
                <w:szCs w:val="26"/>
              </w:rPr>
              <w:t>«</w:t>
            </w:r>
            <w:r w:rsidRPr="00C44803">
              <w:rPr>
                <w:sz w:val="26"/>
                <w:szCs w:val="26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2B4EDD" w:rsidRPr="00C44803">
              <w:rPr>
                <w:sz w:val="26"/>
                <w:szCs w:val="26"/>
              </w:rPr>
              <w:t>»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EC1999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EC1999" w:rsidRPr="00C44803" w:rsidRDefault="00EC1999" w:rsidP="00EC1999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2 02 25138 02 0000 150</w:t>
            </w:r>
          </w:p>
        </w:tc>
        <w:tc>
          <w:tcPr>
            <w:tcW w:w="6521" w:type="dxa"/>
          </w:tcPr>
          <w:p w:rsidR="00EC1999" w:rsidRPr="00C44803" w:rsidRDefault="00EC1999" w:rsidP="00EC1999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C44803">
              <w:rPr>
                <w:sz w:val="26"/>
                <w:szCs w:val="26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6266A9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EC1999" w:rsidRPr="00C44803" w:rsidRDefault="00EC1999" w:rsidP="00E356BD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2 02 25170 02 0000 150</w:t>
            </w:r>
          </w:p>
        </w:tc>
        <w:tc>
          <w:tcPr>
            <w:tcW w:w="6521" w:type="dxa"/>
          </w:tcPr>
          <w:p w:rsidR="00EC1999" w:rsidRPr="00C44803" w:rsidRDefault="00EC1999" w:rsidP="0051688E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C44803">
              <w:rPr>
                <w:sz w:val="26"/>
                <w:szCs w:val="26"/>
              </w:rPr>
              <w:t>Субсидии бюджетам субъектов Российской Федерации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0E27E2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EC1999" w:rsidRPr="00C44803" w:rsidRDefault="00EC1999" w:rsidP="00D15C3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2 02 25201 02 0000 150</w:t>
            </w:r>
          </w:p>
        </w:tc>
        <w:tc>
          <w:tcPr>
            <w:tcW w:w="6521" w:type="dxa"/>
          </w:tcPr>
          <w:p w:rsidR="00EC1999" w:rsidRPr="00C44803" w:rsidRDefault="00EC1999" w:rsidP="0051688E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C44803">
              <w:rPr>
                <w:sz w:val="26"/>
                <w:szCs w:val="26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6266A9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EC1999" w:rsidRPr="00C44803" w:rsidRDefault="00EC1999" w:rsidP="00D15C32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2 02 25202 02 0000 150</w:t>
            </w:r>
          </w:p>
        </w:tc>
        <w:tc>
          <w:tcPr>
            <w:tcW w:w="6521" w:type="dxa"/>
          </w:tcPr>
          <w:p w:rsidR="00EC1999" w:rsidRPr="00C44803" w:rsidRDefault="00EC1999" w:rsidP="0051688E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C44803">
              <w:rPr>
                <w:sz w:val="26"/>
                <w:szCs w:val="26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</w:tr>
      <w:tr w:rsidR="00EC1999" w:rsidRPr="00C44803" w:rsidTr="009D37BF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BA0827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  <w:lang w:val="en-US"/>
              </w:rPr>
            </w:pPr>
            <w:r w:rsidRPr="00C44803">
              <w:rPr>
                <w:snapToGrid w:val="0"/>
                <w:color w:val="000000"/>
                <w:sz w:val="27"/>
                <w:szCs w:val="27"/>
                <w:lang w:val="en-US"/>
              </w:rPr>
              <w:t>062</w:t>
            </w:r>
          </w:p>
        </w:tc>
        <w:tc>
          <w:tcPr>
            <w:tcW w:w="2976" w:type="dxa"/>
          </w:tcPr>
          <w:p w:rsidR="00EC1999" w:rsidRPr="00C44803" w:rsidRDefault="00EC1999" w:rsidP="00BA0827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2 02 25402 02 0000 150</w:t>
            </w:r>
          </w:p>
        </w:tc>
        <w:tc>
          <w:tcPr>
            <w:tcW w:w="6521" w:type="dxa"/>
          </w:tcPr>
          <w:p w:rsidR="00EC1999" w:rsidRPr="00C44803" w:rsidRDefault="00EC1999" w:rsidP="00BA0827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Субсидии бюджетам субъектов Российской Федерации на </w:t>
            </w:r>
            <w:proofErr w:type="spellStart"/>
            <w:r w:rsidRPr="00C44803">
              <w:rPr>
                <w:color w:val="000000"/>
                <w:sz w:val="27"/>
                <w:szCs w:val="27"/>
              </w:rPr>
              <w:t>софинансирование</w:t>
            </w:r>
            <w:proofErr w:type="spellEnd"/>
            <w:r w:rsidRPr="00C44803">
              <w:rPr>
                <w:color w:val="000000"/>
                <w:sz w:val="27"/>
                <w:szCs w:val="27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</w:tr>
      <w:tr w:rsidR="00EC1999" w:rsidRPr="00C44803" w:rsidTr="009D37BF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9D37BF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EC1999" w:rsidRPr="00C44803" w:rsidRDefault="00EC1999" w:rsidP="009D37BF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  <w:lang w:val="en-US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2 02 25554 02 0000 15</w:t>
            </w:r>
            <w:r w:rsidRPr="00C44803">
              <w:rPr>
                <w:snapToGrid w:val="0"/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EC1999" w:rsidRPr="00C44803" w:rsidRDefault="00EC1999" w:rsidP="009D37BF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</w:t>
            </w:r>
          </w:p>
        </w:tc>
      </w:tr>
      <w:tr w:rsidR="00EC1999" w:rsidRPr="00C44803" w:rsidTr="009D37BF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9D37BF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lastRenderedPageBreak/>
              <w:t>062</w:t>
            </w:r>
          </w:p>
        </w:tc>
        <w:tc>
          <w:tcPr>
            <w:tcW w:w="2976" w:type="dxa"/>
          </w:tcPr>
          <w:p w:rsidR="00EC1999" w:rsidRPr="00C44803" w:rsidRDefault="00EC1999" w:rsidP="009D37BF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  <w:lang w:val="en-US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2 02 35460 02 0000 15</w:t>
            </w:r>
            <w:r w:rsidRPr="00C44803">
              <w:rPr>
                <w:snapToGrid w:val="0"/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EC1999" w:rsidRPr="00C44803" w:rsidRDefault="00EC1999" w:rsidP="009D37BF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Субвенции бюджетам субъектов Российской Федерации </w:t>
            </w:r>
            <w:proofErr w:type="gramStart"/>
            <w:r w:rsidRPr="00C44803">
              <w:rPr>
                <w:color w:val="000000"/>
                <w:sz w:val="27"/>
                <w:szCs w:val="27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C44803">
              <w:rPr>
                <w:color w:val="000000"/>
                <w:sz w:val="27"/>
                <w:szCs w:val="27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6266A9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EC1999" w:rsidRPr="00C44803" w:rsidRDefault="00EC1999" w:rsidP="0081455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  <w:lang w:val="en-US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2 02 45161 02 0000 15</w:t>
            </w:r>
            <w:r w:rsidRPr="00C44803">
              <w:rPr>
                <w:snapToGrid w:val="0"/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EC1999" w:rsidRPr="00C44803" w:rsidRDefault="00EC1999" w:rsidP="001A12A0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</w:tr>
      <w:tr w:rsidR="00217DE7" w:rsidRPr="00C44803">
        <w:trPr>
          <w:cantSplit/>
          <w:trHeight w:val="286"/>
        </w:trPr>
        <w:tc>
          <w:tcPr>
            <w:tcW w:w="1135" w:type="dxa"/>
          </w:tcPr>
          <w:p w:rsidR="00217DE7" w:rsidRPr="00C44803" w:rsidRDefault="00217DE7" w:rsidP="000E27E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</w:tcPr>
          <w:p w:rsidR="00217DE7" w:rsidRPr="00C44803" w:rsidRDefault="00217DE7" w:rsidP="0000142F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217DE7" w:rsidRPr="00C44803" w:rsidRDefault="00217DE7" w:rsidP="00353DFE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</w:p>
        </w:tc>
      </w:tr>
      <w:tr w:rsidR="00353DFE" w:rsidRPr="00C44803">
        <w:trPr>
          <w:cantSplit/>
          <w:trHeight w:val="286"/>
        </w:trPr>
        <w:tc>
          <w:tcPr>
            <w:tcW w:w="1135" w:type="dxa"/>
          </w:tcPr>
          <w:p w:rsidR="00353DFE" w:rsidRPr="00C44803" w:rsidRDefault="00353DFE" w:rsidP="000E27E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353DFE" w:rsidRPr="00C44803" w:rsidRDefault="00353DFE" w:rsidP="0000142F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2 02 45190 02 0000 150</w:t>
            </w:r>
          </w:p>
        </w:tc>
        <w:tc>
          <w:tcPr>
            <w:tcW w:w="6521" w:type="dxa"/>
          </w:tcPr>
          <w:p w:rsidR="00353DFE" w:rsidRPr="00C44803" w:rsidRDefault="00353DFE" w:rsidP="00353DFE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C44803">
              <w:rPr>
                <w:color w:val="000000"/>
                <w:sz w:val="27"/>
                <w:szCs w:val="27"/>
              </w:rPr>
              <w:t xml:space="preserve">Межбюджетные трансферты, передаваемые бюджетам субъектов Российской Федерации на создание и оснащение </w:t>
            </w:r>
            <w:proofErr w:type="spellStart"/>
            <w:r w:rsidRPr="00C44803">
              <w:rPr>
                <w:color w:val="000000"/>
                <w:sz w:val="27"/>
                <w:szCs w:val="27"/>
              </w:rPr>
              <w:t>референс-центров</w:t>
            </w:r>
            <w:proofErr w:type="spellEnd"/>
            <w:r w:rsidRPr="00C44803">
              <w:rPr>
                <w:color w:val="000000"/>
                <w:sz w:val="27"/>
                <w:szCs w:val="27"/>
              </w:rPr>
              <w:t xml:space="preserve"> для проведения </w:t>
            </w:r>
            <w:proofErr w:type="spellStart"/>
            <w:r w:rsidRPr="00C44803">
              <w:rPr>
                <w:color w:val="000000"/>
                <w:sz w:val="27"/>
                <w:szCs w:val="27"/>
              </w:rPr>
              <w:t>иммуногистохимических</w:t>
            </w:r>
            <w:proofErr w:type="spellEnd"/>
            <w:r w:rsidRPr="00C44803">
              <w:rPr>
                <w:color w:val="000000"/>
                <w:sz w:val="27"/>
                <w:szCs w:val="27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  <w:proofErr w:type="gramEnd"/>
          </w:p>
        </w:tc>
      </w:tr>
      <w:tr w:rsidR="00002F0E" w:rsidRPr="00C44803">
        <w:trPr>
          <w:cantSplit/>
          <w:trHeight w:val="286"/>
        </w:trPr>
        <w:tc>
          <w:tcPr>
            <w:tcW w:w="1135" w:type="dxa"/>
          </w:tcPr>
          <w:p w:rsidR="00002F0E" w:rsidRPr="00C44803" w:rsidRDefault="00002F0E" w:rsidP="000E27E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002F0E" w:rsidRPr="00C44803" w:rsidRDefault="00002F0E" w:rsidP="0000142F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2 02 45191 02 0000 150</w:t>
            </w:r>
          </w:p>
        </w:tc>
        <w:tc>
          <w:tcPr>
            <w:tcW w:w="6521" w:type="dxa"/>
          </w:tcPr>
          <w:p w:rsidR="00002F0E" w:rsidRPr="00C44803" w:rsidRDefault="00002F0E" w:rsidP="00FC235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4803">
              <w:rPr>
                <w:color w:val="000000"/>
                <w:sz w:val="27"/>
                <w:szCs w:val="27"/>
              </w:rPr>
              <w:t>Межбюджетные трансферты,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0E27E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EC1999" w:rsidRPr="00C44803" w:rsidRDefault="00EC1999" w:rsidP="0000142F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2 02 45192 02 0000 150</w:t>
            </w:r>
          </w:p>
        </w:tc>
        <w:tc>
          <w:tcPr>
            <w:tcW w:w="6521" w:type="dxa"/>
          </w:tcPr>
          <w:p w:rsidR="00EC1999" w:rsidRPr="00C44803" w:rsidRDefault="00EC1999" w:rsidP="000E27E2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4803">
              <w:rPr>
                <w:color w:val="000000"/>
                <w:sz w:val="27"/>
                <w:szCs w:val="27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</w:tr>
      <w:tr w:rsidR="00353DFE" w:rsidRPr="00C44803">
        <w:trPr>
          <w:cantSplit/>
          <w:trHeight w:val="286"/>
        </w:trPr>
        <w:tc>
          <w:tcPr>
            <w:tcW w:w="1135" w:type="dxa"/>
          </w:tcPr>
          <w:p w:rsidR="00353DFE" w:rsidRPr="00C44803" w:rsidRDefault="00353DFE" w:rsidP="000E27E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353DFE" w:rsidRPr="00C44803" w:rsidRDefault="00353DFE" w:rsidP="0000142F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2 02 45196 02 0000 150</w:t>
            </w:r>
          </w:p>
        </w:tc>
        <w:tc>
          <w:tcPr>
            <w:tcW w:w="6521" w:type="dxa"/>
          </w:tcPr>
          <w:p w:rsidR="00353DFE" w:rsidRPr="00C44803" w:rsidRDefault="00353DFE" w:rsidP="00353DF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4803">
              <w:rPr>
                <w:color w:val="000000"/>
                <w:sz w:val="27"/>
                <w:szCs w:val="27"/>
              </w:rPr>
              <w:t>Межбюджетные трансферты, передаваемые бюджетам субъектов Российской Федерации на создание и замену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6F6997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lastRenderedPageBreak/>
              <w:t>062</w:t>
            </w:r>
          </w:p>
        </w:tc>
        <w:tc>
          <w:tcPr>
            <w:tcW w:w="2976" w:type="dxa"/>
          </w:tcPr>
          <w:p w:rsidR="00EC1999" w:rsidRPr="00C44803" w:rsidRDefault="00EC1999" w:rsidP="0000142F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2 02 45216 02 0000 150</w:t>
            </w:r>
          </w:p>
        </w:tc>
        <w:tc>
          <w:tcPr>
            <w:tcW w:w="6521" w:type="dxa"/>
          </w:tcPr>
          <w:p w:rsidR="00EC1999" w:rsidRPr="00C44803" w:rsidRDefault="00EC1999" w:rsidP="0000142F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C44803">
              <w:rPr>
                <w:color w:val="000000"/>
                <w:sz w:val="27"/>
                <w:szCs w:val="27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C44803">
              <w:rPr>
                <w:color w:val="000000"/>
                <w:sz w:val="27"/>
                <w:szCs w:val="27"/>
              </w:rPr>
              <w:t>муковисцидозом</w:t>
            </w:r>
            <w:proofErr w:type="spellEnd"/>
            <w:r w:rsidRPr="00C44803">
              <w:rPr>
                <w:color w:val="000000"/>
                <w:sz w:val="27"/>
                <w:szCs w:val="27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C44803">
              <w:rPr>
                <w:color w:val="000000"/>
                <w:sz w:val="27"/>
                <w:szCs w:val="27"/>
              </w:rPr>
              <w:t>гемолитико-уремическим</w:t>
            </w:r>
            <w:proofErr w:type="spellEnd"/>
            <w:r w:rsidRPr="00C44803">
              <w:rPr>
                <w:color w:val="000000"/>
                <w:sz w:val="27"/>
                <w:szCs w:val="27"/>
              </w:rPr>
              <w:t xml:space="preserve"> синдромом, юношеским артритом с системным началом, </w:t>
            </w:r>
            <w:proofErr w:type="spellStart"/>
            <w:r w:rsidRPr="00C44803">
              <w:rPr>
                <w:color w:val="000000"/>
                <w:sz w:val="27"/>
                <w:szCs w:val="27"/>
              </w:rPr>
              <w:t>мукополисахаридозом</w:t>
            </w:r>
            <w:proofErr w:type="spellEnd"/>
            <w:r w:rsidRPr="00C44803">
              <w:rPr>
                <w:color w:val="000000"/>
                <w:sz w:val="27"/>
                <w:szCs w:val="27"/>
              </w:rPr>
              <w:t xml:space="preserve"> I, II и VI типов, а также после трансплантации органов и (или</w:t>
            </w:r>
            <w:proofErr w:type="gramEnd"/>
            <w:r w:rsidRPr="00C44803">
              <w:rPr>
                <w:color w:val="000000"/>
                <w:sz w:val="27"/>
                <w:szCs w:val="27"/>
              </w:rPr>
              <w:t>) тканей</w:t>
            </w:r>
          </w:p>
        </w:tc>
      </w:tr>
      <w:tr w:rsidR="001477E4" w:rsidRPr="00C44803">
        <w:trPr>
          <w:cantSplit/>
          <w:trHeight w:val="286"/>
        </w:trPr>
        <w:tc>
          <w:tcPr>
            <w:tcW w:w="1135" w:type="dxa"/>
          </w:tcPr>
          <w:p w:rsidR="001477E4" w:rsidRPr="00C44803" w:rsidRDefault="001477E4" w:rsidP="00375A15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1477E4" w:rsidRPr="00C44803" w:rsidRDefault="001477E4" w:rsidP="006C4741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2 02 45295 02 0000 150</w:t>
            </w:r>
          </w:p>
        </w:tc>
        <w:tc>
          <w:tcPr>
            <w:tcW w:w="6521" w:type="dxa"/>
          </w:tcPr>
          <w:p w:rsidR="001477E4" w:rsidRPr="00C44803" w:rsidRDefault="001477E4" w:rsidP="006C4741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proofErr w:type="gramStart"/>
            <w:r w:rsidRPr="00C44803">
              <w:rPr>
                <w:color w:val="000000"/>
                <w:sz w:val="27"/>
                <w:szCs w:val="27"/>
              </w:rPr>
              <w:t xml:space="preserve">Межбюджетные трансферты, передаваемые бюджетам субъектов Российской Федерации на проведение дополнительных </w:t>
            </w:r>
            <w:proofErr w:type="spellStart"/>
            <w:r w:rsidRPr="00C44803">
              <w:rPr>
                <w:color w:val="000000"/>
                <w:sz w:val="27"/>
                <w:szCs w:val="27"/>
              </w:rPr>
              <w:t>скринингов</w:t>
            </w:r>
            <w:proofErr w:type="spellEnd"/>
            <w:r w:rsidRPr="00C44803">
              <w:rPr>
                <w:color w:val="000000"/>
                <w:sz w:val="27"/>
                <w:szCs w:val="27"/>
              </w:rPr>
              <w:t xml:space="preserve">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  <w:proofErr w:type="gramEnd"/>
          </w:p>
        </w:tc>
      </w:tr>
      <w:tr w:rsidR="006C4741" w:rsidRPr="00C44803">
        <w:trPr>
          <w:cantSplit/>
          <w:trHeight w:val="286"/>
        </w:trPr>
        <w:tc>
          <w:tcPr>
            <w:tcW w:w="1135" w:type="dxa"/>
          </w:tcPr>
          <w:p w:rsidR="006C4741" w:rsidRPr="00C44803" w:rsidRDefault="006C4741" w:rsidP="00375A15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6C4741" w:rsidRPr="00C44803" w:rsidRDefault="006C4741" w:rsidP="006C4741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2 02 45468 02 0000 150</w:t>
            </w:r>
          </w:p>
        </w:tc>
        <w:tc>
          <w:tcPr>
            <w:tcW w:w="6521" w:type="dxa"/>
          </w:tcPr>
          <w:p w:rsidR="006C4741" w:rsidRPr="00C44803" w:rsidRDefault="006C4741" w:rsidP="006C474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4803">
              <w:rPr>
                <w:color w:val="000000"/>
                <w:sz w:val="27"/>
                <w:szCs w:val="27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375A15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EC1999" w:rsidRPr="00C44803" w:rsidRDefault="00EC1999" w:rsidP="0082308E">
            <w:pPr>
              <w:ind w:firstLine="0"/>
              <w:rPr>
                <w:color w:val="000000"/>
                <w:sz w:val="27"/>
                <w:szCs w:val="27"/>
                <w:lang w:val="en-US"/>
              </w:rPr>
            </w:pPr>
            <w:r w:rsidRPr="00C44803">
              <w:rPr>
                <w:color w:val="000000"/>
                <w:sz w:val="27"/>
                <w:szCs w:val="27"/>
              </w:rPr>
              <w:t>2 02 49999 02 0000 15</w:t>
            </w:r>
            <w:r w:rsidRPr="00C44803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EC1999" w:rsidRPr="00C44803" w:rsidRDefault="00EC1999" w:rsidP="00375A15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375A15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EC1999" w:rsidRPr="00C44803" w:rsidRDefault="00EC1999" w:rsidP="007B40E3">
            <w:pPr>
              <w:ind w:firstLine="0"/>
              <w:rPr>
                <w:color w:val="000000"/>
                <w:sz w:val="27"/>
                <w:szCs w:val="27"/>
                <w:lang w:val="en-US"/>
              </w:rPr>
            </w:pPr>
            <w:r w:rsidRPr="00C44803">
              <w:rPr>
                <w:color w:val="000000"/>
                <w:sz w:val="27"/>
                <w:szCs w:val="27"/>
              </w:rPr>
              <w:t>2 02 90011 02 0000 15</w:t>
            </w:r>
            <w:r w:rsidRPr="00C44803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EC1999" w:rsidRPr="00C44803" w:rsidRDefault="00EC1999" w:rsidP="00375A15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Прочие безвозмездные поступления в бюджеты субъектов Российской Федерации от федерального бюджета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375A15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EC1999" w:rsidRPr="00C44803" w:rsidRDefault="00EC1999" w:rsidP="007B40E3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  <w:lang w:val="en-US"/>
              </w:rPr>
            </w:pPr>
            <w:r w:rsidRPr="00C44803">
              <w:rPr>
                <w:color w:val="000000"/>
                <w:sz w:val="27"/>
                <w:szCs w:val="27"/>
              </w:rPr>
              <w:t>2 02 90073 02 0000 15</w:t>
            </w:r>
            <w:r w:rsidRPr="00C44803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EC1999" w:rsidRPr="00C44803" w:rsidRDefault="00EC1999" w:rsidP="00277475">
            <w:pPr>
              <w:pStyle w:val="4"/>
              <w:jc w:val="both"/>
              <w:rPr>
                <w:b w:val="0"/>
                <w:sz w:val="27"/>
                <w:szCs w:val="27"/>
              </w:rPr>
            </w:pPr>
            <w:r w:rsidRPr="00C44803">
              <w:rPr>
                <w:b w:val="0"/>
                <w:sz w:val="27"/>
                <w:szCs w:val="27"/>
              </w:rPr>
              <w:t>Прочие безвозмездные поступления в бюджеты субъектов Российской Федерации от бюджета Федерального фонда обязательного медицинского страхования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375A15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EC1999" w:rsidRPr="00C44803" w:rsidRDefault="00EC1999" w:rsidP="007B40E3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  <w:lang w:val="en-US"/>
              </w:rPr>
            </w:pPr>
            <w:r w:rsidRPr="00C44803">
              <w:rPr>
                <w:color w:val="000000"/>
                <w:sz w:val="27"/>
                <w:szCs w:val="27"/>
              </w:rPr>
              <w:t>2 02 90074 02 0000 15</w:t>
            </w:r>
            <w:r w:rsidRPr="00C44803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EC1999" w:rsidRPr="00C44803" w:rsidRDefault="00EC1999" w:rsidP="00277475">
            <w:pPr>
              <w:pStyle w:val="4"/>
              <w:jc w:val="both"/>
              <w:rPr>
                <w:b w:val="0"/>
                <w:sz w:val="27"/>
                <w:szCs w:val="27"/>
              </w:rPr>
            </w:pPr>
            <w:r w:rsidRPr="00C44803">
              <w:rPr>
                <w:b w:val="0"/>
                <w:sz w:val="27"/>
                <w:szCs w:val="27"/>
              </w:rPr>
              <w:t>Прочие безвозмездные поступления в бюджеты субъектов Российской Федерации от бюджетов территориальных фондов обязательного медицинского страхования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375A15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EC1999" w:rsidRPr="00C44803" w:rsidRDefault="00EC1999" w:rsidP="00375A15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2 04 02030 02 0000 1</w:t>
            </w:r>
            <w:r w:rsidRPr="00C44803">
              <w:rPr>
                <w:color w:val="000000"/>
                <w:sz w:val="27"/>
                <w:szCs w:val="27"/>
                <w:lang w:val="en-US"/>
              </w:rPr>
              <w:t>5</w:t>
            </w:r>
            <w:r w:rsidRPr="00C44803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EC1999" w:rsidRPr="00C44803" w:rsidRDefault="00EC1999" w:rsidP="00375A15">
            <w:pPr>
              <w:pStyle w:val="4"/>
              <w:jc w:val="both"/>
              <w:rPr>
                <w:b w:val="0"/>
                <w:sz w:val="27"/>
                <w:szCs w:val="27"/>
              </w:rPr>
            </w:pPr>
            <w:r w:rsidRPr="00C44803">
              <w:rPr>
                <w:b w:val="0"/>
                <w:sz w:val="27"/>
                <w:szCs w:val="27"/>
              </w:rPr>
              <w:t>Средства страховых медицинских организаций, поступившие в бюджеты субъектов Российской Федерации на осуществление внедрения стандартов медицинской помощи, повышения доступности амбулаторной помощи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D33694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lastRenderedPageBreak/>
              <w:t>062</w:t>
            </w:r>
          </w:p>
        </w:tc>
        <w:tc>
          <w:tcPr>
            <w:tcW w:w="2976" w:type="dxa"/>
          </w:tcPr>
          <w:p w:rsidR="00EC1999" w:rsidRPr="00C44803" w:rsidRDefault="00EC1999" w:rsidP="00D33694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2 07 02020 02 0000 150</w:t>
            </w:r>
          </w:p>
        </w:tc>
        <w:tc>
          <w:tcPr>
            <w:tcW w:w="6521" w:type="dxa"/>
          </w:tcPr>
          <w:p w:rsidR="00EC1999" w:rsidRPr="00C44803" w:rsidRDefault="00EC1999" w:rsidP="00D33694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Поступления от денежных пожертвований, предоставляемых физическими лицами получателям средств бюджетов субъектов Российской Федерации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375A15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062</w:t>
            </w:r>
          </w:p>
        </w:tc>
        <w:tc>
          <w:tcPr>
            <w:tcW w:w="2976" w:type="dxa"/>
          </w:tcPr>
          <w:p w:rsidR="00EC1999" w:rsidRPr="00C44803" w:rsidRDefault="00EC1999" w:rsidP="00375A15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2 07 02030 02 0000 1</w:t>
            </w:r>
            <w:r w:rsidRPr="00C44803">
              <w:rPr>
                <w:color w:val="000000"/>
                <w:sz w:val="27"/>
                <w:szCs w:val="27"/>
                <w:lang w:val="en-US"/>
              </w:rPr>
              <w:t>5</w:t>
            </w:r>
            <w:r w:rsidRPr="00C44803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521" w:type="dxa"/>
          </w:tcPr>
          <w:p w:rsidR="00EC1999" w:rsidRPr="00C44803" w:rsidRDefault="00EC1999" w:rsidP="001663BD">
            <w:pPr>
              <w:pStyle w:val="4"/>
              <w:jc w:val="both"/>
              <w:rPr>
                <w:b w:val="0"/>
                <w:sz w:val="27"/>
                <w:szCs w:val="27"/>
              </w:rPr>
            </w:pPr>
            <w:r w:rsidRPr="00C44803">
              <w:rPr>
                <w:b w:val="0"/>
                <w:sz w:val="27"/>
                <w:szCs w:val="27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094589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094589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A15AB6">
            <w:pPr>
              <w:pStyle w:val="4"/>
              <w:jc w:val="left"/>
              <w:rPr>
                <w:bCs/>
                <w:snapToGrid/>
                <w:sz w:val="27"/>
                <w:szCs w:val="27"/>
              </w:rPr>
            </w:pP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094589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C44803">
              <w:rPr>
                <w:b/>
                <w:bCs/>
                <w:snapToGrid w:val="0"/>
                <w:sz w:val="27"/>
                <w:szCs w:val="27"/>
              </w:rPr>
              <w:t>068</w:t>
            </w:r>
          </w:p>
        </w:tc>
        <w:tc>
          <w:tcPr>
            <w:tcW w:w="2976" w:type="dxa"/>
          </w:tcPr>
          <w:p w:rsidR="00EC1999" w:rsidRPr="00C44803" w:rsidRDefault="00EC1999" w:rsidP="00094589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A15AB6">
            <w:pPr>
              <w:pStyle w:val="4"/>
              <w:jc w:val="left"/>
              <w:rPr>
                <w:bCs/>
                <w:snapToGrid/>
                <w:sz w:val="27"/>
                <w:szCs w:val="27"/>
              </w:rPr>
            </w:pPr>
            <w:r w:rsidRPr="00C44803">
              <w:rPr>
                <w:bCs/>
                <w:snapToGrid/>
                <w:sz w:val="27"/>
                <w:szCs w:val="27"/>
              </w:rPr>
              <w:t xml:space="preserve">ИНСПЕКЦИЯ ПО ОХРАНЕ ОБЪЕКТОВ КУЛЬТУРНОГО НАСЛЕДИЯ АРХАНГЕЛЬСКОЙ ОБЛАСТИ 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094589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094589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9D37BF">
            <w:pPr>
              <w:pStyle w:val="4"/>
              <w:jc w:val="left"/>
              <w:rPr>
                <w:bCs/>
                <w:snapToGrid/>
                <w:sz w:val="27"/>
                <w:szCs w:val="27"/>
              </w:rPr>
            </w:pPr>
          </w:p>
          <w:p w:rsidR="00EC1999" w:rsidRPr="00C44803" w:rsidRDefault="00EC1999" w:rsidP="003266B5"/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094589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C44803">
              <w:rPr>
                <w:b/>
                <w:bCs/>
                <w:snapToGrid w:val="0"/>
                <w:sz w:val="27"/>
                <w:szCs w:val="27"/>
              </w:rPr>
              <w:t>069</w:t>
            </w:r>
          </w:p>
        </w:tc>
        <w:tc>
          <w:tcPr>
            <w:tcW w:w="2976" w:type="dxa"/>
          </w:tcPr>
          <w:p w:rsidR="00EC1999" w:rsidRPr="00C44803" w:rsidRDefault="00EC1999" w:rsidP="00094589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9D37BF">
            <w:pPr>
              <w:pStyle w:val="4"/>
              <w:jc w:val="left"/>
              <w:rPr>
                <w:bCs/>
                <w:color w:val="auto"/>
                <w:sz w:val="27"/>
                <w:szCs w:val="27"/>
              </w:rPr>
            </w:pPr>
            <w:r w:rsidRPr="00C44803">
              <w:rPr>
                <w:bCs/>
                <w:snapToGrid/>
                <w:sz w:val="27"/>
                <w:szCs w:val="27"/>
              </w:rPr>
              <w:t>МИНИСТЕРСТВО КУЛЬТУРЫ АРХАНГЕЛЬСКОЙ ОБЛАСТИ</w:t>
            </w:r>
          </w:p>
        </w:tc>
      </w:tr>
      <w:tr w:rsidR="00EC1999" w:rsidRPr="00C44803" w:rsidTr="00843D9B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EC6614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069</w:t>
            </w:r>
          </w:p>
        </w:tc>
        <w:tc>
          <w:tcPr>
            <w:tcW w:w="2976" w:type="dxa"/>
          </w:tcPr>
          <w:p w:rsidR="00EC1999" w:rsidRPr="00C44803" w:rsidRDefault="00EC1999" w:rsidP="00EC6614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2 02 25466 02 0000 150</w:t>
            </w:r>
          </w:p>
        </w:tc>
        <w:tc>
          <w:tcPr>
            <w:tcW w:w="6521" w:type="dxa"/>
          </w:tcPr>
          <w:p w:rsidR="00EC1999" w:rsidRPr="00C44803" w:rsidRDefault="00EC1999" w:rsidP="00CB2531">
            <w:pPr>
              <w:widowControl/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Субсидии бюджетам </w:t>
            </w:r>
            <w:r w:rsidRPr="00C44803">
              <w:rPr>
                <w:sz w:val="26"/>
                <w:szCs w:val="26"/>
              </w:rPr>
              <w:t xml:space="preserve">субъектов Российской Федерации </w:t>
            </w:r>
            <w:r w:rsidRPr="00C44803">
              <w:rPr>
                <w:color w:val="000000"/>
                <w:sz w:val="27"/>
                <w:szCs w:val="27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EC1999" w:rsidRPr="00C44803" w:rsidTr="00843D9B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EC6614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069</w:t>
            </w:r>
          </w:p>
        </w:tc>
        <w:tc>
          <w:tcPr>
            <w:tcW w:w="2976" w:type="dxa"/>
          </w:tcPr>
          <w:p w:rsidR="00EC1999" w:rsidRPr="00C44803" w:rsidRDefault="00EC1999" w:rsidP="00EC6614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2 02 25467 02 0000 150</w:t>
            </w:r>
          </w:p>
        </w:tc>
        <w:tc>
          <w:tcPr>
            <w:tcW w:w="6521" w:type="dxa"/>
          </w:tcPr>
          <w:p w:rsidR="00EC1999" w:rsidRPr="00C44803" w:rsidRDefault="00EC1999" w:rsidP="00EC6614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C1999" w:rsidRPr="00C44803" w:rsidTr="00843D9B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43D9B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069</w:t>
            </w:r>
          </w:p>
        </w:tc>
        <w:tc>
          <w:tcPr>
            <w:tcW w:w="2976" w:type="dxa"/>
          </w:tcPr>
          <w:p w:rsidR="00EC1999" w:rsidRPr="00C44803" w:rsidRDefault="00EC1999" w:rsidP="00843D9B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2 02 25517 02 0000 150</w:t>
            </w:r>
          </w:p>
        </w:tc>
        <w:tc>
          <w:tcPr>
            <w:tcW w:w="6521" w:type="dxa"/>
          </w:tcPr>
          <w:p w:rsidR="00EC1999" w:rsidRPr="00C44803" w:rsidRDefault="00EC1999" w:rsidP="00843D9B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</w:tr>
      <w:tr w:rsidR="00EC1999" w:rsidRPr="00C44803" w:rsidTr="00843D9B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43D9B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069</w:t>
            </w:r>
          </w:p>
        </w:tc>
        <w:tc>
          <w:tcPr>
            <w:tcW w:w="2976" w:type="dxa"/>
          </w:tcPr>
          <w:p w:rsidR="00EC1999" w:rsidRPr="00C44803" w:rsidRDefault="00EC1999" w:rsidP="00843D9B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2 02 25519 02 0000 150</w:t>
            </w:r>
          </w:p>
        </w:tc>
        <w:tc>
          <w:tcPr>
            <w:tcW w:w="6521" w:type="dxa"/>
          </w:tcPr>
          <w:p w:rsidR="00EC1999" w:rsidRPr="00C44803" w:rsidRDefault="00EC1999" w:rsidP="00843D9B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Субсидия бюджетам субъектов Российской Федерации на поддержку отрасли культуры</w:t>
            </w: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375A15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069</w:t>
            </w:r>
          </w:p>
        </w:tc>
        <w:tc>
          <w:tcPr>
            <w:tcW w:w="2976" w:type="dxa"/>
          </w:tcPr>
          <w:p w:rsidR="00EC1999" w:rsidRPr="00C44803" w:rsidRDefault="00EC1999" w:rsidP="0082308E">
            <w:pPr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2 02 49999 02 0000 150</w:t>
            </w:r>
          </w:p>
        </w:tc>
        <w:tc>
          <w:tcPr>
            <w:tcW w:w="6521" w:type="dxa"/>
          </w:tcPr>
          <w:p w:rsidR="00EC1999" w:rsidRPr="00C44803" w:rsidRDefault="00EC1999" w:rsidP="00375A15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094589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094589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3266B5"/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094589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C44803">
              <w:rPr>
                <w:b/>
                <w:bCs/>
                <w:snapToGrid w:val="0"/>
                <w:sz w:val="27"/>
                <w:szCs w:val="27"/>
              </w:rPr>
              <w:t>072</w:t>
            </w:r>
          </w:p>
        </w:tc>
        <w:tc>
          <w:tcPr>
            <w:tcW w:w="2976" w:type="dxa"/>
          </w:tcPr>
          <w:p w:rsidR="00EC1999" w:rsidRPr="00C44803" w:rsidRDefault="00EC1999" w:rsidP="00094589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9D37BF">
            <w:pPr>
              <w:pStyle w:val="4"/>
              <w:jc w:val="left"/>
              <w:rPr>
                <w:bCs/>
                <w:snapToGrid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МИНИСТЕРСТВО СВЯЗИ И ИНФОРМАЦИОННЫХ ТЕХНОЛОГИЙ АРХАНГЕЛЬСКОЙ ОБЛАСТИ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757C7A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072</w:t>
            </w:r>
          </w:p>
        </w:tc>
        <w:tc>
          <w:tcPr>
            <w:tcW w:w="2976" w:type="dxa"/>
          </w:tcPr>
          <w:p w:rsidR="00EC1999" w:rsidRPr="00C44803" w:rsidRDefault="00EC1999" w:rsidP="001D1039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2 02 25028 02 0000 150</w:t>
            </w:r>
          </w:p>
        </w:tc>
        <w:tc>
          <w:tcPr>
            <w:tcW w:w="6521" w:type="dxa"/>
          </w:tcPr>
          <w:p w:rsidR="00EC1999" w:rsidRPr="00C44803" w:rsidRDefault="00EC1999" w:rsidP="001D103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44803"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094589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094589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3266B5"/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094589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C44803">
              <w:rPr>
                <w:b/>
                <w:bCs/>
                <w:snapToGrid w:val="0"/>
                <w:sz w:val="27"/>
                <w:szCs w:val="27"/>
              </w:rPr>
              <w:t>075</w:t>
            </w:r>
          </w:p>
        </w:tc>
        <w:tc>
          <w:tcPr>
            <w:tcW w:w="2976" w:type="dxa"/>
          </w:tcPr>
          <w:p w:rsidR="00EC1999" w:rsidRPr="00C44803" w:rsidRDefault="00EC1999" w:rsidP="00094589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9D37BF">
            <w:pPr>
              <w:pStyle w:val="4"/>
              <w:jc w:val="left"/>
              <w:rPr>
                <w:bCs/>
                <w:snapToGrid/>
                <w:sz w:val="27"/>
                <w:szCs w:val="27"/>
              </w:rPr>
            </w:pPr>
            <w:r w:rsidRPr="00C44803">
              <w:rPr>
                <w:bCs/>
                <w:snapToGrid/>
                <w:sz w:val="27"/>
                <w:szCs w:val="27"/>
              </w:rPr>
              <w:t>МИНИСТЕРСТВО ОБРАЗОВАНИЯ И НАУКИ АРХАНГЕЛЬСКОЙ ОБЛАСТИ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E214B6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lastRenderedPageBreak/>
              <w:t>075</w:t>
            </w:r>
          </w:p>
          <w:p w:rsidR="00EC1999" w:rsidRPr="00C44803" w:rsidRDefault="00EC1999" w:rsidP="00E214B6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E214B6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1 08 07082 01 0000 110</w:t>
            </w:r>
          </w:p>
        </w:tc>
        <w:tc>
          <w:tcPr>
            <w:tcW w:w="6521" w:type="dxa"/>
          </w:tcPr>
          <w:p w:rsidR="00EC1999" w:rsidRPr="00C44803" w:rsidRDefault="00EC1999" w:rsidP="008566BE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E214B6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t>075</w:t>
            </w:r>
          </w:p>
          <w:p w:rsidR="00EC1999" w:rsidRPr="00C44803" w:rsidRDefault="00EC1999" w:rsidP="00E214B6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</w:p>
          <w:p w:rsidR="00EC1999" w:rsidRPr="00C44803" w:rsidRDefault="00EC1999" w:rsidP="00E214B6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</w:p>
          <w:p w:rsidR="00EC1999" w:rsidRPr="00C44803" w:rsidRDefault="00EC1999" w:rsidP="007E3500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E214B6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1 08 07380 01 0000 110</w:t>
            </w:r>
          </w:p>
          <w:p w:rsidR="00EC1999" w:rsidRPr="00C44803" w:rsidRDefault="00EC1999" w:rsidP="00E214B6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  <w:p w:rsidR="00EC1999" w:rsidRPr="00C44803" w:rsidRDefault="00EC1999" w:rsidP="00E214B6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7E3500">
            <w:pPr>
              <w:pStyle w:val="ConsPlusNormal"/>
              <w:jc w:val="both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</w:tr>
      <w:tr w:rsidR="00EC1999" w:rsidRPr="00C44803" w:rsidTr="007E3500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7E3500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t>075</w:t>
            </w:r>
          </w:p>
        </w:tc>
        <w:tc>
          <w:tcPr>
            <w:tcW w:w="2976" w:type="dxa"/>
          </w:tcPr>
          <w:p w:rsidR="00EC1999" w:rsidRPr="00C44803" w:rsidRDefault="00EC1999" w:rsidP="007E3500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1 08 07390 01 0000 110</w:t>
            </w:r>
          </w:p>
        </w:tc>
        <w:tc>
          <w:tcPr>
            <w:tcW w:w="6521" w:type="dxa"/>
          </w:tcPr>
          <w:p w:rsidR="00EC1999" w:rsidRPr="00C44803" w:rsidRDefault="00EC1999" w:rsidP="007E3500">
            <w:pPr>
              <w:pStyle w:val="ConsPlusNormal"/>
              <w:jc w:val="both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C44803">
              <w:rPr>
                <w:color w:val="000000"/>
                <w:sz w:val="27"/>
                <w:szCs w:val="27"/>
              </w:rPr>
              <w:t>апостиля</w:t>
            </w:r>
            <w:proofErr w:type="spellEnd"/>
            <w:r w:rsidRPr="00C44803">
              <w:rPr>
                <w:color w:val="000000"/>
                <w:sz w:val="27"/>
                <w:szCs w:val="27"/>
              </w:rP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</w:tr>
      <w:tr w:rsidR="00EC1999" w:rsidRPr="00C44803" w:rsidTr="00ED467A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F16B9B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075</w:t>
            </w:r>
          </w:p>
        </w:tc>
        <w:tc>
          <w:tcPr>
            <w:tcW w:w="2976" w:type="dxa"/>
          </w:tcPr>
          <w:p w:rsidR="00EC1999" w:rsidRPr="00C44803" w:rsidRDefault="00EC1999" w:rsidP="00F16B9B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2 02 25027 02 0000 150</w:t>
            </w:r>
          </w:p>
        </w:tc>
        <w:tc>
          <w:tcPr>
            <w:tcW w:w="6521" w:type="dxa"/>
          </w:tcPr>
          <w:p w:rsidR="00EC1999" w:rsidRPr="00C44803" w:rsidRDefault="00EC1999" w:rsidP="00F16B9B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«Доступная среда» на 2011 </w:t>
            </w:r>
            <w:r w:rsidRPr="00C44803">
              <w:rPr>
                <w:sz w:val="27"/>
                <w:szCs w:val="27"/>
              </w:rPr>
              <w:t>–</w:t>
            </w:r>
            <w:r w:rsidRPr="00C44803">
              <w:rPr>
                <w:color w:val="000000"/>
                <w:sz w:val="27"/>
                <w:szCs w:val="27"/>
              </w:rPr>
              <w:t xml:space="preserve"> 2020 годы</w:t>
            </w:r>
          </w:p>
        </w:tc>
      </w:tr>
      <w:tr w:rsidR="00EC1999" w:rsidRPr="00C44803" w:rsidTr="00ED467A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ED467A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t>075</w:t>
            </w:r>
          </w:p>
        </w:tc>
        <w:tc>
          <w:tcPr>
            <w:tcW w:w="2976" w:type="dxa"/>
          </w:tcPr>
          <w:p w:rsidR="00EC1999" w:rsidRPr="00C44803" w:rsidRDefault="00EC1999" w:rsidP="00ED467A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2 02 25082 02 0000 150</w:t>
            </w:r>
          </w:p>
        </w:tc>
        <w:tc>
          <w:tcPr>
            <w:tcW w:w="6521" w:type="dxa"/>
          </w:tcPr>
          <w:p w:rsidR="00EC1999" w:rsidRPr="00C44803" w:rsidRDefault="00EC1999" w:rsidP="00ED467A">
            <w:pPr>
              <w:widowControl/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C1999" w:rsidRPr="00C44803">
        <w:trPr>
          <w:cantSplit/>
          <w:trHeight w:val="297"/>
        </w:trPr>
        <w:tc>
          <w:tcPr>
            <w:tcW w:w="1135" w:type="dxa"/>
          </w:tcPr>
          <w:p w:rsidR="00EC1999" w:rsidRPr="00C44803" w:rsidRDefault="00EC1999" w:rsidP="006266A9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075</w:t>
            </w:r>
          </w:p>
        </w:tc>
        <w:tc>
          <w:tcPr>
            <w:tcW w:w="2976" w:type="dxa"/>
          </w:tcPr>
          <w:p w:rsidR="00EC1999" w:rsidRPr="00C44803" w:rsidRDefault="00EC1999" w:rsidP="00A20496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2 02 25097 02 0000 150</w:t>
            </w:r>
          </w:p>
        </w:tc>
        <w:tc>
          <w:tcPr>
            <w:tcW w:w="6521" w:type="dxa"/>
          </w:tcPr>
          <w:p w:rsidR="00EC1999" w:rsidRPr="00C44803" w:rsidRDefault="00EC1999" w:rsidP="006266A9">
            <w:pPr>
              <w:widowControl/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F4222B" w:rsidRPr="00C44803" w:rsidTr="00F4222B">
        <w:trPr>
          <w:cantSplit/>
          <w:trHeight w:val="286"/>
        </w:trPr>
        <w:tc>
          <w:tcPr>
            <w:tcW w:w="1135" w:type="dxa"/>
          </w:tcPr>
          <w:p w:rsidR="00F4222B" w:rsidRPr="00C44803" w:rsidRDefault="00F4222B" w:rsidP="00C5578E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075</w:t>
            </w:r>
          </w:p>
        </w:tc>
        <w:tc>
          <w:tcPr>
            <w:tcW w:w="2976" w:type="dxa"/>
          </w:tcPr>
          <w:p w:rsidR="00F4222B" w:rsidRPr="00C44803" w:rsidRDefault="00F4222B" w:rsidP="00F4222B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2 02 25169 02 0000 150 </w:t>
            </w:r>
          </w:p>
        </w:tc>
        <w:tc>
          <w:tcPr>
            <w:tcW w:w="6521" w:type="dxa"/>
            <w:vAlign w:val="center"/>
          </w:tcPr>
          <w:p w:rsidR="00F4222B" w:rsidRPr="00C44803" w:rsidRDefault="00F4222B" w:rsidP="00F4222B">
            <w:pPr>
              <w:widowControl/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Субсидии бюджетам субъектов Российской Федерации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F4222B" w:rsidRPr="00C44803" w:rsidTr="00F4222B">
        <w:trPr>
          <w:cantSplit/>
          <w:trHeight w:val="286"/>
        </w:trPr>
        <w:tc>
          <w:tcPr>
            <w:tcW w:w="1135" w:type="dxa"/>
          </w:tcPr>
          <w:p w:rsidR="00F4222B" w:rsidRPr="00C44803" w:rsidRDefault="00F4222B" w:rsidP="00C5578E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075</w:t>
            </w:r>
          </w:p>
        </w:tc>
        <w:tc>
          <w:tcPr>
            <w:tcW w:w="2976" w:type="dxa"/>
          </w:tcPr>
          <w:p w:rsidR="00F4222B" w:rsidRPr="00C44803" w:rsidRDefault="00F4222B" w:rsidP="00F4222B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2 02 25173 02 0000 150 </w:t>
            </w:r>
          </w:p>
        </w:tc>
        <w:tc>
          <w:tcPr>
            <w:tcW w:w="6521" w:type="dxa"/>
            <w:vAlign w:val="center"/>
          </w:tcPr>
          <w:p w:rsidR="00F4222B" w:rsidRPr="00C44803" w:rsidRDefault="00F4222B" w:rsidP="00AC325D">
            <w:pPr>
              <w:widowControl/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Субсидии бюджетам субъектов Российской Федерации на создание детских технопарков </w:t>
            </w:r>
            <w:r w:rsidR="00AC325D" w:rsidRPr="00C44803">
              <w:rPr>
                <w:color w:val="000000"/>
                <w:sz w:val="27"/>
                <w:szCs w:val="27"/>
              </w:rPr>
              <w:t>«</w:t>
            </w:r>
            <w:proofErr w:type="spellStart"/>
            <w:r w:rsidRPr="00C44803">
              <w:rPr>
                <w:color w:val="000000"/>
                <w:sz w:val="27"/>
                <w:szCs w:val="27"/>
              </w:rPr>
              <w:t>Кванториум</w:t>
            </w:r>
            <w:proofErr w:type="spellEnd"/>
            <w:r w:rsidR="00AC325D" w:rsidRPr="00C44803">
              <w:rPr>
                <w:color w:val="000000"/>
                <w:sz w:val="27"/>
                <w:szCs w:val="27"/>
              </w:rPr>
              <w:t>»</w:t>
            </w:r>
          </w:p>
        </w:tc>
      </w:tr>
      <w:tr w:rsidR="00F4222B" w:rsidRPr="00C44803" w:rsidTr="00F4222B">
        <w:trPr>
          <w:cantSplit/>
          <w:trHeight w:val="286"/>
        </w:trPr>
        <w:tc>
          <w:tcPr>
            <w:tcW w:w="1135" w:type="dxa"/>
          </w:tcPr>
          <w:p w:rsidR="00F4222B" w:rsidRPr="00C44803" w:rsidRDefault="00F4222B" w:rsidP="00C5578E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075</w:t>
            </w:r>
          </w:p>
        </w:tc>
        <w:tc>
          <w:tcPr>
            <w:tcW w:w="2976" w:type="dxa"/>
          </w:tcPr>
          <w:p w:rsidR="00F4222B" w:rsidRPr="00C44803" w:rsidRDefault="00F4222B" w:rsidP="00F4222B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2 02 25187 02 0000 150 </w:t>
            </w:r>
          </w:p>
        </w:tc>
        <w:tc>
          <w:tcPr>
            <w:tcW w:w="6521" w:type="dxa"/>
            <w:vAlign w:val="center"/>
          </w:tcPr>
          <w:p w:rsidR="00F4222B" w:rsidRPr="00C44803" w:rsidRDefault="00F4222B" w:rsidP="00F4222B">
            <w:pPr>
              <w:widowControl/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Субсидии бюджетам субъектов Российской Федерации на поддержку образования для детей с ограниченными возможностями здоровья</w:t>
            </w:r>
          </w:p>
        </w:tc>
      </w:tr>
      <w:tr w:rsidR="00F4222B" w:rsidRPr="00C44803" w:rsidTr="00F4222B">
        <w:trPr>
          <w:cantSplit/>
          <w:trHeight w:val="286"/>
        </w:trPr>
        <w:tc>
          <w:tcPr>
            <w:tcW w:w="1135" w:type="dxa"/>
          </w:tcPr>
          <w:p w:rsidR="00F4222B" w:rsidRPr="00C44803" w:rsidRDefault="00F4222B" w:rsidP="00C5578E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lastRenderedPageBreak/>
              <w:t>075</w:t>
            </w:r>
          </w:p>
        </w:tc>
        <w:tc>
          <w:tcPr>
            <w:tcW w:w="2976" w:type="dxa"/>
          </w:tcPr>
          <w:p w:rsidR="00F4222B" w:rsidRPr="00C44803" w:rsidRDefault="00F4222B" w:rsidP="00F4222B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2 02 25210 02 0000 150 </w:t>
            </w:r>
          </w:p>
        </w:tc>
        <w:tc>
          <w:tcPr>
            <w:tcW w:w="6521" w:type="dxa"/>
            <w:vAlign w:val="center"/>
          </w:tcPr>
          <w:p w:rsidR="00F4222B" w:rsidRPr="00C44803" w:rsidRDefault="00F4222B" w:rsidP="00F4222B">
            <w:pPr>
              <w:widowControl/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F4222B" w:rsidRPr="00C44803" w:rsidTr="00F4222B">
        <w:trPr>
          <w:cantSplit/>
          <w:trHeight w:val="286"/>
        </w:trPr>
        <w:tc>
          <w:tcPr>
            <w:tcW w:w="1135" w:type="dxa"/>
          </w:tcPr>
          <w:p w:rsidR="00F4222B" w:rsidRPr="00C44803" w:rsidRDefault="00F4222B" w:rsidP="00C5578E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075</w:t>
            </w:r>
          </w:p>
        </w:tc>
        <w:tc>
          <w:tcPr>
            <w:tcW w:w="2976" w:type="dxa"/>
          </w:tcPr>
          <w:p w:rsidR="00F4222B" w:rsidRPr="00C44803" w:rsidRDefault="00F4222B" w:rsidP="00F4222B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2 02 25232 02 0000 150 </w:t>
            </w:r>
          </w:p>
        </w:tc>
        <w:tc>
          <w:tcPr>
            <w:tcW w:w="6521" w:type="dxa"/>
            <w:vAlign w:val="center"/>
          </w:tcPr>
          <w:p w:rsidR="00F4222B" w:rsidRPr="00C44803" w:rsidRDefault="00F4222B" w:rsidP="00F4222B">
            <w:pPr>
              <w:widowControl/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C5578E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075</w:t>
            </w:r>
          </w:p>
        </w:tc>
        <w:tc>
          <w:tcPr>
            <w:tcW w:w="2976" w:type="dxa"/>
          </w:tcPr>
          <w:p w:rsidR="00EC1999" w:rsidRPr="00C44803" w:rsidRDefault="00EC1999" w:rsidP="00683539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2 02 25520 02 0000 150</w:t>
            </w:r>
          </w:p>
        </w:tc>
        <w:tc>
          <w:tcPr>
            <w:tcW w:w="6521" w:type="dxa"/>
          </w:tcPr>
          <w:p w:rsidR="00EC1999" w:rsidRPr="00C44803" w:rsidRDefault="00EC1999" w:rsidP="007E7CBA">
            <w:pPr>
              <w:pStyle w:val="4"/>
              <w:jc w:val="both"/>
              <w:rPr>
                <w:b w:val="0"/>
                <w:sz w:val="27"/>
                <w:szCs w:val="27"/>
              </w:rPr>
            </w:pPr>
            <w:r w:rsidRPr="00C44803">
              <w:rPr>
                <w:b w:val="0"/>
                <w:sz w:val="27"/>
                <w:szCs w:val="27"/>
              </w:rPr>
              <w:t xml:space="preserve">Субсидии бюджетам </w:t>
            </w:r>
            <w:r w:rsidRPr="00C44803">
              <w:rPr>
                <w:b w:val="0"/>
                <w:color w:val="auto"/>
                <w:sz w:val="27"/>
                <w:szCs w:val="27"/>
              </w:rPr>
              <w:t xml:space="preserve">субъектов Российской Федерации </w:t>
            </w:r>
            <w:r w:rsidRPr="00C44803">
              <w:rPr>
                <w:b w:val="0"/>
                <w:sz w:val="27"/>
                <w:szCs w:val="27"/>
              </w:rPr>
              <w:t>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F16B9B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075</w:t>
            </w:r>
          </w:p>
        </w:tc>
        <w:tc>
          <w:tcPr>
            <w:tcW w:w="2976" w:type="dxa"/>
          </w:tcPr>
          <w:p w:rsidR="00EC1999" w:rsidRPr="00C44803" w:rsidRDefault="00EC1999" w:rsidP="00F16B9B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2 02 25538 02 0000 150</w:t>
            </w:r>
          </w:p>
        </w:tc>
        <w:tc>
          <w:tcPr>
            <w:tcW w:w="6521" w:type="dxa"/>
          </w:tcPr>
          <w:p w:rsidR="00EC1999" w:rsidRPr="00C44803" w:rsidRDefault="00EC1999" w:rsidP="00F16B9B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Субсидии бюджетам субъектов Российской Федерации на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субъектах Российской Федерации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375A15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075</w:t>
            </w:r>
          </w:p>
        </w:tc>
        <w:tc>
          <w:tcPr>
            <w:tcW w:w="2976" w:type="dxa"/>
          </w:tcPr>
          <w:p w:rsidR="00EC1999" w:rsidRPr="00C44803" w:rsidRDefault="00EC1999" w:rsidP="00756E17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2 02 35260 02 0000 150</w:t>
            </w:r>
          </w:p>
        </w:tc>
        <w:tc>
          <w:tcPr>
            <w:tcW w:w="6521" w:type="dxa"/>
          </w:tcPr>
          <w:p w:rsidR="00EC1999" w:rsidRPr="00C44803" w:rsidRDefault="00EC1999" w:rsidP="00375A15">
            <w:pPr>
              <w:pStyle w:val="4"/>
              <w:jc w:val="both"/>
              <w:rPr>
                <w:b w:val="0"/>
                <w:sz w:val="27"/>
                <w:szCs w:val="27"/>
              </w:rPr>
            </w:pPr>
            <w:r w:rsidRPr="00C44803">
              <w:rPr>
                <w:b w:val="0"/>
                <w:sz w:val="27"/>
                <w:szCs w:val="27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B2591D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075</w:t>
            </w:r>
          </w:p>
        </w:tc>
        <w:tc>
          <w:tcPr>
            <w:tcW w:w="2976" w:type="dxa"/>
          </w:tcPr>
          <w:p w:rsidR="00EC1999" w:rsidRPr="00C44803" w:rsidRDefault="00EC1999" w:rsidP="00B2591D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2 02 45159 02 0000 150</w:t>
            </w:r>
          </w:p>
        </w:tc>
        <w:tc>
          <w:tcPr>
            <w:tcW w:w="6521" w:type="dxa"/>
          </w:tcPr>
          <w:p w:rsidR="00EC1999" w:rsidRPr="00C44803" w:rsidRDefault="00EC1999" w:rsidP="00A106CC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Межбюджетные трансферты,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375A15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075</w:t>
            </w:r>
          </w:p>
        </w:tc>
        <w:tc>
          <w:tcPr>
            <w:tcW w:w="2976" w:type="dxa"/>
          </w:tcPr>
          <w:p w:rsidR="00EC1999" w:rsidRPr="00C44803" w:rsidRDefault="00EC1999" w:rsidP="0082308E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2 02 49999 02 0000 150</w:t>
            </w:r>
          </w:p>
        </w:tc>
        <w:tc>
          <w:tcPr>
            <w:tcW w:w="6521" w:type="dxa"/>
          </w:tcPr>
          <w:p w:rsidR="00EC1999" w:rsidRPr="00C44803" w:rsidRDefault="00EC1999" w:rsidP="00375A15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Прочие межбюджетные трансферты, передаваемые бюджетам </w:t>
            </w:r>
            <w:r w:rsidRPr="00C44803">
              <w:rPr>
                <w:snapToGrid w:val="0"/>
                <w:color w:val="000000"/>
                <w:sz w:val="27"/>
                <w:szCs w:val="27"/>
              </w:rPr>
              <w:t>субъектов Российской Федерации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9D37BF">
            <w:pPr>
              <w:pStyle w:val="4"/>
              <w:jc w:val="left"/>
              <w:rPr>
                <w:bCs/>
                <w:snapToGrid/>
                <w:sz w:val="27"/>
                <w:szCs w:val="27"/>
              </w:rPr>
            </w:pP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C44803">
              <w:rPr>
                <w:b/>
                <w:bCs/>
                <w:snapToGrid w:val="0"/>
                <w:sz w:val="27"/>
                <w:szCs w:val="27"/>
              </w:rPr>
              <w:t>083</w:t>
            </w:r>
          </w:p>
        </w:tc>
        <w:tc>
          <w:tcPr>
            <w:tcW w:w="2976" w:type="dxa"/>
          </w:tcPr>
          <w:p w:rsidR="00EC1999" w:rsidRPr="00C44803" w:rsidRDefault="00EC1999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9D37BF">
            <w:pPr>
              <w:pStyle w:val="4"/>
              <w:jc w:val="left"/>
              <w:rPr>
                <w:sz w:val="27"/>
                <w:szCs w:val="27"/>
              </w:rPr>
            </w:pPr>
            <w:r w:rsidRPr="00C44803">
              <w:rPr>
                <w:bCs/>
                <w:snapToGrid/>
                <w:sz w:val="27"/>
                <w:szCs w:val="27"/>
              </w:rPr>
              <w:t>МИНИСТЕРСТВО АГРОПРОМЫШЛЕННОГО КОМПЛЕКСА И ТОРГОВЛИ АРХАНГЕЛЬСКОЙ ОБЛАСТИ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t>083</w:t>
            </w:r>
          </w:p>
        </w:tc>
        <w:tc>
          <w:tcPr>
            <w:tcW w:w="2976" w:type="dxa"/>
          </w:tcPr>
          <w:p w:rsidR="00EC1999" w:rsidRPr="00C44803" w:rsidRDefault="00EC1999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1 08 07082 01 0000 110</w:t>
            </w:r>
          </w:p>
        </w:tc>
        <w:tc>
          <w:tcPr>
            <w:tcW w:w="6521" w:type="dxa"/>
          </w:tcPr>
          <w:p w:rsidR="00EC1999" w:rsidRPr="00C44803" w:rsidRDefault="00EC1999">
            <w:pPr>
              <w:pStyle w:val="4"/>
              <w:jc w:val="both"/>
              <w:rPr>
                <w:b w:val="0"/>
                <w:bCs/>
                <w:snapToGrid/>
                <w:sz w:val="27"/>
                <w:szCs w:val="27"/>
              </w:rPr>
            </w:pPr>
            <w:r w:rsidRPr="00C44803">
              <w:rPr>
                <w:b w:val="0"/>
                <w:sz w:val="27"/>
                <w:szCs w:val="27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EF07FA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lastRenderedPageBreak/>
              <w:t>083</w:t>
            </w:r>
          </w:p>
        </w:tc>
        <w:tc>
          <w:tcPr>
            <w:tcW w:w="2976" w:type="dxa"/>
          </w:tcPr>
          <w:p w:rsidR="00EC1999" w:rsidRPr="00C44803" w:rsidRDefault="00EC1999" w:rsidP="00775934">
            <w:pPr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1 12 06020 02 0000 120</w:t>
            </w:r>
          </w:p>
        </w:tc>
        <w:tc>
          <w:tcPr>
            <w:tcW w:w="6521" w:type="dxa"/>
          </w:tcPr>
          <w:p w:rsidR="00EC1999" w:rsidRPr="00C44803" w:rsidRDefault="00EC1999" w:rsidP="00775934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</w:tr>
      <w:tr w:rsidR="00EC1999" w:rsidRPr="00C44803">
        <w:trPr>
          <w:cantSplit/>
          <w:trHeight w:val="286"/>
        </w:trPr>
        <w:tc>
          <w:tcPr>
            <w:tcW w:w="1135" w:type="dxa"/>
          </w:tcPr>
          <w:p w:rsidR="00EC1999" w:rsidRPr="00C44803" w:rsidRDefault="00EC1999" w:rsidP="00EF07FA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083</w:t>
            </w:r>
          </w:p>
        </w:tc>
        <w:tc>
          <w:tcPr>
            <w:tcW w:w="2976" w:type="dxa"/>
          </w:tcPr>
          <w:p w:rsidR="00EC1999" w:rsidRPr="00C44803" w:rsidRDefault="00EC1999" w:rsidP="00775934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1 12 07020 02 0000 120</w:t>
            </w:r>
          </w:p>
        </w:tc>
        <w:tc>
          <w:tcPr>
            <w:tcW w:w="6521" w:type="dxa"/>
          </w:tcPr>
          <w:p w:rsidR="00EC1999" w:rsidRPr="00C44803" w:rsidRDefault="00EC1999" w:rsidP="00775934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</w:tr>
      <w:tr w:rsidR="00EC1999" w:rsidRPr="00C44803" w:rsidTr="000A4371">
        <w:trPr>
          <w:cantSplit/>
          <w:trHeight w:val="234"/>
        </w:trPr>
        <w:tc>
          <w:tcPr>
            <w:tcW w:w="1135" w:type="dxa"/>
          </w:tcPr>
          <w:p w:rsidR="00EC1999" w:rsidRPr="00C44803" w:rsidRDefault="00EC1999" w:rsidP="000A4371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083</w:t>
            </w:r>
          </w:p>
        </w:tc>
        <w:tc>
          <w:tcPr>
            <w:tcW w:w="2976" w:type="dxa"/>
          </w:tcPr>
          <w:p w:rsidR="00EC1999" w:rsidRPr="00C44803" w:rsidRDefault="00EC1999" w:rsidP="00C64A4F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2 02 25541 02 0000 150</w:t>
            </w:r>
          </w:p>
        </w:tc>
        <w:tc>
          <w:tcPr>
            <w:tcW w:w="6521" w:type="dxa"/>
            <w:vAlign w:val="center"/>
          </w:tcPr>
          <w:p w:rsidR="00EC1999" w:rsidRPr="00C44803" w:rsidRDefault="00EC1999" w:rsidP="000A4371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</w:tr>
      <w:tr w:rsidR="00EC1999" w:rsidRPr="00C44803" w:rsidTr="000A4371">
        <w:trPr>
          <w:cantSplit/>
          <w:trHeight w:val="234"/>
        </w:trPr>
        <w:tc>
          <w:tcPr>
            <w:tcW w:w="1135" w:type="dxa"/>
          </w:tcPr>
          <w:p w:rsidR="00EC1999" w:rsidRPr="00C44803" w:rsidRDefault="00EC1999" w:rsidP="000A4371">
            <w:pPr>
              <w:ind w:firstLine="0"/>
              <w:jc w:val="center"/>
              <w:rPr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083</w:t>
            </w:r>
          </w:p>
        </w:tc>
        <w:tc>
          <w:tcPr>
            <w:tcW w:w="2976" w:type="dxa"/>
          </w:tcPr>
          <w:p w:rsidR="00EC1999" w:rsidRPr="00C44803" w:rsidRDefault="00EC1999" w:rsidP="000A4371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2 02 25542 02 0000 150</w:t>
            </w:r>
          </w:p>
        </w:tc>
        <w:tc>
          <w:tcPr>
            <w:tcW w:w="6521" w:type="dxa"/>
            <w:vAlign w:val="center"/>
          </w:tcPr>
          <w:p w:rsidR="00EC1999" w:rsidRPr="00C44803" w:rsidRDefault="00EC1999" w:rsidP="00F76FE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</w:tr>
      <w:tr w:rsidR="00EC1999" w:rsidRPr="00C44803" w:rsidTr="000A4371">
        <w:trPr>
          <w:cantSplit/>
          <w:trHeight w:val="234"/>
        </w:trPr>
        <w:tc>
          <w:tcPr>
            <w:tcW w:w="1135" w:type="dxa"/>
          </w:tcPr>
          <w:p w:rsidR="00EC1999" w:rsidRPr="00C44803" w:rsidRDefault="00EC1999" w:rsidP="00565038">
            <w:pPr>
              <w:ind w:firstLine="0"/>
              <w:jc w:val="center"/>
              <w:rPr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083</w:t>
            </w:r>
          </w:p>
        </w:tc>
        <w:tc>
          <w:tcPr>
            <w:tcW w:w="2976" w:type="dxa"/>
          </w:tcPr>
          <w:p w:rsidR="00EC1999" w:rsidRPr="00C44803" w:rsidRDefault="00EC1999" w:rsidP="00565038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2 02 25543 02 0000 150</w:t>
            </w:r>
          </w:p>
        </w:tc>
        <w:tc>
          <w:tcPr>
            <w:tcW w:w="6521" w:type="dxa"/>
            <w:vAlign w:val="center"/>
          </w:tcPr>
          <w:p w:rsidR="00EC1999" w:rsidRPr="00C44803" w:rsidRDefault="00EC1999" w:rsidP="00565038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</w:tr>
      <w:tr w:rsidR="00EC1999" w:rsidRPr="00C44803" w:rsidTr="000A4371">
        <w:trPr>
          <w:cantSplit/>
          <w:trHeight w:val="234"/>
        </w:trPr>
        <w:tc>
          <w:tcPr>
            <w:tcW w:w="1135" w:type="dxa"/>
          </w:tcPr>
          <w:p w:rsidR="00EC1999" w:rsidRPr="00C44803" w:rsidRDefault="00EC1999" w:rsidP="00565038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083</w:t>
            </w:r>
          </w:p>
        </w:tc>
        <w:tc>
          <w:tcPr>
            <w:tcW w:w="2976" w:type="dxa"/>
          </w:tcPr>
          <w:p w:rsidR="00EC1999" w:rsidRPr="00C44803" w:rsidRDefault="00EC1999" w:rsidP="00565038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2 02 25567 02 0000 150</w:t>
            </w:r>
          </w:p>
        </w:tc>
        <w:tc>
          <w:tcPr>
            <w:tcW w:w="6521" w:type="dxa"/>
            <w:vAlign w:val="center"/>
          </w:tcPr>
          <w:p w:rsidR="00EC1999" w:rsidRPr="00C44803" w:rsidRDefault="00EC1999" w:rsidP="00565038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Субсидии бюджетам субъектов Российской Федерации на реализацию мероприятий по устойчивому развитию сельских территорий</w:t>
            </w:r>
          </w:p>
        </w:tc>
      </w:tr>
      <w:tr w:rsidR="00EC1999" w:rsidRPr="00C44803" w:rsidTr="000A4371">
        <w:trPr>
          <w:cantSplit/>
          <w:trHeight w:val="234"/>
        </w:trPr>
        <w:tc>
          <w:tcPr>
            <w:tcW w:w="1135" w:type="dxa"/>
          </w:tcPr>
          <w:p w:rsidR="00EC1999" w:rsidRPr="00C44803" w:rsidRDefault="00EC1999" w:rsidP="00565038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083</w:t>
            </w:r>
          </w:p>
        </w:tc>
        <w:tc>
          <w:tcPr>
            <w:tcW w:w="2976" w:type="dxa"/>
          </w:tcPr>
          <w:p w:rsidR="00EC1999" w:rsidRPr="00C44803" w:rsidRDefault="00EC1999" w:rsidP="00565038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2 02 25568 02 0000 150</w:t>
            </w:r>
          </w:p>
        </w:tc>
        <w:tc>
          <w:tcPr>
            <w:tcW w:w="6521" w:type="dxa"/>
            <w:vAlign w:val="center"/>
          </w:tcPr>
          <w:p w:rsidR="00EC1999" w:rsidRPr="00C44803" w:rsidRDefault="00EC1999" w:rsidP="00565038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</w:tr>
      <w:tr w:rsidR="00EC1999" w:rsidRPr="00C44803" w:rsidTr="000A4371">
        <w:trPr>
          <w:cantSplit/>
          <w:trHeight w:val="234"/>
        </w:trPr>
        <w:tc>
          <w:tcPr>
            <w:tcW w:w="1135" w:type="dxa"/>
          </w:tcPr>
          <w:p w:rsidR="00EC1999" w:rsidRPr="00C44803" w:rsidRDefault="00EC1999" w:rsidP="00565038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083</w:t>
            </w:r>
          </w:p>
        </w:tc>
        <w:tc>
          <w:tcPr>
            <w:tcW w:w="2976" w:type="dxa"/>
          </w:tcPr>
          <w:p w:rsidR="00EC1999" w:rsidRPr="00C44803" w:rsidRDefault="00EC1999" w:rsidP="00565038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  <w:lang w:val="en-US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2 02 27567 02 0000 150</w:t>
            </w:r>
          </w:p>
        </w:tc>
        <w:tc>
          <w:tcPr>
            <w:tcW w:w="6521" w:type="dxa"/>
            <w:vAlign w:val="center"/>
          </w:tcPr>
          <w:p w:rsidR="00EC1999" w:rsidRPr="00C44803" w:rsidRDefault="00EC1999" w:rsidP="005A58C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Субсидии бюджетам субъектов Российской Федерации на </w:t>
            </w:r>
            <w:proofErr w:type="spellStart"/>
            <w:r w:rsidRPr="00C44803">
              <w:rPr>
                <w:color w:val="000000"/>
                <w:sz w:val="27"/>
                <w:szCs w:val="27"/>
              </w:rPr>
              <w:t>софинансирование</w:t>
            </w:r>
            <w:proofErr w:type="spellEnd"/>
            <w:r w:rsidRPr="00C44803">
              <w:rPr>
                <w:color w:val="000000"/>
                <w:sz w:val="27"/>
                <w:szCs w:val="27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0A293E" w:rsidRPr="00C44803" w:rsidTr="000A4371">
        <w:trPr>
          <w:cantSplit/>
          <w:trHeight w:val="234"/>
        </w:trPr>
        <w:tc>
          <w:tcPr>
            <w:tcW w:w="1135" w:type="dxa"/>
          </w:tcPr>
          <w:p w:rsidR="000A293E" w:rsidRPr="00C44803" w:rsidRDefault="000A293E" w:rsidP="00565038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083</w:t>
            </w:r>
          </w:p>
        </w:tc>
        <w:tc>
          <w:tcPr>
            <w:tcW w:w="2976" w:type="dxa"/>
          </w:tcPr>
          <w:p w:rsidR="000A293E" w:rsidRPr="00C44803" w:rsidRDefault="000A293E" w:rsidP="00565038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2 02 45433 02 0000 150</w:t>
            </w:r>
          </w:p>
        </w:tc>
        <w:tc>
          <w:tcPr>
            <w:tcW w:w="6521" w:type="dxa"/>
            <w:vAlign w:val="center"/>
          </w:tcPr>
          <w:p w:rsidR="000A293E" w:rsidRPr="00C44803" w:rsidRDefault="000A293E" w:rsidP="000A293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4803">
              <w:rPr>
                <w:color w:val="000000"/>
                <w:sz w:val="27"/>
                <w:szCs w:val="27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0A293E" w:rsidRPr="00C44803" w:rsidTr="000A4371">
        <w:trPr>
          <w:cantSplit/>
          <w:trHeight w:val="234"/>
        </w:trPr>
        <w:tc>
          <w:tcPr>
            <w:tcW w:w="1135" w:type="dxa"/>
          </w:tcPr>
          <w:p w:rsidR="000A293E" w:rsidRPr="00C44803" w:rsidRDefault="000A293E" w:rsidP="00565038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083</w:t>
            </w:r>
          </w:p>
        </w:tc>
        <w:tc>
          <w:tcPr>
            <w:tcW w:w="2976" w:type="dxa"/>
          </w:tcPr>
          <w:p w:rsidR="000A293E" w:rsidRPr="00C44803" w:rsidRDefault="000A293E" w:rsidP="00565038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2 02 45472 02 0000 150</w:t>
            </w:r>
          </w:p>
        </w:tc>
        <w:tc>
          <w:tcPr>
            <w:tcW w:w="6521" w:type="dxa"/>
            <w:vAlign w:val="center"/>
          </w:tcPr>
          <w:p w:rsidR="000A293E" w:rsidRPr="00C44803" w:rsidRDefault="000A293E" w:rsidP="000A293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4803">
              <w:rPr>
                <w:color w:val="000000"/>
                <w:sz w:val="27"/>
                <w:szCs w:val="27"/>
              </w:rPr>
              <w:t>Межбюджетные трансферты, передаваемые бюджетам субъектов Российской Федерации на возмещение части прямых понесенных затрат на создание и (или) модернизацию объектов агропромышленного комплекса</w:t>
            </w:r>
          </w:p>
        </w:tc>
      </w:tr>
      <w:tr w:rsidR="00EC1999" w:rsidRPr="00C44803">
        <w:trPr>
          <w:cantSplit/>
          <w:trHeight w:val="234"/>
        </w:trPr>
        <w:tc>
          <w:tcPr>
            <w:tcW w:w="1135" w:type="dxa"/>
          </w:tcPr>
          <w:p w:rsidR="00EC1999" w:rsidRPr="00C44803" w:rsidRDefault="00EC1999" w:rsidP="00565038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565038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565038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</w:p>
        </w:tc>
      </w:tr>
      <w:tr w:rsidR="00EC1999" w:rsidRPr="00C44803">
        <w:trPr>
          <w:cantSplit/>
          <w:trHeight w:val="283"/>
        </w:trPr>
        <w:tc>
          <w:tcPr>
            <w:tcW w:w="1135" w:type="dxa"/>
          </w:tcPr>
          <w:p w:rsidR="00EC1999" w:rsidRPr="00C44803" w:rsidRDefault="00EC1999" w:rsidP="00565038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C44803">
              <w:rPr>
                <w:b/>
                <w:bCs/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EC1999" w:rsidRPr="00C44803" w:rsidRDefault="00EC1999" w:rsidP="00565038">
            <w:pPr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565038">
            <w:pPr>
              <w:pStyle w:val="4"/>
              <w:jc w:val="left"/>
              <w:rPr>
                <w:sz w:val="27"/>
                <w:szCs w:val="27"/>
              </w:rPr>
            </w:pPr>
            <w:r w:rsidRPr="00C44803">
              <w:rPr>
                <w:bCs/>
                <w:snapToGrid/>
                <w:sz w:val="27"/>
                <w:szCs w:val="27"/>
              </w:rPr>
              <w:t>МИНИСТЕРСТВО ФИНАНСОВ АРХАНГЕЛЬСКОЙ ОБЛАСТИ</w:t>
            </w:r>
          </w:p>
        </w:tc>
      </w:tr>
      <w:tr w:rsidR="00EC1999" w:rsidRPr="00C44803">
        <w:trPr>
          <w:cantSplit/>
          <w:trHeight w:val="442"/>
        </w:trPr>
        <w:tc>
          <w:tcPr>
            <w:tcW w:w="1135" w:type="dxa"/>
          </w:tcPr>
          <w:p w:rsidR="00EC1999" w:rsidRPr="00C44803" w:rsidRDefault="00EC1999" w:rsidP="00565038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lastRenderedPageBreak/>
              <w:t>090</w:t>
            </w:r>
          </w:p>
        </w:tc>
        <w:tc>
          <w:tcPr>
            <w:tcW w:w="2976" w:type="dxa"/>
          </w:tcPr>
          <w:p w:rsidR="00EC1999" w:rsidRPr="00C44803" w:rsidRDefault="00EC1999" w:rsidP="00565038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1 11 02020 02 0000 120</w:t>
            </w:r>
          </w:p>
        </w:tc>
        <w:tc>
          <w:tcPr>
            <w:tcW w:w="6521" w:type="dxa"/>
          </w:tcPr>
          <w:p w:rsidR="00EC1999" w:rsidRPr="00C44803" w:rsidRDefault="00EC1999" w:rsidP="00565038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Доходы от размещения временно свободных средств  бюджетов субъектов Российской Федерации</w:t>
            </w:r>
          </w:p>
        </w:tc>
      </w:tr>
      <w:tr w:rsidR="00EC1999" w:rsidRPr="00C44803">
        <w:trPr>
          <w:cantSplit/>
          <w:trHeight w:val="341"/>
        </w:trPr>
        <w:tc>
          <w:tcPr>
            <w:tcW w:w="1135" w:type="dxa"/>
          </w:tcPr>
          <w:p w:rsidR="00EC1999" w:rsidRPr="00C44803" w:rsidRDefault="00EC1999" w:rsidP="00565038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EC1999" w:rsidRPr="00C44803" w:rsidRDefault="00EC1999" w:rsidP="00565038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1 11 03020 02 0000 120</w:t>
            </w:r>
          </w:p>
        </w:tc>
        <w:tc>
          <w:tcPr>
            <w:tcW w:w="6521" w:type="dxa"/>
          </w:tcPr>
          <w:p w:rsidR="00EC1999" w:rsidRPr="00C44803" w:rsidRDefault="00EC1999" w:rsidP="00565038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</w:tr>
      <w:tr w:rsidR="00EC1999" w:rsidRPr="00C44803">
        <w:trPr>
          <w:cantSplit/>
          <w:trHeight w:val="341"/>
        </w:trPr>
        <w:tc>
          <w:tcPr>
            <w:tcW w:w="1135" w:type="dxa"/>
          </w:tcPr>
          <w:p w:rsidR="00EC1999" w:rsidRPr="00C44803" w:rsidRDefault="00EC1999" w:rsidP="00565038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EC1999" w:rsidRPr="00C44803" w:rsidRDefault="00EC1999" w:rsidP="00565038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1 16 42020 02 0000 140</w:t>
            </w:r>
          </w:p>
        </w:tc>
        <w:tc>
          <w:tcPr>
            <w:tcW w:w="6521" w:type="dxa"/>
          </w:tcPr>
          <w:p w:rsidR="00EC1999" w:rsidRPr="00C44803" w:rsidRDefault="00EC1999" w:rsidP="00565038">
            <w:pPr>
              <w:pStyle w:val="ConsPlusNormal"/>
              <w:jc w:val="both"/>
              <w:rPr>
                <w:b/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Российской Федерации</w:t>
            </w:r>
          </w:p>
        </w:tc>
      </w:tr>
      <w:tr w:rsidR="00EC1999" w:rsidRPr="00C44803">
        <w:trPr>
          <w:cantSplit/>
          <w:trHeight w:val="331"/>
        </w:trPr>
        <w:tc>
          <w:tcPr>
            <w:tcW w:w="1135" w:type="dxa"/>
          </w:tcPr>
          <w:p w:rsidR="00EC1999" w:rsidRPr="00C44803" w:rsidRDefault="00EC1999" w:rsidP="00565038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EC1999" w:rsidRPr="00C44803" w:rsidRDefault="00EC1999" w:rsidP="00565038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1 16 90020 02 5000 140</w:t>
            </w:r>
          </w:p>
        </w:tc>
        <w:tc>
          <w:tcPr>
            <w:tcW w:w="6521" w:type="dxa"/>
          </w:tcPr>
          <w:p w:rsidR="00EC1999" w:rsidRPr="00C44803" w:rsidRDefault="00EC1999" w:rsidP="00565038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C44803">
              <w:rPr>
                <w:b w:val="0"/>
                <w:sz w:val="27"/>
                <w:szCs w:val="27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EC1999" w:rsidRPr="00C44803">
        <w:trPr>
          <w:cantSplit/>
          <w:trHeight w:val="331"/>
        </w:trPr>
        <w:tc>
          <w:tcPr>
            <w:tcW w:w="1135" w:type="dxa"/>
          </w:tcPr>
          <w:p w:rsidR="00EC1999" w:rsidRPr="00C44803" w:rsidRDefault="00EC1999" w:rsidP="00565038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EC1999" w:rsidRPr="00C44803" w:rsidRDefault="00EC1999" w:rsidP="00565038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1 17 05020 02 0000 180</w:t>
            </w:r>
          </w:p>
        </w:tc>
        <w:tc>
          <w:tcPr>
            <w:tcW w:w="6521" w:type="dxa"/>
          </w:tcPr>
          <w:p w:rsidR="00EC1999" w:rsidRPr="00C44803" w:rsidRDefault="00EC1999" w:rsidP="00565038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C44803">
              <w:rPr>
                <w:b w:val="0"/>
                <w:snapToGrid/>
                <w:sz w:val="27"/>
                <w:szCs w:val="27"/>
              </w:rPr>
              <w:t>Прочие неналоговые доходы бюджетов субъектов Российской Федерации</w:t>
            </w:r>
          </w:p>
        </w:tc>
      </w:tr>
      <w:tr w:rsidR="00EC1999" w:rsidRPr="00C44803">
        <w:trPr>
          <w:cantSplit/>
          <w:trHeight w:val="631"/>
        </w:trPr>
        <w:tc>
          <w:tcPr>
            <w:tcW w:w="1135" w:type="dxa"/>
          </w:tcPr>
          <w:p w:rsidR="00EC1999" w:rsidRPr="00C44803" w:rsidRDefault="00EC1999" w:rsidP="00565038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EC1999" w:rsidRPr="00C44803" w:rsidRDefault="00EC1999" w:rsidP="00565038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2 02 15001 02 0000 150</w:t>
            </w:r>
          </w:p>
        </w:tc>
        <w:tc>
          <w:tcPr>
            <w:tcW w:w="6521" w:type="dxa"/>
          </w:tcPr>
          <w:p w:rsidR="00EC1999" w:rsidRPr="00C44803" w:rsidRDefault="00EC1999" w:rsidP="00565038">
            <w:pPr>
              <w:pStyle w:val="4"/>
              <w:jc w:val="both"/>
              <w:rPr>
                <w:b w:val="0"/>
                <w:snapToGrid/>
                <w:color w:val="auto"/>
                <w:sz w:val="27"/>
                <w:szCs w:val="27"/>
              </w:rPr>
            </w:pPr>
            <w:r w:rsidRPr="00C44803">
              <w:rPr>
                <w:b w:val="0"/>
                <w:snapToGrid/>
                <w:color w:val="auto"/>
                <w:sz w:val="27"/>
                <w:szCs w:val="27"/>
              </w:rPr>
              <w:t>Дотации бюджетам субъектов Российской Федерации на выравнивание бюджетной обеспеченности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565038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EC1999" w:rsidRPr="00C44803" w:rsidRDefault="00EC1999" w:rsidP="00565038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2 02 15002 02 0000 150</w:t>
            </w:r>
          </w:p>
        </w:tc>
        <w:tc>
          <w:tcPr>
            <w:tcW w:w="6521" w:type="dxa"/>
          </w:tcPr>
          <w:p w:rsidR="00EC1999" w:rsidRPr="00C44803" w:rsidRDefault="00EC1999" w:rsidP="00565038">
            <w:pPr>
              <w:pStyle w:val="4"/>
              <w:jc w:val="both"/>
              <w:rPr>
                <w:b w:val="0"/>
                <w:snapToGrid/>
                <w:color w:val="auto"/>
                <w:sz w:val="27"/>
                <w:szCs w:val="27"/>
              </w:rPr>
            </w:pPr>
            <w:r w:rsidRPr="00C44803">
              <w:rPr>
                <w:b w:val="0"/>
                <w:snapToGrid/>
                <w:color w:val="auto"/>
                <w:sz w:val="27"/>
                <w:szCs w:val="27"/>
              </w:rPr>
              <w:t xml:space="preserve">Дотации бюджетам субъектов Российской Федерации на поддержку мер по обеспечению сбалансированности бюджетов 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2 02 15009 02 0000 150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Дотации бюджетам субъектов Российской Федерации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2 02 15010 02 0000 150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4"/>
              <w:jc w:val="both"/>
              <w:rPr>
                <w:b w:val="0"/>
                <w:snapToGrid/>
                <w:color w:val="auto"/>
                <w:sz w:val="27"/>
                <w:szCs w:val="27"/>
              </w:rPr>
            </w:pPr>
            <w:r w:rsidRPr="00C44803">
              <w:rPr>
                <w:b w:val="0"/>
                <w:color w:val="auto"/>
                <w:sz w:val="27"/>
                <w:szCs w:val="27"/>
              </w:rPr>
              <w:t>Дотации бюджетам субъектов Российской Федерации,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EC1999" w:rsidRPr="00C44803" w:rsidTr="004E12BB">
        <w:trPr>
          <w:cantSplit/>
          <w:trHeight w:val="94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2 02 15549 02 0000 150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Дотации бюджетам субъектов Российской Федерации за достижение наивысших темпов роста налогового потенциала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2 02 19999 02 0000 150</w:t>
            </w:r>
          </w:p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Прочие дотации бюджетам субъектов Российской Федерации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2 02 29999 02 0000 150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 xml:space="preserve">Прочие субсидии бюджетам субъектов Российской Федерации </w:t>
            </w:r>
          </w:p>
        </w:tc>
      </w:tr>
      <w:tr w:rsidR="00EC1999" w:rsidRPr="00C44803" w:rsidTr="00ED467A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2 02 35118 02 0000 150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комиссариаты 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2 02 35120 02 0000 150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lastRenderedPageBreak/>
              <w:t>090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2 02 35900 02 0000 150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 xml:space="preserve">Единая субвенция бюджетам субъектов Российской Федерации и бюджету </w:t>
            </w:r>
            <w:proofErr w:type="gramStart"/>
            <w:r w:rsidRPr="00C44803">
              <w:rPr>
                <w:sz w:val="27"/>
                <w:szCs w:val="27"/>
              </w:rPr>
              <w:t>г</w:t>
            </w:r>
            <w:proofErr w:type="gramEnd"/>
            <w:r w:rsidRPr="00C44803">
              <w:rPr>
                <w:sz w:val="27"/>
                <w:szCs w:val="27"/>
              </w:rPr>
              <w:t>. Байконура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2 02 39999 02 0000 150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Прочие субвенции бюджетам субъектов Российской Федерации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2 02 45160 02 0000 150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Межбюджетные трансферты, передаваемые бюджетам субъектов Российской Федерации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2 02 49999 02 0000 150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 xml:space="preserve">Прочие межбюджетные трансферты, передаваемые бюджетам </w:t>
            </w:r>
            <w:r w:rsidRPr="00C44803">
              <w:rPr>
                <w:snapToGrid w:val="0"/>
                <w:sz w:val="27"/>
                <w:szCs w:val="27"/>
              </w:rPr>
              <w:t>субъектов Российской Федерации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2 02 90011 02 0000 150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Прочие безвозмездные поступления в бюджеты субъектов Российской Федерации от федерального бюджета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2 02 90042 02 0000 150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Прочие безвозмездные поступления в бюджеты субъектов Российской Федерации от бюджетов городских округов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2 02 90052 02 0000 150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Прочие безвозмездные поступления в бюджеты субъектов Российской Федерации от бюджетов муниципальных районов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2 02 90062 02 0000 150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widowControl/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 xml:space="preserve">Прочие безвозмездные поступления в бюджеты субъектов Российской Федерации от бюджетов </w:t>
            </w:r>
            <w:r w:rsidRPr="00C44803">
              <w:rPr>
                <w:sz w:val="27"/>
                <w:szCs w:val="27"/>
              </w:rPr>
              <w:t xml:space="preserve">сельских </w:t>
            </w:r>
            <w:r w:rsidRPr="00C44803">
              <w:rPr>
                <w:snapToGrid w:val="0"/>
                <w:sz w:val="27"/>
                <w:szCs w:val="27"/>
              </w:rPr>
              <w:t>поселений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2 07 02030 02 0000 150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090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2 08 02000 02 0000 150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b/>
                <w:bCs/>
                <w:sz w:val="27"/>
                <w:szCs w:val="27"/>
              </w:rPr>
            </w:pP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C44803">
              <w:rPr>
                <w:b/>
                <w:sz w:val="27"/>
                <w:szCs w:val="27"/>
              </w:rPr>
              <w:t>104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snapToGrid w:val="0"/>
                <w:sz w:val="27"/>
                <w:szCs w:val="27"/>
              </w:rPr>
            </w:pPr>
            <w:r w:rsidRPr="00C44803">
              <w:rPr>
                <w:b/>
                <w:snapToGrid w:val="0"/>
                <w:sz w:val="27"/>
                <w:szCs w:val="27"/>
              </w:rPr>
              <w:t>МИНИСТЕРСТВО ТРАНСПОРТА  АРХАНГЕЛЬСКОЙ ОБЛАСТИ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104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rFonts w:eastAsia="MS Mincho"/>
                <w:color w:val="000000"/>
                <w:sz w:val="27"/>
                <w:szCs w:val="27"/>
              </w:rPr>
              <w:t>1 08 07172 01 0000 110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4"/>
              <w:jc w:val="both"/>
              <w:rPr>
                <w:b w:val="0"/>
                <w:sz w:val="27"/>
                <w:szCs w:val="27"/>
              </w:rPr>
            </w:pPr>
            <w:r w:rsidRPr="00C44803">
              <w:rPr>
                <w:b w:val="0"/>
                <w:sz w:val="27"/>
                <w:szCs w:val="27"/>
              </w:rP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lastRenderedPageBreak/>
              <w:t>104</w:t>
            </w:r>
          </w:p>
          <w:p w:rsidR="00EC1999" w:rsidRPr="00C44803" w:rsidRDefault="00EC1999" w:rsidP="00862DB2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1 11 05100 02 0000 120</w:t>
            </w:r>
          </w:p>
          <w:p w:rsidR="00EC1999" w:rsidRPr="00C44803" w:rsidRDefault="00EC1999" w:rsidP="00862DB2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ConsPlusNormal"/>
              <w:jc w:val="both"/>
              <w:rPr>
                <w:b/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104</w:t>
            </w:r>
          </w:p>
          <w:p w:rsidR="00EC1999" w:rsidRPr="00C44803" w:rsidRDefault="00EC1999" w:rsidP="00862DB2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1 11 09032 02 0000 120</w:t>
            </w:r>
          </w:p>
          <w:p w:rsidR="00EC1999" w:rsidRPr="00C44803" w:rsidRDefault="00EC1999" w:rsidP="00862DB2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4"/>
              <w:jc w:val="both"/>
              <w:rPr>
                <w:b w:val="0"/>
                <w:sz w:val="27"/>
                <w:szCs w:val="27"/>
              </w:rPr>
            </w:pPr>
            <w:r w:rsidRPr="00C44803">
              <w:rPr>
                <w:b w:val="0"/>
                <w:sz w:val="27"/>
                <w:szCs w:val="27"/>
              </w:rPr>
              <w:t xml:space="preserve">Доходы от эксплуатации и использования </w:t>
            </w:r>
            <w:proofErr w:type="gramStart"/>
            <w:r w:rsidRPr="00C44803">
              <w:rPr>
                <w:b w:val="0"/>
                <w:sz w:val="27"/>
                <w:szCs w:val="27"/>
              </w:rPr>
              <w:t>имущества</w:t>
            </w:r>
            <w:proofErr w:type="gramEnd"/>
            <w:r w:rsidRPr="00C44803">
              <w:rPr>
                <w:b w:val="0"/>
                <w:sz w:val="27"/>
                <w:szCs w:val="27"/>
              </w:rPr>
              <w:t xml:space="preserve"> автомобильных дорог, находящихся в собственности субъектов Российской Федерации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 xml:space="preserve">104     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1 12 04031 02 0000 120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widowControl/>
              <w:spacing w:line="240" w:lineRule="auto"/>
              <w:ind w:firstLine="0"/>
              <w:rPr>
                <w:b/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Плата за использование лесов, расположенных на землях иных категорий, находящихся в собственности субъектов Российской Федерации, в части платы по договору купли-продажи лесных насаждений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bCs/>
                <w:snapToGrid w:val="0"/>
                <w:color w:val="000000"/>
                <w:sz w:val="27"/>
                <w:szCs w:val="27"/>
              </w:rPr>
              <w:t>104</w:t>
            </w:r>
          </w:p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Cs/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1 13 01520 02 0000 130 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left="28" w:hanging="28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  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104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1 16 37020 02 0000 140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4"/>
              <w:jc w:val="both"/>
              <w:rPr>
                <w:b w:val="0"/>
                <w:sz w:val="27"/>
                <w:szCs w:val="27"/>
              </w:rPr>
            </w:pPr>
            <w:r w:rsidRPr="00C44803">
              <w:rPr>
                <w:b w:val="0"/>
                <w:sz w:val="27"/>
                <w:szCs w:val="27"/>
              </w:rP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104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1 16 46000 02 0000 140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ConsPlusNormal"/>
              <w:jc w:val="both"/>
              <w:rPr>
                <w:b/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 субъектов Российской Федерации, либо в связи с уклонением от заключения таких контрактов или иных договоров</w:t>
            </w:r>
          </w:p>
        </w:tc>
      </w:tr>
      <w:tr w:rsidR="000304B2" w:rsidRPr="00C44803" w:rsidTr="000304B2">
        <w:trPr>
          <w:cantSplit/>
          <w:trHeight w:val="234"/>
        </w:trPr>
        <w:tc>
          <w:tcPr>
            <w:tcW w:w="1135" w:type="dxa"/>
          </w:tcPr>
          <w:p w:rsidR="000304B2" w:rsidRPr="00C44803" w:rsidRDefault="0045030B" w:rsidP="000304B2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104</w:t>
            </w:r>
          </w:p>
        </w:tc>
        <w:tc>
          <w:tcPr>
            <w:tcW w:w="2976" w:type="dxa"/>
          </w:tcPr>
          <w:p w:rsidR="000304B2" w:rsidRPr="00C44803" w:rsidRDefault="000304B2" w:rsidP="000304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  <w:lang w:val="en-US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2 02 27567 02 0000 150</w:t>
            </w:r>
          </w:p>
        </w:tc>
        <w:tc>
          <w:tcPr>
            <w:tcW w:w="6521" w:type="dxa"/>
            <w:vAlign w:val="center"/>
          </w:tcPr>
          <w:p w:rsidR="000304B2" w:rsidRPr="00C44803" w:rsidRDefault="000304B2" w:rsidP="000304B2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Субсидии бюджетам субъектов Российской Федерации на </w:t>
            </w:r>
            <w:proofErr w:type="spellStart"/>
            <w:r w:rsidRPr="00C44803">
              <w:rPr>
                <w:color w:val="000000"/>
                <w:sz w:val="27"/>
                <w:szCs w:val="27"/>
              </w:rPr>
              <w:t>софинансирование</w:t>
            </w:r>
            <w:proofErr w:type="spellEnd"/>
            <w:r w:rsidRPr="00C44803">
              <w:rPr>
                <w:color w:val="000000"/>
                <w:sz w:val="27"/>
                <w:szCs w:val="27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104</w:t>
            </w:r>
          </w:p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2 02 29999 02 0000 150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Прочие субсидии бюджетам субъектов Российской Федерации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lastRenderedPageBreak/>
              <w:t>104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ind w:hanging="3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2 02 45390 02 0000 150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</w:tr>
      <w:tr w:rsidR="00866687" w:rsidRPr="00C44803">
        <w:trPr>
          <w:cantSplit/>
          <w:trHeight w:val="298"/>
        </w:trPr>
        <w:tc>
          <w:tcPr>
            <w:tcW w:w="1135" w:type="dxa"/>
          </w:tcPr>
          <w:p w:rsidR="00866687" w:rsidRPr="00C44803" w:rsidRDefault="00866687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104</w:t>
            </w:r>
          </w:p>
        </w:tc>
        <w:tc>
          <w:tcPr>
            <w:tcW w:w="2976" w:type="dxa"/>
          </w:tcPr>
          <w:p w:rsidR="00866687" w:rsidRPr="00C44803" w:rsidRDefault="00866687" w:rsidP="00862DB2">
            <w:pPr>
              <w:ind w:hanging="3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2 02 45393 02 0000 150</w:t>
            </w:r>
          </w:p>
        </w:tc>
        <w:tc>
          <w:tcPr>
            <w:tcW w:w="6521" w:type="dxa"/>
          </w:tcPr>
          <w:p w:rsidR="00866687" w:rsidRPr="00C44803" w:rsidRDefault="00866687" w:rsidP="00866687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104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ind w:hanging="3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2 07 02010 02 0000 150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  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C44803">
              <w:rPr>
                <w:b/>
                <w:bCs/>
                <w:sz w:val="27"/>
                <w:szCs w:val="27"/>
              </w:rPr>
              <w:t>138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4"/>
              <w:jc w:val="left"/>
              <w:rPr>
                <w:b w:val="0"/>
                <w:bCs/>
                <w:sz w:val="27"/>
                <w:szCs w:val="27"/>
              </w:rPr>
            </w:pPr>
            <w:r w:rsidRPr="00C44803">
              <w:rPr>
                <w:bCs/>
                <w:snapToGrid/>
                <w:sz w:val="27"/>
                <w:szCs w:val="27"/>
              </w:rPr>
              <w:t>МИНИСТЕРСТВО ЭКОНОМИЧЕСКОГО РАЗВИТИЯ АРХАНГЕЛЬСКОЙ ОБЛАСТИ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138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1 11 03020 02 0000 120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138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1 16 18020 02 0000 140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</w:tr>
      <w:tr w:rsidR="00EC1999" w:rsidRPr="00C44803" w:rsidTr="00B34C38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138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2 02 25527 02 0000 150</w:t>
            </w:r>
          </w:p>
        </w:tc>
        <w:tc>
          <w:tcPr>
            <w:tcW w:w="6521" w:type="dxa"/>
            <w:vAlign w:val="center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C44803">
              <w:rPr>
                <w:b/>
                <w:bCs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7"/>
                <w:szCs w:val="27"/>
              </w:rPr>
            </w:pPr>
            <w:r w:rsidRPr="00C44803">
              <w:rPr>
                <w:b/>
                <w:bCs/>
                <w:color w:val="000000"/>
                <w:sz w:val="27"/>
                <w:szCs w:val="27"/>
              </w:rPr>
              <w:t xml:space="preserve">МИНИСТЕРСТВО ТРУДА, ЗАНЯТОСТИ И СОЦИАЛЬНОГО РАЗВИТИЯ АРХАНГЕЛЬСКОЙ ОБЛАСТИ </w:t>
            </w:r>
          </w:p>
        </w:tc>
      </w:tr>
      <w:tr w:rsidR="00EC1999" w:rsidRPr="00C44803" w:rsidTr="0009485D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ind w:hanging="3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 xml:space="preserve">2 02 25027 02 0000 150 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widowControl/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Субсидии бюджетам субъектов Российской Федерации на реализацию мероприятий государственной программы Российской Федерации «Доступная среда» на 2011 – 2020 годы</w:t>
            </w:r>
          </w:p>
        </w:tc>
      </w:tr>
      <w:tr w:rsidR="00EC1999" w:rsidRPr="00C44803" w:rsidTr="0009485D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ind w:hanging="3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 xml:space="preserve">2 02 25082 02 0000 150 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widowControl/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lastRenderedPageBreak/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ind w:hanging="3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 xml:space="preserve">2 02 25084 02 0000 150 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Субсидии бюджетам субъектов Российской Федерации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</w:tr>
      <w:tr w:rsidR="00EC1999" w:rsidRPr="00C44803" w:rsidTr="0009485D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2 02 25086 02 0000 150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Субсидии бюджетам субъектов Российской Федерации на реализацию мероприятий, предусмотренных  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EC1999" w:rsidRPr="00C44803" w:rsidTr="00C5578E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rFonts w:eastAsia="MS Mincho"/>
                <w:sz w:val="27"/>
                <w:szCs w:val="27"/>
              </w:rPr>
            </w:pPr>
            <w:r w:rsidRPr="00C44803">
              <w:rPr>
                <w:rFonts w:eastAsia="MS Mincho"/>
                <w:sz w:val="27"/>
                <w:szCs w:val="27"/>
              </w:rPr>
              <w:t>2 02 25209 02 0000 150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 xml:space="preserve">Субсидии бюджетам субъектов Российской Федерации на </w:t>
            </w:r>
            <w:proofErr w:type="spellStart"/>
            <w:r w:rsidRPr="00C44803">
              <w:rPr>
                <w:sz w:val="27"/>
                <w:szCs w:val="27"/>
              </w:rPr>
              <w:t>софинансирование</w:t>
            </w:r>
            <w:proofErr w:type="spellEnd"/>
            <w:r w:rsidRPr="00C44803">
              <w:rPr>
                <w:sz w:val="27"/>
                <w:szCs w:val="27"/>
              </w:rPr>
              <w:t xml:space="preserve"> социальных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</w:tr>
      <w:tr w:rsidR="00EC1999" w:rsidRPr="00C44803" w:rsidTr="00C5578E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ind w:hanging="3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2 02 25462 02 0000 150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EC1999" w:rsidRPr="00C44803" w:rsidTr="0009485D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0E1A27">
            <w:pPr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0E1A27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2 02 25478 02 0000 150</w:t>
            </w:r>
          </w:p>
        </w:tc>
        <w:tc>
          <w:tcPr>
            <w:tcW w:w="6521" w:type="dxa"/>
          </w:tcPr>
          <w:p w:rsidR="00EC1999" w:rsidRPr="00C44803" w:rsidRDefault="00EC1999" w:rsidP="000E1A27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Субсидия бюджетам субъектов Российской Федерации на реализацию дополнительных мероприятий в сфере занятости населения</w:t>
            </w:r>
          </w:p>
        </w:tc>
      </w:tr>
      <w:tr w:rsidR="00EC1999" w:rsidRPr="00C44803" w:rsidTr="0009485D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2 02 35130 02 0000 150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 xml:space="preserve">Субвенции бюджетам субъектов Российской Федерации на обеспечение </w:t>
            </w:r>
            <w:proofErr w:type="gramStart"/>
            <w:r w:rsidRPr="00C44803">
              <w:rPr>
                <w:sz w:val="27"/>
                <w:szCs w:val="27"/>
              </w:rPr>
              <w:t>инвалидов</w:t>
            </w:r>
            <w:proofErr w:type="gramEnd"/>
            <w:r w:rsidRPr="00C44803">
              <w:rPr>
                <w:sz w:val="27"/>
                <w:szCs w:val="27"/>
              </w:rPr>
              <w:t xml:space="preserve"> техническими средствами реабилитации, включая изготовление и ремонт протезно-ортопедических изделий</w:t>
            </w:r>
          </w:p>
        </w:tc>
      </w:tr>
      <w:tr w:rsidR="00EC1999" w:rsidRPr="00C44803" w:rsidTr="0009485D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2 02 35134 02 0000 150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</w:tr>
      <w:tr w:rsidR="00EC1999" w:rsidRPr="00C44803" w:rsidTr="0009485D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rFonts w:eastAsia="MS Mincho"/>
                <w:sz w:val="27"/>
                <w:szCs w:val="27"/>
              </w:rPr>
              <w:t>2 02 35135 02 0000 150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</w:tr>
      <w:tr w:rsidR="00EC1999" w:rsidRPr="00C44803" w:rsidTr="0009485D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lastRenderedPageBreak/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rFonts w:eastAsia="MS Mincho"/>
                <w:sz w:val="27"/>
                <w:szCs w:val="27"/>
              </w:rPr>
            </w:pPr>
            <w:r w:rsidRPr="00C44803">
              <w:rPr>
                <w:rFonts w:eastAsia="MS Mincho"/>
                <w:sz w:val="27"/>
                <w:szCs w:val="27"/>
              </w:rPr>
              <w:t>2 02 35137 02 0000 150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EC1999" w:rsidRPr="00C44803" w:rsidTr="00C5578E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0E1A27">
            <w:pPr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0E1A27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2 02 35176 02 0000 150</w:t>
            </w:r>
          </w:p>
        </w:tc>
        <w:tc>
          <w:tcPr>
            <w:tcW w:w="6521" w:type="dxa"/>
          </w:tcPr>
          <w:p w:rsidR="00EC1999" w:rsidRPr="00C44803" w:rsidRDefault="00EC1999" w:rsidP="00B153BC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</w:tr>
      <w:tr w:rsidR="00EC1999" w:rsidRPr="00C44803" w:rsidTr="00C5578E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2 02 35220 02 0000 150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EC1999" w:rsidRPr="00C44803" w:rsidTr="0009485D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2 02 35240 02 0000 150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 w:rsidRPr="00C44803">
              <w:rPr>
                <w:sz w:val="27"/>
                <w:szCs w:val="27"/>
              </w:rPr>
              <w:t>поствакцинальных</w:t>
            </w:r>
            <w:proofErr w:type="spellEnd"/>
            <w:r w:rsidRPr="00C44803">
              <w:rPr>
                <w:sz w:val="27"/>
                <w:szCs w:val="27"/>
              </w:rPr>
              <w:t xml:space="preserve"> осложнений</w:t>
            </w:r>
          </w:p>
        </w:tc>
      </w:tr>
      <w:tr w:rsidR="00EC1999" w:rsidRPr="00C44803" w:rsidTr="0009485D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2 02 35250 02 0000 150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</w:tr>
      <w:tr w:rsidR="00EC1999" w:rsidRPr="00C44803" w:rsidTr="0009485D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2 02 35270 02 0000 150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EC1999" w:rsidRPr="00C44803" w:rsidTr="0009485D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2 02 35280 02 0000 150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 xml:space="preserve">Субвенции бюджетам субъектов Российской Федерации на выплаты инвалидам компенсаций страховых </w:t>
            </w:r>
            <w:r w:rsidRPr="00C44803">
              <w:rPr>
                <w:spacing w:val="-4"/>
                <w:sz w:val="27"/>
                <w:szCs w:val="27"/>
              </w:rPr>
              <w:t>премий по договорам обязательного страхования гражданской ответственности</w:t>
            </w:r>
            <w:r w:rsidRPr="00C44803">
              <w:rPr>
                <w:sz w:val="27"/>
                <w:szCs w:val="27"/>
              </w:rPr>
              <w:t xml:space="preserve"> владельцев транспортных средств</w:t>
            </w:r>
          </w:p>
        </w:tc>
      </w:tr>
      <w:tr w:rsidR="00EC1999" w:rsidRPr="00C44803" w:rsidTr="0009485D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Cs/>
                <w:sz w:val="27"/>
                <w:szCs w:val="27"/>
              </w:rPr>
            </w:pPr>
            <w:r w:rsidRPr="00C44803">
              <w:rPr>
                <w:bCs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2 02 35290 02 0000 150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b/>
                <w:bCs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lastRenderedPageBreak/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rFonts w:eastAsia="MS Mincho"/>
                <w:sz w:val="27"/>
                <w:szCs w:val="27"/>
              </w:rPr>
              <w:t>2 02 35380 02 0000 150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widowControl/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0E1A27">
            <w:pPr>
              <w:ind w:firstLine="0"/>
              <w:jc w:val="center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0E1A27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2 02 35573 02 0000 150</w:t>
            </w:r>
          </w:p>
        </w:tc>
        <w:tc>
          <w:tcPr>
            <w:tcW w:w="6521" w:type="dxa"/>
          </w:tcPr>
          <w:p w:rsidR="00EC1999" w:rsidRPr="00C44803" w:rsidRDefault="00EC1999" w:rsidP="000E1A27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Субвенции бюджетам субъектов Российской Федерации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rFonts w:eastAsia="MS Mincho"/>
                <w:sz w:val="27"/>
                <w:szCs w:val="27"/>
              </w:rPr>
              <w:t>2 02 39999 02 0000 150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widowControl/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Прочие субвенции бюджетам субъектов Российской Федерации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0E1A27">
            <w:pPr>
              <w:ind w:firstLine="0"/>
              <w:jc w:val="center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0E1A27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2 02 43009 02 0000 150</w:t>
            </w:r>
          </w:p>
        </w:tc>
        <w:tc>
          <w:tcPr>
            <w:tcW w:w="6521" w:type="dxa"/>
          </w:tcPr>
          <w:p w:rsidR="00EC1999" w:rsidRPr="00C44803" w:rsidRDefault="00EC1999" w:rsidP="000E1A27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2 02 45153 02 0000 150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Межбюджетные трансферты, передаваемые бюджетам субъектов Российской Федерации на выплату региональной доплаты к пенсии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0E1A27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0E1A27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2 02 45198 02 0000 150</w:t>
            </w:r>
          </w:p>
        </w:tc>
        <w:tc>
          <w:tcPr>
            <w:tcW w:w="6521" w:type="dxa"/>
          </w:tcPr>
          <w:p w:rsidR="00EC1999" w:rsidRPr="00C44803" w:rsidRDefault="00EC1999" w:rsidP="000E1A27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Межбюджетные трансферты, передаваемые бюджетам субъектов Российской Федерации на социальную поддержку Героев Социалистического Труда, Героев Труда Российской Федерации и полных кавалеров ордена Трудовой Славы</w:t>
            </w:r>
          </w:p>
        </w:tc>
      </w:tr>
      <w:tr w:rsidR="002D4365" w:rsidRPr="00C44803">
        <w:trPr>
          <w:cantSplit/>
          <w:trHeight w:val="298"/>
        </w:trPr>
        <w:tc>
          <w:tcPr>
            <w:tcW w:w="1135" w:type="dxa"/>
          </w:tcPr>
          <w:p w:rsidR="002D4365" w:rsidRPr="00C44803" w:rsidRDefault="002D4365" w:rsidP="00862DB2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2D4365" w:rsidRPr="00C44803" w:rsidRDefault="002D4365" w:rsidP="00D0220B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2 02 45293 02 0000 150</w:t>
            </w:r>
          </w:p>
        </w:tc>
        <w:tc>
          <w:tcPr>
            <w:tcW w:w="6521" w:type="dxa"/>
          </w:tcPr>
          <w:p w:rsidR="002D4365" w:rsidRPr="00C44803" w:rsidRDefault="002D4365" w:rsidP="00FE2E44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Межбюджетные трансферты, передаваемые бюджетам субъектов Российской Федерации на приобретение автотранспорта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ind w:firstLine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 w:rsidRPr="00C44803">
              <w:rPr>
                <w:color w:val="000000"/>
                <w:sz w:val="27"/>
                <w:szCs w:val="27"/>
                <w:lang w:val="en-US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D0220B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2 02 45294 02 0000 150</w:t>
            </w:r>
          </w:p>
        </w:tc>
        <w:tc>
          <w:tcPr>
            <w:tcW w:w="6521" w:type="dxa"/>
          </w:tcPr>
          <w:p w:rsidR="00EC1999" w:rsidRPr="00C44803" w:rsidRDefault="00EC1999" w:rsidP="00FE2E4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</w:t>
            </w:r>
            <w:proofErr w:type="spellStart"/>
            <w:r w:rsidRPr="00C44803">
              <w:rPr>
                <w:color w:val="000000"/>
                <w:sz w:val="27"/>
                <w:szCs w:val="27"/>
              </w:rPr>
              <w:t>предпенсионного</w:t>
            </w:r>
            <w:proofErr w:type="spellEnd"/>
            <w:r w:rsidRPr="00C44803">
              <w:rPr>
                <w:color w:val="000000"/>
                <w:sz w:val="27"/>
                <w:szCs w:val="27"/>
              </w:rPr>
              <w:t xml:space="preserve"> возраста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2 02 49999 02 0000 150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2 02 90011 02 0000 150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Прочие безвозмездные поступления в бюджеты субъектов Российской Федерации от федерального бюджета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ind w:firstLine="0"/>
              <w:jc w:val="center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2 02 90071 02 0000 150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Прочие безвозмездные поступления в бюджеты субъектов Российской Федерации от бюджета Пенсионного фонда Российской Федерации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2 02 90072 02 0000 150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Прочие безвозмездные поступления в бюджеты субъектов Российской Федерации от бюджета Фонда социального страхования Российской Федерации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Cs/>
                <w:sz w:val="27"/>
                <w:szCs w:val="27"/>
              </w:rPr>
            </w:pPr>
            <w:r w:rsidRPr="00C44803">
              <w:rPr>
                <w:bCs/>
                <w:sz w:val="27"/>
                <w:szCs w:val="27"/>
              </w:rPr>
              <w:lastRenderedPageBreak/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2 07 02030 02 0000 150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bCs/>
                <w:sz w:val="27"/>
                <w:szCs w:val="27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156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2 18 71030 02 0000 150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bCs/>
                <w:sz w:val="27"/>
                <w:szCs w:val="27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rFonts w:eastAsia="MS Mincho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rFonts w:eastAsia="MS Mincho"/>
                <w:sz w:val="27"/>
                <w:szCs w:val="27"/>
              </w:rPr>
            </w:pP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C44803">
              <w:rPr>
                <w:b/>
                <w:bCs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z w:val="27"/>
                <w:szCs w:val="27"/>
              </w:rPr>
            </w:pPr>
            <w:r w:rsidRPr="00C44803">
              <w:rPr>
                <w:b/>
                <w:bCs/>
                <w:color w:val="000000"/>
                <w:sz w:val="27"/>
                <w:szCs w:val="27"/>
              </w:rPr>
              <w:t>МИНИСТЕРСТВО ИМУЩЕСТВЕННЫХ ОТНОШЕНИЙ АРХАНГЕЛЬСКОЙ ОБЛАСТИ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pStyle w:val="ConsCell"/>
              <w:widowControl/>
              <w:ind w:right="0"/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  <w:t>1 11 01020 02 0000 120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C44803">
              <w:rPr>
                <w:b w:val="0"/>
                <w:snapToGrid/>
                <w:sz w:val="27"/>
                <w:szCs w:val="27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 </w:t>
            </w:r>
          </w:p>
        </w:tc>
      </w:tr>
      <w:tr w:rsidR="00EC1999" w:rsidRPr="00C44803" w:rsidTr="00191625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1 11 02082 02 0000 120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C44803">
              <w:rPr>
                <w:b w:val="0"/>
                <w:snapToGrid/>
                <w:sz w:val="27"/>
                <w:szCs w:val="27"/>
              </w:rPr>
              <w:t>Доходы от размещения сумм, аккумулируемых в ходе проведения аукционов по продаже акций, находящихся в собственности субъектов Российской Федерации</w:t>
            </w:r>
          </w:p>
        </w:tc>
      </w:tr>
      <w:tr w:rsidR="00EC1999" w:rsidRPr="00C44803" w:rsidTr="00191625">
        <w:trPr>
          <w:cantSplit/>
          <w:trHeight w:val="1815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163</w:t>
            </w:r>
          </w:p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1 11 05022 02 0000 120</w:t>
            </w:r>
          </w:p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4"/>
              <w:jc w:val="both"/>
              <w:rPr>
                <w:sz w:val="27"/>
                <w:szCs w:val="27"/>
              </w:rPr>
            </w:pPr>
            <w:proofErr w:type="gramStart"/>
            <w:r w:rsidRPr="00C44803">
              <w:rPr>
                <w:b w:val="0"/>
                <w:snapToGrid/>
                <w:sz w:val="27"/>
                <w:szCs w:val="27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EC1999" w:rsidRPr="00C44803" w:rsidTr="00191625">
        <w:trPr>
          <w:cantSplit/>
          <w:trHeight w:val="964"/>
        </w:trPr>
        <w:tc>
          <w:tcPr>
            <w:tcW w:w="1135" w:type="dxa"/>
          </w:tcPr>
          <w:p w:rsidR="00EC1999" w:rsidRPr="00C44803" w:rsidRDefault="00EC1999" w:rsidP="00862DB2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111 05072 02 0000 120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b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</w:tr>
      <w:tr w:rsidR="00EC1999" w:rsidRPr="00C44803" w:rsidTr="00191625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pStyle w:val="ConsCell"/>
              <w:widowControl/>
              <w:ind w:right="0"/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  <w:t>1 11 05322 02 0000 120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ConsPlusNormal"/>
              <w:jc w:val="both"/>
              <w:rPr>
                <w:b/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1 11 07012 02 0000 120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C44803">
              <w:rPr>
                <w:b w:val="0"/>
                <w:snapToGrid/>
                <w:sz w:val="27"/>
                <w:szCs w:val="27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lastRenderedPageBreak/>
              <w:t>163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1 11 08020 02 0000 120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C44803">
              <w:rPr>
                <w:b w:val="0"/>
                <w:snapToGrid/>
                <w:sz w:val="27"/>
                <w:szCs w:val="27"/>
              </w:rPr>
              <w:t>Средства, получаемые от передачи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залог, в доверительное управление</w:t>
            </w: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1 11 09042 02 0000 120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C44803">
              <w:rPr>
                <w:b w:val="0"/>
                <w:snapToGrid/>
                <w:sz w:val="27"/>
                <w:szCs w:val="27"/>
              </w:rP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1 14 01020 02 0000 410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C44803">
              <w:rPr>
                <w:b w:val="0"/>
                <w:snapToGrid/>
                <w:sz w:val="27"/>
                <w:szCs w:val="27"/>
              </w:rPr>
              <w:t xml:space="preserve">Доходы от продажи квартир, находящихся в собственности субъектов Российской Федерации </w:t>
            </w:r>
          </w:p>
        </w:tc>
      </w:tr>
      <w:tr w:rsidR="00EC1999" w:rsidRPr="00C44803">
        <w:trPr>
          <w:cantSplit/>
          <w:trHeight w:val="1806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163</w:t>
            </w:r>
          </w:p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1 14 02022 02 0000 410</w:t>
            </w:r>
          </w:p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C44803">
              <w:rPr>
                <w:b w:val="0"/>
                <w:snapToGrid/>
                <w:sz w:val="27"/>
                <w:szCs w:val="27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1 14 02022 02 0000 440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C44803">
              <w:rPr>
                <w:b w:val="0"/>
                <w:snapToGrid/>
                <w:sz w:val="27"/>
                <w:szCs w:val="27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 материальных запасов по указанному имуществу</w:t>
            </w: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1 14 02023 02 0000 410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C44803">
              <w:rPr>
                <w:b w:val="0"/>
                <w:snapToGrid/>
                <w:sz w:val="27"/>
                <w:szCs w:val="27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lastRenderedPageBreak/>
              <w:t>163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1 14 02023 02 0000 440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C44803">
              <w:rPr>
                <w:b w:val="0"/>
                <w:snapToGrid/>
                <w:sz w:val="27"/>
                <w:szCs w:val="27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1 14 03020 02 0000 410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C44803">
              <w:rPr>
                <w:b w:val="0"/>
                <w:snapToGrid/>
                <w:sz w:val="27"/>
                <w:szCs w:val="27"/>
              </w:rP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1 14 03020 02 0000 440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C44803">
              <w:rPr>
                <w:b w:val="0"/>
                <w:snapToGrid/>
                <w:sz w:val="27"/>
                <w:szCs w:val="27"/>
              </w:rP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</w:tr>
      <w:tr w:rsidR="00EC1999" w:rsidRPr="00C44803">
        <w:trPr>
          <w:cantSplit/>
          <w:trHeight w:val="29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1 14 04020 02 0000 420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C44803">
              <w:rPr>
                <w:b w:val="0"/>
                <w:snapToGrid/>
                <w:sz w:val="27"/>
                <w:szCs w:val="27"/>
              </w:rPr>
              <w:t xml:space="preserve">Доходы от продажи нематериальных активов, находящихся в собственности субъектов Российской Федерации </w:t>
            </w:r>
          </w:p>
        </w:tc>
      </w:tr>
      <w:tr w:rsidR="00EC1999" w:rsidRPr="00C44803">
        <w:trPr>
          <w:cantSplit/>
          <w:trHeight w:val="29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1 14 06022 02 0000 430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C44803">
              <w:rPr>
                <w:b w:val="0"/>
                <w:snapToGrid/>
                <w:sz w:val="27"/>
                <w:szCs w:val="27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EC1999" w:rsidRPr="00C44803">
        <w:trPr>
          <w:cantSplit/>
          <w:trHeight w:val="297"/>
        </w:trPr>
        <w:tc>
          <w:tcPr>
            <w:tcW w:w="1135" w:type="dxa"/>
          </w:tcPr>
          <w:p w:rsidR="00EC1999" w:rsidRPr="00C44803" w:rsidRDefault="00EC1999" w:rsidP="00E83866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2976" w:type="dxa"/>
          </w:tcPr>
          <w:p w:rsidR="00EC1999" w:rsidRPr="00C44803" w:rsidRDefault="00EC1999" w:rsidP="00E83866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1 17 05020 02 0000 180</w:t>
            </w:r>
          </w:p>
        </w:tc>
        <w:tc>
          <w:tcPr>
            <w:tcW w:w="6521" w:type="dxa"/>
          </w:tcPr>
          <w:p w:rsidR="00EC1999" w:rsidRPr="00C44803" w:rsidRDefault="00EC1999" w:rsidP="00E83866">
            <w:pPr>
              <w:pStyle w:val="4"/>
              <w:jc w:val="both"/>
              <w:rPr>
                <w:b w:val="0"/>
                <w:snapToGrid/>
                <w:sz w:val="27"/>
                <w:szCs w:val="27"/>
              </w:rPr>
            </w:pPr>
            <w:r w:rsidRPr="00C44803">
              <w:rPr>
                <w:b w:val="0"/>
                <w:snapToGrid/>
                <w:sz w:val="27"/>
                <w:szCs w:val="27"/>
              </w:rPr>
              <w:t>Прочие неналоговые доходы бюджетов субъектов Российской Федерации</w:t>
            </w:r>
          </w:p>
        </w:tc>
      </w:tr>
      <w:tr w:rsidR="00EC1999" w:rsidRPr="00C44803">
        <w:trPr>
          <w:cantSplit/>
          <w:trHeight w:val="233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4"/>
              <w:jc w:val="both"/>
              <w:rPr>
                <w:b w:val="0"/>
                <w:snapToGrid/>
                <w:color w:val="auto"/>
                <w:sz w:val="27"/>
                <w:szCs w:val="27"/>
              </w:rPr>
            </w:pPr>
          </w:p>
        </w:tc>
      </w:tr>
      <w:tr w:rsidR="00EC1999" w:rsidRPr="00C44803">
        <w:trPr>
          <w:cantSplit/>
          <w:trHeight w:val="29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b/>
                <w:snapToGrid w:val="0"/>
                <w:color w:val="000000"/>
                <w:sz w:val="27"/>
                <w:szCs w:val="27"/>
              </w:rPr>
              <w:t>176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7"/>
                <w:szCs w:val="27"/>
              </w:rPr>
            </w:pPr>
            <w:r w:rsidRPr="00C44803">
              <w:rPr>
                <w:b/>
                <w:bCs/>
                <w:color w:val="000000"/>
                <w:sz w:val="27"/>
                <w:szCs w:val="27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</w:tr>
      <w:tr w:rsidR="00EC1999" w:rsidRPr="00C44803">
        <w:trPr>
          <w:cantSplit/>
          <w:trHeight w:val="246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EC1999" w:rsidRPr="00C44803">
        <w:trPr>
          <w:cantSplit/>
          <w:trHeight w:val="29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snapToGrid w:val="0"/>
                <w:sz w:val="27"/>
                <w:szCs w:val="27"/>
              </w:rPr>
            </w:pPr>
            <w:r w:rsidRPr="00C44803">
              <w:rPr>
                <w:b/>
                <w:snapToGrid w:val="0"/>
                <w:sz w:val="27"/>
                <w:szCs w:val="27"/>
              </w:rPr>
              <w:t>263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b/>
                <w:bCs/>
                <w:color w:val="000000"/>
                <w:sz w:val="27"/>
                <w:szCs w:val="27"/>
              </w:rPr>
              <w:t>АГЕНТСТВО ПО СПОРТУ АРХАНГЕЛЬСКОЙ ОБЛАСТИ</w:t>
            </w:r>
          </w:p>
        </w:tc>
      </w:tr>
      <w:tr w:rsidR="00EC1999" w:rsidRPr="00C44803">
        <w:trPr>
          <w:cantSplit/>
          <w:trHeight w:val="29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263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2 02 25081 02 0000 150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11"/>
            </w:pPr>
            <w:r w:rsidRPr="00C44803">
              <w:t>Субсидии бюджетам субъектов Российской Федерации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EC1999" w:rsidRPr="00C44803">
        <w:trPr>
          <w:cantSplit/>
          <w:trHeight w:val="29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263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2 02 25097 02 0000 150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widowControl/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EC1999" w:rsidRPr="00C44803">
        <w:trPr>
          <w:cantSplit/>
          <w:trHeight w:val="29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lastRenderedPageBreak/>
              <w:t>263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2 02 25228 02 0000 150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C44803">
              <w:rPr>
                <w:color w:val="000000"/>
                <w:sz w:val="27"/>
                <w:szCs w:val="27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</w:tr>
      <w:tr w:rsidR="00F4222B" w:rsidRPr="00C44803" w:rsidTr="00F4222B">
        <w:trPr>
          <w:cantSplit/>
          <w:trHeight w:val="297"/>
        </w:trPr>
        <w:tc>
          <w:tcPr>
            <w:tcW w:w="1135" w:type="dxa"/>
          </w:tcPr>
          <w:p w:rsidR="00F4222B" w:rsidRPr="00C44803" w:rsidRDefault="00F4222B" w:rsidP="00F4222B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263</w:t>
            </w:r>
          </w:p>
        </w:tc>
        <w:tc>
          <w:tcPr>
            <w:tcW w:w="2976" w:type="dxa"/>
          </w:tcPr>
          <w:p w:rsidR="00F4222B" w:rsidRPr="00C44803" w:rsidRDefault="00F4222B" w:rsidP="00F4222B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2 02 25229 02 0000 150 </w:t>
            </w:r>
          </w:p>
        </w:tc>
        <w:tc>
          <w:tcPr>
            <w:tcW w:w="6521" w:type="dxa"/>
            <w:vAlign w:val="center"/>
          </w:tcPr>
          <w:p w:rsidR="00F4222B" w:rsidRPr="00C44803" w:rsidRDefault="00F4222B" w:rsidP="00F4222B">
            <w:pPr>
              <w:widowControl/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EC1999" w:rsidRPr="00C44803">
        <w:trPr>
          <w:cantSplit/>
          <w:trHeight w:val="29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widowControl/>
              <w:spacing w:line="240" w:lineRule="auto"/>
              <w:ind w:firstLine="0"/>
              <w:rPr>
                <w:sz w:val="27"/>
                <w:szCs w:val="27"/>
              </w:rPr>
            </w:pPr>
          </w:p>
        </w:tc>
      </w:tr>
      <w:tr w:rsidR="00EC1999" w:rsidRPr="00C44803">
        <w:trPr>
          <w:cantSplit/>
          <w:trHeight w:val="29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C44803">
              <w:rPr>
                <w:b/>
                <w:bCs/>
                <w:snapToGrid w:val="0"/>
                <w:sz w:val="27"/>
                <w:szCs w:val="27"/>
              </w:rPr>
              <w:t>301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z w:val="27"/>
                <w:szCs w:val="27"/>
              </w:rPr>
            </w:pPr>
            <w:r w:rsidRPr="00C44803">
              <w:rPr>
                <w:b/>
                <w:bCs/>
                <w:sz w:val="27"/>
                <w:szCs w:val="27"/>
              </w:rPr>
              <w:t>АДМИНИСТРАЦИЯ ГУБЕРНАТОРА АРХАНГЕЛЬСКОЙ ОБЛАСТИ И ПРАВИТЕЛЬСТВА АРХАНГЕЛЬСКОЙ ОБЛАСТИ</w:t>
            </w:r>
          </w:p>
        </w:tc>
      </w:tr>
      <w:tr w:rsidR="00EC1999" w:rsidRPr="00C44803">
        <w:trPr>
          <w:cantSplit/>
          <w:trHeight w:val="29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301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2 02 25066 02 0000 150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11"/>
            </w:pPr>
            <w:r w:rsidRPr="00C44803"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</w:tr>
      <w:tr w:rsidR="00EC1999" w:rsidRPr="00C44803" w:rsidTr="00096CDD">
        <w:trPr>
          <w:cantSplit/>
          <w:trHeight w:val="297"/>
        </w:trPr>
        <w:tc>
          <w:tcPr>
            <w:tcW w:w="1135" w:type="dxa"/>
          </w:tcPr>
          <w:p w:rsidR="00EC1999" w:rsidRPr="00C44803" w:rsidRDefault="00EC1999" w:rsidP="00514129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301</w:t>
            </w:r>
          </w:p>
        </w:tc>
        <w:tc>
          <w:tcPr>
            <w:tcW w:w="2976" w:type="dxa"/>
          </w:tcPr>
          <w:p w:rsidR="00EC1999" w:rsidRPr="00C44803" w:rsidRDefault="00EC1999" w:rsidP="00514129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2 02 25497 02 0000 150</w:t>
            </w:r>
          </w:p>
        </w:tc>
        <w:tc>
          <w:tcPr>
            <w:tcW w:w="6521" w:type="dxa"/>
          </w:tcPr>
          <w:p w:rsidR="00EC1999" w:rsidRPr="00C44803" w:rsidRDefault="00EC1999" w:rsidP="00514129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</w:tr>
      <w:tr w:rsidR="00EC1999" w:rsidRPr="00C44803" w:rsidTr="00541F54">
        <w:trPr>
          <w:cantSplit/>
          <w:trHeight w:val="297"/>
        </w:trPr>
        <w:tc>
          <w:tcPr>
            <w:tcW w:w="1135" w:type="dxa"/>
          </w:tcPr>
          <w:p w:rsidR="00EC1999" w:rsidRPr="00C44803" w:rsidRDefault="00EC1999" w:rsidP="0013546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301</w:t>
            </w:r>
          </w:p>
        </w:tc>
        <w:tc>
          <w:tcPr>
            <w:tcW w:w="2976" w:type="dxa"/>
          </w:tcPr>
          <w:p w:rsidR="00EC1999" w:rsidRPr="00C44803" w:rsidRDefault="00EC1999" w:rsidP="0013546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2 02 25516 02 0000 150</w:t>
            </w:r>
          </w:p>
        </w:tc>
        <w:tc>
          <w:tcPr>
            <w:tcW w:w="6521" w:type="dxa"/>
          </w:tcPr>
          <w:p w:rsidR="00EC1999" w:rsidRPr="00C44803" w:rsidRDefault="00EC1999" w:rsidP="00135462">
            <w:pPr>
              <w:pStyle w:val="11"/>
            </w:pPr>
            <w:r w:rsidRPr="00C44803"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EC1999" w:rsidRPr="00C44803" w:rsidTr="00A04855">
        <w:trPr>
          <w:cantSplit/>
          <w:trHeight w:val="297"/>
        </w:trPr>
        <w:tc>
          <w:tcPr>
            <w:tcW w:w="1135" w:type="dxa"/>
          </w:tcPr>
          <w:p w:rsidR="00EC1999" w:rsidRPr="00C44803" w:rsidRDefault="00EC1999" w:rsidP="00862DB2">
            <w:pPr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301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2 02 25527 02 0000 150</w:t>
            </w:r>
          </w:p>
        </w:tc>
        <w:tc>
          <w:tcPr>
            <w:tcW w:w="6521" w:type="dxa"/>
            <w:vAlign w:val="center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EC1999" w:rsidRPr="00C44803">
        <w:trPr>
          <w:cantSplit/>
          <w:trHeight w:val="29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301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2 02 45141 02 0000 150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11"/>
            </w:pPr>
            <w:r w:rsidRPr="00C44803"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</w:tr>
      <w:tr w:rsidR="00EC1999" w:rsidRPr="00C44803">
        <w:trPr>
          <w:cantSplit/>
          <w:trHeight w:val="29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301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2 02 45142 02 0000 150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11"/>
            </w:pPr>
            <w:r w:rsidRPr="00C44803">
              <w:t>Межбюджетные трансферты, передаваемые бюджетам субъектов Российской Федерации  на обеспечение членов Совета Федерации и их помощников в субъектах Российской Федерации</w:t>
            </w:r>
          </w:p>
        </w:tc>
      </w:tr>
      <w:tr w:rsidR="00EC1999" w:rsidRPr="00C44803">
        <w:trPr>
          <w:cantSplit/>
          <w:trHeight w:val="29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  <w:lang w:val="en-US"/>
              </w:rPr>
            </w:pPr>
            <w:r w:rsidRPr="00C44803">
              <w:rPr>
                <w:snapToGrid w:val="0"/>
                <w:color w:val="000000"/>
                <w:sz w:val="27"/>
                <w:szCs w:val="27"/>
                <w:lang w:val="en-US"/>
              </w:rPr>
              <w:t>301</w:t>
            </w:r>
          </w:p>
        </w:tc>
        <w:tc>
          <w:tcPr>
            <w:tcW w:w="2976" w:type="dxa"/>
          </w:tcPr>
          <w:p w:rsidR="00EC1999" w:rsidRPr="00C44803" w:rsidRDefault="00EC1999" w:rsidP="00D15C3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  <w:lang w:val="en-US"/>
              </w:rPr>
            </w:pPr>
            <w:r w:rsidRPr="00C44803">
              <w:rPr>
                <w:snapToGrid w:val="0"/>
                <w:sz w:val="27"/>
                <w:szCs w:val="27"/>
              </w:rPr>
              <w:t>2 02 49999 02 0000 15</w:t>
            </w:r>
            <w:r w:rsidRPr="00C44803">
              <w:rPr>
                <w:snapToGrid w:val="0"/>
                <w:sz w:val="27"/>
                <w:szCs w:val="27"/>
                <w:lang w:val="en-US"/>
              </w:rPr>
              <w:t>0</w:t>
            </w:r>
          </w:p>
        </w:tc>
        <w:tc>
          <w:tcPr>
            <w:tcW w:w="6521" w:type="dxa"/>
          </w:tcPr>
          <w:p w:rsidR="00EC1999" w:rsidRPr="00C44803" w:rsidRDefault="00EC1999" w:rsidP="00D15C32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EC1999" w:rsidRPr="00C44803">
        <w:trPr>
          <w:cantSplit/>
          <w:trHeight w:val="29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11"/>
            </w:pPr>
          </w:p>
        </w:tc>
      </w:tr>
      <w:tr w:rsidR="00EC1999" w:rsidRPr="00C44803">
        <w:trPr>
          <w:cantSplit/>
          <w:trHeight w:val="29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snapToGrid w:val="0"/>
                <w:sz w:val="27"/>
                <w:szCs w:val="27"/>
              </w:rPr>
            </w:pPr>
            <w:r w:rsidRPr="00C44803">
              <w:rPr>
                <w:b/>
                <w:snapToGrid w:val="0"/>
                <w:sz w:val="27"/>
                <w:szCs w:val="27"/>
              </w:rPr>
              <w:t>304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11"/>
              <w:jc w:val="left"/>
              <w:rPr>
                <w:b/>
              </w:rPr>
            </w:pPr>
            <w:r w:rsidRPr="00C44803">
              <w:rPr>
                <w:b/>
              </w:rPr>
              <w:t>КОНТРОЛЬНО-СЧЕТНАЯ ПАЛАТА АРХАНГЕЛЬСКОЙ ОБЛАСТИ</w:t>
            </w:r>
          </w:p>
        </w:tc>
      </w:tr>
      <w:tr w:rsidR="00EC1999" w:rsidRPr="00C44803" w:rsidTr="004B14F7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Cs/>
                <w:color w:val="000000"/>
                <w:sz w:val="27"/>
                <w:szCs w:val="27"/>
              </w:rPr>
            </w:pPr>
            <w:r w:rsidRPr="00C44803">
              <w:rPr>
                <w:bCs/>
                <w:color w:val="000000"/>
                <w:sz w:val="27"/>
                <w:szCs w:val="27"/>
              </w:rPr>
              <w:t>304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1 16 18020 02 0000 140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bCs/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</w:tr>
      <w:tr w:rsidR="00EC1999" w:rsidRPr="00C44803">
        <w:trPr>
          <w:cantSplit/>
          <w:trHeight w:val="29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4"/>
              <w:jc w:val="both"/>
              <w:rPr>
                <w:b w:val="0"/>
                <w:snapToGrid/>
                <w:color w:val="auto"/>
                <w:sz w:val="27"/>
                <w:szCs w:val="27"/>
              </w:rPr>
            </w:pPr>
          </w:p>
        </w:tc>
      </w:tr>
      <w:tr w:rsidR="00EC1999" w:rsidRPr="00C44803">
        <w:trPr>
          <w:cantSplit/>
          <w:trHeight w:val="29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C44803">
              <w:rPr>
                <w:b/>
                <w:bCs/>
                <w:snapToGrid w:val="0"/>
                <w:sz w:val="27"/>
                <w:szCs w:val="27"/>
              </w:rPr>
              <w:lastRenderedPageBreak/>
              <w:t>306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sz w:val="27"/>
                <w:szCs w:val="27"/>
              </w:rPr>
            </w:pPr>
            <w:r w:rsidRPr="00C44803">
              <w:rPr>
                <w:b/>
                <w:bCs/>
                <w:color w:val="000000"/>
                <w:sz w:val="27"/>
                <w:szCs w:val="27"/>
              </w:rPr>
              <w:t>АГЕНТСТВО ПО ТАРИФАМ И ЦЕНАМ АРХАНГЕЛЬСКОЙ ОБЛАСТИ</w:t>
            </w: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306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1 16 02030 02 0000 140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snapToGrid w:val="0"/>
                <w:sz w:val="27"/>
                <w:szCs w:val="27"/>
              </w:rPr>
            </w:pPr>
            <w:r w:rsidRPr="00C44803">
              <w:rPr>
                <w:b/>
                <w:snapToGrid w:val="0"/>
                <w:sz w:val="27"/>
                <w:szCs w:val="27"/>
              </w:rPr>
              <w:t>311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7"/>
                <w:szCs w:val="27"/>
              </w:rPr>
            </w:pPr>
            <w:r w:rsidRPr="00C44803">
              <w:rPr>
                <w:b/>
                <w:bCs/>
                <w:color w:val="000000"/>
                <w:sz w:val="27"/>
                <w:szCs w:val="27"/>
              </w:rPr>
              <w:t>ИЗБИРАТЕЛЬНАЯ КОМИССИЯ АРХАНГЕЛЬСКОЙ ОБЛАСТИ</w:t>
            </w:r>
          </w:p>
        </w:tc>
      </w:tr>
      <w:tr w:rsidR="00EC1999" w:rsidRPr="00C44803">
        <w:trPr>
          <w:cantSplit/>
          <w:trHeight w:val="25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Cs/>
                <w:snapToGrid w:val="0"/>
                <w:sz w:val="27"/>
                <w:szCs w:val="27"/>
              </w:rPr>
            </w:pPr>
            <w:r w:rsidRPr="00C44803">
              <w:rPr>
                <w:bCs/>
                <w:snapToGrid w:val="0"/>
                <w:sz w:val="27"/>
                <w:szCs w:val="27"/>
              </w:rPr>
              <w:t>311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1 17 05020 02 0000 180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bCs/>
                <w:snapToGrid w:val="0"/>
                <w:sz w:val="27"/>
                <w:szCs w:val="27"/>
              </w:rPr>
            </w:pPr>
            <w:r w:rsidRPr="00C44803">
              <w:rPr>
                <w:bCs/>
                <w:snapToGrid w:val="0"/>
                <w:sz w:val="27"/>
                <w:szCs w:val="27"/>
              </w:rPr>
              <w:t>Прочие неналоговые доходы бюджетов субъектов Российской Федерации</w:t>
            </w:r>
          </w:p>
        </w:tc>
      </w:tr>
      <w:tr w:rsidR="00EC1999" w:rsidRPr="00C44803">
        <w:trPr>
          <w:cantSplit/>
          <w:trHeight w:val="25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b/>
                <w:bCs/>
                <w:snapToGrid w:val="0"/>
                <w:sz w:val="27"/>
                <w:szCs w:val="27"/>
              </w:rPr>
            </w:pP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  <w:r w:rsidRPr="00C44803">
              <w:rPr>
                <w:b/>
                <w:bCs/>
                <w:snapToGrid w:val="0"/>
                <w:sz w:val="27"/>
                <w:szCs w:val="27"/>
              </w:rPr>
              <w:t>329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7"/>
                <w:szCs w:val="27"/>
              </w:rPr>
            </w:pPr>
            <w:r w:rsidRPr="00C44803">
              <w:rPr>
                <w:b/>
                <w:bCs/>
                <w:color w:val="000000"/>
                <w:sz w:val="27"/>
                <w:szCs w:val="27"/>
              </w:rPr>
              <w:t>АРХАНГЕЛЬСКОЕ ОБЛАСТНОЕ СОБРАНИЕ ДЕПУТАТОВ</w:t>
            </w:r>
          </w:p>
        </w:tc>
      </w:tr>
      <w:tr w:rsidR="00EC1999" w:rsidRPr="00C44803">
        <w:trPr>
          <w:cantSplit/>
          <w:trHeight w:val="224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snapToGrid w:val="0"/>
                <w:sz w:val="27"/>
                <w:szCs w:val="27"/>
              </w:rPr>
            </w:pPr>
            <w:r w:rsidRPr="00C44803">
              <w:rPr>
                <w:b/>
                <w:snapToGrid w:val="0"/>
                <w:sz w:val="27"/>
                <w:szCs w:val="27"/>
              </w:rPr>
              <w:t>349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  <w:r w:rsidRPr="00C44803">
              <w:rPr>
                <w:b/>
                <w:bCs/>
                <w:color w:val="000000"/>
                <w:sz w:val="27"/>
                <w:szCs w:val="27"/>
              </w:rPr>
              <w:t>АГЕНТСТВО ПО РАЗВИТИЮ СОЛОВЕЦКОГО АРХИПЕЛАГА АРХАНГЕЛЬСКОЙ ОБЛАСТИ</w:t>
            </w: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E356BD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349</w:t>
            </w:r>
          </w:p>
        </w:tc>
        <w:tc>
          <w:tcPr>
            <w:tcW w:w="2976" w:type="dxa"/>
          </w:tcPr>
          <w:p w:rsidR="00EC1999" w:rsidRPr="00C44803" w:rsidRDefault="00EC1999" w:rsidP="0015215D">
            <w:pPr>
              <w:widowControl/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2 02 25113 02 0000 150</w:t>
            </w:r>
            <w:r w:rsidRPr="00C448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EC1999" w:rsidRPr="00C44803" w:rsidRDefault="00EC1999" w:rsidP="0015215D">
            <w:pPr>
              <w:pStyle w:val="ConsCell"/>
              <w:widowControl/>
              <w:ind w:right="0"/>
              <w:jc w:val="both"/>
              <w:rPr>
                <w:sz w:val="26"/>
                <w:szCs w:val="26"/>
              </w:rPr>
            </w:pPr>
            <w:r w:rsidRPr="00C44803"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  <w:t xml:space="preserve">Субсидии бюджетам субъектов Российской Федерации на </w:t>
            </w:r>
            <w:proofErr w:type="spellStart"/>
            <w:r w:rsidRPr="00C44803"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  <w:t>софинансирование</w:t>
            </w:r>
            <w:proofErr w:type="spellEnd"/>
            <w:r w:rsidRPr="00C44803"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C44803"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  <w:t>софинансирование</w:t>
            </w:r>
            <w:proofErr w:type="spellEnd"/>
            <w:r w:rsidRPr="00C44803"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snapToGrid w:val="0"/>
                <w:sz w:val="27"/>
                <w:szCs w:val="27"/>
              </w:rPr>
            </w:pPr>
            <w:r w:rsidRPr="00C44803">
              <w:rPr>
                <w:b/>
                <w:snapToGrid w:val="0"/>
                <w:sz w:val="27"/>
                <w:szCs w:val="27"/>
              </w:rPr>
              <w:t>351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  <w:r w:rsidRPr="00C44803">
              <w:rPr>
                <w:b/>
                <w:bCs/>
                <w:color w:val="000000"/>
                <w:sz w:val="27"/>
                <w:szCs w:val="27"/>
              </w:rPr>
              <w:t>АГЕНТСТВО ЗАПИСИ АКТОВ ГРАЖДАНСКОГО СОСТОЯНИЯ АРХАНГЕЛЬСКОЙ ОБЛАСТИ</w:t>
            </w:r>
          </w:p>
        </w:tc>
      </w:tr>
      <w:tr w:rsidR="00EC1999" w:rsidRPr="00C44803">
        <w:trPr>
          <w:cantSplit/>
          <w:trHeight w:val="20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C44803">
              <w:rPr>
                <w:b/>
                <w:bCs/>
                <w:snapToGrid w:val="0"/>
                <w:sz w:val="27"/>
                <w:szCs w:val="27"/>
              </w:rPr>
              <w:t>390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7"/>
                <w:szCs w:val="27"/>
              </w:rPr>
            </w:pPr>
            <w:r w:rsidRPr="00C44803">
              <w:rPr>
                <w:b/>
                <w:bCs/>
                <w:color w:val="000000"/>
                <w:sz w:val="27"/>
                <w:szCs w:val="27"/>
              </w:rPr>
              <w:t>ГОСУДАРСТВЕННАЯ ЖИЛИЩНАЯ ИНСПЕКЦИЯ АРХАНГЕЛЬСКОЙ ОБЛАСТИ</w:t>
            </w: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390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1 08 07400 01 0000 110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ConsPlusNormal"/>
              <w:jc w:val="both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C44803">
              <w:rPr>
                <w:b/>
                <w:bCs/>
                <w:snapToGrid w:val="0"/>
                <w:sz w:val="27"/>
                <w:szCs w:val="27"/>
              </w:rPr>
              <w:t>435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7"/>
                <w:szCs w:val="27"/>
              </w:rPr>
            </w:pPr>
            <w:r w:rsidRPr="00C44803">
              <w:rPr>
                <w:b/>
                <w:bCs/>
                <w:color w:val="000000"/>
                <w:sz w:val="27"/>
                <w:szCs w:val="27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11"/>
            </w:pP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C44803">
              <w:rPr>
                <w:b/>
                <w:bCs/>
                <w:sz w:val="27"/>
                <w:szCs w:val="27"/>
              </w:rPr>
              <w:lastRenderedPageBreak/>
              <w:t>730</w:t>
            </w:r>
          </w:p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Cs/>
                <w:color w:val="000000"/>
                <w:sz w:val="27"/>
                <w:szCs w:val="27"/>
              </w:rPr>
            </w:pPr>
            <w:r w:rsidRPr="00C44803">
              <w:rPr>
                <w:b/>
                <w:bCs/>
                <w:color w:val="000000"/>
                <w:sz w:val="27"/>
                <w:szCs w:val="27"/>
              </w:rPr>
              <w:t>КОНТРОЛЬНО-РЕВИЗИОННАЯ ИНСПЕКЦИЯ АРХАНГЕЛЬСКОЙ ОБЛАСТИ</w:t>
            </w:r>
          </w:p>
        </w:tc>
      </w:tr>
      <w:tr w:rsidR="00EC1999" w:rsidRPr="00C44803" w:rsidTr="004B14F7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Cs/>
                <w:color w:val="000000"/>
                <w:sz w:val="27"/>
                <w:szCs w:val="27"/>
              </w:rPr>
            </w:pPr>
            <w:r w:rsidRPr="00C44803">
              <w:rPr>
                <w:bCs/>
                <w:color w:val="000000"/>
                <w:sz w:val="27"/>
                <w:szCs w:val="27"/>
              </w:rPr>
              <w:t>730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1 16 18020 02 0000 140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bCs/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EC1999" w:rsidRPr="00C44803">
        <w:trPr>
          <w:cantSplit/>
          <w:trHeight w:val="337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C44803">
              <w:rPr>
                <w:b/>
                <w:bCs/>
                <w:sz w:val="27"/>
                <w:szCs w:val="27"/>
              </w:rPr>
              <w:t>732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11"/>
              <w:jc w:val="left"/>
              <w:rPr>
                <w:b/>
              </w:rPr>
            </w:pPr>
            <w:r w:rsidRPr="00C44803">
              <w:rPr>
                <w:b/>
              </w:rPr>
              <w:t>ИНСПЕКЦИЯ ГОСУДАРСТВЕННОГО СТРОИТЕЛЬНОГО НАДЗОРА АРХАНГЕЛЬСКОЙ ОБЛАСТИ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11"/>
              <w:jc w:val="left"/>
              <w:rPr>
                <w:b/>
              </w:rPr>
            </w:pP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  <w:lang w:val="en-US"/>
              </w:rPr>
            </w:pPr>
            <w:r w:rsidRPr="00C44803">
              <w:rPr>
                <w:b/>
                <w:bCs/>
                <w:sz w:val="27"/>
                <w:szCs w:val="27"/>
                <w:lang w:val="en-US"/>
              </w:rPr>
              <w:t>735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11"/>
              <w:jc w:val="left"/>
              <w:rPr>
                <w:b/>
              </w:rPr>
            </w:pPr>
            <w:r w:rsidRPr="00C44803">
              <w:rPr>
                <w:b/>
              </w:rPr>
              <w:t>КОНТРАКТНОЕ АГЕНТСТВО АРХАНГЕЛЬСКОЙ ОБЛАСТИ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11"/>
              <w:jc w:val="left"/>
              <w:rPr>
                <w:b/>
              </w:rPr>
            </w:pP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C44803">
              <w:rPr>
                <w:b/>
                <w:bCs/>
                <w:sz w:val="27"/>
                <w:szCs w:val="27"/>
                <w:lang w:val="en-US"/>
              </w:rPr>
              <w:t>73</w:t>
            </w:r>
            <w:r w:rsidRPr="00C44803">
              <w:rPr>
                <w:b/>
                <w:bCs/>
                <w:sz w:val="27"/>
                <w:szCs w:val="27"/>
              </w:rPr>
              <w:t>7</w:t>
            </w:r>
          </w:p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  <w:lang w:val="en-US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11"/>
              <w:jc w:val="left"/>
              <w:rPr>
                <w:b/>
              </w:rPr>
            </w:pPr>
            <w:r w:rsidRPr="00C44803">
              <w:rPr>
                <w:b/>
              </w:rPr>
              <w:t>ИНСПЕКЦИЯ ПО ВЕТЕРИНАРНОМУ НАДЗОРУ АРХАНГЕЛЬСКОЙ ОБЛАСТИ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b/>
                <w:sz w:val="27"/>
                <w:szCs w:val="27"/>
              </w:rPr>
            </w:pP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C44803">
              <w:rPr>
                <w:b/>
                <w:bCs/>
                <w:sz w:val="27"/>
                <w:szCs w:val="27"/>
              </w:rPr>
              <w:t>738</w:t>
            </w: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color w:val="0070C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E86F8A">
            <w:pPr>
              <w:spacing w:line="240" w:lineRule="auto"/>
              <w:ind w:firstLine="0"/>
              <w:jc w:val="left"/>
              <w:rPr>
                <w:b/>
                <w:color w:val="000000"/>
                <w:sz w:val="27"/>
                <w:szCs w:val="27"/>
              </w:rPr>
            </w:pPr>
            <w:r w:rsidRPr="00C44803">
              <w:rPr>
                <w:b/>
              </w:rPr>
              <w:t>АГЕНТСТВО СТРАТЕГИЧЕСКИХ РАЗРАБОТОК АРХАНГЕЛЬСКОЙ ОБЛАСТИ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bCs/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color w:val="0070C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</w:rPr>
            </w:pP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b/>
                <w:bCs/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b/>
                <w:bCs/>
                <w:snapToGrid w:val="0"/>
                <w:color w:val="0070C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b/>
                <w:color w:val="000000"/>
                <w:sz w:val="27"/>
                <w:szCs w:val="27"/>
              </w:rPr>
            </w:pPr>
            <w:r w:rsidRPr="00C44803">
              <w:rPr>
                <w:b/>
                <w:color w:val="000000"/>
                <w:sz w:val="27"/>
                <w:szCs w:val="27"/>
              </w:rPr>
              <w:t xml:space="preserve">ИНЫЕ ДОХОДЫ ОБЛАСТНОГО БЮДЖЕТА, АДМИНИСТРИРОВАНИЕ КОТОРЫХ МОЖЕТ ОСУЩЕСТВЛЯТЬСЯ </w:t>
            </w:r>
            <w:proofErr w:type="gramStart"/>
            <w:r w:rsidRPr="00C44803">
              <w:rPr>
                <w:b/>
                <w:color w:val="000000"/>
                <w:sz w:val="27"/>
                <w:szCs w:val="27"/>
              </w:rPr>
              <w:t>ГЛАВНЫМИ</w:t>
            </w:r>
            <w:proofErr w:type="gramEnd"/>
            <w:r w:rsidRPr="00C44803">
              <w:rPr>
                <w:b/>
                <w:color w:val="000000"/>
                <w:sz w:val="27"/>
                <w:szCs w:val="27"/>
              </w:rPr>
              <w:t xml:space="preserve"> АДМИНИС-ТРАТОРАМИ ДОХОДОВ ОБЛАСТНОГО БЮДЖЕТА В ПРЕДЕЛАХ ИХ КОМПЕТЕНЦИИ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1 08 07300 01 0000 110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rFonts w:ascii="Times New Roman" w:hAnsi="Times New Roman" w:cs="Times New Roman"/>
                <w:snapToGrid w:val="0"/>
                <w:color w:val="000000"/>
                <w:sz w:val="27"/>
                <w:szCs w:val="27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1 11 05032 02 0000 120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1 11 09012 02 0000 120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субъектов Российской Федерации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1 11 09022 02 0000 120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4"/>
              <w:jc w:val="both"/>
              <w:rPr>
                <w:b w:val="0"/>
                <w:sz w:val="27"/>
                <w:szCs w:val="27"/>
              </w:rPr>
            </w:pPr>
            <w:r w:rsidRPr="00C44803">
              <w:rPr>
                <w:b w:val="0"/>
                <w:snapToGrid/>
                <w:sz w:val="27"/>
                <w:szCs w:val="27"/>
              </w:rPr>
              <w:t>Доходы от распоряжения правами на результаты научно-технической деятельности, находящимися в собственности субъектов Российской Федерации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1 13 01992 02 0000 130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 xml:space="preserve">Прочие доходы от оказания платных услуг (работ) получателями средств бюджетов субъектов Российской Федерации 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1 13 02062 02 0000 130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1 13 02992 02 0000 130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 xml:space="preserve">Прочие доходы от компенсации затрат бюджетов субъектов Российской Федерации 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1 15 02020 02 0000 140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1 15 03020 02 0000 140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Сборы за выдачу лицензий органами государственной власти субъектов Российской Федерации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1 16 23021 02 0000 140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11"/>
            </w:pPr>
            <w:r w:rsidRPr="00C44803"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  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1 16 23022 02 0000 140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11"/>
            </w:pPr>
            <w:r w:rsidRPr="00C44803"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субъектов Российской Федерации  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1 16 32000 02 0000 140</w:t>
            </w:r>
          </w:p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</w:p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</w:p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</w:p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1 16 33020 02 0000 140</w:t>
            </w:r>
          </w:p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1 16 49020 02 0000 140</w:t>
            </w:r>
          </w:p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1 16 90020 02 0000 140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Денежные взыскания (штрафы) за нарушение условий договоров (соглашений) о предоставлении субсидий бюджетам муниципальных образований из бюджета субъекта Российской Федерации</w:t>
            </w:r>
          </w:p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 xml:space="preserve">Прочие поступления от денежных взысканий (штрафов) и иных сумм в возмещение ущерба, зачисляемые в бюджеты субъектов Российской Федерации 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color w:val="0070C0"/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1 17 01020 02 0000 180</w:t>
            </w:r>
          </w:p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</w:p>
          <w:p w:rsidR="00EC1999" w:rsidRPr="00C44803" w:rsidRDefault="00EC1999" w:rsidP="0056785D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1 18 02200 02 0000 150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11"/>
            </w:pPr>
            <w:r w:rsidRPr="00C44803">
              <w:t>Невыясненные поступления, зачисляемые в бюджеты субъектов Российской Федерации</w:t>
            </w:r>
          </w:p>
          <w:p w:rsidR="00EC1999" w:rsidRPr="00C44803" w:rsidRDefault="00EC1999" w:rsidP="00862DB2">
            <w:pPr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  <w:r w:rsidRPr="00C44803">
              <w:rPr>
                <w:color w:val="000000"/>
                <w:sz w:val="27"/>
                <w:szCs w:val="27"/>
              </w:rPr>
              <w:t>Поступления в бюджеты субъектов Российской Федерации (перечисления из бюджетов субъектов Российской Федерации)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2 01 02010 02 0000 150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11"/>
            </w:pPr>
            <w:r w:rsidRPr="00C44803">
              <w:t>Предоставление нерезидентами грантов для получателей средств бюджетов субъектов Российской Федерации*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2 01 02020 02 0000 150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11"/>
            </w:pPr>
            <w:r w:rsidRPr="00C44803">
              <w:t>Поступления от денежных пожертвований, предоставляемых нерезидентами получателям средств бюджетов субъектов Российской Федерации*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2 01 02099 02 0000 150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11"/>
            </w:pPr>
            <w:r w:rsidRPr="00C44803">
              <w:t>Прочие безвозмездные поступления от нерезидентов в бюджеты субъектов Российской Федерации*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C2265F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C2265F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2 02 29998 02 0000 150</w:t>
            </w:r>
          </w:p>
        </w:tc>
        <w:tc>
          <w:tcPr>
            <w:tcW w:w="6521" w:type="dxa"/>
          </w:tcPr>
          <w:p w:rsidR="00EC1999" w:rsidRPr="00C44803" w:rsidRDefault="00EC1999" w:rsidP="00C2265F">
            <w:pPr>
              <w:pStyle w:val="11"/>
            </w:pPr>
            <w:r w:rsidRPr="00C44803">
              <w:t>Субсидии бюджетам субъектов Российской Федерации на финансовое обеспечение отдельных полномочий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2 03 02010 02 0000 150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11"/>
            </w:pPr>
            <w:r w:rsidRPr="00C44803">
              <w:t>Предоставление государственными (муниципальными) организациями грантов для получателей средств бюджетов субъектов Российской Федерации*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2 03 02020 02 0000 150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11"/>
            </w:pPr>
            <w:r w:rsidRPr="00C44803">
              <w:t>Поступления от денежных пожертвований, предоставляемых государственными (</w:t>
            </w:r>
            <w:proofErr w:type="spellStart"/>
            <w:proofErr w:type="gramStart"/>
            <w:r w:rsidRPr="00C44803">
              <w:t>муници-пальными</w:t>
            </w:r>
            <w:proofErr w:type="spellEnd"/>
            <w:proofErr w:type="gramEnd"/>
            <w:r w:rsidRPr="00C44803">
              <w:t>) организациями получателям средств бюджетов субъектов Российской Федерации*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2 03 02099 02 0000 150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11"/>
            </w:pPr>
            <w:r w:rsidRPr="00C44803">
              <w:t>Прочие безвозмездные поступления от государственных (муниципальных) организаций в бюджеты субъектов Российской Федерации*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2 04 02010 02 0000 150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11"/>
            </w:pPr>
            <w:r w:rsidRPr="00C44803">
              <w:t>Предоставление негосударственными организациями грантов для получателей средств бюджетов субъектов Российской Федерации*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2 04 02020 02 0000 150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11"/>
            </w:pPr>
            <w:r w:rsidRPr="00C44803">
              <w:t>Поступления от денежных пожертвований, предоставляемых негосударственными организациями получателям средств бюджетов субъектов Российской Федерации*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napToGrid w:val="0"/>
                <w:sz w:val="27"/>
                <w:szCs w:val="27"/>
              </w:rPr>
              <w:t>2 04 02099 02 0000 150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pStyle w:val="11"/>
            </w:pPr>
            <w:r w:rsidRPr="00C44803">
              <w:t>Прочие безвозмездные поступления от негосударственных организаций в бюджеты субъектов Российской Федерации*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C2265F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C2265F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7"/>
                <w:szCs w:val="27"/>
              </w:rPr>
            </w:pPr>
            <w:r w:rsidRPr="00C44803">
              <w:rPr>
                <w:snapToGrid w:val="0"/>
                <w:color w:val="000000"/>
                <w:sz w:val="27"/>
                <w:szCs w:val="27"/>
              </w:rPr>
              <w:t>2 18 00000 02 0000 150</w:t>
            </w:r>
          </w:p>
        </w:tc>
        <w:tc>
          <w:tcPr>
            <w:tcW w:w="6521" w:type="dxa"/>
          </w:tcPr>
          <w:p w:rsidR="00EC1999" w:rsidRPr="00C44803" w:rsidRDefault="00EC1999" w:rsidP="00C2265F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лет**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2 18 02010 02 0000 150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 xml:space="preserve">Доходы бюджетов субъектов Российской Федерации от возврата бюджетными учреждениями остатков субсидий прошлых лет </w:t>
            </w:r>
            <w:r w:rsidRPr="00C44803">
              <w:rPr>
                <w:snapToGrid w:val="0"/>
                <w:sz w:val="27"/>
                <w:szCs w:val="27"/>
              </w:rPr>
              <w:t>***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2 18 02020 02 0000 150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 xml:space="preserve">Доходы бюджетов субъектов Российской Федерации от возврата автономными учреждениями остатков субсидий прошлых лет </w:t>
            </w:r>
            <w:r w:rsidRPr="00C44803">
              <w:rPr>
                <w:snapToGrid w:val="0"/>
                <w:sz w:val="27"/>
                <w:szCs w:val="27"/>
              </w:rPr>
              <w:t>***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2 18 02030 02 0000 150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 xml:space="preserve">Доходы бюджетов субъектов Российской Федерации от возврата иными организациями остатков субсидий прошлых лет </w:t>
            </w:r>
            <w:r w:rsidRPr="00C44803">
              <w:rPr>
                <w:snapToGrid w:val="0"/>
                <w:sz w:val="27"/>
                <w:szCs w:val="27"/>
              </w:rPr>
              <w:t>***</w:t>
            </w:r>
          </w:p>
        </w:tc>
      </w:tr>
      <w:tr w:rsidR="00EC1999" w:rsidRPr="00C44803">
        <w:trPr>
          <w:cantSplit/>
          <w:trHeight w:val="298"/>
        </w:trPr>
        <w:tc>
          <w:tcPr>
            <w:tcW w:w="1135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EC1999" w:rsidRPr="00C44803" w:rsidRDefault="00EC1999" w:rsidP="00862DB2">
            <w:pPr>
              <w:spacing w:line="240" w:lineRule="auto"/>
              <w:ind w:firstLine="0"/>
              <w:jc w:val="left"/>
              <w:rPr>
                <w:snapToGrid w:val="0"/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>2 19 00000 02 0000 150</w:t>
            </w:r>
          </w:p>
        </w:tc>
        <w:tc>
          <w:tcPr>
            <w:tcW w:w="6521" w:type="dxa"/>
          </w:tcPr>
          <w:p w:rsidR="00EC1999" w:rsidRPr="00C44803" w:rsidRDefault="00EC1999" w:rsidP="00862DB2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4803">
              <w:rPr>
                <w:sz w:val="27"/>
                <w:szCs w:val="27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 </w:t>
            </w:r>
            <w:r w:rsidRPr="00C44803">
              <w:rPr>
                <w:snapToGrid w:val="0"/>
                <w:sz w:val="27"/>
                <w:szCs w:val="27"/>
              </w:rPr>
              <w:t>****</w:t>
            </w:r>
          </w:p>
        </w:tc>
      </w:tr>
    </w:tbl>
    <w:p w:rsidR="00845DBB" w:rsidRPr="00C44803" w:rsidRDefault="00845DBB" w:rsidP="00D2271E">
      <w:pPr>
        <w:pStyle w:val="a6"/>
        <w:spacing w:line="240" w:lineRule="auto"/>
        <w:ind w:right="-1" w:firstLine="567"/>
        <w:rPr>
          <w:sz w:val="28"/>
          <w:szCs w:val="28"/>
        </w:rPr>
      </w:pPr>
    </w:p>
    <w:p w:rsidR="00D2271E" w:rsidRPr="00C44803" w:rsidRDefault="00CB2531" w:rsidP="00D2271E">
      <w:pPr>
        <w:pStyle w:val="a6"/>
        <w:spacing w:line="240" w:lineRule="auto"/>
        <w:ind w:right="-1" w:firstLine="567"/>
        <w:rPr>
          <w:color w:val="FFFFFF" w:themeColor="background1"/>
          <w:sz w:val="16"/>
          <w:szCs w:val="16"/>
          <w:u w:val="single"/>
        </w:rPr>
      </w:pPr>
      <w:r w:rsidRPr="00C44803">
        <w:rPr>
          <w:sz w:val="16"/>
          <w:szCs w:val="16"/>
          <w:u w:val="single"/>
        </w:rPr>
        <w:t xml:space="preserve">                                                   </w:t>
      </w:r>
      <w:r w:rsidRPr="00C44803">
        <w:rPr>
          <w:color w:val="FFFFFF" w:themeColor="background1"/>
          <w:sz w:val="16"/>
          <w:szCs w:val="16"/>
          <w:u w:val="single"/>
        </w:rPr>
        <w:t>.</w:t>
      </w:r>
    </w:p>
    <w:p w:rsidR="000F3E68" w:rsidRPr="00C44803" w:rsidRDefault="000F3E68" w:rsidP="00D2271E">
      <w:pPr>
        <w:pStyle w:val="a6"/>
        <w:spacing w:line="240" w:lineRule="auto"/>
        <w:ind w:right="-1" w:firstLine="567"/>
        <w:rPr>
          <w:sz w:val="28"/>
          <w:szCs w:val="28"/>
        </w:rPr>
      </w:pPr>
    </w:p>
    <w:p w:rsidR="0073529B" w:rsidRPr="00C44803" w:rsidRDefault="0073529B" w:rsidP="008E4972">
      <w:pPr>
        <w:pStyle w:val="a6"/>
        <w:spacing w:line="240" w:lineRule="auto"/>
        <w:ind w:right="-1" w:firstLine="567"/>
        <w:rPr>
          <w:snapToGrid w:val="0"/>
          <w:sz w:val="28"/>
        </w:rPr>
      </w:pPr>
      <w:r w:rsidRPr="00C44803">
        <w:rPr>
          <w:snapToGrid w:val="0"/>
          <w:sz w:val="28"/>
        </w:rPr>
        <w:t xml:space="preserve">* </w:t>
      </w:r>
      <w:r w:rsidR="00976213" w:rsidRPr="00C44803">
        <w:rPr>
          <w:snapToGrid w:val="0"/>
          <w:sz w:val="28"/>
        </w:rPr>
        <w:t>Главными а</w:t>
      </w:r>
      <w:r w:rsidRPr="00C44803">
        <w:rPr>
          <w:snapToGrid w:val="0"/>
          <w:sz w:val="28"/>
        </w:rPr>
        <w:t>дминистр</w:t>
      </w:r>
      <w:r w:rsidR="00976213" w:rsidRPr="00C44803">
        <w:rPr>
          <w:snapToGrid w:val="0"/>
          <w:sz w:val="28"/>
        </w:rPr>
        <w:t>аторами</w:t>
      </w:r>
      <w:r w:rsidRPr="00C44803">
        <w:rPr>
          <w:snapToGrid w:val="0"/>
          <w:sz w:val="28"/>
        </w:rPr>
        <w:t xml:space="preserve"> поступлений от нерезидентов</w:t>
      </w:r>
      <w:r w:rsidR="00F03129" w:rsidRPr="00C44803">
        <w:rPr>
          <w:snapToGrid w:val="0"/>
          <w:sz w:val="28"/>
        </w:rPr>
        <w:t>, государственных (муниципальных) и негосударственных организаций</w:t>
      </w:r>
      <w:r w:rsidRPr="00C44803">
        <w:rPr>
          <w:snapToGrid w:val="0"/>
          <w:sz w:val="28"/>
        </w:rPr>
        <w:t xml:space="preserve"> </w:t>
      </w:r>
      <w:r w:rsidR="00976213" w:rsidRPr="00C44803">
        <w:rPr>
          <w:snapToGrid w:val="0"/>
          <w:sz w:val="28"/>
        </w:rPr>
        <w:t>являются</w:t>
      </w:r>
      <w:r w:rsidRPr="00C44803">
        <w:rPr>
          <w:snapToGrid w:val="0"/>
          <w:sz w:val="28"/>
        </w:rPr>
        <w:t xml:space="preserve"> министерство финансов Архангельской области и орган</w:t>
      </w:r>
      <w:r w:rsidR="00976213" w:rsidRPr="00C44803">
        <w:rPr>
          <w:snapToGrid w:val="0"/>
          <w:sz w:val="28"/>
        </w:rPr>
        <w:t>ы</w:t>
      </w:r>
      <w:r w:rsidRPr="00C44803">
        <w:rPr>
          <w:snapToGrid w:val="0"/>
          <w:sz w:val="28"/>
        </w:rPr>
        <w:t xml:space="preserve"> государственной власти Архангельской области</w:t>
      </w:r>
      <w:r w:rsidR="002D6C75" w:rsidRPr="00C44803">
        <w:rPr>
          <w:snapToGrid w:val="0"/>
          <w:sz w:val="28"/>
        </w:rPr>
        <w:t xml:space="preserve">, </w:t>
      </w:r>
      <w:r w:rsidR="00976213" w:rsidRPr="00C44803">
        <w:rPr>
          <w:snapToGrid w:val="0"/>
          <w:sz w:val="28"/>
        </w:rPr>
        <w:t>осуществляющие бюджетные полномочия главного распорядителя бюджетных средств в отношении государственных казенных учреждений Архангельской области</w:t>
      </w:r>
      <w:r w:rsidRPr="00C44803">
        <w:rPr>
          <w:snapToGrid w:val="0"/>
          <w:sz w:val="28"/>
        </w:rPr>
        <w:t>.</w:t>
      </w:r>
    </w:p>
    <w:p w:rsidR="000D10F0" w:rsidRPr="00C44803" w:rsidRDefault="00D40356" w:rsidP="00D40356">
      <w:pPr>
        <w:pStyle w:val="a6"/>
        <w:spacing w:line="240" w:lineRule="auto"/>
        <w:ind w:right="-1" w:firstLine="567"/>
        <w:rPr>
          <w:snapToGrid w:val="0"/>
          <w:sz w:val="28"/>
        </w:rPr>
      </w:pPr>
      <w:r w:rsidRPr="00C44803">
        <w:rPr>
          <w:snapToGrid w:val="0"/>
          <w:sz w:val="28"/>
        </w:rPr>
        <w:t xml:space="preserve">** </w:t>
      </w:r>
      <w:r w:rsidR="000D10F0" w:rsidRPr="00C44803">
        <w:rPr>
          <w:snapToGrid w:val="0"/>
          <w:sz w:val="28"/>
        </w:rPr>
        <w:t>Главными администраторами доходов областного бюджета от возврата остатков субсидий, субвенций и иных межбюджетных трансфертов, имеющих целевое назначение, прошлых лет являются уполномоченные органы государственной власти Архангельской области, предоставившие соответствующие субсидии, субвенции и иные межбюджетные трансферты, имеющие целевое назначение.</w:t>
      </w:r>
    </w:p>
    <w:p w:rsidR="000D10F0" w:rsidRPr="00C44803" w:rsidRDefault="004F61B0" w:rsidP="000D10F0">
      <w:pPr>
        <w:pStyle w:val="a6"/>
        <w:spacing w:line="240" w:lineRule="auto"/>
        <w:ind w:right="-1" w:firstLine="567"/>
        <w:rPr>
          <w:snapToGrid w:val="0"/>
          <w:sz w:val="28"/>
        </w:rPr>
      </w:pPr>
      <w:r w:rsidRPr="00C44803">
        <w:rPr>
          <w:snapToGrid w:val="0"/>
          <w:sz w:val="28"/>
        </w:rPr>
        <w:t>***</w:t>
      </w:r>
      <w:r w:rsidR="00970FBC" w:rsidRPr="00C44803">
        <w:rPr>
          <w:snapToGrid w:val="0"/>
          <w:sz w:val="28"/>
        </w:rPr>
        <w:t xml:space="preserve"> </w:t>
      </w:r>
      <w:r w:rsidR="000D10F0" w:rsidRPr="00C44803">
        <w:rPr>
          <w:snapToGrid w:val="0"/>
          <w:sz w:val="28"/>
        </w:rPr>
        <w:t xml:space="preserve">Главными администраторами доходов областного бюджета от возврата бюджетными, автономными учреждениями и иными организациями остатков субсидий </w:t>
      </w:r>
      <w:r w:rsidR="000D10F0" w:rsidRPr="00C44803">
        <w:rPr>
          <w:snapToGrid w:val="0"/>
          <w:sz w:val="28"/>
          <w:szCs w:val="28"/>
        </w:rPr>
        <w:t>прошлых лет являются</w:t>
      </w:r>
      <w:r w:rsidR="000D10F0" w:rsidRPr="00C44803">
        <w:rPr>
          <w:snapToGrid w:val="0"/>
          <w:sz w:val="28"/>
        </w:rPr>
        <w:t xml:space="preserve"> уполномоченные органы государственной власти Архангельской области, предоставившие соответствующие субсидии.</w:t>
      </w:r>
    </w:p>
    <w:p w:rsidR="00886E9E" w:rsidRPr="003B284A" w:rsidRDefault="0077397B" w:rsidP="008E4972">
      <w:pPr>
        <w:pStyle w:val="a6"/>
        <w:spacing w:line="240" w:lineRule="auto"/>
        <w:ind w:right="-1" w:firstLine="567"/>
        <w:rPr>
          <w:snapToGrid w:val="0"/>
          <w:sz w:val="28"/>
        </w:rPr>
      </w:pPr>
      <w:proofErr w:type="gramStart"/>
      <w:r w:rsidRPr="00C44803">
        <w:rPr>
          <w:snapToGrid w:val="0"/>
          <w:sz w:val="28"/>
        </w:rPr>
        <w:t>***</w:t>
      </w:r>
      <w:r w:rsidR="004F61B0" w:rsidRPr="00C44803">
        <w:rPr>
          <w:snapToGrid w:val="0"/>
          <w:sz w:val="28"/>
        </w:rPr>
        <w:t>*</w:t>
      </w:r>
      <w:r w:rsidRPr="00C44803">
        <w:rPr>
          <w:snapToGrid w:val="0"/>
          <w:sz w:val="28"/>
        </w:rPr>
        <w:t xml:space="preserve"> </w:t>
      </w:r>
      <w:r w:rsidR="006E5070" w:rsidRPr="00C44803">
        <w:rPr>
          <w:snapToGrid w:val="0"/>
          <w:sz w:val="28"/>
        </w:rPr>
        <w:t>Главными администраторами</w:t>
      </w:r>
      <w:r w:rsidRPr="00C44803">
        <w:rPr>
          <w:snapToGrid w:val="0"/>
          <w:sz w:val="28"/>
        </w:rPr>
        <w:t xml:space="preserve"> </w:t>
      </w:r>
      <w:r w:rsidR="003F0F56" w:rsidRPr="00C44803">
        <w:rPr>
          <w:snapToGrid w:val="0"/>
          <w:sz w:val="28"/>
        </w:rPr>
        <w:t>в</w:t>
      </w:r>
      <w:r w:rsidRPr="00C44803">
        <w:rPr>
          <w:snapToGrid w:val="0"/>
          <w:sz w:val="28"/>
        </w:rPr>
        <w:t>озврат</w:t>
      </w:r>
      <w:r w:rsidR="003F0F56" w:rsidRPr="00C44803">
        <w:rPr>
          <w:snapToGrid w:val="0"/>
          <w:sz w:val="28"/>
        </w:rPr>
        <w:t>а</w:t>
      </w:r>
      <w:r w:rsidRPr="00C44803">
        <w:rPr>
          <w:snapToGrid w:val="0"/>
          <w:sz w:val="28"/>
        </w:rPr>
        <w:t xml:space="preserve"> остатков субсидий, субвенций и иных</w:t>
      </w:r>
      <w:r w:rsidR="00EA655F" w:rsidRPr="00C44803">
        <w:rPr>
          <w:snapToGrid w:val="0"/>
          <w:sz w:val="28"/>
        </w:rPr>
        <w:t xml:space="preserve"> </w:t>
      </w:r>
      <w:r w:rsidRPr="00C44803">
        <w:rPr>
          <w:snapToGrid w:val="0"/>
          <w:sz w:val="28"/>
        </w:rPr>
        <w:t>межбюджетных</w:t>
      </w:r>
      <w:r w:rsidR="00EA655F" w:rsidRPr="00C44803">
        <w:rPr>
          <w:snapToGrid w:val="0"/>
          <w:sz w:val="28"/>
        </w:rPr>
        <w:t xml:space="preserve"> </w:t>
      </w:r>
      <w:r w:rsidRPr="00C44803">
        <w:rPr>
          <w:snapToGrid w:val="0"/>
          <w:sz w:val="28"/>
        </w:rPr>
        <w:t>тран</w:t>
      </w:r>
      <w:r w:rsidR="00EA655F" w:rsidRPr="00C44803">
        <w:rPr>
          <w:snapToGrid w:val="0"/>
          <w:sz w:val="28"/>
        </w:rPr>
        <w:t xml:space="preserve">сфертов, </w:t>
      </w:r>
      <w:r w:rsidRPr="00C44803">
        <w:rPr>
          <w:snapToGrid w:val="0"/>
          <w:sz w:val="28"/>
        </w:rPr>
        <w:t>имеющих целевое назначение,</w:t>
      </w:r>
      <w:r w:rsidR="00EA655F" w:rsidRPr="00C44803">
        <w:rPr>
          <w:snapToGrid w:val="0"/>
          <w:sz w:val="28"/>
        </w:rPr>
        <w:t xml:space="preserve"> </w:t>
      </w:r>
      <w:r w:rsidRPr="00C44803">
        <w:rPr>
          <w:snapToGrid w:val="0"/>
          <w:sz w:val="28"/>
        </w:rPr>
        <w:t xml:space="preserve">прошлых лет из </w:t>
      </w:r>
      <w:r w:rsidR="003F0F56" w:rsidRPr="00C44803">
        <w:rPr>
          <w:snapToGrid w:val="0"/>
          <w:sz w:val="28"/>
        </w:rPr>
        <w:t xml:space="preserve">областного бюджета в федеральный бюджет </w:t>
      </w:r>
      <w:r w:rsidR="006E5070" w:rsidRPr="00C44803">
        <w:rPr>
          <w:snapToGrid w:val="0"/>
          <w:sz w:val="28"/>
        </w:rPr>
        <w:t>являются</w:t>
      </w:r>
      <w:r w:rsidRPr="00C44803">
        <w:rPr>
          <w:snapToGrid w:val="0"/>
          <w:sz w:val="28"/>
        </w:rPr>
        <w:t xml:space="preserve"> орган</w:t>
      </w:r>
      <w:r w:rsidR="006E5070" w:rsidRPr="00C44803">
        <w:rPr>
          <w:snapToGrid w:val="0"/>
          <w:sz w:val="28"/>
        </w:rPr>
        <w:t>ы</w:t>
      </w:r>
      <w:r w:rsidR="00EA655F" w:rsidRPr="00C44803">
        <w:rPr>
          <w:snapToGrid w:val="0"/>
          <w:sz w:val="28"/>
        </w:rPr>
        <w:t xml:space="preserve"> </w:t>
      </w:r>
      <w:r w:rsidRPr="00C44803">
        <w:rPr>
          <w:snapToGrid w:val="0"/>
          <w:sz w:val="28"/>
        </w:rPr>
        <w:t>государственной власти Архангельской области, уполномоченны</w:t>
      </w:r>
      <w:r w:rsidR="006E5070" w:rsidRPr="00C44803">
        <w:rPr>
          <w:snapToGrid w:val="0"/>
          <w:sz w:val="28"/>
        </w:rPr>
        <w:t>е</w:t>
      </w:r>
      <w:r w:rsidRPr="00C44803">
        <w:rPr>
          <w:snapToGrid w:val="0"/>
          <w:sz w:val="28"/>
        </w:rPr>
        <w:t xml:space="preserve"> на использование указанных денежных средств.</w:t>
      </w:r>
      <w:r w:rsidR="00310303" w:rsidRPr="00C44803">
        <w:rPr>
          <w:snapToGrid w:val="0"/>
          <w:sz w:val="28"/>
        </w:rPr>
        <w:t>»</w:t>
      </w:r>
      <w:proofErr w:type="gramEnd"/>
    </w:p>
    <w:sectPr w:rsidR="00886E9E" w:rsidRPr="003B284A" w:rsidSect="000E4FF7">
      <w:headerReference w:type="even" r:id="rId8"/>
      <w:headerReference w:type="default" r:id="rId9"/>
      <w:pgSz w:w="11907" w:h="16840" w:code="9"/>
      <w:pgMar w:top="1134" w:right="567" w:bottom="1134" w:left="85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52" w:rsidRDefault="00C45752">
      <w:r>
        <w:separator/>
      </w:r>
    </w:p>
  </w:endnote>
  <w:endnote w:type="continuationSeparator" w:id="0">
    <w:p w:rsidR="00C45752" w:rsidRDefault="00C45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52" w:rsidRDefault="00C45752">
      <w:r>
        <w:separator/>
      </w:r>
    </w:p>
  </w:footnote>
  <w:footnote w:type="continuationSeparator" w:id="0">
    <w:p w:rsidR="00C45752" w:rsidRDefault="00C45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52" w:rsidRDefault="006E5C51" w:rsidP="00E2291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4575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5752" w:rsidRDefault="00C4575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52" w:rsidRPr="00BB36A8" w:rsidRDefault="006E5C51" w:rsidP="009914F7">
    <w:pPr>
      <w:pStyle w:val="a4"/>
      <w:framePr w:wrap="around" w:vAnchor="text" w:hAnchor="page" w:x="5662" w:y="-179"/>
      <w:rPr>
        <w:rStyle w:val="a8"/>
        <w:sz w:val="24"/>
      </w:rPr>
    </w:pPr>
    <w:r w:rsidRPr="00BB36A8">
      <w:rPr>
        <w:rStyle w:val="a8"/>
        <w:sz w:val="24"/>
      </w:rPr>
      <w:fldChar w:fldCharType="begin"/>
    </w:r>
    <w:r w:rsidR="00C45752" w:rsidRPr="00BB36A8">
      <w:rPr>
        <w:rStyle w:val="a8"/>
        <w:sz w:val="24"/>
      </w:rPr>
      <w:instrText xml:space="preserve">PAGE  </w:instrText>
    </w:r>
    <w:r w:rsidRPr="00BB36A8">
      <w:rPr>
        <w:rStyle w:val="a8"/>
        <w:sz w:val="24"/>
      </w:rPr>
      <w:fldChar w:fldCharType="separate"/>
    </w:r>
    <w:r w:rsidR="00C44803">
      <w:rPr>
        <w:rStyle w:val="a8"/>
        <w:noProof/>
        <w:sz w:val="24"/>
      </w:rPr>
      <w:t>28</w:t>
    </w:r>
    <w:r w:rsidRPr="00BB36A8">
      <w:rPr>
        <w:rStyle w:val="a8"/>
        <w:sz w:val="24"/>
      </w:rPr>
      <w:fldChar w:fldCharType="end"/>
    </w:r>
  </w:p>
  <w:p w:rsidR="00C45752" w:rsidRDefault="00C45752" w:rsidP="00EA65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1267F"/>
    <w:multiLevelType w:val="hybridMultilevel"/>
    <w:tmpl w:val="98F430A6"/>
    <w:lvl w:ilvl="0" w:tplc="DDB06B24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E8F"/>
    <w:rsid w:val="0000009B"/>
    <w:rsid w:val="00001270"/>
    <w:rsid w:val="0000142F"/>
    <w:rsid w:val="00002F0E"/>
    <w:rsid w:val="000032E6"/>
    <w:rsid w:val="00003892"/>
    <w:rsid w:val="000038B1"/>
    <w:rsid w:val="0000397F"/>
    <w:rsid w:val="00004FF1"/>
    <w:rsid w:val="000052BA"/>
    <w:rsid w:val="000074A6"/>
    <w:rsid w:val="00007F15"/>
    <w:rsid w:val="000125BE"/>
    <w:rsid w:val="00015229"/>
    <w:rsid w:val="0001546F"/>
    <w:rsid w:val="00017E5A"/>
    <w:rsid w:val="00017F35"/>
    <w:rsid w:val="00020253"/>
    <w:rsid w:val="000207FB"/>
    <w:rsid w:val="00021749"/>
    <w:rsid w:val="00021D64"/>
    <w:rsid w:val="000238BE"/>
    <w:rsid w:val="00023C81"/>
    <w:rsid w:val="00024371"/>
    <w:rsid w:val="00025904"/>
    <w:rsid w:val="0002697C"/>
    <w:rsid w:val="000276DB"/>
    <w:rsid w:val="000304B2"/>
    <w:rsid w:val="0003102D"/>
    <w:rsid w:val="00031452"/>
    <w:rsid w:val="00032276"/>
    <w:rsid w:val="00032D57"/>
    <w:rsid w:val="000340CB"/>
    <w:rsid w:val="00040409"/>
    <w:rsid w:val="00041C71"/>
    <w:rsid w:val="00041FA6"/>
    <w:rsid w:val="00042288"/>
    <w:rsid w:val="00042D52"/>
    <w:rsid w:val="0004371D"/>
    <w:rsid w:val="00044AD8"/>
    <w:rsid w:val="0004537E"/>
    <w:rsid w:val="0004539D"/>
    <w:rsid w:val="00045A0F"/>
    <w:rsid w:val="00045F7B"/>
    <w:rsid w:val="00046B58"/>
    <w:rsid w:val="000471C0"/>
    <w:rsid w:val="00047B9B"/>
    <w:rsid w:val="000514B3"/>
    <w:rsid w:val="00051DB0"/>
    <w:rsid w:val="00052375"/>
    <w:rsid w:val="0005634A"/>
    <w:rsid w:val="00061976"/>
    <w:rsid w:val="00062A49"/>
    <w:rsid w:val="000645C9"/>
    <w:rsid w:val="0007229A"/>
    <w:rsid w:val="000722AD"/>
    <w:rsid w:val="000725FF"/>
    <w:rsid w:val="00072CBE"/>
    <w:rsid w:val="00073B13"/>
    <w:rsid w:val="00073C1B"/>
    <w:rsid w:val="0007426B"/>
    <w:rsid w:val="00075016"/>
    <w:rsid w:val="000758F6"/>
    <w:rsid w:val="00076BA3"/>
    <w:rsid w:val="00077B0F"/>
    <w:rsid w:val="00081BED"/>
    <w:rsid w:val="00082470"/>
    <w:rsid w:val="00085E2D"/>
    <w:rsid w:val="00086BF0"/>
    <w:rsid w:val="00086BF5"/>
    <w:rsid w:val="00091C42"/>
    <w:rsid w:val="00094589"/>
    <w:rsid w:val="0009485D"/>
    <w:rsid w:val="000969D0"/>
    <w:rsid w:val="00096CDD"/>
    <w:rsid w:val="00097BB1"/>
    <w:rsid w:val="00097D0E"/>
    <w:rsid w:val="00097E83"/>
    <w:rsid w:val="000A1DA3"/>
    <w:rsid w:val="000A293E"/>
    <w:rsid w:val="000A4331"/>
    <w:rsid w:val="000A4371"/>
    <w:rsid w:val="000A61AA"/>
    <w:rsid w:val="000A6752"/>
    <w:rsid w:val="000A6CC2"/>
    <w:rsid w:val="000A74B7"/>
    <w:rsid w:val="000A7AD8"/>
    <w:rsid w:val="000B19A3"/>
    <w:rsid w:val="000B2F35"/>
    <w:rsid w:val="000B411B"/>
    <w:rsid w:val="000B6F88"/>
    <w:rsid w:val="000B7F10"/>
    <w:rsid w:val="000C16F5"/>
    <w:rsid w:val="000C3C58"/>
    <w:rsid w:val="000C43B7"/>
    <w:rsid w:val="000C48F8"/>
    <w:rsid w:val="000C4BF5"/>
    <w:rsid w:val="000C64F5"/>
    <w:rsid w:val="000C78CC"/>
    <w:rsid w:val="000C7DD3"/>
    <w:rsid w:val="000D09E8"/>
    <w:rsid w:val="000D0D4A"/>
    <w:rsid w:val="000D10F0"/>
    <w:rsid w:val="000D208A"/>
    <w:rsid w:val="000D3645"/>
    <w:rsid w:val="000D3E68"/>
    <w:rsid w:val="000D55D0"/>
    <w:rsid w:val="000D56C6"/>
    <w:rsid w:val="000D5A51"/>
    <w:rsid w:val="000D7374"/>
    <w:rsid w:val="000E0789"/>
    <w:rsid w:val="000E158A"/>
    <w:rsid w:val="000E1727"/>
    <w:rsid w:val="000E1A27"/>
    <w:rsid w:val="000E1CE4"/>
    <w:rsid w:val="000E27E2"/>
    <w:rsid w:val="000E3190"/>
    <w:rsid w:val="000E39FB"/>
    <w:rsid w:val="000E3D4B"/>
    <w:rsid w:val="000E4FF7"/>
    <w:rsid w:val="000E52FA"/>
    <w:rsid w:val="000E6823"/>
    <w:rsid w:val="000E72DE"/>
    <w:rsid w:val="000F0320"/>
    <w:rsid w:val="000F2ED4"/>
    <w:rsid w:val="000F3E68"/>
    <w:rsid w:val="001023EC"/>
    <w:rsid w:val="00103E11"/>
    <w:rsid w:val="0010562B"/>
    <w:rsid w:val="00105A96"/>
    <w:rsid w:val="00105AE7"/>
    <w:rsid w:val="001060D0"/>
    <w:rsid w:val="00106A2A"/>
    <w:rsid w:val="0011040C"/>
    <w:rsid w:val="001110F1"/>
    <w:rsid w:val="0011140A"/>
    <w:rsid w:val="00111578"/>
    <w:rsid w:val="00112D77"/>
    <w:rsid w:val="0011328B"/>
    <w:rsid w:val="0011411D"/>
    <w:rsid w:val="00114D7F"/>
    <w:rsid w:val="00114E11"/>
    <w:rsid w:val="00114EFD"/>
    <w:rsid w:val="001165CE"/>
    <w:rsid w:val="00116D56"/>
    <w:rsid w:val="0011703C"/>
    <w:rsid w:val="001171E2"/>
    <w:rsid w:val="0011757E"/>
    <w:rsid w:val="00121163"/>
    <w:rsid w:val="00124A76"/>
    <w:rsid w:val="0012566B"/>
    <w:rsid w:val="001263CE"/>
    <w:rsid w:val="00126FB2"/>
    <w:rsid w:val="00127EA2"/>
    <w:rsid w:val="00133217"/>
    <w:rsid w:val="00135462"/>
    <w:rsid w:val="00135A76"/>
    <w:rsid w:val="0013642A"/>
    <w:rsid w:val="00136900"/>
    <w:rsid w:val="001378EF"/>
    <w:rsid w:val="00140B4F"/>
    <w:rsid w:val="001433B7"/>
    <w:rsid w:val="001436D4"/>
    <w:rsid w:val="00143E0E"/>
    <w:rsid w:val="001452D8"/>
    <w:rsid w:val="00145EDB"/>
    <w:rsid w:val="001477E4"/>
    <w:rsid w:val="00150E42"/>
    <w:rsid w:val="0015215D"/>
    <w:rsid w:val="00154467"/>
    <w:rsid w:val="00154D85"/>
    <w:rsid w:val="00155CF6"/>
    <w:rsid w:val="0015661F"/>
    <w:rsid w:val="00156B42"/>
    <w:rsid w:val="001612C3"/>
    <w:rsid w:val="00162A72"/>
    <w:rsid w:val="00163067"/>
    <w:rsid w:val="00163F71"/>
    <w:rsid w:val="00164EBD"/>
    <w:rsid w:val="00165198"/>
    <w:rsid w:val="00165993"/>
    <w:rsid w:val="001663BD"/>
    <w:rsid w:val="0017020C"/>
    <w:rsid w:val="00171F5F"/>
    <w:rsid w:val="00172B04"/>
    <w:rsid w:val="00173606"/>
    <w:rsid w:val="001744A7"/>
    <w:rsid w:val="00176434"/>
    <w:rsid w:val="00176A51"/>
    <w:rsid w:val="00176D57"/>
    <w:rsid w:val="0017760D"/>
    <w:rsid w:val="00177CAB"/>
    <w:rsid w:val="00177CDD"/>
    <w:rsid w:val="0018061B"/>
    <w:rsid w:val="0018207A"/>
    <w:rsid w:val="00182343"/>
    <w:rsid w:val="0018444C"/>
    <w:rsid w:val="0018595B"/>
    <w:rsid w:val="00191625"/>
    <w:rsid w:val="00194028"/>
    <w:rsid w:val="00194211"/>
    <w:rsid w:val="0019553F"/>
    <w:rsid w:val="001A026F"/>
    <w:rsid w:val="001A0C04"/>
    <w:rsid w:val="001A0CE9"/>
    <w:rsid w:val="001A12A0"/>
    <w:rsid w:val="001A14BB"/>
    <w:rsid w:val="001A170E"/>
    <w:rsid w:val="001A3B74"/>
    <w:rsid w:val="001A6CF5"/>
    <w:rsid w:val="001B1BAC"/>
    <w:rsid w:val="001B5621"/>
    <w:rsid w:val="001B6713"/>
    <w:rsid w:val="001B7912"/>
    <w:rsid w:val="001C2612"/>
    <w:rsid w:val="001C2D5A"/>
    <w:rsid w:val="001C3E29"/>
    <w:rsid w:val="001C53CA"/>
    <w:rsid w:val="001C63E2"/>
    <w:rsid w:val="001C6A1B"/>
    <w:rsid w:val="001C73D2"/>
    <w:rsid w:val="001C7F4E"/>
    <w:rsid w:val="001D00F0"/>
    <w:rsid w:val="001D0FEF"/>
    <w:rsid w:val="001D1039"/>
    <w:rsid w:val="001D1B94"/>
    <w:rsid w:val="001D4AF4"/>
    <w:rsid w:val="001D55C6"/>
    <w:rsid w:val="001D58E2"/>
    <w:rsid w:val="001D678F"/>
    <w:rsid w:val="001D71F7"/>
    <w:rsid w:val="001D7BC4"/>
    <w:rsid w:val="001E032B"/>
    <w:rsid w:val="001E1D55"/>
    <w:rsid w:val="001E21D9"/>
    <w:rsid w:val="001E2590"/>
    <w:rsid w:val="001E3095"/>
    <w:rsid w:val="001E50E3"/>
    <w:rsid w:val="001E521C"/>
    <w:rsid w:val="001E5415"/>
    <w:rsid w:val="001E5C4B"/>
    <w:rsid w:val="001E6B58"/>
    <w:rsid w:val="001E6BDF"/>
    <w:rsid w:val="001E7D36"/>
    <w:rsid w:val="001F04AA"/>
    <w:rsid w:val="001F1DD1"/>
    <w:rsid w:val="001F219F"/>
    <w:rsid w:val="001F43A8"/>
    <w:rsid w:val="001F58BC"/>
    <w:rsid w:val="001F5B33"/>
    <w:rsid w:val="001F6751"/>
    <w:rsid w:val="001F6F57"/>
    <w:rsid w:val="001F7D85"/>
    <w:rsid w:val="00200A10"/>
    <w:rsid w:val="0020569A"/>
    <w:rsid w:val="00206FA7"/>
    <w:rsid w:val="00212DC0"/>
    <w:rsid w:val="002156CC"/>
    <w:rsid w:val="002166A4"/>
    <w:rsid w:val="00217DE7"/>
    <w:rsid w:val="00217EE8"/>
    <w:rsid w:val="00220425"/>
    <w:rsid w:val="0022148F"/>
    <w:rsid w:val="00223492"/>
    <w:rsid w:val="00224872"/>
    <w:rsid w:val="00224AA8"/>
    <w:rsid w:val="00225137"/>
    <w:rsid w:val="002254C7"/>
    <w:rsid w:val="0022562E"/>
    <w:rsid w:val="00227AFF"/>
    <w:rsid w:val="00233CF7"/>
    <w:rsid w:val="00234276"/>
    <w:rsid w:val="00234F8D"/>
    <w:rsid w:val="002363F0"/>
    <w:rsid w:val="00237152"/>
    <w:rsid w:val="0023737B"/>
    <w:rsid w:val="00240583"/>
    <w:rsid w:val="00240B45"/>
    <w:rsid w:val="00241CCE"/>
    <w:rsid w:val="0024257A"/>
    <w:rsid w:val="002446C3"/>
    <w:rsid w:val="00244912"/>
    <w:rsid w:val="00251C87"/>
    <w:rsid w:val="00255D11"/>
    <w:rsid w:val="00256565"/>
    <w:rsid w:val="00256DEE"/>
    <w:rsid w:val="002577E1"/>
    <w:rsid w:val="00261BAE"/>
    <w:rsid w:val="00261BE5"/>
    <w:rsid w:val="0026544D"/>
    <w:rsid w:val="002700AF"/>
    <w:rsid w:val="0027020D"/>
    <w:rsid w:val="0027185E"/>
    <w:rsid w:val="00272DB4"/>
    <w:rsid w:val="00272E74"/>
    <w:rsid w:val="00273E9B"/>
    <w:rsid w:val="002741BA"/>
    <w:rsid w:val="002751AB"/>
    <w:rsid w:val="0027578D"/>
    <w:rsid w:val="00276D52"/>
    <w:rsid w:val="00277475"/>
    <w:rsid w:val="00277E0F"/>
    <w:rsid w:val="00277F63"/>
    <w:rsid w:val="00281EE8"/>
    <w:rsid w:val="0028212F"/>
    <w:rsid w:val="00282204"/>
    <w:rsid w:val="0028637E"/>
    <w:rsid w:val="00286701"/>
    <w:rsid w:val="00286E1B"/>
    <w:rsid w:val="002873AA"/>
    <w:rsid w:val="00287C7E"/>
    <w:rsid w:val="00292403"/>
    <w:rsid w:val="00292A1B"/>
    <w:rsid w:val="002A042D"/>
    <w:rsid w:val="002A0E83"/>
    <w:rsid w:val="002A0FE9"/>
    <w:rsid w:val="002A39B8"/>
    <w:rsid w:val="002A4609"/>
    <w:rsid w:val="002B1F54"/>
    <w:rsid w:val="002B1FD3"/>
    <w:rsid w:val="002B4AF0"/>
    <w:rsid w:val="002B4B34"/>
    <w:rsid w:val="002B4EDD"/>
    <w:rsid w:val="002B6509"/>
    <w:rsid w:val="002B6974"/>
    <w:rsid w:val="002B6D79"/>
    <w:rsid w:val="002C255C"/>
    <w:rsid w:val="002C33FE"/>
    <w:rsid w:val="002C448E"/>
    <w:rsid w:val="002C5498"/>
    <w:rsid w:val="002C6AC8"/>
    <w:rsid w:val="002C7A1B"/>
    <w:rsid w:val="002D1317"/>
    <w:rsid w:val="002D1359"/>
    <w:rsid w:val="002D2C9F"/>
    <w:rsid w:val="002D2FBC"/>
    <w:rsid w:val="002D4365"/>
    <w:rsid w:val="002D5E68"/>
    <w:rsid w:val="002D603B"/>
    <w:rsid w:val="002D6C75"/>
    <w:rsid w:val="002D7C92"/>
    <w:rsid w:val="002E06E4"/>
    <w:rsid w:val="002E0F7A"/>
    <w:rsid w:val="002E1493"/>
    <w:rsid w:val="002E6CD7"/>
    <w:rsid w:val="002F08FD"/>
    <w:rsid w:val="002F13F2"/>
    <w:rsid w:val="002F3441"/>
    <w:rsid w:val="002F552B"/>
    <w:rsid w:val="002F66A9"/>
    <w:rsid w:val="00301303"/>
    <w:rsid w:val="00303ED5"/>
    <w:rsid w:val="003059FF"/>
    <w:rsid w:val="00310303"/>
    <w:rsid w:val="00310F2D"/>
    <w:rsid w:val="00311518"/>
    <w:rsid w:val="00314F51"/>
    <w:rsid w:val="003201FD"/>
    <w:rsid w:val="003220B7"/>
    <w:rsid w:val="00324C5B"/>
    <w:rsid w:val="00325BCE"/>
    <w:rsid w:val="003266B5"/>
    <w:rsid w:val="00327E9D"/>
    <w:rsid w:val="003302DF"/>
    <w:rsid w:val="0033033D"/>
    <w:rsid w:val="00331978"/>
    <w:rsid w:val="00332657"/>
    <w:rsid w:val="0033277A"/>
    <w:rsid w:val="0033583F"/>
    <w:rsid w:val="00335F54"/>
    <w:rsid w:val="003376C7"/>
    <w:rsid w:val="003406CA"/>
    <w:rsid w:val="00341906"/>
    <w:rsid w:val="0034669D"/>
    <w:rsid w:val="00346A93"/>
    <w:rsid w:val="003509BA"/>
    <w:rsid w:val="00351EDB"/>
    <w:rsid w:val="003522F8"/>
    <w:rsid w:val="003525C5"/>
    <w:rsid w:val="00353DFE"/>
    <w:rsid w:val="00354AA6"/>
    <w:rsid w:val="00354C4A"/>
    <w:rsid w:val="00356E23"/>
    <w:rsid w:val="00361097"/>
    <w:rsid w:val="00361345"/>
    <w:rsid w:val="00361646"/>
    <w:rsid w:val="003619AD"/>
    <w:rsid w:val="003626AD"/>
    <w:rsid w:val="00363DFC"/>
    <w:rsid w:val="00364098"/>
    <w:rsid w:val="0036429C"/>
    <w:rsid w:val="003645D8"/>
    <w:rsid w:val="00364657"/>
    <w:rsid w:val="00364D22"/>
    <w:rsid w:val="00365D6A"/>
    <w:rsid w:val="00367300"/>
    <w:rsid w:val="003702AC"/>
    <w:rsid w:val="0037075D"/>
    <w:rsid w:val="003713CD"/>
    <w:rsid w:val="00372663"/>
    <w:rsid w:val="003726CD"/>
    <w:rsid w:val="0037343C"/>
    <w:rsid w:val="003740B2"/>
    <w:rsid w:val="003747DF"/>
    <w:rsid w:val="00375A15"/>
    <w:rsid w:val="00377E4C"/>
    <w:rsid w:val="00380706"/>
    <w:rsid w:val="00380CFF"/>
    <w:rsid w:val="00381010"/>
    <w:rsid w:val="00382853"/>
    <w:rsid w:val="0038475D"/>
    <w:rsid w:val="0038498B"/>
    <w:rsid w:val="0039129C"/>
    <w:rsid w:val="00391E50"/>
    <w:rsid w:val="00391FEB"/>
    <w:rsid w:val="003927E7"/>
    <w:rsid w:val="00393530"/>
    <w:rsid w:val="003A3AED"/>
    <w:rsid w:val="003A41A1"/>
    <w:rsid w:val="003A4F3B"/>
    <w:rsid w:val="003A5F42"/>
    <w:rsid w:val="003B1692"/>
    <w:rsid w:val="003B21F4"/>
    <w:rsid w:val="003B284A"/>
    <w:rsid w:val="003B2C02"/>
    <w:rsid w:val="003B3286"/>
    <w:rsid w:val="003B4075"/>
    <w:rsid w:val="003B44D4"/>
    <w:rsid w:val="003B49E9"/>
    <w:rsid w:val="003B60B6"/>
    <w:rsid w:val="003B6378"/>
    <w:rsid w:val="003B727C"/>
    <w:rsid w:val="003B7C1A"/>
    <w:rsid w:val="003C0AE3"/>
    <w:rsid w:val="003C34DD"/>
    <w:rsid w:val="003C471E"/>
    <w:rsid w:val="003C5FF6"/>
    <w:rsid w:val="003C66EE"/>
    <w:rsid w:val="003C6942"/>
    <w:rsid w:val="003C6CC5"/>
    <w:rsid w:val="003C6FB7"/>
    <w:rsid w:val="003D1641"/>
    <w:rsid w:val="003D17B4"/>
    <w:rsid w:val="003D2566"/>
    <w:rsid w:val="003D28AE"/>
    <w:rsid w:val="003D38CA"/>
    <w:rsid w:val="003D7DF4"/>
    <w:rsid w:val="003E2F28"/>
    <w:rsid w:val="003E5111"/>
    <w:rsid w:val="003E5E6F"/>
    <w:rsid w:val="003E68A7"/>
    <w:rsid w:val="003E7207"/>
    <w:rsid w:val="003F0C77"/>
    <w:rsid w:val="003F0D99"/>
    <w:rsid w:val="003F0F02"/>
    <w:rsid w:val="003F0F56"/>
    <w:rsid w:val="003F5777"/>
    <w:rsid w:val="003F61D1"/>
    <w:rsid w:val="003F774D"/>
    <w:rsid w:val="003F799B"/>
    <w:rsid w:val="00400195"/>
    <w:rsid w:val="00400E5F"/>
    <w:rsid w:val="00401F82"/>
    <w:rsid w:val="004021AD"/>
    <w:rsid w:val="00402A1D"/>
    <w:rsid w:val="00402A7C"/>
    <w:rsid w:val="00402DDF"/>
    <w:rsid w:val="004060EE"/>
    <w:rsid w:val="004110EA"/>
    <w:rsid w:val="00411782"/>
    <w:rsid w:val="00414006"/>
    <w:rsid w:val="004144F7"/>
    <w:rsid w:val="00414E4B"/>
    <w:rsid w:val="004150C9"/>
    <w:rsid w:val="00415387"/>
    <w:rsid w:val="004155C7"/>
    <w:rsid w:val="004167DF"/>
    <w:rsid w:val="0042078D"/>
    <w:rsid w:val="00420FEC"/>
    <w:rsid w:val="00422EE8"/>
    <w:rsid w:val="004239B1"/>
    <w:rsid w:val="0042431F"/>
    <w:rsid w:val="0042455F"/>
    <w:rsid w:val="00427257"/>
    <w:rsid w:val="004305A2"/>
    <w:rsid w:val="00430EE7"/>
    <w:rsid w:val="004310FA"/>
    <w:rsid w:val="00433C68"/>
    <w:rsid w:val="00434D81"/>
    <w:rsid w:val="00435E7C"/>
    <w:rsid w:val="004409D6"/>
    <w:rsid w:val="00441AA9"/>
    <w:rsid w:val="00441EC0"/>
    <w:rsid w:val="004428D2"/>
    <w:rsid w:val="00443A28"/>
    <w:rsid w:val="00444042"/>
    <w:rsid w:val="004467CD"/>
    <w:rsid w:val="0045030B"/>
    <w:rsid w:val="0045051C"/>
    <w:rsid w:val="00452463"/>
    <w:rsid w:val="00452556"/>
    <w:rsid w:val="00452CE7"/>
    <w:rsid w:val="004551F4"/>
    <w:rsid w:val="00455986"/>
    <w:rsid w:val="00455B25"/>
    <w:rsid w:val="00456A2C"/>
    <w:rsid w:val="00460C8B"/>
    <w:rsid w:val="00461B73"/>
    <w:rsid w:val="00462575"/>
    <w:rsid w:val="00462934"/>
    <w:rsid w:val="00463688"/>
    <w:rsid w:val="00463BF4"/>
    <w:rsid w:val="004642D4"/>
    <w:rsid w:val="00464361"/>
    <w:rsid w:val="004663DB"/>
    <w:rsid w:val="004665E6"/>
    <w:rsid w:val="00466621"/>
    <w:rsid w:val="00467EE0"/>
    <w:rsid w:val="00472B85"/>
    <w:rsid w:val="00473A53"/>
    <w:rsid w:val="004744DC"/>
    <w:rsid w:val="00474C34"/>
    <w:rsid w:val="00476230"/>
    <w:rsid w:val="004769CC"/>
    <w:rsid w:val="0048016A"/>
    <w:rsid w:val="0048448A"/>
    <w:rsid w:val="004844E7"/>
    <w:rsid w:val="00485FB1"/>
    <w:rsid w:val="00486E2A"/>
    <w:rsid w:val="00491CEF"/>
    <w:rsid w:val="004925A8"/>
    <w:rsid w:val="00492F66"/>
    <w:rsid w:val="00493747"/>
    <w:rsid w:val="00495E00"/>
    <w:rsid w:val="00497CCD"/>
    <w:rsid w:val="004A1B9E"/>
    <w:rsid w:val="004A1EC2"/>
    <w:rsid w:val="004A320A"/>
    <w:rsid w:val="004A4A80"/>
    <w:rsid w:val="004A6062"/>
    <w:rsid w:val="004A7973"/>
    <w:rsid w:val="004B14F7"/>
    <w:rsid w:val="004B195E"/>
    <w:rsid w:val="004B2732"/>
    <w:rsid w:val="004B2AA4"/>
    <w:rsid w:val="004B34AE"/>
    <w:rsid w:val="004B4328"/>
    <w:rsid w:val="004B63ED"/>
    <w:rsid w:val="004B6690"/>
    <w:rsid w:val="004B6B6F"/>
    <w:rsid w:val="004B7315"/>
    <w:rsid w:val="004B73D0"/>
    <w:rsid w:val="004C02DE"/>
    <w:rsid w:val="004C1D62"/>
    <w:rsid w:val="004C3295"/>
    <w:rsid w:val="004C3683"/>
    <w:rsid w:val="004C45F9"/>
    <w:rsid w:val="004D12BE"/>
    <w:rsid w:val="004D19D3"/>
    <w:rsid w:val="004D1A72"/>
    <w:rsid w:val="004D2017"/>
    <w:rsid w:val="004D2AE4"/>
    <w:rsid w:val="004E00EC"/>
    <w:rsid w:val="004E12BB"/>
    <w:rsid w:val="004E2214"/>
    <w:rsid w:val="004E26DD"/>
    <w:rsid w:val="004E2982"/>
    <w:rsid w:val="004E348F"/>
    <w:rsid w:val="004E48F7"/>
    <w:rsid w:val="004E7561"/>
    <w:rsid w:val="004E7AFE"/>
    <w:rsid w:val="004E7DD4"/>
    <w:rsid w:val="004F0074"/>
    <w:rsid w:val="004F0E6D"/>
    <w:rsid w:val="004F1482"/>
    <w:rsid w:val="004F18DA"/>
    <w:rsid w:val="004F1BDD"/>
    <w:rsid w:val="004F31F5"/>
    <w:rsid w:val="004F61B0"/>
    <w:rsid w:val="004F7809"/>
    <w:rsid w:val="00500707"/>
    <w:rsid w:val="00501FED"/>
    <w:rsid w:val="00502F1B"/>
    <w:rsid w:val="00504B4D"/>
    <w:rsid w:val="005065F5"/>
    <w:rsid w:val="00506D99"/>
    <w:rsid w:val="00510A92"/>
    <w:rsid w:val="00511AEB"/>
    <w:rsid w:val="00511C78"/>
    <w:rsid w:val="00514129"/>
    <w:rsid w:val="00514FD2"/>
    <w:rsid w:val="00515E93"/>
    <w:rsid w:val="00516354"/>
    <w:rsid w:val="0051688E"/>
    <w:rsid w:val="005212EC"/>
    <w:rsid w:val="005213F3"/>
    <w:rsid w:val="005219FD"/>
    <w:rsid w:val="00522C58"/>
    <w:rsid w:val="00523243"/>
    <w:rsid w:val="00523DF2"/>
    <w:rsid w:val="0052463A"/>
    <w:rsid w:val="0052543F"/>
    <w:rsid w:val="005278BA"/>
    <w:rsid w:val="00533C96"/>
    <w:rsid w:val="00534E0A"/>
    <w:rsid w:val="00541F54"/>
    <w:rsid w:val="00542AE8"/>
    <w:rsid w:val="0054463E"/>
    <w:rsid w:val="00545926"/>
    <w:rsid w:val="0054692C"/>
    <w:rsid w:val="00547372"/>
    <w:rsid w:val="005477F1"/>
    <w:rsid w:val="00550F43"/>
    <w:rsid w:val="0055183F"/>
    <w:rsid w:val="0055222F"/>
    <w:rsid w:val="00552826"/>
    <w:rsid w:val="00552E0A"/>
    <w:rsid w:val="005538D3"/>
    <w:rsid w:val="00553ACE"/>
    <w:rsid w:val="00557536"/>
    <w:rsid w:val="005575CD"/>
    <w:rsid w:val="005605D0"/>
    <w:rsid w:val="00560E51"/>
    <w:rsid w:val="0056290F"/>
    <w:rsid w:val="00563C8D"/>
    <w:rsid w:val="00563E0E"/>
    <w:rsid w:val="00563FB0"/>
    <w:rsid w:val="00565038"/>
    <w:rsid w:val="00565856"/>
    <w:rsid w:val="005665D3"/>
    <w:rsid w:val="005669C6"/>
    <w:rsid w:val="00566C6D"/>
    <w:rsid w:val="0056785D"/>
    <w:rsid w:val="005733DE"/>
    <w:rsid w:val="00574623"/>
    <w:rsid w:val="005746B1"/>
    <w:rsid w:val="00577294"/>
    <w:rsid w:val="0058068C"/>
    <w:rsid w:val="00581751"/>
    <w:rsid w:val="00584D70"/>
    <w:rsid w:val="005855A2"/>
    <w:rsid w:val="00585825"/>
    <w:rsid w:val="005872FD"/>
    <w:rsid w:val="00587770"/>
    <w:rsid w:val="00590A87"/>
    <w:rsid w:val="00590D23"/>
    <w:rsid w:val="00590D41"/>
    <w:rsid w:val="00591606"/>
    <w:rsid w:val="00593A56"/>
    <w:rsid w:val="0059481B"/>
    <w:rsid w:val="00595F31"/>
    <w:rsid w:val="005971E5"/>
    <w:rsid w:val="005A11CC"/>
    <w:rsid w:val="005A21E1"/>
    <w:rsid w:val="005A4575"/>
    <w:rsid w:val="005A5773"/>
    <w:rsid w:val="005A58C0"/>
    <w:rsid w:val="005A64C0"/>
    <w:rsid w:val="005A6E12"/>
    <w:rsid w:val="005B1B1F"/>
    <w:rsid w:val="005B22D2"/>
    <w:rsid w:val="005B2973"/>
    <w:rsid w:val="005B2BE3"/>
    <w:rsid w:val="005B33EF"/>
    <w:rsid w:val="005C0AC7"/>
    <w:rsid w:val="005C1656"/>
    <w:rsid w:val="005C2FD3"/>
    <w:rsid w:val="005C31AB"/>
    <w:rsid w:val="005C514F"/>
    <w:rsid w:val="005C68B7"/>
    <w:rsid w:val="005D07E3"/>
    <w:rsid w:val="005D1617"/>
    <w:rsid w:val="005D2221"/>
    <w:rsid w:val="005D284B"/>
    <w:rsid w:val="005D5682"/>
    <w:rsid w:val="005D5864"/>
    <w:rsid w:val="005D61B3"/>
    <w:rsid w:val="005D7773"/>
    <w:rsid w:val="005E0FFA"/>
    <w:rsid w:val="005E2A2A"/>
    <w:rsid w:val="005E53B6"/>
    <w:rsid w:val="005E5E49"/>
    <w:rsid w:val="005E7386"/>
    <w:rsid w:val="005F1F7B"/>
    <w:rsid w:val="005F2A89"/>
    <w:rsid w:val="005F3BB2"/>
    <w:rsid w:val="005F567F"/>
    <w:rsid w:val="005F7815"/>
    <w:rsid w:val="005F78B7"/>
    <w:rsid w:val="005F78ED"/>
    <w:rsid w:val="00602F78"/>
    <w:rsid w:val="006035BC"/>
    <w:rsid w:val="00603E15"/>
    <w:rsid w:val="006068A8"/>
    <w:rsid w:val="00610F72"/>
    <w:rsid w:val="00611725"/>
    <w:rsid w:val="006128A9"/>
    <w:rsid w:val="00615880"/>
    <w:rsid w:val="00616AA3"/>
    <w:rsid w:val="006203A3"/>
    <w:rsid w:val="006203BA"/>
    <w:rsid w:val="0062049F"/>
    <w:rsid w:val="00620674"/>
    <w:rsid w:val="00620D08"/>
    <w:rsid w:val="00620F22"/>
    <w:rsid w:val="00622087"/>
    <w:rsid w:val="00624D2C"/>
    <w:rsid w:val="006266A9"/>
    <w:rsid w:val="006266B1"/>
    <w:rsid w:val="00627A52"/>
    <w:rsid w:val="00627CAF"/>
    <w:rsid w:val="006324C3"/>
    <w:rsid w:val="006358AD"/>
    <w:rsid w:val="0063720E"/>
    <w:rsid w:val="00640090"/>
    <w:rsid w:val="00640CC2"/>
    <w:rsid w:val="00640EC8"/>
    <w:rsid w:val="00641A07"/>
    <w:rsid w:val="006428AF"/>
    <w:rsid w:val="006437ED"/>
    <w:rsid w:val="0064417E"/>
    <w:rsid w:val="006479CD"/>
    <w:rsid w:val="00650A92"/>
    <w:rsid w:val="00652E73"/>
    <w:rsid w:val="006533F1"/>
    <w:rsid w:val="00654380"/>
    <w:rsid w:val="00660F85"/>
    <w:rsid w:val="00661AB6"/>
    <w:rsid w:val="00661E0C"/>
    <w:rsid w:val="006631A2"/>
    <w:rsid w:val="006640EB"/>
    <w:rsid w:val="00664313"/>
    <w:rsid w:val="006662EA"/>
    <w:rsid w:val="00667FAA"/>
    <w:rsid w:val="00672EDE"/>
    <w:rsid w:val="00673181"/>
    <w:rsid w:val="00673293"/>
    <w:rsid w:val="0067599B"/>
    <w:rsid w:val="00675A67"/>
    <w:rsid w:val="0067650A"/>
    <w:rsid w:val="00680919"/>
    <w:rsid w:val="006825DA"/>
    <w:rsid w:val="00683539"/>
    <w:rsid w:val="00685B37"/>
    <w:rsid w:val="0068608C"/>
    <w:rsid w:val="006872AE"/>
    <w:rsid w:val="006916E0"/>
    <w:rsid w:val="00691D8C"/>
    <w:rsid w:val="00692086"/>
    <w:rsid w:val="00694A3D"/>
    <w:rsid w:val="00695956"/>
    <w:rsid w:val="00697677"/>
    <w:rsid w:val="00697797"/>
    <w:rsid w:val="006A0192"/>
    <w:rsid w:val="006A1AF8"/>
    <w:rsid w:val="006A4CBB"/>
    <w:rsid w:val="006A51BF"/>
    <w:rsid w:val="006A544C"/>
    <w:rsid w:val="006A55DB"/>
    <w:rsid w:val="006A581A"/>
    <w:rsid w:val="006A6DEC"/>
    <w:rsid w:val="006A7121"/>
    <w:rsid w:val="006A717C"/>
    <w:rsid w:val="006A7A74"/>
    <w:rsid w:val="006B250C"/>
    <w:rsid w:val="006B2FE8"/>
    <w:rsid w:val="006B644E"/>
    <w:rsid w:val="006B6E61"/>
    <w:rsid w:val="006B7147"/>
    <w:rsid w:val="006C1717"/>
    <w:rsid w:val="006C29BD"/>
    <w:rsid w:val="006C4741"/>
    <w:rsid w:val="006D3161"/>
    <w:rsid w:val="006D3876"/>
    <w:rsid w:val="006D4A50"/>
    <w:rsid w:val="006D5FA4"/>
    <w:rsid w:val="006D6BA6"/>
    <w:rsid w:val="006D78EC"/>
    <w:rsid w:val="006D7905"/>
    <w:rsid w:val="006D7BA1"/>
    <w:rsid w:val="006E02F4"/>
    <w:rsid w:val="006E107C"/>
    <w:rsid w:val="006E259B"/>
    <w:rsid w:val="006E2F9D"/>
    <w:rsid w:val="006E3BF7"/>
    <w:rsid w:val="006E3DDB"/>
    <w:rsid w:val="006E5070"/>
    <w:rsid w:val="006E5C51"/>
    <w:rsid w:val="006E651A"/>
    <w:rsid w:val="006E6AF3"/>
    <w:rsid w:val="006E7A3E"/>
    <w:rsid w:val="006E7E78"/>
    <w:rsid w:val="006F0506"/>
    <w:rsid w:val="006F36D6"/>
    <w:rsid w:val="006F436D"/>
    <w:rsid w:val="006F5620"/>
    <w:rsid w:val="006F6997"/>
    <w:rsid w:val="006F793D"/>
    <w:rsid w:val="006F7E5C"/>
    <w:rsid w:val="0070022B"/>
    <w:rsid w:val="00700DDB"/>
    <w:rsid w:val="00701647"/>
    <w:rsid w:val="0070218B"/>
    <w:rsid w:val="00703A89"/>
    <w:rsid w:val="00706B68"/>
    <w:rsid w:val="00712C2D"/>
    <w:rsid w:val="00713634"/>
    <w:rsid w:val="00713A49"/>
    <w:rsid w:val="00713BE7"/>
    <w:rsid w:val="00715C5E"/>
    <w:rsid w:val="00716949"/>
    <w:rsid w:val="007208B8"/>
    <w:rsid w:val="00720AB0"/>
    <w:rsid w:val="00721E33"/>
    <w:rsid w:val="00722C08"/>
    <w:rsid w:val="00724024"/>
    <w:rsid w:val="007243E6"/>
    <w:rsid w:val="007246BB"/>
    <w:rsid w:val="00726BCF"/>
    <w:rsid w:val="00727A10"/>
    <w:rsid w:val="00727C8A"/>
    <w:rsid w:val="007305FB"/>
    <w:rsid w:val="00730ADF"/>
    <w:rsid w:val="00731178"/>
    <w:rsid w:val="0073151B"/>
    <w:rsid w:val="0073165D"/>
    <w:rsid w:val="00732875"/>
    <w:rsid w:val="007339E2"/>
    <w:rsid w:val="0073529B"/>
    <w:rsid w:val="00735724"/>
    <w:rsid w:val="0074052B"/>
    <w:rsid w:val="00741889"/>
    <w:rsid w:val="0074388E"/>
    <w:rsid w:val="00743B24"/>
    <w:rsid w:val="00744573"/>
    <w:rsid w:val="00744A05"/>
    <w:rsid w:val="007468B1"/>
    <w:rsid w:val="007469E2"/>
    <w:rsid w:val="007474D6"/>
    <w:rsid w:val="007503DE"/>
    <w:rsid w:val="007515E3"/>
    <w:rsid w:val="00751614"/>
    <w:rsid w:val="007531F2"/>
    <w:rsid w:val="0075568A"/>
    <w:rsid w:val="00756E17"/>
    <w:rsid w:val="007577B3"/>
    <w:rsid w:val="00757C7A"/>
    <w:rsid w:val="00760F2C"/>
    <w:rsid w:val="00763618"/>
    <w:rsid w:val="007656A7"/>
    <w:rsid w:val="00766E94"/>
    <w:rsid w:val="00767050"/>
    <w:rsid w:val="00773862"/>
    <w:rsid w:val="0077397B"/>
    <w:rsid w:val="00775759"/>
    <w:rsid w:val="00775934"/>
    <w:rsid w:val="007764E6"/>
    <w:rsid w:val="0077704D"/>
    <w:rsid w:val="007778A8"/>
    <w:rsid w:val="00777DDA"/>
    <w:rsid w:val="007832B9"/>
    <w:rsid w:val="00783DB5"/>
    <w:rsid w:val="00787953"/>
    <w:rsid w:val="00790548"/>
    <w:rsid w:val="00790CF5"/>
    <w:rsid w:val="00792A72"/>
    <w:rsid w:val="00793B8E"/>
    <w:rsid w:val="00793D5F"/>
    <w:rsid w:val="00795DB3"/>
    <w:rsid w:val="0079664A"/>
    <w:rsid w:val="0079731E"/>
    <w:rsid w:val="00797B43"/>
    <w:rsid w:val="00797E3C"/>
    <w:rsid w:val="007A0538"/>
    <w:rsid w:val="007A2E5E"/>
    <w:rsid w:val="007A34E4"/>
    <w:rsid w:val="007A4415"/>
    <w:rsid w:val="007A4CB4"/>
    <w:rsid w:val="007B40E3"/>
    <w:rsid w:val="007B629E"/>
    <w:rsid w:val="007C1A8D"/>
    <w:rsid w:val="007C394E"/>
    <w:rsid w:val="007C3C28"/>
    <w:rsid w:val="007C3E83"/>
    <w:rsid w:val="007C6587"/>
    <w:rsid w:val="007C7B7C"/>
    <w:rsid w:val="007D2B98"/>
    <w:rsid w:val="007D3B6B"/>
    <w:rsid w:val="007D48C3"/>
    <w:rsid w:val="007D4B84"/>
    <w:rsid w:val="007D5EA8"/>
    <w:rsid w:val="007D5EDF"/>
    <w:rsid w:val="007D6284"/>
    <w:rsid w:val="007D6A12"/>
    <w:rsid w:val="007D7909"/>
    <w:rsid w:val="007E0642"/>
    <w:rsid w:val="007E0BD2"/>
    <w:rsid w:val="007E14EA"/>
    <w:rsid w:val="007E22B1"/>
    <w:rsid w:val="007E3500"/>
    <w:rsid w:val="007E43E4"/>
    <w:rsid w:val="007E43FA"/>
    <w:rsid w:val="007E66DB"/>
    <w:rsid w:val="007E7CBA"/>
    <w:rsid w:val="007F0FB6"/>
    <w:rsid w:val="007F3601"/>
    <w:rsid w:val="007F3E3F"/>
    <w:rsid w:val="007F61D2"/>
    <w:rsid w:val="007F6863"/>
    <w:rsid w:val="007F6B6A"/>
    <w:rsid w:val="007F7BE6"/>
    <w:rsid w:val="00800A02"/>
    <w:rsid w:val="00801CC9"/>
    <w:rsid w:val="00802845"/>
    <w:rsid w:val="008042B7"/>
    <w:rsid w:val="00805DB7"/>
    <w:rsid w:val="00806C47"/>
    <w:rsid w:val="008102ED"/>
    <w:rsid w:val="00813140"/>
    <w:rsid w:val="0081340F"/>
    <w:rsid w:val="00814552"/>
    <w:rsid w:val="00814EFC"/>
    <w:rsid w:val="00815AB1"/>
    <w:rsid w:val="0081666C"/>
    <w:rsid w:val="0081747B"/>
    <w:rsid w:val="008200AC"/>
    <w:rsid w:val="00820656"/>
    <w:rsid w:val="0082308E"/>
    <w:rsid w:val="00823A2B"/>
    <w:rsid w:val="00823DBE"/>
    <w:rsid w:val="0082594F"/>
    <w:rsid w:val="00827879"/>
    <w:rsid w:val="00831AA8"/>
    <w:rsid w:val="00832211"/>
    <w:rsid w:val="00834D0B"/>
    <w:rsid w:val="00837818"/>
    <w:rsid w:val="00837B2D"/>
    <w:rsid w:val="00837BE4"/>
    <w:rsid w:val="008409E0"/>
    <w:rsid w:val="008410C7"/>
    <w:rsid w:val="00841BD3"/>
    <w:rsid w:val="008429B5"/>
    <w:rsid w:val="00843D9B"/>
    <w:rsid w:val="00844E54"/>
    <w:rsid w:val="00845DBB"/>
    <w:rsid w:val="00846D9E"/>
    <w:rsid w:val="00847F68"/>
    <w:rsid w:val="00853F14"/>
    <w:rsid w:val="00854948"/>
    <w:rsid w:val="00855EFE"/>
    <w:rsid w:val="008561BB"/>
    <w:rsid w:val="008566BE"/>
    <w:rsid w:val="00861E39"/>
    <w:rsid w:val="00862103"/>
    <w:rsid w:val="00862356"/>
    <w:rsid w:val="00862DB2"/>
    <w:rsid w:val="008631D0"/>
    <w:rsid w:val="008647A6"/>
    <w:rsid w:val="00865A93"/>
    <w:rsid w:val="00866687"/>
    <w:rsid w:val="0086747B"/>
    <w:rsid w:val="00867601"/>
    <w:rsid w:val="0087034D"/>
    <w:rsid w:val="00870C6A"/>
    <w:rsid w:val="008719A3"/>
    <w:rsid w:val="00871B98"/>
    <w:rsid w:val="00873E77"/>
    <w:rsid w:val="008800C2"/>
    <w:rsid w:val="00886E9E"/>
    <w:rsid w:val="0088747D"/>
    <w:rsid w:val="008874D2"/>
    <w:rsid w:val="00887CD0"/>
    <w:rsid w:val="00891C31"/>
    <w:rsid w:val="008920AD"/>
    <w:rsid w:val="0089287F"/>
    <w:rsid w:val="00892EAF"/>
    <w:rsid w:val="00893790"/>
    <w:rsid w:val="00894B3A"/>
    <w:rsid w:val="00896C95"/>
    <w:rsid w:val="00897541"/>
    <w:rsid w:val="008A0203"/>
    <w:rsid w:val="008A47CA"/>
    <w:rsid w:val="008A4C18"/>
    <w:rsid w:val="008A5827"/>
    <w:rsid w:val="008A5919"/>
    <w:rsid w:val="008A5B4F"/>
    <w:rsid w:val="008A5B76"/>
    <w:rsid w:val="008A6A1D"/>
    <w:rsid w:val="008A733F"/>
    <w:rsid w:val="008A7657"/>
    <w:rsid w:val="008B143C"/>
    <w:rsid w:val="008B40F6"/>
    <w:rsid w:val="008B4C9F"/>
    <w:rsid w:val="008B67E5"/>
    <w:rsid w:val="008B6F83"/>
    <w:rsid w:val="008B7ACF"/>
    <w:rsid w:val="008C11D9"/>
    <w:rsid w:val="008C1F6F"/>
    <w:rsid w:val="008C2718"/>
    <w:rsid w:val="008C2F5F"/>
    <w:rsid w:val="008C3D18"/>
    <w:rsid w:val="008C3D81"/>
    <w:rsid w:val="008C5929"/>
    <w:rsid w:val="008C5E1A"/>
    <w:rsid w:val="008D0D5C"/>
    <w:rsid w:val="008D162E"/>
    <w:rsid w:val="008D3F2F"/>
    <w:rsid w:val="008D4629"/>
    <w:rsid w:val="008D76A3"/>
    <w:rsid w:val="008D7F43"/>
    <w:rsid w:val="008E115D"/>
    <w:rsid w:val="008E1A5B"/>
    <w:rsid w:val="008E3AE5"/>
    <w:rsid w:val="008E459C"/>
    <w:rsid w:val="008E4972"/>
    <w:rsid w:val="008E4B49"/>
    <w:rsid w:val="008E6090"/>
    <w:rsid w:val="008E6930"/>
    <w:rsid w:val="008E6BEB"/>
    <w:rsid w:val="008F0041"/>
    <w:rsid w:val="008F17F5"/>
    <w:rsid w:val="008F2FA8"/>
    <w:rsid w:val="008F4A4B"/>
    <w:rsid w:val="008F71FA"/>
    <w:rsid w:val="00902B01"/>
    <w:rsid w:val="00903DEE"/>
    <w:rsid w:val="0090461A"/>
    <w:rsid w:val="00904EF1"/>
    <w:rsid w:val="00905F11"/>
    <w:rsid w:val="00910066"/>
    <w:rsid w:val="00910758"/>
    <w:rsid w:val="009108DC"/>
    <w:rsid w:val="00911B26"/>
    <w:rsid w:val="0091299C"/>
    <w:rsid w:val="00913165"/>
    <w:rsid w:val="009137F8"/>
    <w:rsid w:val="00914951"/>
    <w:rsid w:val="009167CC"/>
    <w:rsid w:val="00917D6D"/>
    <w:rsid w:val="009200EB"/>
    <w:rsid w:val="009210BA"/>
    <w:rsid w:val="00921419"/>
    <w:rsid w:val="00921927"/>
    <w:rsid w:val="00921D5C"/>
    <w:rsid w:val="00922160"/>
    <w:rsid w:val="00923A80"/>
    <w:rsid w:val="00924DA6"/>
    <w:rsid w:val="00925126"/>
    <w:rsid w:val="00926747"/>
    <w:rsid w:val="009279AD"/>
    <w:rsid w:val="00930EEB"/>
    <w:rsid w:val="00933337"/>
    <w:rsid w:val="0094204F"/>
    <w:rsid w:val="00942B71"/>
    <w:rsid w:val="00942C42"/>
    <w:rsid w:val="0094385C"/>
    <w:rsid w:val="0094485C"/>
    <w:rsid w:val="00945562"/>
    <w:rsid w:val="00946531"/>
    <w:rsid w:val="00947217"/>
    <w:rsid w:val="00947AC7"/>
    <w:rsid w:val="00947F26"/>
    <w:rsid w:val="0095081B"/>
    <w:rsid w:val="009511C5"/>
    <w:rsid w:val="00951DD0"/>
    <w:rsid w:val="00952C53"/>
    <w:rsid w:val="009531B5"/>
    <w:rsid w:val="00954C15"/>
    <w:rsid w:val="009559AF"/>
    <w:rsid w:val="00957B04"/>
    <w:rsid w:val="00960803"/>
    <w:rsid w:val="009614BD"/>
    <w:rsid w:val="00961595"/>
    <w:rsid w:val="009642DD"/>
    <w:rsid w:val="00964D77"/>
    <w:rsid w:val="00965383"/>
    <w:rsid w:val="00965E98"/>
    <w:rsid w:val="0096627B"/>
    <w:rsid w:val="009665AD"/>
    <w:rsid w:val="00966B00"/>
    <w:rsid w:val="0096799C"/>
    <w:rsid w:val="00970170"/>
    <w:rsid w:val="00970447"/>
    <w:rsid w:val="00970703"/>
    <w:rsid w:val="00970FBC"/>
    <w:rsid w:val="009722DF"/>
    <w:rsid w:val="009736B1"/>
    <w:rsid w:val="00976213"/>
    <w:rsid w:val="00976969"/>
    <w:rsid w:val="00981787"/>
    <w:rsid w:val="0098286D"/>
    <w:rsid w:val="00983E3C"/>
    <w:rsid w:val="00984B47"/>
    <w:rsid w:val="00985722"/>
    <w:rsid w:val="009870BE"/>
    <w:rsid w:val="009914F7"/>
    <w:rsid w:val="00992C79"/>
    <w:rsid w:val="00992F73"/>
    <w:rsid w:val="00993CD8"/>
    <w:rsid w:val="00993D59"/>
    <w:rsid w:val="00994253"/>
    <w:rsid w:val="00994A0E"/>
    <w:rsid w:val="00995465"/>
    <w:rsid w:val="009A28A2"/>
    <w:rsid w:val="009A2E1E"/>
    <w:rsid w:val="009A5F58"/>
    <w:rsid w:val="009A7858"/>
    <w:rsid w:val="009B0DC2"/>
    <w:rsid w:val="009B61BB"/>
    <w:rsid w:val="009B6220"/>
    <w:rsid w:val="009B6442"/>
    <w:rsid w:val="009B71A8"/>
    <w:rsid w:val="009B71FD"/>
    <w:rsid w:val="009B7A67"/>
    <w:rsid w:val="009C0FD4"/>
    <w:rsid w:val="009C14DF"/>
    <w:rsid w:val="009C1D88"/>
    <w:rsid w:val="009C2A14"/>
    <w:rsid w:val="009C4491"/>
    <w:rsid w:val="009C54CB"/>
    <w:rsid w:val="009C5859"/>
    <w:rsid w:val="009C5C50"/>
    <w:rsid w:val="009C68D2"/>
    <w:rsid w:val="009D18D1"/>
    <w:rsid w:val="009D1C4F"/>
    <w:rsid w:val="009D37BF"/>
    <w:rsid w:val="009D4213"/>
    <w:rsid w:val="009D4644"/>
    <w:rsid w:val="009D4B5A"/>
    <w:rsid w:val="009D5DC3"/>
    <w:rsid w:val="009E1BCF"/>
    <w:rsid w:val="009E3190"/>
    <w:rsid w:val="009E390E"/>
    <w:rsid w:val="009E4B60"/>
    <w:rsid w:val="009E4CD1"/>
    <w:rsid w:val="009E55B8"/>
    <w:rsid w:val="009E64BE"/>
    <w:rsid w:val="009E650E"/>
    <w:rsid w:val="009E7592"/>
    <w:rsid w:val="009F0059"/>
    <w:rsid w:val="009F0542"/>
    <w:rsid w:val="009F0E32"/>
    <w:rsid w:val="009F121D"/>
    <w:rsid w:val="009F14D1"/>
    <w:rsid w:val="009F2221"/>
    <w:rsid w:val="009F24BA"/>
    <w:rsid w:val="009F25AB"/>
    <w:rsid w:val="009F26C7"/>
    <w:rsid w:val="009F4D70"/>
    <w:rsid w:val="009F6C44"/>
    <w:rsid w:val="00A03258"/>
    <w:rsid w:val="00A039AE"/>
    <w:rsid w:val="00A03E73"/>
    <w:rsid w:val="00A04855"/>
    <w:rsid w:val="00A05929"/>
    <w:rsid w:val="00A10032"/>
    <w:rsid w:val="00A106CC"/>
    <w:rsid w:val="00A1110D"/>
    <w:rsid w:val="00A12B73"/>
    <w:rsid w:val="00A1389D"/>
    <w:rsid w:val="00A1389E"/>
    <w:rsid w:val="00A1433F"/>
    <w:rsid w:val="00A14B9E"/>
    <w:rsid w:val="00A15AB6"/>
    <w:rsid w:val="00A16A29"/>
    <w:rsid w:val="00A17560"/>
    <w:rsid w:val="00A17E5B"/>
    <w:rsid w:val="00A20496"/>
    <w:rsid w:val="00A2059E"/>
    <w:rsid w:val="00A21320"/>
    <w:rsid w:val="00A21ABE"/>
    <w:rsid w:val="00A2364F"/>
    <w:rsid w:val="00A261B9"/>
    <w:rsid w:val="00A26FD5"/>
    <w:rsid w:val="00A27792"/>
    <w:rsid w:val="00A3037B"/>
    <w:rsid w:val="00A32B90"/>
    <w:rsid w:val="00A32D83"/>
    <w:rsid w:val="00A32F3D"/>
    <w:rsid w:val="00A3341B"/>
    <w:rsid w:val="00A3722B"/>
    <w:rsid w:val="00A379B4"/>
    <w:rsid w:val="00A4281E"/>
    <w:rsid w:val="00A44B7C"/>
    <w:rsid w:val="00A4620D"/>
    <w:rsid w:val="00A4624F"/>
    <w:rsid w:val="00A46415"/>
    <w:rsid w:val="00A47EDF"/>
    <w:rsid w:val="00A50C2F"/>
    <w:rsid w:val="00A531FC"/>
    <w:rsid w:val="00A54428"/>
    <w:rsid w:val="00A56C6F"/>
    <w:rsid w:val="00A60228"/>
    <w:rsid w:val="00A619D9"/>
    <w:rsid w:val="00A61D56"/>
    <w:rsid w:val="00A628E6"/>
    <w:rsid w:val="00A62C53"/>
    <w:rsid w:val="00A62E72"/>
    <w:rsid w:val="00A65AC1"/>
    <w:rsid w:val="00A67626"/>
    <w:rsid w:val="00A705CD"/>
    <w:rsid w:val="00A7094C"/>
    <w:rsid w:val="00A72423"/>
    <w:rsid w:val="00A73B12"/>
    <w:rsid w:val="00A754E2"/>
    <w:rsid w:val="00A76E7A"/>
    <w:rsid w:val="00A77006"/>
    <w:rsid w:val="00A777D4"/>
    <w:rsid w:val="00A80177"/>
    <w:rsid w:val="00A8156A"/>
    <w:rsid w:val="00A81658"/>
    <w:rsid w:val="00A81907"/>
    <w:rsid w:val="00A82328"/>
    <w:rsid w:val="00A837AA"/>
    <w:rsid w:val="00A83CA1"/>
    <w:rsid w:val="00A84975"/>
    <w:rsid w:val="00A8597F"/>
    <w:rsid w:val="00A877EC"/>
    <w:rsid w:val="00A90168"/>
    <w:rsid w:val="00A90831"/>
    <w:rsid w:val="00A90906"/>
    <w:rsid w:val="00A90B0F"/>
    <w:rsid w:val="00A9115C"/>
    <w:rsid w:val="00A914E8"/>
    <w:rsid w:val="00A91E81"/>
    <w:rsid w:val="00A927DD"/>
    <w:rsid w:val="00A92856"/>
    <w:rsid w:val="00A934C2"/>
    <w:rsid w:val="00A95470"/>
    <w:rsid w:val="00A95F46"/>
    <w:rsid w:val="00A96192"/>
    <w:rsid w:val="00A96835"/>
    <w:rsid w:val="00A97561"/>
    <w:rsid w:val="00AA055B"/>
    <w:rsid w:val="00AA44AD"/>
    <w:rsid w:val="00AA5B48"/>
    <w:rsid w:val="00AB0531"/>
    <w:rsid w:val="00AB35EB"/>
    <w:rsid w:val="00AB68B1"/>
    <w:rsid w:val="00AC220E"/>
    <w:rsid w:val="00AC2BEB"/>
    <w:rsid w:val="00AC325D"/>
    <w:rsid w:val="00AC3C1B"/>
    <w:rsid w:val="00AC4CAA"/>
    <w:rsid w:val="00AC4D11"/>
    <w:rsid w:val="00AC4EB9"/>
    <w:rsid w:val="00AC566B"/>
    <w:rsid w:val="00AD065A"/>
    <w:rsid w:val="00AD0FE7"/>
    <w:rsid w:val="00AD209E"/>
    <w:rsid w:val="00AD3402"/>
    <w:rsid w:val="00AD4097"/>
    <w:rsid w:val="00AD479B"/>
    <w:rsid w:val="00AD5524"/>
    <w:rsid w:val="00AE008C"/>
    <w:rsid w:val="00AE0D04"/>
    <w:rsid w:val="00AE5D9C"/>
    <w:rsid w:val="00AE680E"/>
    <w:rsid w:val="00AE706E"/>
    <w:rsid w:val="00AE7875"/>
    <w:rsid w:val="00AF0119"/>
    <w:rsid w:val="00AF0734"/>
    <w:rsid w:val="00AF2A2F"/>
    <w:rsid w:val="00AF6234"/>
    <w:rsid w:val="00AF6FD6"/>
    <w:rsid w:val="00AF70EB"/>
    <w:rsid w:val="00AF74A2"/>
    <w:rsid w:val="00AF7EC4"/>
    <w:rsid w:val="00B00307"/>
    <w:rsid w:val="00B01981"/>
    <w:rsid w:val="00B02C11"/>
    <w:rsid w:val="00B03A68"/>
    <w:rsid w:val="00B03A76"/>
    <w:rsid w:val="00B05A81"/>
    <w:rsid w:val="00B065D6"/>
    <w:rsid w:val="00B06B28"/>
    <w:rsid w:val="00B0725E"/>
    <w:rsid w:val="00B077F6"/>
    <w:rsid w:val="00B07C13"/>
    <w:rsid w:val="00B07D22"/>
    <w:rsid w:val="00B12265"/>
    <w:rsid w:val="00B14925"/>
    <w:rsid w:val="00B153BC"/>
    <w:rsid w:val="00B1545B"/>
    <w:rsid w:val="00B15B90"/>
    <w:rsid w:val="00B16E84"/>
    <w:rsid w:val="00B16F24"/>
    <w:rsid w:val="00B179A7"/>
    <w:rsid w:val="00B20517"/>
    <w:rsid w:val="00B214F5"/>
    <w:rsid w:val="00B24DF2"/>
    <w:rsid w:val="00B24E47"/>
    <w:rsid w:val="00B258E9"/>
    <w:rsid w:val="00B2591D"/>
    <w:rsid w:val="00B25E17"/>
    <w:rsid w:val="00B267B8"/>
    <w:rsid w:val="00B27B30"/>
    <w:rsid w:val="00B31AE9"/>
    <w:rsid w:val="00B34C38"/>
    <w:rsid w:val="00B36819"/>
    <w:rsid w:val="00B37784"/>
    <w:rsid w:val="00B413BE"/>
    <w:rsid w:val="00B4227D"/>
    <w:rsid w:val="00B42F97"/>
    <w:rsid w:val="00B439E0"/>
    <w:rsid w:val="00B4568D"/>
    <w:rsid w:val="00B520F2"/>
    <w:rsid w:val="00B5231D"/>
    <w:rsid w:val="00B548C2"/>
    <w:rsid w:val="00B56980"/>
    <w:rsid w:val="00B57D01"/>
    <w:rsid w:val="00B6110B"/>
    <w:rsid w:val="00B6255D"/>
    <w:rsid w:val="00B6340C"/>
    <w:rsid w:val="00B644D2"/>
    <w:rsid w:val="00B664A9"/>
    <w:rsid w:val="00B7045C"/>
    <w:rsid w:val="00B715F3"/>
    <w:rsid w:val="00B7162B"/>
    <w:rsid w:val="00B71DDB"/>
    <w:rsid w:val="00B72E02"/>
    <w:rsid w:val="00B734AF"/>
    <w:rsid w:val="00B73886"/>
    <w:rsid w:val="00B73D9F"/>
    <w:rsid w:val="00B745E1"/>
    <w:rsid w:val="00B74C81"/>
    <w:rsid w:val="00B755EA"/>
    <w:rsid w:val="00B75690"/>
    <w:rsid w:val="00B76B67"/>
    <w:rsid w:val="00B80B98"/>
    <w:rsid w:val="00B81002"/>
    <w:rsid w:val="00B82034"/>
    <w:rsid w:val="00B82E71"/>
    <w:rsid w:val="00B85D98"/>
    <w:rsid w:val="00B916E0"/>
    <w:rsid w:val="00B91D90"/>
    <w:rsid w:val="00B93782"/>
    <w:rsid w:val="00B939D2"/>
    <w:rsid w:val="00B94C2E"/>
    <w:rsid w:val="00B97DA2"/>
    <w:rsid w:val="00BA0827"/>
    <w:rsid w:val="00BA2EF5"/>
    <w:rsid w:val="00BA5145"/>
    <w:rsid w:val="00BA75BA"/>
    <w:rsid w:val="00BA79EF"/>
    <w:rsid w:val="00BB11F6"/>
    <w:rsid w:val="00BB1806"/>
    <w:rsid w:val="00BB1D68"/>
    <w:rsid w:val="00BB20A1"/>
    <w:rsid w:val="00BB29D5"/>
    <w:rsid w:val="00BB36A8"/>
    <w:rsid w:val="00BB3D04"/>
    <w:rsid w:val="00BB4D38"/>
    <w:rsid w:val="00BB5D8D"/>
    <w:rsid w:val="00BB626D"/>
    <w:rsid w:val="00BB6425"/>
    <w:rsid w:val="00BC0A38"/>
    <w:rsid w:val="00BC0F97"/>
    <w:rsid w:val="00BC16A0"/>
    <w:rsid w:val="00BC1C6D"/>
    <w:rsid w:val="00BC2287"/>
    <w:rsid w:val="00BC371E"/>
    <w:rsid w:val="00BC4984"/>
    <w:rsid w:val="00BC4B05"/>
    <w:rsid w:val="00BC4DAC"/>
    <w:rsid w:val="00BC6051"/>
    <w:rsid w:val="00BD1A74"/>
    <w:rsid w:val="00BD34AB"/>
    <w:rsid w:val="00BD5655"/>
    <w:rsid w:val="00BD6750"/>
    <w:rsid w:val="00BD7CC4"/>
    <w:rsid w:val="00BE1165"/>
    <w:rsid w:val="00BE17A9"/>
    <w:rsid w:val="00BE1C10"/>
    <w:rsid w:val="00BE1FA2"/>
    <w:rsid w:val="00BE2700"/>
    <w:rsid w:val="00BE29FD"/>
    <w:rsid w:val="00BE58F6"/>
    <w:rsid w:val="00BE6D68"/>
    <w:rsid w:val="00BE6FD4"/>
    <w:rsid w:val="00BE7921"/>
    <w:rsid w:val="00BF066D"/>
    <w:rsid w:val="00BF2379"/>
    <w:rsid w:val="00BF2BD4"/>
    <w:rsid w:val="00BF3341"/>
    <w:rsid w:val="00BF4E16"/>
    <w:rsid w:val="00BF5324"/>
    <w:rsid w:val="00BF66A5"/>
    <w:rsid w:val="00C0100B"/>
    <w:rsid w:val="00C01103"/>
    <w:rsid w:val="00C017CB"/>
    <w:rsid w:val="00C0181C"/>
    <w:rsid w:val="00C032BB"/>
    <w:rsid w:val="00C07040"/>
    <w:rsid w:val="00C1083C"/>
    <w:rsid w:val="00C10AC0"/>
    <w:rsid w:val="00C1152F"/>
    <w:rsid w:val="00C13056"/>
    <w:rsid w:val="00C1324C"/>
    <w:rsid w:val="00C14121"/>
    <w:rsid w:val="00C142BC"/>
    <w:rsid w:val="00C14FEB"/>
    <w:rsid w:val="00C15ED8"/>
    <w:rsid w:val="00C16228"/>
    <w:rsid w:val="00C1749A"/>
    <w:rsid w:val="00C213D0"/>
    <w:rsid w:val="00C217FA"/>
    <w:rsid w:val="00C21812"/>
    <w:rsid w:val="00C2265F"/>
    <w:rsid w:val="00C2325E"/>
    <w:rsid w:val="00C23D95"/>
    <w:rsid w:val="00C241BD"/>
    <w:rsid w:val="00C26B55"/>
    <w:rsid w:val="00C30043"/>
    <w:rsid w:val="00C30DC0"/>
    <w:rsid w:val="00C33F57"/>
    <w:rsid w:val="00C34F52"/>
    <w:rsid w:val="00C35197"/>
    <w:rsid w:val="00C35D44"/>
    <w:rsid w:val="00C408EB"/>
    <w:rsid w:val="00C41917"/>
    <w:rsid w:val="00C41A98"/>
    <w:rsid w:val="00C41D9E"/>
    <w:rsid w:val="00C4396B"/>
    <w:rsid w:val="00C44803"/>
    <w:rsid w:val="00C45752"/>
    <w:rsid w:val="00C505BD"/>
    <w:rsid w:val="00C512EC"/>
    <w:rsid w:val="00C519DC"/>
    <w:rsid w:val="00C54B17"/>
    <w:rsid w:val="00C5578E"/>
    <w:rsid w:val="00C57FAD"/>
    <w:rsid w:val="00C601D0"/>
    <w:rsid w:val="00C60886"/>
    <w:rsid w:val="00C60B06"/>
    <w:rsid w:val="00C60E41"/>
    <w:rsid w:val="00C62852"/>
    <w:rsid w:val="00C6291E"/>
    <w:rsid w:val="00C63718"/>
    <w:rsid w:val="00C63D77"/>
    <w:rsid w:val="00C64A4F"/>
    <w:rsid w:val="00C6589F"/>
    <w:rsid w:val="00C65FC3"/>
    <w:rsid w:val="00C661D6"/>
    <w:rsid w:val="00C7033D"/>
    <w:rsid w:val="00C70E1B"/>
    <w:rsid w:val="00C74C75"/>
    <w:rsid w:val="00C757D6"/>
    <w:rsid w:val="00C75952"/>
    <w:rsid w:val="00C763DE"/>
    <w:rsid w:val="00C77512"/>
    <w:rsid w:val="00C7771B"/>
    <w:rsid w:val="00C81183"/>
    <w:rsid w:val="00C8123D"/>
    <w:rsid w:val="00C827D7"/>
    <w:rsid w:val="00C84B10"/>
    <w:rsid w:val="00C8571F"/>
    <w:rsid w:val="00C8588F"/>
    <w:rsid w:val="00C8594E"/>
    <w:rsid w:val="00C86994"/>
    <w:rsid w:val="00C8723C"/>
    <w:rsid w:val="00C914C9"/>
    <w:rsid w:val="00C92821"/>
    <w:rsid w:val="00C92B10"/>
    <w:rsid w:val="00C92C6B"/>
    <w:rsid w:val="00C93DE8"/>
    <w:rsid w:val="00C95C33"/>
    <w:rsid w:val="00C97B93"/>
    <w:rsid w:val="00C97FE5"/>
    <w:rsid w:val="00CA1683"/>
    <w:rsid w:val="00CA2636"/>
    <w:rsid w:val="00CA2B01"/>
    <w:rsid w:val="00CA2DD9"/>
    <w:rsid w:val="00CA2EE9"/>
    <w:rsid w:val="00CA3119"/>
    <w:rsid w:val="00CA3FC1"/>
    <w:rsid w:val="00CA52F9"/>
    <w:rsid w:val="00CA56D8"/>
    <w:rsid w:val="00CA602F"/>
    <w:rsid w:val="00CA6699"/>
    <w:rsid w:val="00CA703B"/>
    <w:rsid w:val="00CB0C25"/>
    <w:rsid w:val="00CB1BAB"/>
    <w:rsid w:val="00CB2531"/>
    <w:rsid w:val="00CB5F1B"/>
    <w:rsid w:val="00CB7804"/>
    <w:rsid w:val="00CC1AAB"/>
    <w:rsid w:val="00CC2130"/>
    <w:rsid w:val="00CC4B7D"/>
    <w:rsid w:val="00CC532C"/>
    <w:rsid w:val="00CC72DD"/>
    <w:rsid w:val="00CD081D"/>
    <w:rsid w:val="00CD16F5"/>
    <w:rsid w:val="00CD6680"/>
    <w:rsid w:val="00CD7D89"/>
    <w:rsid w:val="00CD7EB9"/>
    <w:rsid w:val="00CE09D1"/>
    <w:rsid w:val="00CE2113"/>
    <w:rsid w:val="00CE38EA"/>
    <w:rsid w:val="00CE467A"/>
    <w:rsid w:val="00CE4F19"/>
    <w:rsid w:val="00CE5F47"/>
    <w:rsid w:val="00CE63B3"/>
    <w:rsid w:val="00CE6592"/>
    <w:rsid w:val="00CE6F8F"/>
    <w:rsid w:val="00CE7D2C"/>
    <w:rsid w:val="00CF033A"/>
    <w:rsid w:val="00CF06B7"/>
    <w:rsid w:val="00CF225B"/>
    <w:rsid w:val="00CF2B5B"/>
    <w:rsid w:val="00CF3553"/>
    <w:rsid w:val="00CF5591"/>
    <w:rsid w:val="00CF5774"/>
    <w:rsid w:val="00CF7129"/>
    <w:rsid w:val="00CF745E"/>
    <w:rsid w:val="00D0149D"/>
    <w:rsid w:val="00D0220B"/>
    <w:rsid w:val="00D04862"/>
    <w:rsid w:val="00D04A8C"/>
    <w:rsid w:val="00D04AF1"/>
    <w:rsid w:val="00D119A8"/>
    <w:rsid w:val="00D1234D"/>
    <w:rsid w:val="00D1430D"/>
    <w:rsid w:val="00D14CE4"/>
    <w:rsid w:val="00D150DA"/>
    <w:rsid w:val="00D1587F"/>
    <w:rsid w:val="00D15C32"/>
    <w:rsid w:val="00D15E96"/>
    <w:rsid w:val="00D1676B"/>
    <w:rsid w:val="00D17E9C"/>
    <w:rsid w:val="00D20295"/>
    <w:rsid w:val="00D20D80"/>
    <w:rsid w:val="00D223EC"/>
    <w:rsid w:val="00D2271E"/>
    <w:rsid w:val="00D22E35"/>
    <w:rsid w:val="00D236B8"/>
    <w:rsid w:val="00D31AEE"/>
    <w:rsid w:val="00D335FB"/>
    <w:rsid w:val="00D33694"/>
    <w:rsid w:val="00D34B08"/>
    <w:rsid w:val="00D35377"/>
    <w:rsid w:val="00D35AA7"/>
    <w:rsid w:val="00D3670C"/>
    <w:rsid w:val="00D40356"/>
    <w:rsid w:val="00D40446"/>
    <w:rsid w:val="00D43CBF"/>
    <w:rsid w:val="00D43FEB"/>
    <w:rsid w:val="00D4412E"/>
    <w:rsid w:val="00D44393"/>
    <w:rsid w:val="00D44EA3"/>
    <w:rsid w:val="00D46D87"/>
    <w:rsid w:val="00D50CDD"/>
    <w:rsid w:val="00D527BE"/>
    <w:rsid w:val="00D52B9F"/>
    <w:rsid w:val="00D531BA"/>
    <w:rsid w:val="00D54152"/>
    <w:rsid w:val="00D6113B"/>
    <w:rsid w:val="00D612AA"/>
    <w:rsid w:val="00D624C1"/>
    <w:rsid w:val="00D626D7"/>
    <w:rsid w:val="00D62DA8"/>
    <w:rsid w:val="00D663DE"/>
    <w:rsid w:val="00D67A74"/>
    <w:rsid w:val="00D73EB9"/>
    <w:rsid w:val="00D7440C"/>
    <w:rsid w:val="00D74A7C"/>
    <w:rsid w:val="00D75DF9"/>
    <w:rsid w:val="00D7630C"/>
    <w:rsid w:val="00D777E8"/>
    <w:rsid w:val="00D77863"/>
    <w:rsid w:val="00D80248"/>
    <w:rsid w:val="00D805D4"/>
    <w:rsid w:val="00D81F3E"/>
    <w:rsid w:val="00D83FE9"/>
    <w:rsid w:val="00D85FC6"/>
    <w:rsid w:val="00D86C4A"/>
    <w:rsid w:val="00D9553E"/>
    <w:rsid w:val="00D96C87"/>
    <w:rsid w:val="00DA0265"/>
    <w:rsid w:val="00DA3C7D"/>
    <w:rsid w:val="00DA5124"/>
    <w:rsid w:val="00DA5446"/>
    <w:rsid w:val="00DA54A6"/>
    <w:rsid w:val="00DA6384"/>
    <w:rsid w:val="00DA6DD6"/>
    <w:rsid w:val="00DA7EB6"/>
    <w:rsid w:val="00DB0BB9"/>
    <w:rsid w:val="00DB2C4D"/>
    <w:rsid w:val="00DB398B"/>
    <w:rsid w:val="00DB3DCD"/>
    <w:rsid w:val="00DB47F0"/>
    <w:rsid w:val="00DB4930"/>
    <w:rsid w:val="00DB4DF9"/>
    <w:rsid w:val="00DB743C"/>
    <w:rsid w:val="00DC0089"/>
    <w:rsid w:val="00DC1567"/>
    <w:rsid w:val="00DC3F21"/>
    <w:rsid w:val="00DC71AC"/>
    <w:rsid w:val="00DC7204"/>
    <w:rsid w:val="00DD0718"/>
    <w:rsid w:val="00DD0B92"/>
    <w:rsid w:val="00DD106E"/>
    <w:rsid w:val="00DD1DBB"/>
    <w:rsid w:val="00DD4B6A"/>
    <w:rsid w:val="00DD53EF"/>
    <w:rsid w:val="00DD6C4B"/>
    <w:rsid w:val="00DE0715"/>
    <w:rsid w:val="00DE136A"/>
    <w:rsid w:val="00DE148E"/>
    <w:rsid w:val="00DE1E5F"/>
    <w:rsid w:val="00DE208C"/>
    <w:rsid w:val="00DE27BC"/>
    <w:rsid w:val="00DE63C9"/>
    <w:rsid w:val="00DF0D86"/>
    <w:rsid w:val="00DF1B3E"/>
    <w:rsid w:val="00DF23EE"/>
    <w:rsid w:val="00DF4D89"/>
    <w:rsid w:val="00DF6727"/>
    <w:rsid w:val="00DF74AE"/>
    <w:rsid w:val="00E0000B"/>
    <w:rsid w:val="00E00BAE"/>
    <w:rsid w:val="00E01578"/>
    <w:rsid w:val="00E01ECA"/>
    <w:rsid w:val="00E0231D"/>
    <w:rsid w:val="00E03286"/>
    <w:rsid w:val="00E0405D"/>
    <w:rsid w:val="00E04E94"/>
    <w:rsid w:val="00E05152"/>
    <w:rsid w:val="00E053C2"/>
    <w:rsid w:val="00E0640C"/>
    <w:rsid w:val="00E0676B"/>
    <w:rsid w:val="00E06F94"/>
    <w:rsid w:val="00E10B19"/>
    <w:rsid w:val="00E1282B"/>
    <w:rsid w:val="00E13227"/>
    <w:rsid w:val="00E14269"/>
    <w:rsid w:val="00E1514C"/>
    <w:rsid w:val="00E158E7"/>
    <w:rsid w:val="00E204BD"/>
    <w:rsid w:val="00E20B4A"/>
    <w:rsid w:val="00E214B6"/>
    <w:rsid w:val="00E2291D"/>
    <w:rsid w:val="00E22E76"/>
    <w:rsid w:val="00E23A06"/>
    <w:rsid w:val="00E24780"/>
    <w:rsid w:val="00E24A8A"/>
    <w:rsid w:val="00E26FFB"/>
    <w:rsid w:val="00E3137F"/>
    <w:rsid w:val="00E32D67"/>
    <w:rsid w:val="00E34F42"/>
    <w:rsid w:val="00E356BD"/>
    <w:rsid w:val="00E3696D"/>
    <w:rsid w:val="00E3798E"/>
    <w:rsid w:val="00E40DEE"/>
    <w:rsid w:val="00E411B5"/>
    <w:rsid w:val="00E4179D"/>
    <w:rsid w:val="00E43D2E"/>
    <w:rsid w:val="00E44E32"/>
    <w:rsid w:val="00E467D2"/>
    <w:rsid w:val="00E47686"/>
    <w:rsid w:val="00E51178"/>
    <w:rsid w:val="00E52400"/>
    <w:rsid w:val="00E55C59"/>
    <w:rsid w:val="00E57385"/>
    <w:rsid w:val="00E60339"/>
    <w:rsid w:val="00E60EB5"/>
    <w:rsid w:val="00E663CB"/>
    <w:rsid w:val="00E67A0A"/>
    <w:rsid w:val="00E70DED"/>
    <w:rsid w:val="00E722D4"/>
    <w:rsid w:val="00E74038"/>
    <w:rsid w:val="00E77990"/>
    <w:rsid w:val="00E81371"/>
    <w:rsid w:val="00E83866"/>
    <w:rsid w:val="00E83E9C"/>
    <w:rsid w:val="00E84278"/>
    <w:rsid w:val="00E848C7"/>
    <w:rsid w:val="00E849A6"/>
    <w:rsid w:val="00E86072"/>
    <w:rsid w:val="00E86F8A"/>
    <w:rsid w:val="00E917B7"/>
    <w:rsid w:val="00E927EA"/>
    <w:rsid w:val="00E92D76"/>
    <w:rsid w:val="00E93533"/>
    <w:rsid w:val="00E955E9"/>
    <w:rsid w:val="00E97EE6"/>
    <w:rsid w:val="00EA0A77"/>
    <w:rsid w:val="00EA0C4E"/>
    <w:rsid w:val="00EA0C58"/>
    <w:rsid w:val="00EA35F7"/>
    <w:rsid w:val="00EA5638"/>
    <w:rsid w:val="00EA655F"/>
    <w:rsid w:val="00EA7593"/>
    <w:rsid w:val="00EB0EB7"/>
    <w:rsid w:val="00EB19EC"/>
    <w:rsid w:val="00EB2733"/>
    <w:rsid w:val="00EB3A60"/>
    <w:rsid w:val="00EB4A24"/>
    <w:rsid w:val="00EB657C"/>
    <w:rsid w:val="00EB65F2"/>
    <w:rsid w:val="00EB66AB"/>
    <w:rsid w:val="00EB736A"/>
    <w:rsid w:val="00EC1999"/>
    <w:rsid w:val="00EC1C85"/>
    <w:rsid w:val="00EC1E3F"/>
    <w:rsid w:val="00EC3BF4"/>
    <w:rsid w:val="00EC4C31"/>
    <w:rsid w:val="00EC5E27"/>
    <w:rsid w:val="00EC6313"/>
    <w:rsid w:val="00EC6614"/>
    <w:rsid w:val="00EC7BD1"/>
    <w:rsid w:val="00EC7F45"/>
    <w:rsid w:val="00ED0549"/>
    <w:rsid w:val="00ED057D"/>
    <w:rsid w:val="00ED0704"/>
    <w:rsid w:val="00ED0A49"/>
    <w:rsid w:val="00ED13E3"/>
    <w:rsid w:val="00ED1D29"/>
    <w:rsid w:val="00ED31EB"/>
    <w:rsid w:val="00ED467A"/>
    <w:rsid w:val="00ED793A"/>
    <w:rsid w:val="00ED7FF3"/>
    <w:rsid w:val="00EE01AB"/>
    <w:rsid w:val="00EE278A"/>
    <w:rsid w:val="00EE4EAD"/>
    <w:rsid w:val="00EE53D9"/>
    <w:rsid w:val="00EE547B"/>
    <w:rsid w:val="00EE7F05"/>
    <w:rsid w:val="00EF0439"/>
    <w:rsid w:val="00EF07FA"/>
    <w:rsid w:val="00EF13E6"/>
    <w:rsid w:val="00EF159E"/>
    <w:rsid w:val="00EF31D2"/>
    <w:rsid w:val="00EF3A2A"/>
    <w:rsid w:val="00EF78DA"/>
    <w:rsid w:val="00EF7BB8"/>
    <w:rsid w:val="00F03129"/>
    <w:rsid w:val="00F05CF7"/>
    <w:rsid w:val="00F06E51"/>
    <w:rsid w:val="00F12240"/>
    <w:rsid w:val="00F12782"/>
    <w:rsid w:val="00F12A3D"/>
    <w:rsid w:val="00F138EA"/>
    <w:rsid w:val="00F146AC"/>
    <w:rsid w:val="00F150B4"/>
    <w:rsid w:val="00F16B9B"/>
    <w:rsid w:val="00F203F0"/>
    <w:rsid w:val="00F2056B"/>
    <w:rsid w:val="00F25B49"/>
    <w:rsid w:val="00F26BDD"/>
    <w:rsid w:val="00F26E7B"/>
    <w:rsid w:val="00F26F86"/>
    <w:rsid w:val="00F318CB"/>
    <w:rsid w:val="00F31D38"/>
    <w:rsid w:val="00F3367B"/>
    <w:rsid w:val="00F33979"/>
    <w:rsid w:val="00F344E4"/>
    <w:rsid w:val="00F35B39"/>
    <w:rsid w:val="00F36A74"/>
    <w:rsid w:val="00F36C9B"/>
    <w:rsid w:val="00F377A2"/>
    <w:rsid w:val="00F37C53"/>
    <w:rsid w:val="00F414F6"/>
    <w:rsid w:val="00F41B0A"/>
    <w:rsid w:val="00F4222B"/>
    <w:rsid w:val="00F42FF2"/>
    <w:rsid w:val="00F4510C"/>
    <w:rsid w:val="00F45456"/>
    <w:rsid w:val="00F45D42"/>
    <w:rsid w:val="00F45E2C"/>
    <w:rsid w:val="00F50238"/>
    <w:rsid w:val="00F5048A"/>
    <w:rsid w:val="00F565AB"/>
    <w:rsid w:val="00F6167F"/>
    <w:rsid w:val="00F61722"/>
    <w:rsid w:val="00F62BC0"/>
    <w:rsid w:val="00F64B97"/>
    <w:rsid w:val="00F64F88"/>
    <w:rsid w:val="00F64FDC"/>
    <w:rsid w:val="00F65955"/>
    <w:rsid w:val="00F65B02"/>
    <w:rsid w:val="00F65CFE"/>
    <w:rsid w:val="00F66F4C"/>
    <w:rsid w:val="00F67633"/>
    <w:rsid w:val="00F679E4"/>
    <w:rsid w:val="00F70A68"/>
    <w:rsid w:val="00F70A9C"/>
    <w:rsid w:val="00F7168E"/>
    <w:rsid w:val="00F7186A"/>
    <w:rsid w:val="00F729A6"/>
    <w:rsid w:val="00F73BC0"/>
    <w:rsid w:val="00F74E8F"/>
    <w:rsid w:val="00F751DD"/>
    <w:rsid w:val="00F753ED"/>
    <w:rsid w:val="00F758E1"/>
    <w:rsid w:val="00F76FE2"/>
    <w:rsid w:val="00F77138"/>
    <w:rsid w:val="00F779C1"/>
    <w:rsid w:val="00F77B06"/>
    <w:rsid w:val="00F77B5E"/>
    <w:rsid w:val="00F77F9A"/>
    <w:rsid w:val="00F8014D"/>
    <w:rsid w:val="00F80A3C"/>
    <w:rsid w:val="00F811D6"/>
    <w:rsid w:val="00F818EE"/>
    <w:rsid w:val="00F81CB8"/>
    <w:rsid w:val="00F82397"/>
    <w:rsid w:val="00F840A0"/>
    <w:rsid w:val="00F8467D"/>
    <w:rsid w:val="00F84F24"/>
    <w:rsid w:val="00F85D98"/>
    <w:rsid w:val="00F906F1"/>
    <w:rsid w:val="00F90F91"/>
    <w:rsid w:val="00F91530"/>
    <w:rsid w:val="00F92237"/>
    <w:rsid w:val="00F92D1C"/>
    <w:rsid w:val="00F93478"/>
    <w:rsid w:val="00F94CEF"/>
    <w:rsid w:val="00F951B3"/>
    <w:rsid w:val="00F9664D"/>
    <w:rsid w:val="00F96D42"/>
    <w:rsid w:val="00F976BD"/>
    <w:rsid w:val="00F97D92"/>
    <w:rsid w:val="00FA10E4"/>
    <w:rsid w:val="00FA175F"/>
    <w:rsid w:val="00FA1AD0"/>
    <w:rsid w:val="00FA1F09"/>
    <w:rsid w:val="00FA2152"/>
    <w:rsid w:val="00FA5012"/>
    <w:rsid w:val="00FA7245"/>
    <w:rsid w:val="00FB233D"/>
    <w:rsid w:val="00FB24ED"/>
    <w:rsid w:val="00FB2D2B"/>
    <w:rsid w:val="00FB33C8"/>
    <w:rsid w:val="00FB6B23"/>
    <w:rsid w:val="00FB6D9B"/>
    <w:rsid w:val="00FB748F"/>
    <w:rsid w:val="00FB76FB"/>
    <w:rsid w:val="00FC1A26"/>
    <w:rsid w:val="00FC2353"/>
    <w:rsid w:val="00FC2B31"/>
    <w:rsid w:val="00FC3E78"/>
    <w:rsid w:val="00FC45BC"/>
    <w:rsid w:val="00FC471C"/>
    <w:rsid w:val="00FC72E1"/>
    <w:rsid w:val="00FC7BE4"/>
    <w:rsid w:val="00FD187C"/>
    <w:rsid w:val="00FD33B8"/>
    <w:rsid w:val="00FD40B7"/>
    <w:rsid w:val="00FD4156"/>
    <w:rsid w:val="00FD4C3A"/>
    <w:rsid w:val="00FD6F31"/>
    <w:rsid w:val="00FD7438"/>
    <w:rsid w:val="00FE03E0"/>
    <w:rsid w:val="00FE0E7D"/>
    <w:rsid w:val="00FE16F1"/>
    <w:rsid w:val="00FE1F5F"/>
    <w:rsid w:val="00FE265F"/>
    <w:rsid w:val="00FE2A52"/>
    <w:rsid w:val="00FE2C16"/>
    <w:rsid w:val="00FE2E44"/>
    <w:rsid w:val="00FE3EFE"/>
    <w:rsid w:val="00FE5417"/>
    <w:rsid w:val="00FE59E6"/>
    <w:rsid w:val="00FF0254"/>
    <w:rsid w:val="00FF144A"/>
    <w:rsid w:val="00FF247C"/>
    <w:rsid w:val="00FF24FF"/>
    <w:rsid w:val="00FF3697"/>
    <w:rsid w:val="00FF3DCF"/>
    <w:rsid w:val="00FF4B51"/>
    <w:rsid w:val="00FF4F2A"/>
    <w:rsid w:val="00FF5404"/>
    <w:rsid w:val="00FF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A9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F70A9C"/>
    <w:pPr>
      <w:keepNext/>
      <w:widowControl/>
      <w:spacing w:line="480" w:lineRule="auto"/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F70A9C"/>
    <w:pPr>
      <w:keepNext/>
      <w:autoSpaceDE/>
      <w:autoSpaceDN/>
      <w:adjustRightInd/>
      <w:spacing w:line="480" w:lineRule="auto"/>
      <w:ind w:firstLine="0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F70A9C"/>
    <w:pPr>
      <w:keepNext/>
      <w:jc w:val="left"/>
      <w:outlineLvl w:val="2"/>
    </w:pPr>
  </w:style>
  <w:style w:type="paragraph" w:styleId="4">
    <w:name w:val="heading 4"/>
    <w:basedOn w:val="a"/>
    <w:next w:val="a"/>
    <w:qFormat/>
    <w:rsid w:val="00F70A9C"/>
    <w:pPr>
      <w:keepNext/>
      <w:spacing w:line="240" w:lineRule="auto"/>
      <w:ind w:firstLine="0"/>
      <w:jc w:val="center"/>
      <w:outlineLvl w:val="3"/>
    </w:pPr>
    <w:rPr>
      <w:b/>
      <w:snapToGrid w:val="0"/>
      <w:color w:val="000000"/>
    </w:rPr>
  </w:style>
  <w:style w:type="paragraph" w:styleId="5">
    <w:name w:val="heading 5"/>
    <w:basedOn w:val="a"/>
    <w:next w:val="a"/>
    <w:qFormat/>
    <w:rsid w:val="00F70A9C"/>
    <w:pPr>
      <w:keepNext/>
      <w:spacing w:line="240" w:lineRule="auto"/>
      <w:ind w:firstLine="0"/>
      <w:outlineLvl w:val="4"/>
    </w:pPr>
    <w:rPr>
      <w:b/>
      <w:bCs/>
    </w:rPr>
  </w:style>
  <w:style w:type="paragraph" w:styleId="7">
    <w:name w:val="heading 7"/>
    <w:basedOn w:val="a"/>
    <w:next w:val="a"/>
    <w:qFormat/>
    <w:rsid w:val="00590D41"/>
    <w:pPr>
      <w:widowControl/>
      <w:autoSpaceDE/>
      <w:autoSpaceDN/>
      <w:adjustRightInd/>
      <w:spacing w:before="240" w:after="60" w:line="240" w:lineRule="auto"/>
      <w:ind w:firstLine="0"/>
      <w:jc w:val="left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C757D6"/>
    <w:pPr>
      <w:tabs>
        <w:tab w:val="left" w:pos="0"/>
        <w:tab w:val="left" w:pos="1955"/>
      </w:tabs>
      <w:spacing w:line="240" w:lineRule="auto"/>
      <w:ind w:firstLine="0"/>
    </w:pPr>
    <w:rPr>
      <w:rFonts w:eastAsia="MS Mincho"/>
      <w:sz w:val="27"/>
      <w:szCs w:val="27"/>
    </w:rPr>
  </w:style>
  <w:style w:type="paragraph" w:styleId="20">
    <w:name w:val="toc 2"/>
    <w:basedOn w:val="a"/>
    <w:next w:val="a"/>
    <w:autoRedefine/>
    <w:semiHidden/>
    <w:rsid w:val="00F70A9C"/>
    <w:pPr>
      <w:ind w:left="238" w:firstLine="0"/>
      <w:jc w:val="left"/>
    </w:pPr>
    <w:rPr>
      <w:b/>
      <w:i/>
      <w:noProof/>
    </w:rPr>
  </w:style>
  <w:style w:type="paragraph" w:styleId="a3">
    <w:name w:val="Body Text"/>
    <w:basedOn w:val="a"/>
    <w:rsid w:val="00F70A9C"/>
    <w:pPr>
      <w:widowControl/>
      <w:spacing w:line="480" w:lineRule="auto"/>
    </w:pPr>
  </w:style>
  <w:style w:type="paragraph" w:styleId="a4">
    <w:name w:val="header"/>
    <w:basedOn w:val="a"/>
    <w:rsid w:val="00F70A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70A9C"/>
    <w:pPr>
      <w:tabs>
        <w:tab w:val="center" w:pos="4153"/>
        <w:tab w:val="right" w:pos="8306"/>
      </w:tabs>
    </w:pPr>
  </w:style>
  <w:style w:type="paragraph" w:styleId="a6">
    <w:name w:val="footnote text"/>
    <w:basedOn w:val="a"/>
    <w:semiHidden/>
    <w:rsid w:val="00F70A9C"/>
    <w:rPr>
      <w:sz w:val="20"/>
    </w:rPr>
  </w:style>
  <w:style w:type="character" w:styleId="a7">
    <w:name w:val="footnote reference"/>
    <w:semiHidden/>
    <w:rsid w:val="00F70A9C"/>
    <w:rPr>
      <w:vertAlign w:val="superscript"/>
    </w:rPr>
  </w:style>
  <w:style w:type="character" w:styleId="a8">
    <w:name w:val="page number"/>
    <w:basedOn w:val="a0"/>
    <w:rsid w:val="00F70A9C"/>
  </w:style>
  <w:style w:type="paragraph" w:styleId="a9">
    <w:name w:val="Body Text Indent"/>
    <w:basedOn w:val="a"/>
    <w:rsid w:val="00F70A9C"/>
    <w:pPr>
      <w:autoSpaceDE/>
      <w:autoSpaceDN/>
      <w:adjustRightInd/>
      <w:spacing w:line="240" w:lineRule="auto"/>
      <w:ind w:hanging="54"/>
      <w:jc w:val="center"/>
    </w:pPr>
    <w:rPr>
      <w:snapToGrid w:val="0"/>
    </w:rPr>
  </w:style>
  <w:style w:type="paragraph" w:styleId="21">
    <w:name w:val="Body Text 2"/>
    <w:basedOn w:val="a"/>
    <w:rsid w:val="00F70A9C"/>
    <w:pPr>
      <w:spacing w:line="240" w:lineRule="auto"/>
      <w:ind w:firstLine="0"/>
      <w:jc w:val="center"/>
    </w:pPr>
    <w:rPr>
      <w:snapToGrid w:val="0"/>
      <w:color w:val="000000"/>
    </w:rPr>
  </w:style>
  <w:style w:type="paragraph" w:customStyle="1" w:styleId="ConsNonformat">
    <w:name w:val="ConsNonformat"/>
    <w:rsid w:val="00F70A9C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Cell">
    <w:name w:val="ConsCell"/>
    <w:rsid w:val="00F70A9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rmal">
    <w:name w:val="ConsNormal"/>
    <w:rsid w:val="00F70A9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F70A9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Indent 2"/>
    <w:basedOn w:val="a"/>
    <w:rsid w:val="00F70A9C"/>
    <w:rPr>
      <w:snapToGrid w:val="0"/>
    </w:rPr>
  </w:style>
  <w:style w:type="paragraph" w:styleId="30">
    <w:name w:val="Body Text 3"/>
    <w:basedOn w:val="a"/>
    <w:rsid w:val="00F70A9C"/>
    <w:pPr>
      <w:ind w:right="259" w:firstLine="0"/>
    </w:pPr>
    <w:rPr>
      <w:snapToGrid w:val="0"/>
    </w:rPr>
  </w:style>
  <w:style w:type="paragraph" w:customStyle="1" w:styleId="ConsPlusNonformat">
    <w:name w:val="ConsPlusNonformat"/>
    <w:rsid w:val="00F70A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rsid w:val="00F70A9C"/>
    <w:rPr>
      <w:snapToGrid w:val="0"/>
      <w:sz w:val="27"/>
    </w:rPr>
  </w:style>
  <w:style w:type="paragraph" w:styleId="aa">
    <w:name w:val="Balloon Text"/>
    <w:basedOn w:val="a"/>
    <w:semiHidden/>
    <w:rsid w:val="00422EE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581751"/>
    <w:pPr>
      <w:widowControl/>
      <w:autoSpaceDE/>
      <w:autoSpaceDN/>
      <w:adjustRightInd/>
      <w:spacing w:after="160" w:line="240" w:lineRule="exact"/>
      <w:ind w:firstLine="0"/>
    </w:pPr>
    <w:rPr>
      <w:rFonts w:ascii="Verdana" w:hAnsi="Verdana" w:cs="Arial"/>
      <w:sz w:val="20"/>
      <w:lang w:val="en-US" w:eastAsia="en-US"/>
    </w:rPr>
  </w:style>
  <w:style w:type="paragraph" w:customStyle="1" w:styleId="CharChar">
    <w:name w:val="Char Char"/>
    <w:basedOn w:val="a"/>
    <w:autoRedefine/>
    <w:rsid w:val="00171F5F"/>
    <w:pPr>
      <w:widowControl/>
      <w:autoSpaceDE/>
      <w:autoSpaceDN/>
      <w:adjustRightInd/>
      <w:spacing w:after="160" w:line="240" w:lineRule="exact"/>
      <w:ind w:firstLine="0"/>
      <w:jc w:val="left"/>
    </w:pPr>
    <w:rPr>
      <w:szCs w:val="28"/>
      <w:lang w:val="en-US" w:eastAsia="en-US"/>
    </w:rPr>
  </w:style>
  <w:style w:type="table" w:styleId="ab">
    <w:name w:val="Table Grid"/>
    <w:basedOn w:val="a1"/>
    <w:rsid w:val="00590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 Знак"/>
    <w:basedOn w:val="a"/>
    <w:rsid w:val="00992F7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14">
    <w:name w:val="Знак1"/>
    <w:basedOn w:val="a"/>
    <w:rsid w:val="008B4C9F"/>
    <w:pPr>
      <w:widowControl/>
      <w:autoSpaceDE/>
      <w:autoSpaceDN/>
      <w:adjustRightInd/>
      <w:spacing w:after="160" w:line="240" w:lineRule="exact"/>
      <w:ind w:firstLine="0"/>
    </w:pPr>
    <w:rPr>
      <w:rFonts w:ascii="Verdana" w:hAnsi="Verdana" w:cs="Arial"/>
      <w:sz w:val="20"/>
      <w:lang w:val="en-US" w:eastAsia="en-US"/>
    </w:rPr>
  </w:style>
  <w:style w:type="paragraph" w:customStyle="1" w:styleId="ConsPlusNormal">
    <w:name w:val="ConsPlusNormal"/>
    <w:rsid w:val="005C1656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07C13"/>
    <w:rPr>
      <w:b/>
      <w:sz w:val="28"/>
    </w:rPr>
  </w:style>
  <w:style w:type="character" w:customStyle="1" w:styleId="title-info-title-text">
    <w:name w:val="title-info-title-text"/>
    <w:basedOn w:val="a0"/>
    <w:rsid w:val="00B07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D2F76-9B3F-4466-8F07-7B27FA7D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28</Pages>
  <Words>6676</Words>
  <Characters>46573</Characters>
  <Application>Microsoft Office Word</Application>
  <DocSecurity>0</DocSecurity>
  <Lines>388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администраторов доходов, зачисляемых в федеральный бюджет</vt:lpstr>
    </vt:vector>
  </TitlesOfParts>
  <Company>minfin AO</Company>
  <LinksUpToDate>false</LinksUpToDate>
  <CharactersWithSpaces>53143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администраторов доходов, зачисляемых в федеральный бюджет</dc:title>
  <dc:creator>Пользователь</dc:creator>
  <cp:lastModifiedBy>minfin user</cp:lastModifiedBy>
  <cp:revision>86</cp:revision>
  <cp:lastPrinted>2018-11-19T12:33:00Z</cp:lastPrinted>
  <dcterms:created xsi:type="dcterms:W3CDTF">2018-09-24T06:01:00Z</dcterms:created>
  <dcterms:modified xsi:type="dcterms:W3CDTF">2019-02-18T09:06:00Z</dcterms:modified>
</cp:coreProperties>
</file>