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B4" w:rsidRPr="00B06117" w:rsidRDefault="00E13AB4" w:rsidP="00E13AB4">
      <w:pPr>
        <w:spacing w:after="1"/>
        <w:rPr>
          <w:rFonts w:ascii="Times New Roman" w:hAnsi="Times New Roman" w:cs="Times New Roman"/>
        </w:rPr>
      </w:pPr>
      <w:bookmarkStart w:id="0" w:name="_GoBack"/>
    </w:p>
    <w:p w:rsidR="00E13AB4" w:rsidRPr="00B06117" w:rsidRDefault="00E13AB4" w:rsidP="00E13AB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B06117">
        <w:rPr>
          <w:rFonts w:ascii="Times New Roman" w:hAnsi="Times New Roman" w:cs="Times New Roman"/>
          <w:szCs w:val="22"/>
        </w:rPr>
        <w:t>Паспорт</w:t>
      </w:r>
    </w:p>
    <w:p w:rsidR="00E13AB4" w:rsidRPr="00B06117" w:rsidRDefault="00E13AB4" w:rsidP="00E13AB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06117">
        <w:rPr>
          <w:rFonts w:ascii="Times New Roman" w:hAnsi="Times New Roman" w:cs="Times New Roman"/>
          <w:szCs w:val="22"/>
        </w:rPr>
        <w:t>государственной программы Архангельской области</w:t>
      </w:r>
    </w:p>
    <w:p w:rsidR="00E13AB4" w:rsidRPr="00B06117" w:rsidRDefault="00E13AB4" w:rsidP="00E13AB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06117">
        <w:rPr>
          <w:rFonts w:ascii="Times New Roman" w:hAnsi="Times New Roman" w:cs="Times New Roman"/>
          <w:szCs w:val="22"/>
        </w:rPr>
        <w:t>“Развитие транспортной системы Архангельской области</w:t>
      </w:r>
    </w:p>
    <w:p w:rsidR="00E13AB4" w:rsidRPr="00B06117" w:rsidRDefault="00E13AB4" w:rsidP="00E13AB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06117">
        <w:rPr>
          <w:rFonts w:ascii="Times New Roman" w:hAnsi="Times New Roman" w:cs="Times New Roman"/>
          <w:szCs w:val="22"/>
        </w:rPr>
        <w:t>(2014 – 2024 годы)”</w:t>
      </w:r>
    </w:p>
    <w:p w:rsidR="00E13AB4" w:rsidRPr="00B06117" w:rsidRDefault="00E13AB4" w:rsidP="00E13AB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425"/>
        <w:gridCol w:w="6180"/>
      </w:tblGrid>
      <w:tr w:rsidR="00E13AB4" w:rsidRPr="00B06117" w:rsidTr="007666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Наименование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государственная программа Архангельской области «Развитие транспортной системы Архангельской области (2014 – 2024 годы)» (далее – государственная программа)</w:t>
            </w:r>
          </w:p>
        </w:tc>
      </w:tr>
      <w:tr w:rsidR="00E13AB4" w:rsidRPr="00B06117" w:rsidTr="007666F6"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Ответственный исполнитель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министерство транспорта Архангельской области (далее – министерство транспорта)</w:t>
            </w:r>
          </w:p>
        </w:tc>
      </w:tr>
      <w:tr w:rsidR="00E13AB4" w:rsidRPr="00B06117" w:rsidTr="007666F6"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Соисполнители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 xml:space="preserve">государственная инспекция по надзору за техническим состоянием самоходных машин и других видов техники Архангельской области (далее – инспекция </w:t>
            </w:r>
            <w:proofErr w:type="spellStart"/>
            <w:r w:rsidRPr="00B06117">
              <w:rPr>
                <w:rFonts w:ascii="Times New Roman" w:hAnsi="Times New Roman" w:cs="Times New Roman"/>
                <w:szCs w:val="22"/>
              </w:rPr>
              <w:t>Архоблгостехнадзора</w:t>
            </w:r>
            <w:proofErr w:type="spellEnd"/>
            <w:r w:rsidRPr="00B06117">
              <w:rPr>
                <w:rFonts w:ascii="Times New Roman" w:hAnsi="Times New Roman" w:cs="Times New Roman"/>
                <w:szCs w:val="22"/>
              </w:rPr>
              <w:t>) (до 2016 года);</w:t>
            </w:r>
          </w:p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государственное казенное учреждение Архангельской области «Дорожное агентство “</w:t>
            </w:r>
            <w:proofErr w:type="spellStart"/>
            <w:r w:rsidRPr="00B06117">
              <w:rPr>
                <w:rFonts w:ascii="Times New Roman" w:hAnsi="Times New Roman" w:cs="Times New Roman"/>
                <w:szCs w:val="22"/>
              </w:rPr>
              <w:t>Архангельскавтодор</w:t>
            </w:r>
            <w:proofErr w:type="spellEnd"/>
            <w:r w:rsidRPr="00B06117">
              <w:rPr>
                <w:rFonts w:ascii="Times New Roman" w:hAnsi="Times New Roman" w:cs="Times New Roman"/>
                <w:szCs w:val="22"/>
              </w:rPr>
              <w:t xml:space="preserve">”» (далее – </w:t>
            </w:r>
            <w:proofErr w:type="spellStart"/>
            <w:r w:rsidRPr="00B06117">
              <w:rPr>
                <w:rFonts w:ascii="Times New Roman" w:hAnsi="Times New Roman" w:cs="Times New Roman"/>
                <w:szCs w:val="22"/>
              </w:rPr>
              <w:t>Архангельскавтодор</w:t>
            </w:r>
            <w:proofErr w:type="spellEnd"/>
            <w:r w:rsidRPr="00B06117">
              <w:rPr>
                <w:rFonts w:ascii="Times New Roman" w:hAnsi="Times New Roman" w:cs="Times New Roman"/>
                <w:szCs w:val="22"/>
              </w:rPr>
              <w:t>);</w:t>
            </w:r>
          </w:p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министерство связи и информационных технологий Архангельской области (далее – министерство связи и информационных технологий)</w:t>
            </w:r>
          </w:p>
        </w:tc>
      </w:tr>
      <w:tr w:rsidR="00E13AB4" w:rsidRPr="00B06117" w:rsidTr="007666F6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Подпрограммы государственной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подпрограмма № 1 «Проведение сбалансированной государственной тарифной политики на транспорте»;</w:t>
            </w:r>
          </w:p>
        </w:tc>
      </w:tr>
      <w:tr w:rsidR="00E13AB4" w:rsidRPr="00B06117" w:rsidTr="007666F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подпрограмма № 2 «Развитие общественного пассажирского транспорта и транспортной инфраструктуры Архангельской области»;</w:t>
            </w:r>
          </w:p>
        </w:tc>
      </w:tr>
      <w:tr w:rsidR="00E13AB4" w:rsidRPr="00B06117" w:rsidTr="007666F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подпрограмма № 3 «Развитие и совершенствование сети автомобильных дорог общего пользования регионального значения»;</w:t>
            </w:r>
          </w:p>
        </w:tc>
      </w:tr>
      <w:tr w:rsidR="00E13AB4" w:rsidRPr="00B06117" w:rsidTr="007666F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подпрограмма № 4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содержания»;</w:t>
            </w:r>
          </w:p>
        </w:tc>
      </w:tr>
      <w:tr w:rsidR="00E13AB4" w:rsidRPr="00B06117" w:rsidTr="007666F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подпрограмма № 5 «Создание условий для реализации государственной программы и осуществления иных расходов»;</w:t>
            </w:r>
          </w:p>
        </w:tc>
      </w:tr>
      <w:tr w:rsidR="00E13AB4" w:rsidRPr="00B06117" w:rsidTr="007666F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подпрограмма № 6 «Повышение безопасности дорожного движения в Архангельской области»;</w:t>
            </w:r>
          </w:p>
        </w:tc>
      </w:tr>
      <w:tr w:rsidR="00E13AB4" w:rsidRPr="00B06117" w:rsidTr="007666F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подпрограмма № 7 «Комплексное развитие объединенной дорожной сети Архангельской области и Архангельской городской агломерации»</w:t>
            </w:r>
          </w:p>
        </w:tc>
      </w:tr>
      <w:tr w:rsidR="00E13AB4" w:rsidRPr="00B06117" w:rsidTr="007666F6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Цель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развитие транспортной системы для устойчивого социально-экономического развития Архангельской области, повышение уровня безопасности дорожного движения на территории Архангельской области.</w:t>
            </w:r>
          </w:p>
        </w:tc>
      </w:tr>
      <w:tr w:rsidR="00E13AB4" w:rsidRPr="00B06117" w:rsidTr="007666F6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 xml:space="preserve">Перечень целевых показателей государственной программы </w:t>
            </w:r>
            <w:r w:rsidRPr="00B06117">
              <w:rPr>
                <w:rFonts w:ascii="Times New Roman" w:hAnsi="Times New Roman" w:cs="Times New Roman"/>
                <w:szCs w:val="22"/>
              </w:rPr>
              <w:lastRenderedPageBreak/>
              <w:t>приведен в приложении № 1 к государственной программе</w:t>
            </w:r>
          </w:p>
        </w:tc>
      </w:tr>
      <w:tr w:rsidR="00E13AB4" w:rsidRPr="00B06117" w:rsidTr="007666F6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lastRenderedPageBreak/>
              <w:t>Задачи государственной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задача № 1 – проведение сбалансированной государственной политики в сфере транспорта, направленной на выравнивание условий деятельности хозяйствующих субъектов в экономике Архангельской области;</w:t>
            </w:r>
          </w:p>
        </w:tc>
      </w:tr>
      <w:tr w:rsidR="00E13AB4" w:rsidRPr="00B06117" w:rsidTr="007666F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задача № 2 – создание в Архангельской области эффективной пассажирской транспортной системы, отвечающей современным потребностям общества и перспективам развития Архангельской области;</w:t>
            </w:r>
          </w:p>
        </w:tc>
      </w:tr>
      <w:tr w:rsidR="00E13AB4" w:rsidRPr="00B06117" w:rsidTr="007666F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 xml:space="preserve">задача № 3 – развитие и совершенствование </w:t>
            </w:r>
            <w:proofErr w:type="gramStart"/>
            <w:r w:rsidRPr="00B06117">
              <w:rPr>
                <w:rFonts w:ascii="Times New Roman" w:hAnsi="Times New Roman" w:cs="Times New Roman"/>
                <w:szCs w:val="22"/>
              </w:rPr>
              <w:t>сети автомобильных дорог общего пользования регионального значения Архангельской области</w:t>
            </w:r>
            <w:proofErr w:type="gramEnd"/>
            <w:r w:rsidRPr="00B06117">
              <w:rPr>
                <w:rFonts w:ascii="Times New Roman" w:hAnsi="Times New Roman" w:cs="Times New Roman"/>
                <w:szCs w:val="22"/>
              </w:rPr>
              <w:t>;</w:t>
            </w:r>
          </w:p>
        </w:tc>
      </w:tr>
      <w:tr w:rsidR="00E13AB4" w:rsidRPr="00B06117" w:rsidTr="007666F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задача № 4 – улучшение функционирования автомобильных дорог общего пользования регионального значения Архангельской области (далее – региональные автомобильные дороги)</w:t>
            </w:r>
          </w:p>
        </w:tc>
      </w:tr>
      <w:tr w:rsidR="00E13AB4" w:rsidRPr="00B06117" w:rsidTr="007666F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задача № 5 – создание условий для повышения уровня безопасности дорожного движения на территории Архангельской области</w:t>
            </w:r>
          </w:p>
        </w:tc>
      </w:tr>
      <w:tr w:rsidR="00E13AB4" w:rsidRPr="00B06117" w:rsidTr="007666F6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задача № 6 – приведение в нормативное состояние региональных автомобильных дорог и улично-дорожной сети Архангельской городской агломерации</w:t>
            </w:r>
          </w:p>
        </w:tc>
      </w:tr>
      <w:tr w:rsidR="00E13AB4" w:rsidRPr="00B06117" w:rsidTr="007666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Сроки и этапы реализации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2014 – 2024 годы.</w:t>
            </w:r>
          </w:p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Государственная программа реализуется в один этап</w:t>
            </w:r>
          </w:p>
        </w:tc>
      </w:tr>
      <w:tr w:rsidR="00E13AB4" w:rsidRPr="00B06117" w:rsidTr="007666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Объемы бюджетных ассигнований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общий объем финансирования – 85 238 392,0 тыс. рублей,</w:t>
            </w:r>
          </w:p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в том числе средства:</w:t>
            </w:r>
          </w:p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федерального бюджета – 27 548 539,3 тыс. рублей;</w:t>
            </w:r>
          </w:p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областного бюджета – 57 450 341,7 тыс. рублей;</w:t>
            </w:r>
          </w:p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местных бюджетов –  236 420,0 тыс. рублей;</w:t>
            </w:r>
          </w:p>
          <w:p w:rsidR="00E13AB4" w:rsidRPr="00B06117" w:rsidRDefault="00E13AB4" w:rsidP="007666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17">
              <w:rPr>
                <w:rFonts w:ascii="Times New Roman" w:hAnsi="Times New Roman" w:cs="Times New Roman"/>
                <w:szCs w:val="22"/>
              </w:rPr>
              <w:t>внебюджетных источников – 3 091,0 тыс. рублей».</w:t>
            </w:r>
          </w:p>
        </w:tc>
      </w:tr>
    </w:tbl>
    <w:p w:rsidR="00E10963" w:rsidRPr="00E13AB4" w:rsidRDefault="00E10963" w:rsidP="00E13AB4"/>
    <w:sectPr w:rsidR="00E10963" w:rsidRPr="00E13AB4" w:rsidSect="0013585D">
      <w:headerReference w:type="default" r:id="rId8"/>
      <w:pgSz w:w="11907" w:h="16840" w:code="9"/>
      <w:pgMar w:top="1134" w:right="851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17" w:rsidRDefault="00541817" w:rsidP="004D3B2A">
      <w:pPr>
        <w:spacing w:after="0" w:line="240" w:lineRule="auto"/>
      </w:pPr>
      <w:r>
        <w:separator/>
      </w:r>
    </w:p>
  </w:endnote>
  <w:endnote w:type="continuationSeparator" w:id="0">
    <w:p w:rsidR="00541817" w:rsidRDefault="00541817" w:rsidP="004D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17" w:rsidRDefault="00541817" w:rsidP="004D3B2A">
      <w:pPr>
        <w:spacing w:after="0" w:line="240" w:lineRule="auto"/>
      </w:pPr>
      <w:r>
        <w:separator/>
      </w:r>
    </w:p>
  </w:footnote>
  <w:footnote w:type="continuationSeparator" w:id="0">
    <w:p w:rsidR="00541817" w:rsidRDefault="00541817" w:rsidP="004D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8291"/>
      <w:docPartObj>
        <w:docPartGallery w:val="Page Numbers (Top of Page)"/>
        <w:docPartUnique/>
      </w:docPartObj>
    </w:sdtPr>
    <w:sdtContent>
      <w:p w:rsidR="0013585D" w:rsidRDefault="0013585D" w:rsidP="0013585D">
        <w:pPr>
          <w:pStyle w:val="a5"/>
          <w:jc w:val="center"/>
        </w:pPr>
      </w:p>
      <w:p w:rsidR="0013585D" w:rsidRDefault="0013585D" w:rsidP="0013585D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CD9"/>
    <w:multiLevelType w:val="hybridMultilevel"/>
    <w:tmpl w:val="2814D1DC"/>
    <w:lvl w:ilvl="0" w:tplc="4866CA8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03BD2"/>
    <w:multiLevelType w:val="hybridMultilevel"/>
    <w:tmpl w:val="A10A8922"/>
    <w:lvl w:ilvl="0" w:tplc="B8FE6B1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47258"/>
    <w:multiLevelType w:val="hybridMultilevel"/>
    <w:tmpl w:val="006218EE"/>
    <w:lvl w:ilvl="0" w:tplc="56B02AA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2679E1"/>
    <w:multiLevelType w:val="hybridMultilevel"/>
    <w:tmpl w:val="1C48724A"/>
    <w:lvl w:ilvl="0" w:tplc="50CE7F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36747C"/>
    <w:multiLevelType w:val="hybridMultilevel"/>
    <w:tmpl w:val="1DF22342"/>
    <w:lvl w:ilvl="0" w:tplc="9DFAF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B4027E"/>
    <w:multiLevelType w:val="hybridMultilevel"/>
    <w:tmpl w:val="302202D8"/>
    <w:lvl w:ilvl="0" w:tplc="E12282D2">
      <w:start w:val="1"/>
      <w:numFmt w:val="decimal"/>
      <w:suff w:val="space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1C4B2F27"/>
    <w:multiLevelType w:val="hybridMultilevel"/>
    <w:tmpl w:val="2F2041FA"/>
    <w:lvl w:ilvl="0" w:tplc="37A8B932">
      <w:start w:val="1"/>
      <w:numFmt w:val="decimal"/>
      <w:suff w:val="space"/>
      <w:lvlText w:val="%1."/>
      <w:lvlJc w:val="left"/>
      <w:pPr>
        <w:ind w:left="1275" w:hanging="5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286D23"/>
    <w:multiLevelType w:val="hybridMultilevel"/>
    <w:tmpl w:val="997A4238"/>
    <w:lvl w:ilvl="0" w:tplc="29B8DB1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B77B4B"/>
    <w:multiLevelType w:val="singleLevel"/>
    <w:tmpl w:val="30D250C2"/>
    <w:lvl w:ilvl="0">
      <w:start w:val="1"/>
      <w:numFmt w:val="bullet"/>
      <w:pStyle w:val="2"/>
      <w:lvlText w:val="–"/>
      <w:lvlJc w:val="left"/>
      <w:pPr>
        <w:tabs>
          <w:tab w:val="num" w:pos="2700"/>
        </w:tabs>
        <w:ind w:left="2340"/>
      </w:pPr>
      <w:rPr>
        <w:rFonts w:ascii="Times New Roman" w:hAnsi="Times New Roman" w:hint="default"/>
      </w:rPr>
    </w:lvl>
  </w:abstractNum>
  <w:abstractNum w:abstractNumId="9">
    <w:nsid w:val="31277140"/>
    <w:multiLevelType w:val="hybridMultilevel"/>
    <w:tmpl w:val="1DAEFA90"/>
    <w:lvl w:ilvl="0" w:tplc="3A36B91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42791A"/>
    <w:multiLevelType w:val="hybridMultilevel"/>
    <w:tmpl w:val="3CEA5B60"/>
    <w:lvl w:ilvl="0" w:tplc="3A36B91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B07A6C"/>
    <w:multiLevelType w:val="hybridMultilevel"/>
    <w:tmpl w:val="6D0CFA84"/>
    <w:lvl w:ilvl="0" w:tplc="BFDABAF2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A27A1D"/>
    <w:multiLevelType w:val="hybridMultilevel"/>
    <w:tmpl w:val="ABA6B14A"/>
    <w:lvl w:ilvl="0" w:tplc="88D60FF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8731FB"/>
    <w:multiLevelType w:val="hybridMultilevel"/>
    <w:tmpl w:val="E1308244"/>
    <w:lvl w:ilvl="0" w:tplc="FD2ACCAC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D2057"/>
    <w:multiLevelType w:val="hybridMultilevel"/>
    <w:tmpl w:val="DBFE3A8A"/>
    <w:lvl w:ilvl="0" w:tplc="3A36B91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65015D7"/>
    <w:multiLevelType w:val="hybridMultilevel"/>
    <w:tmpl w:val="03AE806C"/>
    <w:lvl w:ilvl="0" w:tplc="3A36B91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1A12DC"/>
    <w:multiLevelType w:val="hybridMultilevel"/>
    <w:tmpl w:val="F9E8D1C0"/>
    <w:lvl w:ilvl="0" w:tplc="EAB8154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2F815AE"/>
    <w:multiLevelType w:val="hybridMultilevel"/>
    <w:tmpl w:val="6582C2E8"/>
    <w:lvl w:ilvl="0" w:tplc="E4EA5F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466143"/>
    <w:multiLevelType w:val="multilevel"/>
    <w:tmpl w:val="6EFE6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6F50327B"/>
    <w:multiLevelType w:val="hybridMultilevel"/>
    <w:tmpl w:val="7586FBC8"/>
    <w:lvl w:ilvl="0" w:tplc="F620E33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0">
    <w:nsid w:val="741B78E1"/>
    <w:multiLevelType w:val="hybridMultilevel"/>
    <w:tmpl w:val="A0B2515A"/>
    <w:lvl w:ilvl="0" w:tplc="1550FE8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DA0B29"/>
    <w:multiLevelType w:val="hybridMultilevel"/>
    <w:tmpl w:val="7E0294FA"/>
    <w:lvl w:ilvl="0" w:tplc="F45639D0">
      <w:start w:val="1"/>
      <w:numFmt w:val="decimal"/>
      <w:suff w:val="space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F86194"/>
    <w:multiLevelType w:val="multilevel"/>
    <w:tmpl w:val="44CA685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743242D"/>
    <w:multiLevelType w:val="hybridMultilevel"/>
    <w:tmpl w:val="439C2CB2"/>
    <w:lvl w:ilvl="0" w:tplc="E010435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EC6AE1"/>
    <w:multiLevelType w:val="hybridMultilevel"/>
    <w:tmpl w:val="E676C0AC"/>
    <w:lvl w:ilvl="0" w:tplc="67BAE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F95492"/>
    <w:multiLevelType w:val="hybridMultilevel"/>
    <w:tmpl w:val="6E7C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5B3B12"/>
    <w:multiLevelType w:val="hybridMultilevel"/>
    <w:tmpl w:val="96827B92"/>
    <w:lvl w:ilvl="0" w:tplc="DAD489F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17"/>
  </w:num>
  <w:num w:numId="5">
    <w:abstractNumId w:val="20"/>
  </w:num>
  <w:num w:numId="6">
    <w:abstractNumId w:val="12"/>
  </w:num>
  <w:num w:numId="7">
    <w:abstractNumId w:val="8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"/>
  </w:num>
  <w:num w:numId="12">
    <w:abstractNumId w:val="7"/>
  </w:num>
  <w:num w:numId="13">
    <w:abstractNumId w:val="26"/>
  </w:num>
  <w:num w:numId="14">
    <w:abstractNumId w:val="13"/>
  </w:num>
  <w:num w:numId="15">
    <w:abstractNumId w:val="1"/>
  </w:num>
  <w:num w:numId="16">
    <w:abstractNumId w:val="19"/>
  </w:num>
  <w:num w:numId="17">
    <w:abstractNumId w:val="2"/>
  </w:num>
  <w:num w:numId="18">
    <w:abstractNumId w:val="14"/>
  </w:num>
  <w:num w:numId="19">
    <w:abstractNumId w:val="11"/>
  </w:num>
  <w:num w:numId="20">
    <w:abstractNumId w:val="4"/>
  </w:num>
  <w:num w:numId="21">
    <w:abstractNumId w:val="24"/>
  </w:num>
  <w:num w:numId="22">
    <w:abstractNumId w:val="23"/>
  </w:num>
  <w:num w:numId="23">
    <w:abstractNumId w:val="10"/>
  </w:num>
  <w:num w:numId="24">
    <w:abstractNumId w:val="15"/>
  </w:num>
  <w:num w:numId="25">
    <w:abstractNumId w:val="9"/>
  </w:num>
  <w:num w:numId="26">
    <w:abstractNumId w:val="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AD8"/>
    <w:rsid w:val="000709AB"/>
    <w:rsid w:val="000D7ECC"/>
    <w:rsid w:val="00131282"/>
    <w:rsid w:val="00132C63"/>
    <w:rsid w:val="0013585D"/>
    <w:rsid w:val="002A20AE"/>
    <w:rsid w:val="00355ECF"/>
    <w:rsid w:val="003C5272"/>
    <w:rsid w:val="00405B33"/>
    <w:rsid w:val="00470E30"/>
    <w:rsid w:val="00487254"/>
    <w:rsid w:val="004D3B2A"/>
    <w:rsid w:val="00530908"/>
    <w:rsid w:val="00541817"/>
    <w:rsid w:val="00546EB9"/>
    <w:rsid w:val="00575761"/>
    <w:rsid w:val="005D5A0F"/>
    <w:rsid w:val="005E001B"/>
    <w:rsid w:val="00642835"/>
    <w:rsid w:val="006D6083"/>
    <w:rsid w:val="007649AE"/>
    <w:rsid w:val="007F339D"/>
    <w:rsid w:val="00837DC1"/>
    <w:rsid w:val="009304D1"/>
    <w:rsid w:val="0093457C"/>
    <w:rsid w:val="0093590F"/>
    <w:rsid w:val="009A7043"/>
    <w:rsid w:val="009F7A8F"/>
    <w:rsid w:val="00A05C92"/>
    <w:rsid w:val="00A72C67"/>
    <w:rsid w:val="00AF201E"/>
    <w:rsid w:val="00AF7F67"/>
    <w:rsid w:val="00B06117"/>
    <w:rsid w:val="00C103AC"/>
    <w:rsid w:val="00C74CF6"/>
    <w:rsid w:val="00CD42C8"/>
    <w:rsid w:val="00D05067"/>
    <w:rsid w:val="00D6159F"/>
    <w:rsid w:val="00D97AD8"/>
    <w:rsid w:val="00DD67B3"/>
    <w:rsid w:val="00E10963"/>
    <w:rsid w:val="00E13AB4"/>
    <w:rsid w:val="00E41528"/>
    <w:rsid w:val="00E4416A"/>
    <w:rsid w:val="00E860BB"/>
    <w:rsid w:val="00E97094"/>
    <w:rsid w:val="00F0314C"/>
    <w:rsid w:val="00F53620"/>
    <w:rsid w:val="00F674F5"/>
    <w:rsid w:val="00FC595E"/>
    <w:rsid w:val="00FF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BB"/>
  </w:style>
  <w:style w:type="paragraph" w:styleId="10">
    <w:name w:val="heading 1"/>
    <w:basedOn w:val="a"/>
    <w:next w:val="a"/>
    <w:link w:val="11"/>
    <w:qFormat/>
    <w:rsid w:val="000D7E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D7ECC"/>
    <w:pPr>
      <w:keepNext/>
      <w:numPr>
        <w:numId w:val="7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D7ECC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0D7ECC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D7ECC"/>
    <w:pPr>
      <w:keepNext/>
      <w:widowControl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D7ECC"/>
    <w:pPr>
      <w:keepNext/>
      <w:widowControl w:val="0"/>
      <w:spacing w:after="0" w:line="240" w:lineRule="auto"/>
      <w:ind w:firstLine="720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D7EC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7ECC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0D7ECC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7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97A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355ECF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rsid w:val="000D7ECC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7E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7EC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0D7E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D7E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D7E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D7E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7EC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0D7EC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0D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D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D7E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D7E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D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0D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EC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D7EC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D7EC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D7ECC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0D7E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D7E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0D7EC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List Paragraph"/>
    <w:basedOn w:val="a"/>
    <w:qFormat/>
    <w:rsid w:val="000D7EC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page number"/>
    <w:rsid w:val="000D7ECC"/>
    <w:rPr>
      <w:rFonts w:ascii="Times New Roman" w:hAnsi="Times New Roman"/>
    </w:rPr>
  </w:style>
  <w:style w:type="paragraph" w:customStyle="1" w:styleId="12">
    <w:name w:val="1"/>
    <w:basedOn w:val="a"/>
    <w:next w:val="13"/>
    <w:link w:val="ab"/>
    <w:qFormat/>
    <w:rsid w:val="000D7ECC"/>
    <w:pPr>
      <w:spacing w:after="0" w:line="240" w:lineRule="auto"/>
      <w:ind w:left="5664" w:firstLine="708"/>
      <w:jc w:val="center"/>
      <w:outlineLvl w:val="0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b">
    <w:name w:val="Название Знак"/>
    <w:link w:val="12"/>
    <w:locked/>
    <w:rsid w:val="000D7ECC"/>
    <w:rPr>
      <w:rFonts w:ascii="Calibri" w:eastAsia="Times New Roman" w:hAnsi="Calibri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0D7E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D7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D7E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D7E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1Char1">
    <w:name w:val="Heading 1 Char1"/>
    <w:locked/>
    <w:rsid w:val="000D7ECC"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character" w:customStyle="1" w:styleId="Heading2Char1">
    <w:name w:val="Heading 2 Char1"/>
    <w:locked/>
    <w:rsid w:val="000D7ECC"/>
    <w:rPr>
      <w:b/>
      <w:bCs/>
      <w:sz w:val="24"/>
      <w:szCs w:val="24"/>
      <w:lang w:val="ru-RU" w:eastAsia="ru-RU" w:bidi="ar-SA"/>
    </w:rPr>
  </w:style>
  <w:style w:type="paragraph" w:customStyle="1" w:styleId="14">
    <w:name w:val="Список Марк.1"/>
    <w:basedOn w:val="a"/>
    <w:rsid w:val="000D7ECC"/>
    <w:pPr>
      <w:tabs>
        <w:tab w:val="num" w:pos="1353"/>
      </w:tabs>
      <w:spacing w:after="60" w:line="360" w:lineRule="auto"/>
      <w:ind w:left="993" w:right="284"/>
    </w:pPr>
    <w:rPr>
      <w:rFonts w:ascii="Arial" w:eastAsia="Times New Roman" w:hAnsi="Arial" w:cs="Arial"/>
      <w:lang w:eastAsia="ru-RU"/>
    </w:rPr>
  </w:style>
  <w:style w:type="paragraph" w:styleId="ac">
    <w:name w:val="Body Text"/>
    <w:basedOn w:val="a"/>
    <w:link w:val="ad"/>
    <w:rsid w:val="000D7EC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D7EC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dyText2Char1">
    <w:name w:val="Body Text 2 Char1"/>
    <w:locked/>
    <w:rsid w:val="000D7ECC"/>
    <w:rPr>
      <w:b/>
      <w:bCs/>
      <w:sz w:val="28"/>
      <w:szCs w:val="28"/>
      <w:lang w:val="ru-RU" w:eastAsia="ru-RU" w:bidi="ar-SA"/>
    </w:rPr>
  </w:style>
  <w:style w:type="paragraph" w:customStyle="1" w:styleId="ConsNonformat">
    <w:name w:val="ConsNonformat"/>
    <w:rsid w:val="000D7EC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D7EC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0D7ECC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D7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аголовок таблицы"/>
    <w:basedOn w:val="a"/>
    <w:next w:val="a"/>
    <w:rsid w:val="000D7ECC"/>
    <w:pPr>
      <w:spacing w:before="240" w:after="60" w:line="360" w:lineRule="auto"/>
      <w:ind w:left="284" w:right="284"/>
    </w:pPr>
    <w:rPr>
      <w:rFonts w:ascii="Arial" w:eastAsia="Times New Roman" w:hAnsi="Arial" w:cs="Arial"/>
      <w:b/>
      <w:bCs/>
      <w:lang w:eastAsia="ru-RU"/>
    </w:rPr>
  </w:style>
  <w:style w:type="paragraph" w:customStyle="1" w:styleId="xl31">
    <w:name w:val="xl31"/>
    <w:basedOn w:val="a"/>
    <w:rsid w:val="000D7E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font5">
    <w:name w:val="font5"/>
    <w:basedOn w:val="a"/>
    <w:rsid w:val="000D7EC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af">
    <w:name w:val="СтильМой"/>
    <w:basedOn w:val="a"/>
    <w:rsid w:val="000D7E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Текст (лев. подпись)"/>
    <w:basedOn w:val="a"/>
    <w:next w:val="a"/>
    <w:rsid w:val="000D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tleChar1">
    <w:name w:val="Title Char1"/>
    <w:locked/>
    <w:rsid w:val="000D7ECC"/>
    <w:rPr>
      <w:sz w:val="28"/>
      <w:szCs w:val="28"/>
      <w:lang w:val="ru-RU" w:eastAsia="ru-RU" w:bidi="ar-SA"/>
    </w:rPr>
  </w:style>
  <w:style w:type="paragraph" w:customStyle="1" w:styleId="af1">
    <w:name w:val="Стиль"/>
    <w:basedOn w:val="a"/>
    <w:rsid w:val="000D7ECC"/>
    <w:pPr>
      <w:widowControl w:val="0"/>
      <w:autoSpaceDE w:val="0"/>
      <w:autoSpaceDN w:val="0"/>
      <w:adjustRightInd w:val="0"/>
      <w:spacing w:line="240" w:lineRule="exact"/>
      <w:textAlignment w:val="baseline"/>
    </w:pPr>
    <w:rPr>
      <w:rFonts w:ascii="Arial" w:eastAsia="Times New Roman" w:hAnsi="Arial" w:cs="Arial"/>
      <w:b/>
      <w:sz w:val="20"/>
      <w:szCs w:val="20"/>
      <w:lang w:val="en-US" w:eastAsia="de-DE"/>
    </w:rPr>
  </w:style>
  <w:style w:type="paragraph" w:styleId="af2">
    <w:name w:val="Body Text Indent"/>
    <w:basedOn w:val="a"/>
    <w:link w:val="af3"/>
    <w:rsid w:val="000D7ECC"/>
    <w:pPr>
      <w:spacing w:after="0" w:line="240" w:lineRule="auto"/>
      <w:ind w:left="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0D7E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0D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D7E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я"/>
    <w:basedOn w:val="10"/>
    <w:autoRedefine/>
    <w:rsid w:val="000D7ECC"/>
    <w:pPr>
      <w:spacing w:before="0" w:after="0"/>
    </w:pPr>
    <w:rPr>
      <w:rFonts w:ascii="Times New Roman" w:hAnsi="Times New Roman" w:cs="Times New Roman"/>
      <w:bCs w:val="0"/>
      <w:szCs w:val="32"/>
    </w:rPr>
  </w:style>
  <w:style w:type="paragraph" w:customStyle="1" w:styleId="35">
    <w:name w:val="Стиль3"/>
    <w:basedOn w:val="2"/>
    <w:rsid w:val="000D7ECC"/>
    <w:pPr>
      <w:numPr>
        <w:numId w:val="0"/>
      </w:numPr>
      <w:ind w:firstLine="709"/>
      <w:jc w:val="both"/>
    </w:pPr>
    <w:rPr>
      <w:b w:val="0"/>
      <w:bCs w:val="0"/>
      <w:color w:val="000000"/>
      <w:sz w:val="28"/>
      <w:szCs w:val="20"/>
    </w:rPr>
  </w:style>
  <w:style w:type="paragraph" w:customStyle="1" w:styleId="25">
    <w:name w:val="Стиль2"/>
    <w:basedOn w:val="a"/>
    <w:autoRedefine/>
    <w:rsid w:val="000D7EC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36">
    <w:name w:val="Знак Знак3"/>
    <w:locked/>
    <w:rsid w:val="000D7ECC"/>
    <w:rPr>
      <w:sz w:val="28"/>
      <w:lang w:val="ru-RU" w:eastAsia="ru-RU"/>
    </w:rPr>
  </w:style>
  <w:style w:type="paragraph" w:customStyle="1" w:styleId="11Char">
    <w:name w:val="Знак1 Знак Знак Знак Знак Знак Знак Знак Знак1 Char"/>
    <w:basedOn w:val="a"/>
    <w:rsid w:val="000D7EC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Hyperlink"/>
    <w:uiPriority w:val="99"/>
    <w:rsid w:val="000D7ECC"/>
    <w:rPr>
      <w:color w:val="0000FF"/>
      <w:u w:val="single"/>
    </w:rPr>
  </w:style>
  <w:style w:type="paragraph" w:customStyle="1" w:styleId="CharChar">
    <w:name w:val="Char Char"/>
    <w:basedOn w:val="a"/>
    <w:autoRedefine/>
    <w:rsid w:val="000D7ECC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41">
    <w:name w:val="Знак4"/>
    <w:basedOn w:val="a"/>
    <w:rsid w:val="000D7ECC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8">
    <w:name w:val="Цветовое выделение"/>
    <w:rsid w:val="000D7ECC"/>
    <w:rPr>
      <w:b/>
      <w:color w:val="000080"/>
    </w:rPr>
  </w:style>
  <w:style w:type="paragraph" w:customStyle="1" w:styleId="15">
    <w:name w:val="Абзац списка1"/>
    <w:basedOn w:val="a"/>
    <w:rsid w:val="000D7ECC"/>
    <w:pPr>
      <w:spacing w:after="0" w:line="36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0D7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e">
    <w:name w:val="pre"/>
    <w:rsid w:val="000D7ECC"/>
    <w:rPr>
      <w:rFonts w:cs="Times New Roman"/>
    </w:rPr>
  </w:style>
  <w:style w:type="paragraph" w:customStyle="1" w:styleId="style3">
    <w:name w:val="style3"/>
    <w:basedOn w:val="a"/>
    <w:rsid w:val="000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Знак Знак"/>
    <w:locked/>
    <w:rsid w:val="000D7ECC"/>
    <w:rPr>
      <w:sz w:val="28"/>
      <w:lang w:val="ru-RU" w:eastAsia="ru-RU"/>
    </w:rPr>
  </w:style>
  <w:style w:type="paragraph" w:customStyle="1" w:styleId="CharChar4">
    <w:name w:val="Char Char4"/>
    <w:basedOn w:val="a"/>
    <w:autoRedefine/>
    <w:rsid w:val="000D7ECC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fb">
    <w:name w:val="annotation reference"/>
    <w:uiPriority w:val="99"/>
    <w:rsid w:val="000D7ECC"/>
    <w:rPr>
      <w:sz w:val="16"/>
    </w:rPr>
  </w:style>
  <w:style w:type="paragraph" w:styleId="afc">
    <w:name w:val="annotation text"/>
    <w:basedOn w:val="a"/>
    <w:link w:val="afd"/>
    <w:uiPriority w:val="99"/>
    <w:rsid w:val="000D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0D7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0D7EC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0D7E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Normal (Web)"/>
    <w:basedOn w:val="a"/>
    <w:rsid w:val="000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uiPriority w:val="99"/>
    <w:rsid w:val="000D7ECC"/>
    <w:rPr>
      <w:rFonts w:cs="Times New Roman"/>
      <w:color w:val="800080"/>
      <w:u w:val="single"/>
    </w:rPr>
  </w:style>
  <w:style w:type="paragraph" w:customStyle="1" w:styleId="16">
    <w:name w:val="Знак1"/>
    <w:basedOn w:val="a"/>
    <w:rsid w:val="000D7ECC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"/>
    <w:basedOn w:val="a"/>
    <w:autoRedefine/>
    <w:rsid w:val="000D7ECC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0D7EC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3">
    <w:name w:val="Char Char3"/>
    <w:basedOn w:val="a"/>
    <w:autoRedefine/>
    <w:rsid w:val="000D7ECC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7">
    <w:name w:val="Знак3"/>
    <w:basedOn w:val="a"/>
    <w:rsid w:val="000D7ECC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7">
    <w:name w:val="Знак Знак1"/>
    <w:locked/>
    <w:rsid w:val="000D7ECC"/>
    <w:rPr>
      <w:sz w:val="28"/>
      <w:lang w:val="ru-RU" w:eastAsia="ru-RU"/>
    </w:rPr>
  </w:style>
  <w:style w:type="paragraph" w:styleId="aff2">
    <w:name w:val="Plain Text"/>
    <w:basedOn w:val="a"/>
    <w:link w:val="aff3"/>
    <w:rsid w:val="000D7EC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f3">
    <w:name w:val="Текст Знак"/>
    <w:basedOn w:val="a0"/>
    <w:link w:val="aff2"/>
    <w:rsid w:val="000D7ECC"/>
    <w:rPr>
      <w:rFonts w:ascii="Calibri" w:eastAsia="Times New Roman" w:hAnsi="Calibri" w:cs="Times New Roman"/>
      <w:szCs w:val="21"/>
    </w:rPr>
  </w:style>
  <w:style w:type="character" w:customStyle="1" w:styleId="220">
    <w:name w:val="Знак Знак22"/>
    <w:locked/>
    <w:rsid w:val="000D7ECC"/>
    <w:rPr>
      <w:rFonts w:ascii="Arial" w:hAnsi="Arial"/>
      <w:b/>
      <w:kern w:val="28"/>
      <w:sz w:val="28"/>
      <w:lang w:val="ru-RU" w:eastAsia="ru-RU"/>
    </w:rPr>
  </w:style>
  <w:style w:type="paragraph" w:customStyle="1" w:styleId="26">
    <w:name w:val="Знак2"/>
    <w:basedOn w:val="a"/>
    <w:rsid w:val="000D7ECC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Абзац списка11"/>
    <w:basedOn w:val="a"/>
    <w:rsid w:val="000D7ECC"/>
    <w:pPr>
      <w:spacing w:after="0" w:line="36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2">
    <w:name w:val="Char Char2"/>
    <w:basedOn w:val="a"/>
    <w:autoRedefine/>
    <w:rsid w:val="000D7ECC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ntStyle36">
    <w:name w:val="Font Style36"/>
    <w:rsid w:val="000D7ECC"/>
    <w:rPr>
      <w:rFonts w:ascii="Times New Roman" w:hAnsi="Times New Roman"/>
      <w:b/>
      <w:i/>
      <w:sz w:val="26"/>
    </w:rPr>
  </w:style>
  <w:style w:type="paragraph" w:customStyle="1" w:styleId="18">
    <w:name w:val="Рецензия1"/>
    <w:hidden/>
    <w:semiHidden/>
    <w:rsid w:val="000D7E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Стиль1"/>
    <w:rsid w:val="000D7ECC"/>
    <w:pPr>
      <w:numPr>
        <w:numId w:val="8"/>
      </w:numPr>
    </w:pPr>
  </w:style>
  <w:style w:type="character" w:customStyle="1" w:styleId="210">
    <w:name w:val="Основной текст 2 Знак1"/>
    <w:locked/>
    <w:rsid w:val="000D7ECC"/>
    <w:rPr>
      <w:b/>
      <w:bCs/>
      <w:sz w:val="28"/>
      <w:szCs w:val="28"/>
      <w:lang w:val="ru-RU" w:eastAsia="ru-RU" w:bidi="ar-SA"/>
    </w:rPr>
  </w:style>
  <w:style w:type="paragraph" w:customStyle="1" w:styleId="11Char2">
    <w:name w:val="Знак1 Знак Знак Знак Знак Знак Знак Знак Знак1 Char2"/>
    <w:basedOn w:val="a"/>
    <w:rsid w:val="000D7EC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5">
    <w:name w:val="Char Char5"/>
    <w:basedOn w:val="a"/>
    <w:autoRedefine/>
    <w:rsid w:val="000D7ECC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51">
    <w:name w:val="Знак5"/>
    <w:basedOn w:val="a"/>
    <w:rsid w:val="000D7ECC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7">
    <w:name w:val="Знак Знак2"/>
    <w:locked/>
    <w:rsid w:val="000D7ECC"/>
    <w:rPr>
      <w:sz w:val="28"/>
      <w:szCs w:val="28"/>
      <w:lang w:val="ru-RU" w:eastAsia="ru-RU" w:bidi="ar-SA"/>
    </w:rPr>
  </w:style>
  <w:style w:type="character" w:customStyle="1" w:styleId="221">
    <w:name w:val="Знак Знак221"/>
    <w:locked/>
    <w:rsid w:val="000D7ECC"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character" w:customStyle="1" w:styleId="Heading1Char">
    <w:name w:val="Heading 1 Char"/>
    <w:locked/>
    <w:rsid w:val="000D7ECC"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character" w:customStyle="1" w:styleId="Heading2Char">
    <w:name w:val="Heading 2 Char"/>
    <w:locked/>
    <w:rsid w:val="000D7ECC"/>
    <w:rPr>
      <w:b/>
      <w:bCs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0D7ECC"/>
    <w:rPr>
      <w:b/>
      <w:bCs/>
      <w:sz w:val="28"/>
      <w:szCs w:val="28"/>
      <w:lang w:val="ru-RU" w:eastAsia="ru-RU" w:bidi="ar-SA"/>
    </w:rPr>
  </w:style>
  <w:style w:type="character" w:customStyle="1" w:styleId="TitleChar">
    <w:name w:val="Title Char"/>
    <w:locked/>
    <w:rsid w:val="000D7ECC"/>
    <w:rPr>
      <w:sz w:val="28"/>
      <w:szCs w:val="28"/>
      <w:lang w:val="ru-RU" w:eastAsia="ru-RU" w:bidi="ar-SA"/>
    </w:rPr>
  </w:style>
  <w:style w:type="table" w:customStyle="1" w:styleId="19">
    <w:name w:val="Сетка таблицы1"/>
    <w:basedOn w:val="a1"/>
    <w:next w:val="af4"/>
    <w:rsid w:val="000D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4"/>
    <w:rsid w:val="000D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4"/>
    <w:rsid w:val="000D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link w:val="1a"/>
    <w:uiPriority w:val="10"/>
    <w:qFormat/>
    <w:rsid w:val="000D7ECC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a">
    <w:name w:val="Название Знак1"/>
    <w:basedOn w:val="a0"/>
    <w:link w:val="13"/>
    <w:uiPriority w:val="10"/>
    <w:rsid w:val="000D7ECC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9">
    <w:name w:val="Название Знак2"/>
    <w:link w:val="aff4"/>
    <w:uiPriority w:val="10"/>
    <w:rsid w:val="000D7EC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4">
    <w:name w:val="Title"/>
    <w:basedOn w:val="a"/>
    <w:next w:val="a"/>
    <w:link w:val="29"/>
    <w:uiPriority w:val="10"/>
    <w:qFormat/>
    <w:rsid w:val="000D7ECC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38">
    <w:name w:val="Название Знак3"/>
    <w:basedOn w:val="a0"/>
    <w:uiPriority w:val="10"/>
    <w:rsid w:val="000D7E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b">
    <w:name w:val="Заголовок Знак1"/>
    <w:basedOn w:val="a0"/>
    <w:uiPriority w:val="10"/>
    <w:rsid w:val="000D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c">
    <w:name w:val="Нет списка1"/>
    <w:next w:val="a2"/>
    <w:uiPriority w:val="99"/>
    <w:semiHidden/>
    <w:unhideWhenUsed/>
    <w:rsid w:val="000D7ECC"/>
  </w:style>
  <w:style w:type="character" w:styleId="aff5">
    <w:name w:val="line number"/>
    <w:basedOn w:val="a0"/>
    <w:uiPriority w:val="99"/>
    <w:semiHidden/>
    <w:unhideWhenUsed/>
    <w:rsid w:val="000D7ECC"/>
  </w:style>
  <w:style w:type="paragraph" w:customStyle="1" w:styleId="xl70">
    <w:name w:val="xl70"/>
    <w:basedOn w:val="a"/>
    <w:rsid w:val="0093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93457C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9">
    <w:name w:val="xl79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2">
    <w:name w:val="xl82"/>
    <w:basedOn w:val="a"/>
    <w:rsid w:val="00934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34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5">
    <w:name w:val="xl85"/>
    <w:basedOn w:val="a"/>
    <w:rsid w:val="0093457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7">
    <w:name w:val="xl87"/>
    <w:basedOn w:val="a"/>
    <w:rsid w:val="0093457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9">
    <w:name w:val="xl89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0">
    <w:name w:val="xl90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1">
    <w:name w:val="xl91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93457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96">
    <w:name w:val="xl96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9345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2">
    <w:name w:val="xl102"/>
    <w:basedOn w:val="a"/>
    <w:rsid w:val="009345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4">
    <w:name w:val="xl104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5">
    <w:name w:val="xl105"/>
    <w:basedOn w:val="a"/>
    <w:rsid w:val="009345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6">
    <w:name w:val="xl106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7">
    <w:name w:val="xl107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9">
    <w:name w:val="xl109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2">
    <w:name w:val="xl112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93457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5">
    <w:name w:val="xl115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7">
    <w:name w:val="xl117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9">
    <w:name w:val="xl119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9345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2">
    <w:name w:val="xl122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3">
    <w:name w:val="xl123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4">
    <w:name w:val="xl124"/>
    <w:basedOn w:val="a"/>
    <w:rsid w:val="009345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6">
    <w:name w:val="xl126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7">
    <w:name w:val="xl127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9">
    <w:name w:val="xl129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0">
    <w:name w:val="xl130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2">
    <w:name w:val="xl132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3">
    <w:name w:val="xl133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4">
    <w:name w:val="xl134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5">
    <w:name w:val="xl135"/>
    <w:basedOn w:val="a"/>
    <w:rsid w:val="0093457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93457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93457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9345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9">
    <w:name w:val="xl139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0">
    <w:name w:val="xl140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1">
    <w:name w:val="xl141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2">
    <w:name w:val="xl142"/>
    <w:basedOn w:val="a"/>
    <w:rsid w:val="0093457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3">
    <w:name w:val="xl143"/>
    <w:basedOn w:val="a"/>
    <w:rsid w:val="00934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934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5">
    <w:name w:val="xl145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9345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9">
    <w:name w:val="xl149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1">
    <w:name w:val="xl151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3">
    <w:name w:val="xl153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9345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8">
    <w:name w:val="xl158"/>
    <w:basedOn w:val="a"/>
    <w:rsid w:val="009345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0">
    <w:name w:val="xl160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1">
    <w:name w:val="xl161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0">
    <w:name w:val="xl170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1">
    <w:name w:val="xl171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2">
    <w:name w:val="xl172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3">
    <w:name w:val="xl173"/>
    <w:basedOn w:val="a"/>
    <w:rsid w:val="0093457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4">
    <w:name w:val="xl174"/>
    <w:basedOn w:val="a"/>
    <w:rsid w:val="009345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5">
    <w:name w:val="xl175"/>
    <w:basedOn w:val="a"/>
    <w:rsid w:val="009345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6">
    <w:name w:val="xl176"/>
    <w:basedOn w:val="a"/>
    <w:rsid w:val="009345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7">
    <w:name w:val="xl177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8">
    <w:name w:val="xl178"/>
    <w:basedOn w:val="a"/>
    <w:rsid w:val="009345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9">
    <w:name w:val="xl179"/>
    <w:basedOn w:val="a"/>
    <w:rsid w:val="0093457C"/>
    <w:pPr>
      <w:pBdr>
        <w:top w:val="single" w:sz="8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0">
    <w:name w:val="xl180"/>
    <w:basedOn w:val="a"/>
    <w:rsid w:val="0093457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1">
    <w:name w:val="xl181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2">
    <w:name w:val="xl182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934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8">
    <w:name w:val="xl188"/>
    <w:basedOn w:val="a"/>
    <w:rsid w:val="009345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9">
    <w:name w:val="xl189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0">
    <w:name w:val="xl190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1">
    <w:name w:val="xl191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9345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934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94">
    <w:name w:val="xl194"/>
    <w:basedOn w:val="a"/>
    <w:rsid w:val="00934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5">
    <w:name w:val="xl195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6">
    <w:name w:val="xl196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7">
    <w:name w:val="xl197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8">
    <w:name w:val="xl198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9">
    <w:name w:val="xl199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0">
    <w:name w:val="xl200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1">
    <w:name w:val="xl201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2">
    <w:name w:val="xl202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3">
    <w:name w:val="xl203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4">
    <w:name w:val="xl204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5">
    <w:name w:val="xl205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6">
    <w:name w:val="xl206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7">
    <w:name w:val="xl207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9">
    <w:name w:val="xl209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0">
    <w:name w:val="xl210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2">
    <w:name w:val="xl212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3">
    <w:name w:val="xl213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4">
    <w:name w:val="xl214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5">
    <w:name w:val="xl215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16">
    <w:name w:val="xl216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8">
    <w:name w:val="xl218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34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0">
    <w:name w:val="xl220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9345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22">
    <w:name w:val="xl222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3">
    <w:name w:val="xl223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6">
    <w:name w:val="xl226"/>
    <w:basedOn w:val="a"/>
    <w:rsid w:val="009345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7">
    <w:name w:val="xl227"/>
    <w:basedOn w:val="a"/>
    <w:rsid w:val="009345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8">
    <w:name w:val="xl228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29">
    <w:name w:val="xl229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30">
    <w:name w:val="xl230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31">
    <w:name w:val="xl231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32">
    <w:name w:val="xl232"/>
    <w:basedOn w:val="a"/>
    <w:rsid w:val="00934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3">
    <w:name w:val="xl233"/>
    <w:basedOn w:val="a"/>
    <w:rsid w:val="00934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4">
    <w:name w:val="xl234"/>
    <w:basedOn w:val="a"/>
    <w:rsid w:val="0093457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5">
    <w:name w:val="xl235"/>
    <w:basedOn w:val="a"/>
    <w:rsid w:val="0093457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6">
    <w:name w:val="xl236"/>
    <w:basedOn w:val="a"/>
    <w:rsid w:val="00934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7">
    <w:name w:val="xl237"/>
    <w:basedOn w:val="a"/>
    <w:rsid w:val="00934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8">
    <w:name w:val="xl238"/>
    <w:basedOn w:val="a"/>
    <w:rsid w:val="0093457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9">
    <w:name w:val="xl239"/>
    <w:basedOn w:val="a"/>
    <w:rsid w:val="0093457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0">
    <w:name w:val="xl240"/>
    <w:basedOn w:val="a"/>
    <w:rsid w:val="0093457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1">
    <w:name w:val="xl241"/>
    <w:basedOn w:val="a"/>
    <w:rsid w:val="0093457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2">
    <w:name w:val="xl242"/>
    <w:basedOn w:val="a"/>
    <w:rsid w:val="0093457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3">
    <w:name w:val="xl243"/>
    <w:basedOn w:val="a"/>
    <w:rsid w:val="0093457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4">
    <w:name w:val="xl244"/>
    <w:basedOn w:val="a"/>
    <w:rsid w:val="0093457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5">
    <w:name w:val="xl245"/>
    <w:basedOn w:val="a"/>
    <w:rsid w:val="0093457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6">
    <w:name w:val="xl246"/>
    <w:basedOn w:val="a"/>
    <w:rsid w:val="0093457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7">
    <w:name w:val="xl247"/>
    <w:basedOn w:val="a"/>
    <w:rsid w:val="0093457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8">
    <w:name w:val="xl248"/>
    <w:basedOn w:val="a"/>
    <w:rsid w:val="00934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9">
    <w:name w:val="xl249"/>
    <w:basedOn w:val="a"/>
    <w:rsid w:val="0093457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0">
    <w:name w:val="xl250"/>
    <w:basedOn w:val="a"/>
    <w:rsid w:val="009345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93457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2">
    <w:name w:val="xl252"/>
    <w:basedOn w:val="a"/>
    <w:rsid w:val="0093457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3">
    <w:name w:val="xl253"/>
    <w:basedOn w:val="a"/>
    <w:rsid w:val="0093457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4">
    <w:name w:val="xl254"/>
    <w:basedOn w:val="a"/>
    <w:rsid w:val="0093457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5">
    <w:name w:val="xl255"/>
    <w:basedOn w:val="a"/>
    <w:rsid w:val="00934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6">
    <w:name w:val="xl256"/>
    <w:basedOn w:val="a"/>
    <w:rsid w:val="00934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7">
    <w:name w:val="xl257"/>
    <w:basedOn w:val="a"/>
    <w:rsid w:val="0093457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8">
    <w:name w:val="xl258"/>
    <w:basedOn w:val="a"/>
    <w:rsid w:val="0093457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9">
    <w:name w:val="xl259"/>
    <w:basedOn w:val="a"/>
    <w:rsid w:val="0093457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60">
    <w:name w:val="xl260"/>
    <w:basedOn w:val="a"/>
    <w:rsid w:val="0093457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61">
    <w:name w:val="xl261"/>
    <w:basedOn w:val="a"/>
    <w:rsid w:val="00934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63">
    <w:name w:val="xl263"/>
    <w:basedOn w:val="a"/>
    <w:rsid w:val="0093457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64">
    <w:name w:val="xl264"/>
    <w:basedOn w:val="a"/>
    <w:rsid w:val="009345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65">
    <w:name w:val="xl265"/>
    <w:basedOn w:val="a"/>
    <w:rsid w:val="009345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66">
    <w:name w:val="xl266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67">
    <w:name w:val="xl267"/>
    <w:basedOn w:val="a"/>
    <w:rsid w:val="009345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68">
    <w:name w:val="xl268"/>
    <w:basedOn w:val="a"/>
    <w:rsid w:val="009345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69">
    <w:name w:val="xl269"/>
    <w:basedOn w:val="a"/>
    <w:rsid w:val="0093457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70">
    <w:name w:val="xl270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71">
    <w:name w:val="xl271"/>
    <w:basedOn w:val="a"/>
    <w:rsid w:val="0093457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72">
    <w:name w:val="xl272"/>
    <w:basedOn w:val="a"/>
    <w:rsid w:val="009345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73">
    <w:name w:val="xl273"/>
    <w:basedOn w:val="a"/>
    <w:rsid w:val="0093457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74">
    <w:name w:val="xl274"/>
    <w:basedOn w:val="a"/>
    <w:rsid w:val="009345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75">
    <w:name w:val="xl275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76">
    <w:name w:val="xl276"/>
    <w:basedOn w:val="a"/>
    <w:rsid w:val="0093457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77">
    <w:name w:val="xl277"/>
    <w:basedOn w:val="a"/>
    <w:rsid w:val="009345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9345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9">
    <w:name w:val="xl279"/>
    <w:basedOn w:val="a"/>
    <w:rsid w:val="0093457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0">
    <w:name w:val="xl280"/>
    <w:basedOn w:val="a"/>
    <w:rsid w:val="0093457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1">
    <w:name w:val="xl281"/>
    <w:basedOn w:val="a"/>
    <w:rsid w:val="0093457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2">
    <w:name w:val="xl282"/>
    <w:basedOn w:val="a"/>
    <w:rsid w:val="0093457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3">
    <w:name w:val="xl283"/>
    <w:basedOn w:val="a"/>
    <w:rsid w:val="0093457C"/>
    <w:pPr>
      <w:pBdr>
        <w:top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93457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93457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6">
    <w:name w:val="xl286"/>
    <w:basedOn w:val="a"/>
    <w:rsid w:val="00934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7">
    <w:name w:val="xl287"/>
    <w:basedOn w:val="a"/>
    <w:rsid w:val="009345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8">
    <w:name w:val="xl288"/>
    <w:basedOn w:val="a"/>
    <w:rsid w:val="0093457C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9">
    <w:name w:val="xl289"/>
    <w:basedOn w:val="a"/>
    <w:rsid w:val="0093457C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90">
    <w:name w:val="xl290"/>
    <w:basedOn w:val="a"/>
    <w:rsid w:val="0093457C"/>
    <w:pPr>
      <w:pBdr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91">
    <w:name w:val="xl291"/>
    <w:basedOn w:val="a"/>
    <w:rsid w:val="009345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92">
    <w:name w:val="xl292"/>
    <w:basedOn w:val="a"/>
    <w:rsid w:val="009345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93">
    <w:name w:val="xl293"/>
    <w:basedOn w:val="a"/>
    <w:rsid w:val="009345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94">
    <w:name w:val="xl294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5">
    <w:name w:val="xl295"/>
    <w:basedOn w:val="a"/>
    <w:rsid w:val="00934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6">
    <w:name w:val="xl296"/>
    <w:basedOn w:val="a"/>
    <w:rsid w:val="009345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7">
    <w:name w:val="xl297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8">
    <w:name w:val="xl298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9">
    <w:name w:val="xl299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00">
    <w:name w:val="xl300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1">
    <w:name w:val="xl301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2">
    <w:name w:val="xl302"/>
    <w:basedOn w:val="a"/>
    <w:rsid w:val="0093457C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303">
    <w:name w:val="xl303"/>
    <w:basedOn w:val="a"/>
    <w:rsid w:val="0093457C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304">
    <w:name w:val="xl304"/>
    <w:basedOn w:val="a"/>
    <w:rsid w:val="0093457C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305">
    <w:name w:val="xl305"/>
    <w:basedOn w:val="a"/>
    <w:rsid w:val="009345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06">
    <w:name w:val="xl306"/>
    <w:basedOn w:val="a"/>
    <w:rsid w:val="009345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07">
    <w:name w:val="xl307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08">
    <w:name w:val="xl308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09">
    <w:name w:val="xl309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10">
    <w:name w:val="xl310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11">
    <w:name w:val="xl311"/>
    <w:basedOn w:val="a"/>
    <w:rsid w:val="009345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12">
    <w:name w:val="xl312"/>
    <w:basedOn w:val="a"/>
    <w:rsid w:val="009345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13">
    <w:name w:val="xl313"/>
    <w:basedOn w:val="a"/>
    <w:rsid w:val="009345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14">
    <w:name w:val="xl314"/>
    <w:basedOn w:val="a"/>
    <w:rsid w:val="009345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15">
    <w:name w:val="xl315"/>
    <w:basedOn w:val="a"/>
    <w:rsid w:val="009345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16">
    <w:name w:val="xl316"/>
    <w:basedOn w:val="a"/>
    <w:rsid w:val="009345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17">
    <w:name w:val="xl317"/>
    <w:basedOn w:val="a"/>
    <w:rsid w:val="009345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8">
    <w:name w:val="xl318"/>
    <w:basedOn w:val="a"/>
    <w:rsid w:val="00934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9">
    <w:name w:val="xl319"/>
    <w:basedOn w:val="a"/>
    <w:rsid w:val="0093457C"/>
    <w:pPr>
      <w:pBdr>
        <w:left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20">
    <w:name w:val="xl320"/>
    <w:basedOn w:val="a"/>
    <w:rsid w:val="009345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21">
    <w:name w:val="xl321"/>
    <w:basedOn w:val="a"/>
    <w:rsid w:val="009345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AC8E-CD7E-4A09-95D5-FB84E11E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Долгопольский Александр Олегович</dc:creator>
  <cp:lastModifiedBy>Danilovskaya</cp:lastModifiedBy>
  <cp:revision>7</cp:revision>
  <cp:lastPrinted>2018-10-06T15:26:00Z</cp:lastPrinted>
  <dcterms:created xsi:type="dcterms:W3CDTF">2018-10-14T07:12:00Z</dcterms:created>
  <dcterms:modified xsi:type="dcterms:W3CDTF">2018-10-14T09:05:00Z</dcterms:modified>
</cp:coreProperties>
</file>