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C8" w:rsidRPr="00C024D8" w:rsidRDefault="00AE6AC8" w:rsidP="00AE6A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4D8">
        <w:rPr>
          <w:rFonts w:ascii="Times New Roman" w:hAnsi="Times New Roman" w:cs="Times New Roman"/>
          <w:sz w:val="28"/>
          <w:szCs w:val="28"/>
        </w:rPr>
        <w:t>ПАСПОРТ</w:t>
      </w:r>
    </w:p>
    <w:p w:rsidR="00AE6AC8" w:rsidRPr="00C024D8" w:rsidRDefault="00AE6AC8" w:rsidP="00AE6A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4D8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AE6AC8" w:rsidRPr="00C024D8" w:rsidRDefault="00AE6AC8" w:rsidP="00AE6A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4D8">
        <w:rPr>
          <w:rFonts w:ascii="Times New Roman" w:hAnsi="Times New Roman" w:cs="Times New Roman"/>
          <w:sz w:val="28"/>
          <w:szCs w:val="28"/>
        </w:rPr>
        <w:t>"Культура Русского Севера (2013 - 2024 годы)"</w:t>
      </w:r>
    </w:p>
    <w:p w:rsidR="00AE6AC8" w:rsidRPr="00C024D8" w:rsidRDefault="00AE6AC8" w:rsidP="00AE6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69"/>
        <w:gridCol w:w="7108"/>
      </w:tblGrid>
      <w:tr w:rsidR="00AE6AC8" w:rsidRPr="00C024D8" w:rsidTr="00AE6AC8">
        <w:tc>
          <w:tcPr>
            <w:tcW w:w="1250" w:type="pct"/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750" w:type="pct"/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"Культура Русского Севера (2013 - 2024 годы)" (далее - государственная программа)</w:t>
            </w:r>
          </w:p>
        </w:tc>
      </w:tr>
      <w:tr w:rsidR="00AE6AC8" w:rsidRPr="00C024D8" w:rsidTr="00AE6AC8">
        <w:tc>
          <w:tcPr>
            <w:tcW w:w="1250" w:type="pct"/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750" w:type="pct"/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Архангельской области (далее - министерство культуры)</w:t>
            </w:r>
          </w:p>
        </w:tc>
      </w:tr>
      <w:tr w:rsidR="00AE6AC8" w:rsidRPr="00C024D8" w:rsidTr="00AE6AC8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 и архитектуры Архангельской области (далее - министерство строительства и архитектуры), инспекция по охране объектов культурного наследия Архангельской области (далее - инспекция), министерство транспорта Архангельской области (далее – министерство транспорта), министерство связи и </w:t>
            </w:r>
            <w:r w:rsidRPr="00C024D8">
              <w:rPr>
                <w:rStyle w:val="fe-comment-title"/>
                <w:rFonts w:ascii="Times New Roman" w:hAnsi="Times New Roman" w:cs="Times New Roman"/>
                <w:sz w:val="28"/>
                <w:szCs w:val="28"/>
              </w:rPr>
              <w:t>информационных технологий</w:t>
            </w: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 xml:space="preserve">  Архангельской области (далее – министерство связи и </w:t>
            </w:r>
            <w:r w:rsidRPr="00C024D8">
              <w:rPr>
                <w:rStyle w:val="fe-comment-title"/>
                <w:rFonts w:ascii="Times New Roman" w:hAnsi="Times New Roman" w:cs="Times New Roman"/>
                <w:sz w:val="28"/>
                <w:szCs w:val="28"/>
              </w:rPr>
              <w:t>информационных технологий</w:t>
            </w: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), министерство имущественных отношений Архангельской области (далее – министерство имущественных отношений)</w:t>
            </w:r>
          </w:p>
        </w:tc>
      </w:tr>
      <w:tr w:rsidR="00AE6AC8" w:rsidRPr="00C024D8" w:rsidTr="00AE6AC8">
        <w:tblPrEx>
          <w:tblBorders>
            <w:insideH w:val="nil"/>
          </w:tblBorders>
        </w:tblPrEx>
        <w:trPr>
          <w:trHeight w:val="27"/>
        </w:trPr>
        <w:tc>
          <w:tcPr>
            <w:tcW w:w="5000" w:type="pct"/>
            <w:gridSpan w:val="2"/>
            <w:tcBorders>
              <w:top w:val="nil"/>
            </w:tcBorders>
          </w:tcPr>
          <w:p w:rsidR="00AE6AC8" w:rsidRPr="00C024D8" w:rsidRDefault="00AE6AC8" w:rsidP="00E309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C8" w:rsidRPr="00C024D8" w:rsidTr="00AE6AC8">
        <w:tc>
          <w:tcPr>
            <w:tcW w:w="1250" w:type="pct"/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750" w:type="pct"/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6AC8" w:rsidRPr="00C024D8" w:rsidTr="00AE6AC8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 и культурного наследия Архангельской области, обеспечение потребностей населения Архангельской области (далее - население) в услугах, предоставляемых государственными учреждениями культуры Архангельской области, подведомственными министерству культуры (далее - учреждения культуры), государственными образовательными организациями в сфере культуры и искусства Архангельской области, подведомственными министерству культуры (далее - образовательные организации в сфере культуры и искусства), муниципальными учреждениями культуры муниципальных образований Архангельской области (далее</w:t>
            </w:r>
            <w:proofErr w:type="gramEnd"/>
            <w:r w:rsidRPr="00C024D8">
              <w:rPr>
                <w:rFonts w:ascii="Times New Roman" w:hAnsi="Times New Roman" w:cs="Times New Roman"/>
                <w:sz w:val="28"/>
                <w:szCs w:val="28"/>
              </w:rPr>
              <w:t xml:space="preserve"> - муниципальные учреждения культуры), </w:t>
            </w:r>
            <w:r w:rsidRPr="00C02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образовательными организациями дополнительного образования детей (детскими школами искусств по видам искусств) муниципальных образований Архангельской области (далее - школы искусств).</w:t>
            </w:r>
          </w:p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Развитие туризма как средства приобщения граждан к историко-культурному и природному наследию Архангельской области.</w:t>
            </w:r>
          </w:p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>Обеспечение хранения, комплектования, учета и использования архивных документов и архивных фондов на территории Архангельской области в интересах граждан, общества и государства.</w:t>
            </w:r>
          </w:p>
          <w:p w:rsidR="00AE6AC8" w:rsidRPr="00C024D8" w:rsidRDefault="0067102C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21" w:history="1">
              <w:r w:rsidR="00AE6AC8" w:rsidRPr="00C024D8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AE6AC8" w:rsidRPr="00C024D8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государственной программы представлен в приложении № 1 к государственной программе</w:t>
            </w:r>
          </w:p>
        </w:tc>
      </w:tr>
      <w:tr w:rsidR="00AE6AC8" w:rsidRPr="00C024D8" w:rsidTr="00AE6AC8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государственной 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:rsidR="00AE6AC8" w:rsidRPr="00C024D8" w:rsidRDefault="0067102C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938" w:history="1">
              <w:r w:rsidR="00AE6AC8" w:rsidRPr="00C024D8">
                <w:rPr>
                  <w:rFonts w:ascii="Times New Roman" w:hAnsi="Times New Roman" w:cs="Times New Roman"/>
                  <w:sz w:val="28"/>
                  <w:szCs w:val="28"/>
                </w:rPr>
                <w:t>задача № 1</w:t>
              </w:r>
            </w:hyperlink>
            <w:r w:rsidR="00AE6AC8" w:rsidRPr="00C024D8"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сохранение, популяризация и государственная охрана объектов культурного наследия (памятников истории и культуры) народов Российской Федерации, расположенных на территории Архангельской области (далее - объекты культурного наследия);</w:t>
            </w:r>
          </w:p>
          <w:p w:rsidR="00AE6AC8" w:rsidRPr="00C024D8" w:rsidRDefault="0067102C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938" w:history="1">
              <w:r w:rsidR="00AE6AC8" w:rsidRPr="00C024D8">
                <w:rPr>
                  <w:rFonts w:ascii="Times New Roman" w:hAnsi="Times New Roman" w:cs="Times New Roman"/>
                  <w:sz w:val="28"/>
                  <w:szCs w:val="28"/>
                </w:rPr>
                <w:t>задача № 2</w:t>
              </w:r>
            </w:hyperlink>
            <w:r w:rsidR="00AE6AC8" w:rsidRPr="00C024D8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повышения качества и многообразия услуг, предоставляемых учреждениями культуры, образовательными организациями в сфере культуры и искусства, муниципальными учреждениями культуры, школами искусств;</w:t>
            </w:r>
          </w:p>
          <w:p w:rsidR="00AE6AC8" w:rsidRPr="00C024D8" w:rsidRDefault="0067102C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938" w:history="1">
              <w:r w:rsidR="00AE6AC8" w:rsidRPr="00C024D8">
                <w:rPr>
                  <w:rFonts w:ascii="Times New Roman" w:hAnsi="Times New Roman" w:cs="Times New Roman"/>
                  <w:sz w:val="28"/>
                  <w:szCs w:val="28"/>
                </w:rPr>
                <w:t>задача № 3</w:t>
              </w:r>
            </w:hyperlink>
            <w:r w:rsidR="00AE6AC8" w:rsidRPr="00C024D8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формирования и развития на территории Архангельской области конкурентоспособного туристско-рекреационного комплекса, удовлетворяющего потребности граждан Российской Федерации и иностранных граждан в туристских услугах;</w:t>
            </w:r>
          </w:p>
          <w:p w:rsidR="00AE6AC8" w:rsidRPr="00C024D8" w:rsidRDefault="0067102C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294" w:history="1">
              <w:r w:rsidR="00AE6AC8" w:rsidRPr="00C024D8">
                <w:rPr>
                  <w:rFonts w:ascii="Times New Roman" w:hAnsi="Times New Roman" w:cs="Times New Roman"/>
                  <w:sz w:val="28"/>
                  <w:szCs w:val="28"/>
                </w:rPr>
                <w:t>задача № 4</w:t>
              </w:r>
            </w:hyperlink>
            <w:r w:rsidR="00AE6AC8" w:rsidRPr="00C024D8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оптимальных условий, необходимых для комплектования, хранения, учета и использования документов Архивного фонда Российской Федерации на территории Архангельской области, повышение качества и доступности услуг в сфере архивного дела в соответствии с интересами и потребностями общества и государства.</w:t>
            </w:r>
          </w:p>
        </w:tc>
      </w:tr>
      <w:tr w:rsidR="00AE6AC8" w:rsidRPr="00C024D8" w:rsidTr="00AE6AC8">
        <w:tblPrEx>
          <w:tblBorders>
            <w:insideH w:val="nil"/>
          </w:tblBorders>
        </w:tblPrEx>
        <w:tc>
          <w:tcPr>
            <w:tcW w:w="5000" w:type="pct"/>
            <w:gridSpan w:val="2"/>
            <w:tcBorders>
              <w:top w:val="nil"/>
            </w:tcBorders>
          </w:tcPr>
          <w:p w:rsidR="00AE6AC8" w:rsidRPr="00C024D8" w:rsidRDefault="00AE6AC8" w:rsidP="00E309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C8" w:rsidRPr="00C024D8" w:rsidTr="00AE6AC8">
        <w:tc>
          <w:tcPr>
            <w:tcW w:w="1250" w:type="pct"/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C02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программы</w:t>
            </w:r>
          </w:p>
        </w:tc>
        <w:tc>
          <w:tcPr>
            <w:tcW w:w="3750" w:type="pct"/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2013 - 2024 годы. Государственная программа реализуется в один этап</w:t>
            </w:r>
          </w:p>
        </w:tc>
      </w:tr>
      <w:tr w:rsidR="00AE6AC8" w:rsidRPr="00C024D8" w:rsidTr="00AE6AC8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и источники финансирования государственной 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:rsidR="00AE6AC8" w:rsidRPr="00C024D8" w:rsidRDefault="00AE6AC8" w:rsidP="00E3095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4D8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</w:t>
            </w:r>
            <w:r w:rsidRPr="00C024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24D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24D8">
              <w:rPr>
                <w:rFonts w:ascii="Times New Roman" w:hAnsi="Times New Roman"/>
                <w:sz w:val="28"/>
                <w:szCs w:val="28"/>
              </w:rPr>
              <w:t xml:space="preserve">18 393 844,3 тыс. рублей, </w:t>
            </w:r>
            <w:r w:rsidRPr="00C024D8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  <w:p w:rsidR="00AE6AC8" w:rsidRPr="00C024D8" w:rsidRDefault="00AE6AC8" w:rsidP="00E3095B">
            <w:pPr>
              <w:autoSpaceDE w:val="0"/>
              <w:autoSpaceDN w:val="0"/>
              <w:adjustRightInd w:val="0"/>
              <w:spacing w:before="60"/>
              <w:rPr>
                <w:bCs/>
                <w:sz w:val="28"/>
                <w:szCs w:val="28"/>
              </w:rPr>
            </w:pPr>
            <w:r w:rsidRPr="00C024D8">
              <w:rPr>
                <w:bCs/>
                <w:sz w:val="28"/>
                <w:szCs w:val="28"/>
              </w:rPr>
              <w:t xml:space="preserve">средства федерального бюджета </w:t>
            </w:r>
            <w:r w:rsidRPr="00C024D8">
              <w:rPr>
                <w:sz w:val="28"/>
                <w:szCs w:val="28"/>
              </w:rPr>
              <w:t>–</w:t>
            </w:r>
            <w:r w:rsidRPr="00C024D8">
              <w:rPr>
                <w:bCs/>
                <w:sz w:val="28"/>
                <w:szCs w:val="28"/>
              </w:rPr>
              <w:t xml:space="preserve"> </w:t>
            </w:r>
            <w:r w:rsidRPr="00C024D8">
              <w:rPr>
                <w:sz w:val="28"/>
                <w:szCs w:val="28"/>
              </w:rPr>
              <w:t>1 348 824,5 тыс. рублей</w:t>
            </w:r>
            <w:r w:rsidRPr="00C024D8">
              <w:rPr>
                <w:bCs/>
                <w:sz w:val="28"/>
                <w:szCs w:val="28"/>
              </w:rPr>
              <w:t>;</w:t>
            </w:r>
          </w:p>
          <w:p w:rsidR="00AE6AC8" w:rsidRPr="00C024D8" w:rsidRDefault="00AE6AC8" w:rsidP="00E3095B">
            <w:pPr>
              <w:autoSpaceDE w:val="0"/>
              <w:autoSpaceDN w:val="0"/>
              <w:adjustRightInd w:val="0"/>
              <w:spacing w:before="60"/>
              <w:rPr>
                <w:bCs/>
                <w:sz w:val="28"/>
                <w:szCs w:val="28"/>
              </w:rPr>
            </w:pPr>
            <w:r w:rsidRPr="00C024D8">
              <w:rPr>
                <w:bCs/>
                <w:sz w:val="28"/>
                <w:szCs w:val="28"/>
              </w:rPr>
              <w:t xml:space="preserve">средства областного бюджета </w:t>
            </w:r>
            <w:r w:rsidRPr="00C024D8">
              <w:rPr>
                <w:sz w:val="28"/>
                <w:szCs w:val="28"/>
              </w:rPr>
              <w:t>–</w:t>
            </w:r>
            <w:r w:rsidRPr="00C024D8">
              <w:rPr>
                <w:bCs/>
                <w:sz w:val="28"/>
                <w:szCs w:val="28"/>
              </w:rPr>
              <w:t xml:space="preserve"> </w:t>
            </w:r>
            <w:r w:rsidRPr="00C024D8">
              <w:rPr>
                <w:sz w:val="28"/>
                <w:szCs w:val="28"/>
              </w:rPr>
              <w:t>15 323 747,8 тыс. рублей</w:t>
            </w:r>
            <w:r w:rsidRPr="00C024D8">
              <w:rPr>
                <w:bCs/>
                <w:sz w:val="28"/>
                <w:szCs w:val="28"/>
              </w:rPr>
              <w:t>;</w:t>
            </w:r>
          </w:p>
          <w:p w:rsidR="00AE6AC8" w:rsidRPr="00C024D8" w:rsidRDefault="00AE6AC8" w:rsidP="00E3095B">
            <w:pPr>
              <w:autoSpaceDE w:val="0"/>
              <w:autoSpaceDN w:val="0"/>
              <w:adjustRightInd w:val="0"/>
              <w:spacing w:before="60"/>
              <w:rPr>
                <w:bCs/>
                <w:sz w:val="28"/>
                <w:szCs w:val="28"/>
              </w:rPr>
            </w:pPr>
            <w:r w:rsidRPr="00C024D8">
              <w:rPr>
                <w:bCs/>
                <w:sz w:val="28"/>
                <w:szCs w:val="28"/>
              </w:rPr>
              <w:t xml:space="preserve">средства местных бюджетов </w:t>
            </w:r>
            <w:r w:rsidRPr="00C024D8">
              <w:rPr>
                <w:sz w:val="28"/>
                <w:szCs w:val="28"/>
              </w:rPr>
              <w:t>–</w:t>
            </w:r>
            <w:r w:rsidRPr="00C024D8">
              <w:rPr>
                <w:bCs/>
                <w:sz w:val="28"/>
                <w:szCs w:val="28"/>
              </w:rPr>
              <w:t xml:space="preserve"> </w:t>
            </w:r>
            <w:r w:rsidRPr="00C024D8">
              <w:rPr>
                <w:sz w:val="28"/>
                <w:szCs w:val="28"/>
              </w:rPr>
              <w:t>191 964,3 тыс. рублей;</w:t>
            </w:r>
          </w:p>
          <w:p w:rsidR="00AE6AC8" w:rsidRPr="00C024D8" w:rsidRDefault="00AE6AC8" w:rsidP="00E3095B">
            <w:pPr>
              <w:autoSpaceDE w:val="0"/>
              <w:autoSpaceDN w:val="0"/>
              <w:adjustRightInd w:val="0"/>
              <w:spacing w:before="60"/>
              <w:rPr>
                <w:bCs/>
                <w:sz w:val="28"/>
                <w:szCs w:val="28"/>
              </w:rPr>
            </w:pPr>
            <w:r w:rsidRPr="00C024D8">
              <w:rPr>
                <w:bCs/>
                <w:sz w:val="28"/>
                <w:szCs w:val="28"/>
              </w:rPr>
              <w:t xml:space="preserve">внебюджетные средства – </w:t>
            </w:r>
            <w:r w:rsidRPr="00C024D8">
              <w:rPr>
                <w:sz w:val="28"/>
                <w:szCs w:val="28"/>
              </w:rPr>
              <w:t>1 529 307,7 тыс. рублей</w:t>
            </w:r>
          </w:p>
          <w:p w:rsidR="00AE6AC8" w:rsidRPr="00C024D8" w:rsidRDefault="00AE6AC8" w:rsidP="00E30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C8" w:rsidRPr="00C024D8" w:rsidTr="00AE6AC8">
        <w:tblPrEx>
          <w:tblBorders>
            <w:insideH w:val="nil"/>
          </w:tblBorders>
        </w:tblPrEx>
        <w:tc>
          <w:tcPr>
            <w:tcW w:w="5000" w:type="pct"/>
            <w:gridSpan w:val="2"/>
            <w:tcBorders>
              <w:top w:val="nil"/>
            </w:tcBorders>
          </w:tcPr>
          <w:p w:rsidR="00AE6AC8" w:rsidRPr="00C024D8" w:rsidRDefault="00AE6AC8" w:rsidP="00E309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3FA" w:rsidRPr="00AE6AC8" w:rsidRDefault="00D913FA" w:rsidP="00AE6AC8"/>
    <w:sectPr w:rsidR="00D913FA" w:rsidRPr="00AE6AC8" w:rsidSect="00E205BD">
      <w:headerReference w:type="default" r:id="rId8"/>
      <w:footerReference w:type="default" r:id="rId9"/>
      <w:pgSz w:w="11905" w:h="16838"/>
      <w:pgMar w:top="1134" w:right="851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9BE" w:rsidRDefault="006439BE" w:rsidP="006439BE">
      <w:r>
        <w:separator/>
      </w:r>
    </w:p>
  </w:endnote>
  <w:endnote w:type="continuationSeparator" w:id="0">
    <w:p w:rsidR="006439BE" w:rsidRDefault="006439BE" w:rsidP="0064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6351"/>
      <w:docPartObj>
        <w:docPartGallery w:val="Page Numbers (Bottom of Page)"/>
        <w:docPartUnique/>
      </w:docPartObj>
    </w:sdtPr>
    <w:sdtContent>
      <w:p w:rsidR="00720F28" w:rsidRDefault="00720F28" w:rsidP="00E205BD">
        <w:pPr>
          <w:pStyle w:val="a9"/>
        </w:pPr>
      </w:p>
      <w:p w:rsidR="006439BE" w:rsidRDefault="0067102C">
        <w:pPr>
          <w:pStyle w:val="a9"/>
          <w:jc w:val="center"/>
        </w:pPr>
      </w:p>
    </w:sdtContent>
  </w:sdt>
  <w:p w:rsidR="006439BE" w:rsidRDefault="006439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9BE" w:rsidRDefault="006439BE" w:rsidP="006439BE">
      <w:r>
        <w:separator/>
      </w:r>
    </w:p>
  </w:footnote>
  <w:footnote w:type="continuationSeparator" w:id="0">
    <w:p w:rsidR="006439BE" w:rsidRDefault="006439BE" w:rsidP="00643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9006"/>
      <w:docPartObj>
        <w:docPartGallery w:val="Page Numbers (Top of Page)"/>
        <w:docPartUnique/>
      </w:docPartObj>
    </w:sdtPr>
    <w:sdtContent>
      <w:p w:rsidR="00E205BD" w:rsidRPr="00E205BD" w:rsidRDefault="00E205BD" w:rsidP="00E205BD">
        <w:pPr>
          <w:pStyle w:val="ac"/>
          <w:jc w:val="center"/>
          <w:rPr>
            <w:sz w:val="28"/>
          </w:rPr>
        </w:pPr>
      </w:p>
      <w:p w:rsidR="00E205BD" w:rsidRDefault="00E205BD" w:rsidP="00E205BD">
        <w:pPr>
          <w:pStyle w:val="ac"/>
          <w:jc w:val="center"/>
        </w:pPr>
        <w:r w:rsidRPr="00E205BD">
          <w:rPr>
            <w:sz w:val="28"/>
          </w:rPr>
          <w:fldChar w:fldCharType="begin"/>
        </w:r>
        <w:r w:rsidRPr="00E205BD">
          <w:rPr>
            <w:sz w:val="28"/>
          </w:rPr>
          <w:instrText xml:space="preserve"> PAGE   \* MERGEFORMAT </w:instrText>
        </w:r>
        <w:r w:rsidRPr="00E205BD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E205BD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8DC"/>
    <w:multiLevelType w:val="hybridMultilevel"/>
    <w:tmpl w:val="AEBE3D80"/>
    <w:lvl w:ilvl="0" w:tplc="85322FD6">
      <w:start w:val="13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30C152B"/>
    <w:multiLevelType w:val="hybridMultilevel"/>
    <w:tmpl w:val="CABE79BA"/>
    <w:lvl w:ilvl="0" w:tplc="24B81E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A000844">
      <w:start w:val="1"/>
      <w:numFmt w:val="decimal"/>
      <w:lvlText w:val="%2)"/>
      <w:lvlJc w:val="left"/>
      <w:pPr>
        <w:ind w:left="1623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B754A"/>
    <w:multiLevelType w:val="hybridMultilevel"/>
    <w:tmpl w:val="12FE08E0"/>
    <w:lvl w:ilvl="0" w:tplc="625A7C18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>
    <w:nsid w:val="12C24313"/>
    <w:multiLevelType w:val="hybridMultilevel"/>
    <w:tmpl w:val="EC808F32"/>
    <w:lvl w:ilvl="0" w:tplc="E0804A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CA48DD"/>
    <w:multiLevelType w:val="hybridMultilevel"/>
    <w:tmpl w:val="B33A3CC6"/>
    <w:lvl w:ilvl="0" w:tplc="01883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6D7938"/>
    <w:multiLevelType w:val="hybridMultilevel"/>
    <w:tmpl w:val="69649456"/>
    <w:lvl w:ilvl="0" w:tplc="6A000844">
      <w:start w:val="1"/>
      <w:numFmt w:val="decimal"/>
      <w:lvlText w:val="%1)"/>
      <w:lvlJc w:val="left"/>
      <w:pPr>
        <w:ind w:left="162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C5716"/>
    <w:multiLevelType w:val="hybridMultilevel"/>
    <w:tmpl w:val="86CA928E"/>
    <w:lvl w:ilvl="0" w:tplc="240C58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EF7B37"/>
    <w:multiLevelType w:val="hybridMultilevel"/>
    <w:tmpl w:val="3920DB8A"/>
    <w:lvl w:ilvl="0" w:tplc="59488BDE">
      <w:start w:val="140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2D043957"/>
    <w:multiLevelType w:val="hybridMultilevel"/>
    <w:tmpl w:val="829CFE40"/>
    <w:lvl w:ilvl="0" w:tplc="11F08A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D33134"/>
    <w:multiLevelType w:val="hybridMultilevel"/>
    <w:tmpl w:val="E8827250"/>
    <w:lvl w:ilvl="0" w:tplc="CD1C36D4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C2781F9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B6B30BC"/>
    <w:multiLevelType w:val="hybridMultilevel"/>
    <w:tmpl w:val="6622B408"/>
    <w:lvl w:ilvl="0" w:tplc="7C40FFA6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2D1F62"/>
    <w:multiLevelType w:val="hybridMultilevel"/>
    <w:tmpl w:val="8182EB68"/>
    <w:lvl w:ilvl="0" w:tplc="950EE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592D04"/>
    <w:multiLevelType w:val="hybridMultilevel"/>
    <w:tmpl w:val="6F80E14C"/>
    <w:lvl w:ilvl="0" w:tplc="00E24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C25F6C"/>
    <w:multiLevelType w:val="hybridMultilevel"/>
    <w:tmpl w:val="BD90AF6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A557F"/>
    <w:multiLevelType w:val="hybridMultilevel"/>
    <w:tmpl w:val="3070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E3391"/>
    <w:multiLevelType w:val="hybridMultilevel"/>
    <w:tmpl w:val="A1CA5524"/>
    <w:lvl w:ilvl="0" w:tplc="A36C104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D4EA96C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D43BD6"/>
    <w:multiLevelType w:val="hybridMultilevel"/>
    <w:tmpl w:val="92B6E722"/>
    <w:lvl w:ilvl="0" w:tplc="59AA53B4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937CD1"/>
    <w:multiLevelType w:val="hybridMultilevel"/>
    <w:tmpl w:val="99B2AEA8"/>
    <w:lvl w:ilvl="0" w:tplc="1C36BEF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4FB3D90"/>
    <w:multiLevelType w:val="hybridMultilevel"/>
    <w:tmpl w:val="33583D3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1D77"/>
    <w:multiLevelType w:val="hybridMultilevel"/>
    <w:tmpl w:val="28FA5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8C27D9"/>
    <w:multiLevelType w:val="hybridMultilevel"/>
    <w:tmpl w:val="0EAAE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B39"/>
    <w:multiLevelType w:val="hybridMultilevel"/>
    <w:tmpl w:val="72BAEC24"/>
    <w:lvl w:ilvl="0" w:tplc="45AAF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3"/>
  </w:num>
  <w:num w:numId="5">
    <w:abstractNumId w:val="18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19"/>
  </w:num>
  <w:num w:numId="13">
    <w:abstractNumId w:val="16"/>
  </w:num>
  <w:num w:numId="14">
    <w:abstractNumId w:val="20"/>
  </w:num>
  <w:num w:numId="15">
    <w:abstractNumId w:val="14"/>
  </w:num>
  <w:num w:numId="16">
    <w:abstractNumId w:val="15"/>
  </w:num>
  <w:num w:numId="17">
    <w:abstractNumId w:val="8"/>
  </w:num>
  <w:num w:numId="18">
    <w:abstractNumId w:val="21"/>
  </w:num>
  <w:num w:numId="19">
    <w:abstractNumId w:val="10"/>
  </w:num>
  <w:num w:numId="20">
    <w:abstractNumId w:val="12"/>
  </w:num>
  <w:num w:numId="21">
    <w:abstractNumId w:val="1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25C"/>
    <w:rsid w:val="00005A1C"/>
    <w:rsid w:val="00007E21"/>
    <w:rsid w:val="000411FE"/>
    <w:rsid w:val="000546E4"/>
    <w:rsid w:val="000579C5"/>
    <w:rsid w:val="00065293"/>
    <w:rsid w:val="0007410C"/>
    <w:rsid w:val="000B63CC"/>
    <w:rsid w:val="000C3397"/>
    <w:rsid w:val="000E10D5"/>
    <w:rsid w:val="000E1418"/>
    <w:rsid w:val="00107253"/>
    <w:rsid w:val="00113AE7"/>
    <w:rsid w:val="0011555C"/>
    <w:rsid w:val="001250C7"/>
    <w:rsid w:val="001264A6"/>
    <w:rsid w:val="001447FC"/>
    <w:rsid w:val="00157253"/>
    <w:rsid w:val="001673CC"/>
    <w:rsid w:val="00170CD3"/>
    <w:rsid w:val="00186919"/>
    <w:rsid w:val="00187C0D"/>
    <w:rsid w:val="0019450B"/>
    <w:rsid w:val="001B0BA2"/>
    <w:rsid w:val="001D5470"/>
    <w:rsid w:val="001E27DA"/>
    <w:rsid w:val="001E749A"/>
    <w:rsid w:val="001F34F5"/>
    <w:rsid w:val="00211D51"/>
    <w:rsid w:val="002166AD"/>
    <w:rsid w:val="002248DE"/>
    <w:rsid w:val="00230449"/>
    <w:rsid w:val="0024100C"/>
    <w:rsid w:val="002562CE"/>
    <w:rsid w:val="002834A9"/>
    <w:rsid w:val="00297A9B"/>
    <w:rsid w:val="002B0ECC"/>
    <w:rsid w:val="002C5675"/>
    <w:rsid w:val="002D1A02"/>
    <w:rsid w:val="002D643B"/>
    <w:rsid w:val="002E2377"/>
    <w:rsid w:val="002F0A96"/>
    <w:rsid w:val="00316156"/>
    <w:rsid w:val="003204A4"/>
    <w:rsid w:val="0036425C"/>
    <w:rsid w:val="003653CB"/>
    <w:rsid w:val="00371D8C"/>
    <w:rsid w:val="003737F6"/>
    <w:rsid w:val="00397CFB"/>
    <w:rsid w:val="003B1CCF"/>
    <w:rsid w:val="003C6F2D"/>
    <w:rsid w:val="003D386A"/>
    <w:rsid w:val="003E32CD"/>
    <w:rsid w:val="00415265"/>
    <w:rsid w:val="004325ED"/>
    <w:rsid w:val="00432607"/>
    <w:rsid w:val="004403FC"/>
    <w:rsid w:val="004458CA"/>
    <w:rsid w:val="00447208"/>
    <w:rsid w:val="00452277"/>
    <w:rsid w:val="00462E43"/>
    <w:rsid w:val="004727CA"/>
    <w:rsid w:val="00474CD4"/>
    <w:rsid w:val="004802A4"/>
    <w:rsid w:val="0048102A"/>
    <w:rsid w:val="004823C9"/>
    <w:rsid w:val="004A37D2"/>
    <w:rsid w:val="004A75CD"/>
    <w:rsid w:val="004B36B0"/>
    <w:rsid w:val="004C2352"/>
    <w:rsid w:val="004C3B35"/>
    <w:rsid w:val="004C6987"/>
    <w:rsid w:val="004E1B37"/>
    <w:rsid w:val="004F43DF"/>
    <w:rsid w:val="00503669"/>
    <w:rsid w:val="0050643B"/>
    <w:rsid w:val="0052279F"/>
    <w:rsid w:val="005305D7"/>
    <w:rsid w:val="005334E9"/>
    <w:rsid w:val="00552CD9"/>
    <w:rsid w:val="0056335B"/>
    <w:rsid w:val="00566D70"/>
    <w:rsid w:val="005722D7"/>
    <w:rsid w:val="00580A8F"/>
    <w:rsid w:val="00580BA3"/>
    <w:rsid w:val="0058281B"/>
    <w:rsid w:val="005B6700"/>
    <w:rsid w:val="005D4AB7"/>
    <w:rsid w:val="005E5448"/>
    <w:rsid w:val="005F1989"/>
    <w:rsid w:val="005F2B1E"/>
    <w:rsid w:val="00613308"/>
    <w:rsid w:val="006144CA"/>
    <w:rsid w:val="00615B69"/>
    <w:rsid w:val="006439BE"/>
    <w:rsid w:val="00644A1E"/>
    <w:rsid w:val="0064516A"/>
    <w:rsid w:val="006567CD"/>
    <w:rsid w:val="00660702"/>
    <w:rsid w:val="00670555"/>
    <w:rsid w:val="0067102C"/>
    <w:rsid w:val="00686E1B"/>
    <w:rsid w:val="006A2CC3"/>
    <w:rsid w:val="006B4EC6"/>
    <w:rsid w:val="006C06E1"/>
    <w:rsid w:val="006C6928"/>
    <w:rsid w:val="006C7335"/>
    <w:rsid w:val="006E09E9"/>
    <w:rsid w:val="006F7437"/>
    <w:rsid w:val="0071002F"/>
    <w:rsid w:val="007166EA"/>
    <w:rsid w:val="00720F28"/>
    <w:rsid w:val="00730F3D"/>
    <w:rsid w:val="007322C5"/>
    <w:rsid w:val="0075787C"/>
    <w:rsid w:val="007C6AE9"/>
    <w:rsid w:val="007C7339"/>
    <w:rsid w:val="007D68A6"/>
    <w:rsid w:val="007F198B"/>
    <w:rsid w:val="007F242E"/>
    <w:rsid w:val="007F58DB"/>
    <w:rsid w:val="00806ED9"/>
    <w:rsid w:val="00826A86"/>
    <w:rsid w:val="00834836"/>
    <w:rsid w:val="008602AA"/>
    <w:rsid w:val="0086686F"/>
    <w:rsid w:val="00883C7B"/>
    <w:rsid w:val="008932B1"/>
    <w:rsid w:val="008A17C0"/>
    <w:rsid w:val="008A62DB"/>
    <w:rsid w:val="008D13B5"/>
    <w:rsid w:val="008D7C96"/>
    <w:rsid w:val="00902C3F"/>
    <w:rsid w:val="00905654"/>
    <w:rsid w:val="0091469D"/>
    <w:rsid w:val="00942F5A"/>
    <w:rsid w:val="009437AB"/>
    <w:rsid w:val="00945BBB"/>
    <w:rsid w:val="00950A86"/>
    <w:rsid w:val="0095692A"/>
    <w:rsid w:val="00956EFB"/>
    <w:rsid w:val="0096190E"/>
    <w:rsid w:val="00966452"/>
    <w:rsid w:val="0097366D"/>
    <w:rsid w:val="00981A5D"/>
    <w:rsid w:val="00987F4A"/>
    <w:rsid w:val="009A66A3"/>
    <w:rsid w:val="009B13D0"/>
    <w:rsid w:val="009D11E2"/>
    <w:rsid w:val="009D5E04"/>
    <w:rsid w:val="009E02A6"/>
    <w:rsid w:val="00A13C7D"/>
    <w:rsid w:val="00A14EA1"/>
    <w:rsid w:val="00A15107"/>
    <w:rsid w:val="00A3668A"/>
    <w:rsid w:val="00A42377"/>
    <w:rsid w:val="00A65850"/>
    <w:rsid w:val="00A66AAE"/>
    <w:rsid w:val="00A93589"/>
    <w:rsid w:val="00A9615F"/>
    <w:rsid w:val="00AA1C57"/>
    <w:rsid w:val="00AA5EE8"/>
    <w:rsid w:val="00AB1AB6"/>
    <w:rsid w:val="00AC1E20"/>
    <w:rsid w:val="00AC280A"/>
    <w:rsid w:val="00AC45DE"/>
    <w:rsid w:val="00AC6D5B"/>
    <w:rsid w:val="00AD61D9"/>
    <w:rsid w:val="00AE6AC8"/>
    <w:rsid w:val="00AF485A"/>
    <w:rsid w:val="00B078FF"/>
    <w:rsid w:val="00B2279F"/>
    <w:rsid w:val="00B30D4A"/>
    <w:rsid w:val="00B36CD0"/>
    <w:rsid w:val="00B42994"/>
    <w:rsid w:val="00B45752"/>
    <w:rsid w:val="00B528B0"/>
    <w:rsid w:val="00B61D52"/>
    <w:rsid w:val="00B658BC"/>
    <w:rsid w:val="00B72ABC"/>
    <w:rsid w:val="00B87DB3"/>
    <w:rsid w:val="00B91A99"/>
    <w:rsid w:val="00BA0204"/>
    <w:rsid w:val="00BB2E90"/>
    <w:rsid w:val="00BB5B75"/>
    <w:rsid w:val="00BB73FB"/>
    <w:rsid w:val="00BD3566"/>
    <w:rsid w:val="00BD49E4"/>
    <w:rsid w:val="00BE26C3"/>
    <w:rsid w:val="00BF2D07"/>
    <w:rsid w:val="00C01497"/>
    <w:rsid w:val="00C024D8"/>
    <w:rsid w:val="00C34BA0"/>
    <w:rsid w:val="00C57B4F"/>
    <w:rsid w:val="00C64C73"/>
    <w:rsid w:val="00C6611C"/>
    <w:rsid w:val="00C95CBF"/>
    <w:rsid w:val="00CA16B7"/>
    <w:rsid w:val="00CB2701"/>
    <w:rsid w:val="00CE4548"/>
    <w:rsid w:val="00CE5006"/>
    <w:rsid w:val="00CF46DA"/>
    <w:rsid w:val="00D06CDF"/>
    <w:rsid w:val="00D232F6"/>
    <w:rsid w:val="00D23CA4"/>
    <w:rsid w:val="00D23EC6"/>
    <w:rsid w:val="00D35CF8"/>
    <w:rsid w:val="00D42441"/>
    <w:rsid w:val="00D429AA"/>
    <w:rsid w:val="00D559BB"/>
    <w:rsid w:val="00D56884"/>
    <w:rsid w:val="00D57164"/>
    <w:rsid w:val="00D65CBF"/>
    <w:rsid w:val="00D734D1"/>
    <w:rsid w:val="00D858F5"/>
    <w:rsid w:val="00D864B7"/>
    <w:rsid w:val="00D913FA"/>
    <w:rsid w:val="00D97EE0"/>
    <w:rsid w:val="00DB21DE"/>
    <w:rsid w:val="00DB6A8B"/>
    <w:rsid w:val="00DC065A"/>
    <w:rsid w:val="00DD2C49"/>
    <w:rsid w:val="00DD416D"/>
    <w:rsid w:val="00E018DF"/>
    <w:rsid w:val="00E019C4"/>
    <w:rsid w:val="00E205BD"/>
    <w:rsid w:val="00E25388"/>
    <w:rsid w:val="00E52986"/>
    <w:rsid w:val="00E61E15"/>
    <w:rsid w:val="00E73C5C"/>
    <w:rsid w:val="00E929BC"/>
    <w:rsid w:val="00EA713B"/>
    <w:rsid w:val="00EB1209"/>
    <w:rsid w:val="00EB3495"/>
    <w:rsid w:val="00EC327C"/>
    <w:rsid w:val="00ED3538"/>
    <w:rsid w:val="00EE017E"/>
    <w:rsid w:val="00EF1D57"/>
    <w:rsid w:val="00F00183"/>
    <w:rsid w:val="00F01254"/>
    <w:rsid w:val="00F04DCA"/>
    <w:rsid w:val="00F059FD"/>
    <w:rsid w:val="00F14AF5"/>
    <w:rsid w:val="00F1507A"/>
    <w:rsid w:val="00F24C8C"/>
    <w:rsid w:val="00F35100"/>
    <w:rsid w:val="00F44C03"/>
    <w:rsid w:val="00F46904"/>
    <w:rsid w:val="00F46EF9"/>
    <w:rsid w:val="00F5484B"/>
    <w:rsid w:val="00F63D8E"/>
    <w:rsid w:val="00F67648"/>
    <w:rsid w:val="00F77C0E"/>
    <w:rsid w:val="00F877AE"/>
    <w:rsid w:val="00FD444D"/>
    <w:rsid w:val="00FE0AA9"/>
    <w:rsid w:val="00FE58DB"/>
    <w:rsid w:val="00FF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58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93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3589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35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35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64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rsid w:val="00364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3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358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3589"/>
    <w:rPr>
      <w:rFonts w:ascii="Arial" w:eastAsia="Arial Unicode MS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935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93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A93589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935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35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35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A935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35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A93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93589"/>
    <w:pPr>
      <w:ind w:left="720"/>
      <w:jc w:val="center"/>
    </w:pPr>
    <w:rPr>
      <w:b/>
      <w:sz w:val="26"/>
      <w:szCs w:val="20"/>
    </w:rPr>
  </w:style>
  <w:style w:type="character" w:customStyle="1" w:styleId="a5">
    <w:name w:val="Название Знак"/>
    <w:basedOn w:val="a0"/>
    <w:link w:val="a4"/>
    <w:rsid w:val="00A9358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ody Text Indent"/>
    <w:basedOn w:val="a"/>
    <w:link w:val="a7"/>
    <w:rsid w:val="00A935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93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A93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A935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93589"/>
  </w:style>
  <w:style w:type="paragraph" w:customStyle="1" w:styleId="CharChar">
    <w:name w:val="Char Char"/>
    <w:basedOn w:val="a"/>
    <w:autoRedefine/>
    <w:rsid w:val="00A93589"/>
    <w:pPr>
      <w:spacing w:after="160" w:line="240" w:lineRule="exact"/>
    </w:pPr>
    <w:rPr>
      <w:sz w:val="28"/>
      <w:szCs w:val="28"/>
      <w:lang w:val="en-US" w:eastAsia="en-US"/>
    </w:rPr>
  </w:style>
  <w:style w:type="paragraph" w:styleId="ac">
    <w:name w:val="header"/>
    <w:basedOn w:val="a"/>
    <w:link w:val="ad"/>
    <w:uiPriority w:val="99"/>
    <w:rsid w:val="00A935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93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 Знак5"/>
    <w:basedOn w:val="a"/>
    <w:rsid w:val="00A93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Прижатый влево"/>
    <w:basedOn w:val="a"/>
    <w:next w:val="a"/>
    <w:rsid w:val="00A9358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">
    <w:name w:val="я"/>
    <w:basedOn w:val="1"/>
    <w:autoRedefine/>
    <w:rsid w:val="00A93589"/>
    <w:pPr>
      <w:spacing w:line="276" w:lineRule="auto"/>
    </w:pPr>
    <w:rPr>
      <w:rFonts w:eastAsia="Calibri"/>
      <w:bCs w:val="0"/>
      <w:kern w:val="28"/>
      <w:sz w:val="28"/>
      <w:szCs w:val="32"/>
      <w:lang w:eastAsia="en-US"/>
    </w:rPr>
  </w:style>
  <w:style w:type="paragraph" w:customStyle="1" w:styleId="31">
    <w:name w:val="Стиль3"/>
    <w:basedOn w:val="2"/>
    <w:rsid w:val="00A93589"/>
    <w:pPr>
      <w:spacing w:before="0" w:after="0" w:line="276" w:lineRule="auto"/>
      <w:ind w:firstLine="709"/>
      <w:jc w:val="both"/>
    </w:pPr>
    <w:rPr>
      <w:rFonts w:ascii="Times New Roman" w:eastAsia="Calibri" w:hAnsi="Times New Roman"/>
      <w:b w:val="0"/>
      <w:bCs w:val="0"/>
      <w:i w:val="0"/>
      <w:iCs w:val="0"/>
      <w:color w:val="000000"/>
      <w:szCs w:val="20"/>
      <w:lang w:eastAsia="en-US"/>
    </w:rPr>
  </w:style>
  <w:style w:type="paragraph" w:customStyle="1" w:styleId="21">
    <w:name w:val="Стиль2"/>
    <w:basedOn w:val="a"/>
    <w:autoRedefine/>
    <w:rsid w:val="00A93589"/>
    <w:pPr>
      <w:autoSpaceDE w:val="0"/>
      <w:autoSpaceDN w:val="0"/>
      <w:spacing w:after="200" w:line="276" w:lineRule="auto"/>
      <w:jc w:val="center"/>
    </w:pPr>
    <w:rPr>
      <w:rFonts w:ascii="Calibri" w:eastAsia="Calibri" w:hAnsi="Calibri"/>
      <w:noProof/>
      <w:sz w:val="28"/>
      <w:szCs w:val="20"/>
      <w:lang w:eastAsia="en-US"/>
    </w:rPr>
  </w:style>
  <w:style w:type="paragraph" w:customStyle="1" w:styleId="11">
    <w:name w:val="Абзац списка1"/>
    <w:basedOn w:val="a"/>
    <w:rsid w:val="00A93589"/>
    <w:pPr>
      <w:ind w:left="720"/>
    </w:pPr>
  </w:style>
  <w:style w:type="paragraph" w:styleId="af0">
    <w:name w:val="List Paragraph"/>
    <w:basedOn w:val="a"/>
    <w:qFormat/>
    <w:rsid w:val="00A93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endnote text"/>
    <w:basedOn w:val="a"/>
    <w:link w:val="af2"/>
    <w:unhideWhenUsed/>
    <w:rsid w:val="00A93589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1"/>
    <w:rsid w:val="00A93589"/>
    <w:rPr>
      <w:rFonts w:ascii="Calibri" w:eastAsia="Calibri" w:hAnsi="Calibri" w:cs="Times New Roman"/>
      <w:sz w:val="20"/>
      <w:szCs w:val="20"/>
    </w:rPr>
  </w:style>
  <w:style w:type="paragraph" w:customStyle="1" w:styleId="af3">
    <w:name w:val="Нормальный (таблица)"/>
    <w:basedOn w:val="a"/>
    <w:next w:val="a"/>
    <w:rsid w:val="00A9358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footnote text"/>
    <w:basedOn w:val="a"/>
    <w:link w:val="af5"/>
    <w:unhideWhenUsed/>
    <w:rsid w:val="00A93589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A93589"/>
    <w:rPr>
      <w:rFonts w:ascii="Calibri" w:eastAsia="Calibri" w:hAnsi="Calibri" w:cs="Times New Roman"/>
      <w:sz w:val="20"/>
      <w:szCs w:val="20"/>
    </w:rPr>
  </w:style>
  <w:style w:type="character" w:styleId="af6">
    <w:name w:val="Strong"/>
    <w:qFormat/>
    <w:rsid w:val="00A93589"/>
    <w:rPr>
      <w:b/>
      <w:bCs/>
    </w:rPr>
  </w:style>
  <w:style w:type="paragraph" w:styleId="af7">
    <w:name w:val="Document Map"/>
    <w:basedOn w:val="a"/>
    <w:link w:val="af8"/>
    <w:unhideWhenUsed/>
    <w:rsid w:val="00A93589"/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rsid w:val="00A93589"/>
    <w:rPr>
      <w:rFonts w:ascii="Tahoma" w:eastAsia="Calibri" w:hAnsi="Tahoma" w:cs="Times New Roman"/>
      <w:sz w:val="16"/>
      <w:szCs w:val="16"/>
    </w:rPr>
  </w:style>
  <w:style w:type="paragraph" w:styleId="af9">
    <w:name w:val="Normal (Web)"/>
    <w:basedOn w:val="a"/>
    <w:rsid w:val="00A93589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A935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Hyperlink"/>
    <w:uiPriority w:val="99"/>
    <w:unhideWhenUsed/>
    <w:rsid w:val="00A93589"/>
    <w:rPr>
      <w:color w:val="0000FF"/>
      <w:u w:val="single"/>
    </w:rPr>
  </w:style>
  <w:style w:type="paragraph" w:styleId="22">
    <w:name w:val="Body Text 2"/>
    <w:basedOn w:val="a"/>
    <w:link w:val="23"/>
    <w:rsid w:val="00A9358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3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rsid w:val="00A93589"/>
    <w:rPr>
      <w:vertAlign w:val="superscript"/>
    </w:rPr>
  </w:style>
  <w:style w:type="paragraph" w:customStyle="1" w:styleId="110">
    <w:name w:val="Абзац списка11"/>
    <w:basedOn w:val="a"/>
    <w:link w:val="ListParagraphChar"/>
    <w:rsid w:val="00A93589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110"/>
    <w:locked/>
    <w:rsid w:val="00A93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s125">
    <w:name w:val="fs125"/>
    <w:basedOn w:val="a0"/>
    <w:rsid w:val="00A93589"/>
  </w:style>
  <w:style w:type="paragraph" w:customStyle="1" w:styleId="24">
    <w:name w:val="Абзац списка2"/>
    <w:basedOn w:val="a"/>
    <w:link w:val="ListParagraphChar1"/>
    <w:rsid w:val="00A935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A93589"/>
    <w:rPr>
      <w:rFonts w:ascii="Calibri" w:eastAsia="Times New Roman" w:hAnsi="Calibri" w:cs="Times New Roman"/>
    </w:rPr>
  </w:style>
  <w:style w:type="paragraph" w:styleId="afc">
    <w:name w:val="Balloon Text"/>
    <w:basedOn w:val="a"/>
    <w:link w:val="afd"/>
    <w:uiPriority w:val="99"/>
    <w:unhideWhenUsed/>
    <w:rsid w:val="00A93589"/>
    <w:rPr>
      <w:rFonts w:ascii="Tahoma" w:eastAsia="Calibri" w:hAnsi="Tahoma"/>
      <w:sz w:val="16"/>
      <w:szCs w:val="16"/>
      <w:lang w:eastAsia="en-US"/>
    </w:rPr>
  </w:style>
  <w:style w:type="character" w:customStyle="1" w:styleId="afd">
    <w:name w:val="Текст выноски Знак"/>
    <w:basedOn w:val="a0"/>
    <w:link w:val="afc"/>
    <w:uiPriority w:val="99"/>
    <w:rsid w:val="00A93589"/>
    <w:rPr>
      <w:rFonts w:ascii="Tahoma" w:eastAsia="Calibri" w:hAnsi="Tahoma" w:cs="Times New Roman"/>
      <w:sz w:val="16"/>
      <w:szCs w:val="16"/>
    </w:rPr>
  </w:style>
  <w:style w:type="character" w:customStyle="1" w:styleId="afe">
    <w:name w:val="Основной текст_"/>
    <w:link w:val="41"/>
    <w:rsid w:val="00A93589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e"/>
    <w:rsid w:val="00A93589"/>
    <w:pPr>
      <w:widowControl w:val="0"/>
      <w:shd w:val="clear" w:color="auto" w:fill="FFFFFF"/>
      <w:spacing w:line="336" w:lineRule="exact"/>
      <w:ind w:hanging="18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">
    <w:name w:val="Абзац списка3"/>
    <w:basedOn w:val="a"/>
    <w:rsid w:val="00A935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f">
    <w:name w:val="Table Grid"/>
    <w:basedOn w:val="a1"/>
    <w:uiPriority w:val="59"/>
    <w:rsid w:val="00A9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A93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нак"/>
    <w:basedOn w:val="a"/>
    <w:autoRedefine/>
    <w:rsid w:val="004403F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2">
    <w:name w:val="Знак Знак5"/>
    <w:basedOn w:val="a"/>
    <w:rsid w:val="004403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autoRedefine/>
    <w:rsid w:val="004403FC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42">
    <w:name w:val="Абзац списка4"/>
    <w:basedOn w:val="a"/>
    <w:rsid w:val="004403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1"/>
    <w:basedOn w:val="a"/>
    <w:rsid w:val="004403FC"/>
    <w:pPr>
      <w:spacing w:before="100" w:beforeAutospacing="1" w:after="100" w:afterAutospacing="1"/>
    </w:pPr>
    <w:rPr>
      <w:rFonts w:eastAsia="Calibri"/>
    </w:rPr>
  </w:style>
  <w:style w:type="character" w:customStyle="1" w:styleId="fe-comment-title">
    <w:name w:val="fe-comment-title"/>
    <w:basedOn w:val="a0"/>
    <w:rsid w:val="00BB5B75"/>
  </w:style>
  <w:style w:type="paragraph" w:customStyle="1" w:styleId="aff2">
    <w:name w:val="Знак"/>
    <w:basedOn w:val="a"/>
    <w:autoRedefine/>
    <w:rsid w:val="0007410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3">
    <w:name w:val="Знак Знак5"/>
    <w:basedOn w:val="a"/>
    <w:rsid w:val="000741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a"/>
    <w:autoRedefine/>
    <w:rsid w:val="0007410C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54">
    <w:name w:val="Абзац списка5"/>
    <w:basedOn w:val="a"/>
    <w:rsid w:val="000741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3DC3A-23FF-4A40-8F0E-538C47C3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Наталья Николаевна</dc:creator>
  <cp:lastModifiedBy>Danilovskaya</cp:lastModifiedBy>
  <cp:revision>14</cp:revision>
  <cp:lastPrinted>2018-10-05T10:05:00Z</cp:lastPrinted>
  <dcterms:created xsi:type="dcterms:W3CDTF">2018-10-12T10:47:00Z</dcterms:created>
  <dcterms:modified xsi:type="dcterms:W3CDTF">2018-10-14T09:16:00Z</dcterms:modified>
</cp:coreProperties>
</file>