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929"/>
        <w:gridCol w:w="1083"/>
        <w:gridCol w:w="1345"/>
        <w:gridCol w:w="1414"/>
        <w:gridCol w:w="1020"/>
        <w:gridCol w:w="1054"/>
        <w:gridCol w:w="1006"/>
        <w:gridCol w:w="1225"/>
        <w:gridCol w:w="1259"/>
        <w:gridCol w:w="1233"/>
        <w:gridCol w:w="111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392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605B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Расчет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субсидий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бюджетам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городских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округ</w:t>
            </w:r>
            <w:r>
              <w:rPr>
                <w:b/>
                <w:bCs/>
                <w:color w:val="000000"/>
                <w:sz w:val="16"/>
                <w:szCs w:val="16"/>
              </w:rPr>
              <w:t>ов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Архангельской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области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развитие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территориального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общественного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самоуправления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в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Архангельской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области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2019 </w:t>
            </w:r>
            <w:r>
              <w:rPr>
                <w:b/>
                <w:bCs/>
                <w:color w:val="000000"/>
                <w:sz w:val="16"/>
                <w:szCs w:val="16"/>
              </w:rPr>
              <w:t>год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"/>
          <w:tblHeader/>
        </w:trPr>
        <w:tc>
          <w:tcPr>
            <w:tcW w:w="392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605B4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5"/>
          <w:tblHeader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605B4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Наименование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городского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округа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605B4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Общий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объем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субсидий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предусмотренной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областном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бюджете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605B4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Объем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субсидий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бюджетам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городских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округов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п</w:t>
            </w:r>
            <w:r>
              <w:rPr>
                <w:color w:val="000000"/>
                <w:sz w:val="16"/>
                <w:szCs w:val="16"/>
              </w:rPr>
              <w:t>редусмотренный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на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развитие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потенциала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ТОС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605B4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Объем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субсидий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бюд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  <w:r>
              <w:rPr>
                <w:color w:val="000000"/>
                <w:sz w:val="16"/>
                <w:szCs w:val="16"/>
              </w:rPr>
              <w:t>городских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округов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предусмотренный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на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поддержку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текущего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уровня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развития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ТОС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605B4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Численность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постоянного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населения</w:t>
            </w:r>
            <w:r>
              <w:rPr>
                <w:color w:val="000000"/>
                <w:sz w:val="16"/>
                <w:szCs w:val="16"/>
              </w:rPr>
              <w:t xml:space="preserve"> (</w:t>
            </w:r>
            <w:r>
              <w:rPr>
                <w:color w:val="000000"/>
                <w:sz w:val="16"/>
                <w:szCs w:val="16"/>
              </w:rPr>
              <w:t>по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сост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  <w:r>
              <w:rPr>
                <w:color w:val="000000"/>
                <w:sz w:val="16"/>
                <w:szCs w:val="16"/>
              </w:rPr>
              <w:t>на</w:t>
            </w:r>
            <w:r>
              <w:rPr>
                <w:color w:val="000000"/>
                <w:sz w:val="16"/>
                <w:szCs w:val="16"/>
              </w:rPr>
              <w:t xml:space="preserve"> 01.01.2018), </w:t>
            </w:r>
            <w:r>
              <w:rPr>
                <w:color w:val="000000"/>
                <w:sz w:val="16"/>
                <w:szCs w:val="16"/>
              </w:rPr>
              <w:t>тыс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  <w:r>
              <w:rPr>
                <w:color w:val="000000"/>
                <w:sz w:val="16"/>
                <w:szCs w:val="16"/>
              </w:rPr>
              <w:t>чел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605B4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Количество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проектов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реализованных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на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территори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 xml:space="preserve"> i-</w:t>
            </w:r>
            <w:r>
              <w:rPr>
                <w:color w:val="000000"/>
                <w:sz w:val="16"/>
                <w:szCs w:val="16"/>
              </w:rPr>
              <w:t>го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городского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округа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 xml:space="preserve"> 2018 </w:t>
            </w:r>
            <w:r>
              <w:rPr>
                <w:color w:val="000000"/>
                <w:sz w:val="16"/>
                <w:szCs w:val="16"/>
              </w:rPr>
              <w:t>году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605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ТОС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на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территории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город</w:t>
            </w:r>
            <w:r>
              <w:rPr>
                <w:color w:val="000000"/>
                <w:sz w:val="16"/>
                <w:szCs w:val="16"/>
              </w:rPr>
              <w:t>-</w:t>
            </w:r>
          </w:p>
          <w:p w:rsidR="00000000" w:rsidRDefault="008605B4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ского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округа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605B4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Удельный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коэффициент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реализации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проектов</w:t>
            </w:r>
            <w:r>
              <w:rPr>
                <w:color w:val="000000"/>
                <w:sz w:val="16"/>
                <w:szCs w:val="16"/>
              </w:rPr>
              <w:t xml:space="preserve"> i-</w:t>
            </w:r>
            <w:r>
              <w:rPr>
                <w:color w:val="000000"/>
                <w:sz w:val="16"/>
                <w:szCs w:val="16"/>
              </w:rPr>
              <w:t>го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городского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округа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605B4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Коэффициент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уровня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развития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ТОС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на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территории</w:t>
            </w:r>
            <w:r>
              <w:rPr>
                <w:color w:val="000000"/>
                <w:sz w:val="16"/>
                <w:szCs w:val="16"/>
              </w:rPr>
              <w:t xml:space="preserve"> i-</w:t>
            </w:r>
            <w:r>
              <w:rPr>
                <w:color w:val="000000"/>
                <w:sz w:val="16"/>
                <w:szCs w:val="16"/>
              </w:rPr>
              <w:t>го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городского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округа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605B4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Коэффициент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605B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Объем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субсидии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бюджету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го</w:t>
            </w:r>
            <w:r>
              <w:rPr>
                <w:b/>
                <w:bCs/>
                <w:color w:val="000000"/>
                <w:sz w:val="16"/>
                <w:szCs w:val="16"/>
              </w:rPr>
              <w:t>родского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округа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поддержку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ТОС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в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2019 </w:t>
            </w:r>
            <w:r>
              <w:rPr>
                <w:b/>
                <w:bCs/>
                <w:color w:val="000000"/>
                <w:sz w:val="16"/>
                <w:szCs w:val="16"/>
              </w:rPr>
              <w:t>году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b/>
                <w:bCs/>
                <w:color w:val="000000"/>
                <w:sz w:val="16"/>
                <w:szCs w:val="16"/>
              </w:rPr>
              <w:t>тыс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b/>
                <w:bCs/>
                <w:color w:val="000000"/>
                <w:sz w:val="16"/>
                <w:szCs w:val="16"/>
              </w:rPr>
              <w:t>руб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6"/>
          <w:tblHeader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605B4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605B4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605B4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3=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.2*0.5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605B4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4=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.2*0.5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605B4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605B4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605B4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605B4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8=(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.6/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.7)/(</w:t>
            </w:r>
            <w:r>
              <w:rPr>
                <w:color w:val="000000"/>
                <w:sz w:val="12"/>
                <w:szCs w:val="12"/>
              </w:rPr>
              <w:t>итого</w:t>
            </w:r>
            <w:r>
              <w:rPr>
                <w:color w:val="000000"/>
                <w:sz w:val="12"/>
                <w:szCs w:val="12"/>
              </w:rPr>
              <w:t>(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.6)/</w:t>
            </w:r>
            <w:r>
              <w:rPr>
                <w:color w:val="000000"/>
                <w:sz w:val="12"/>
                <w:szCs w:val="12"/>
              </w:rPr>
              <w:t>итого</w:t>
            </w:r>
            <w:r>
              <w:rPr>
                <w:color w:val="000000"/>
                <w:sz w:val="12"/>
                <w:szCs w:val="12"/>
              </w:rPr>
              <w:t>(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.7))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605B4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9=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.8/(</w:t>
            </w:r>
            <w:r>
              <w:rPr>
                <w:color w:val="000000"/>
                <w:sz w:val="12"/>
                <w:szCs w:val="12"/>
              </w:rPr>
              <w:t>итого</w:t>
            </w:r>
            <w:r>
              <w:rPr>
                <w:color w:val="000000"/>
                <w:sz w:val="12"/>
                <w:szCs w:val="12"/>
              </w:rPr>
              <w:t>(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.8)*</w:t>
            </w:r>
            <w:r>
              <w:rPr>
                <w:color w:val="000000"/>
                <w:sz w:val="12"/>
                <w:szCs w:val="12"/>
              </w:rPr>
              <w:t>итого</w:t>
            </w:r>
            <w:r>
              <w:rPr>
                <w:color w:val="000000"/>
                <w:sz w:val="12"/>
                <w:szCs w:val="12"/>
              </w:rPr>
              <w:t>(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.8))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605B4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10=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.8*</w:t>
            </w:r>
            <w:r>
              <w:rPr>
                <w:color w:val="000000"/>
                <w:sz w:val="12"/>
                <w:szCs w:val="12"/>
              </w:rPr>
              <w:t>итого</w:t>
            </w:r>
            <w:r>
              <w:rPr>
                <w:color w:val="000000"/>
                <w:sz w:val="12"/>
                <w:szCs w:val="12"/>
              </w:rPr>
              <w:t>(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.9)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605B4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11=((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.3*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.5)/</w:t>
            </w:r>
            <w:r>
              <w:rPr>
                <w:color w:val="000000"/>
                <w:sz w:val="12"/>
                <w:szCs w:val="12"/>
              </w:rPr>
              <w:t>итого</w:t>
            </w:r>
            <w:r>
              <w:rPr>
                <w:color w:val="000000"/>
                <w:sz w:val="12"/>
                <w:szCs w:val="12"/>
              </w:rPr>
              <w:t>(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.5))+(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.4*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.10)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605B4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Город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Архангельск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358,30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1,157894737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0,035900051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0,203883495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179,80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605B4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Северодвинск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186,10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1,736842105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0,053850076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0,305825243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143,40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605B4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Котлас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74,50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1,240601504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0,038464340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0,218446602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81,40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605B4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Горо</w:t>
            </w:r>
            <w:r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Новодвинск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38,90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1,157894737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0,035900051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0,203883495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605B4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Город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Коряжма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37,30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0,385964912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0,011966684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0,067961165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30,40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605B4">
            <w:pPr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695,10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5,679197995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0,176081200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1,000000000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605B4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500,00</w:t>
            </w:r>
          </w:p>
        </w:tc>
      </w:tr>
    </w:tbl>
    <w:p w:rsidR="00000000" w:rsidRDefault="008605B4">
      <w:pPr>
        <w:rPr>
          <w:rFonts w:ascii="Arial" w:hAnsi="Arial" w:cs="Arial"/>
        </w:rPr>
      </w:pPr>
    </w:p>
    <w:sectPr w:rsidR="00000000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605B4"/>
    <w:rsid w:val="0086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uiPriority w:val="99"/>
    <w:rPr>
      <w:rFonts w:ascii="Times New Roman" w:hAnsi="Times New Roman"/>
    </w:rPr>
  </w:style>
  <w:style w:type="character" w:styleId="a3">
    <w:name w:val="Hyperlink"/>
    <w:basedOn w:val="a0"/>
    <w:uiPriority w:val="99"/>
    <w:rPr>
      <w:rFonts w:ascii="Times New Roman" w:hAnsi="Times New Roman"/>
      <w:color w:val="0000FF"/>
      <w:u w:val="single"/>
    </w:rPr>
  </w:style>
  <w:style w:type="table" w:styleId="1">
    <w:name w:val="Table Simp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1390</Characters>
  <Application>Microsoft Office Word</Application>
  <DocSecurity>0</DocSecurity>
  <Lines>11</Lines>
  <Paragraphs>3</Paragraphs>
  <ScaleCrop>false</ScaleCrop>
  <Company>minfin AO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10.10.2018 13:34:38</dc:subject>
  <dc:creator>Keysystems.DWH2.ReportDesigner</dc:creator>
  <cp:lastModifiedBy>minfin user</cp:lastModifiedBy>
  <cp:revision>2</cp:revision>
  <dcterms:created xsi:type="dcterms:W3CDTF">2018-10-11T07:28:00Z</dcterms:created>
  <dcterms:modified xsi:type="dcterms:W3CDTF">2018-10-11T07:28:00Z</dcterms:modified>
</cp:coreProperties>
</file>