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29"/>
        <w:gridCol w:w="1083"/>
        <w:gridCol w:w="1345"/>
        <w:gridCol w:w="1414"/>
        <w:gridCol w:w="1020"/>
        <w:gridCol w:w="1054"/>
        <w:gridCol w:w="1006"/>
        <w:gridCol w:w="1225"/>
        <w:gridCol w:w="1259"/>
        <w:gridCol w:w="1233"/>
        <w:gridCol w:w="111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392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Расчет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субсидий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бюджетам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муниципальных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айонов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развитие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территориального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общественного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самоуправления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392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99"/>
          <w:tblHeader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Общий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объем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субсидий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предусмотренной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областном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бюджете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Объем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бюджетам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</w:t>
            </w:r>
            <w:r>
              <w:rPr>
                <w:color w:val="000000"/>
                <w:sz w:val="16"/>
                <w:szCs w:val="16"/>
              </w:rPr>
              <w:t>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районов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предусмотренный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развитие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потенциала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ТОС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Объем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бюджетам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районов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предусмотренный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поддержку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текущего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уровня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развития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ТОС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Численность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постоянного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населения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по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сост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01.01.2018),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чел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Количество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проектов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реализ</w:t>
            </w:r>
            <w:r>
              <w:rPr>
                <w:color w:val="000000"/>
                <w:sz w:val="16"/>
                <w:szCs w:val="16"/>
              </w:rPr>
              <w:t>ованных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территории</w:t>
            </w:r>
            <w:r>
              <w:rPr>
                <w:color w:val="000000"/>
                <w:sz w:val="16"/>
                <w:szCs w:val="16"/>
              </w:rPr>
              <w:t xml:space="preserve"> i-</w:t>
            </w:r>
            <w:r>
              <w:rPr>
                <w:color w:val="000000"/>
                <w:sz w:val="16"/>
                <w:szCs w:val="16"/>
              </w:rPr>
              <w:t>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 xml:space="preserve"> 2018 </w:t>
            </w:r>
            <w:r>
              <w:rPr>
                <w:color w:val="000000"/>
                <w:sz w:val="16"/>
                <w:szCs w:val="16"/>
              </w:rPr>
              <w:t>году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Количество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ТОС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территории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Удельный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коэффициент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реализации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проектов</w:t>
            </w:r>
            <w:r>
              <w:rPr>
                <w:color w:val="000000"/>
                <w:sz w:val="16"/>
                <w:szCs w:val="16"/>
              </w:rPr>
              <w:t xml:space="preserve"> i-</w:t>
            </w:r>
            <w:r>
              <w:rPr>
                <w:color w:val="000000"/>
                <w:sz w:val="16"/>
                <w:szCs w:val="16"/>
              </w:rPr>
              <w:t>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Коэффициент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уровня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развития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ТОС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территории</w:t>
            </w:r>
            <w:r>
              <w:rPr>
                <w:color w:val="000000"/>
                <w:sz w:val="16"/>
                <w:szCs w:val="16"/>
              </w:rPr>
              <w:t xml:space="preserve"> i-</w:t>
            </w:r>
            <w:r>
              <w:rPr>
                <w:color w:val="000000"/>
                <w:sz w:val="16"/>
                <w:szCs w:val="16"/>
              </w:rPr>
              <w:t>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Коэ</w:t>
            </w:r>
            <w:r>
              <w:rPr>
                <w:color w:val="000000"/>
                <w:sz w:val="16"/>
                <w:szCs w:val="16"/>
              </w:rPr>
              <w:t>ффициент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субсидии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бюджету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муниципального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района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поддержку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ТОС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b/>
                <w:bCs/>
                <w:color w:val="000000"/>
                <w:sz w:val="16"/>
                <w:szCs w:val="16"/>
              </w:rPr>
              <w:t>году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8"/>
          <w:tblHeader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3=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.2*0.7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4=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.2*0.3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8=(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.6/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.7)/(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.6)/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.7))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9=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.8/(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.8)*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.8))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10=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.8*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.9)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11=((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.3*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.5)/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.5))+(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.4*</w:t>
            </w:r>
            <w:r>
              <w:rPr>
                <w:color w:val="000000"/>
                <w:sz w:val="12"/>
                <w:szCs w:val="12"/>
              </w:rPr>
              <w:t>г</w:t>
            </w:r>
            <w:r>
              <w:rPr>
                <w:color w:val="000000"/>
                <w:sz w:val="12"/>
                <w:szCs w:val="12"/>
              </w:rPr>
              <w:t>р</w:t>
            </w:r>
            <w:r>
              <w:rPr>
                <w:color w:val="000000"/>
                <w:sz w:val="12"/>
                <w:szCs w:val="12"/>
              </w:rPr>
              <w:t>.10)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Вельский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16 000,00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49,20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1,039649165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0,002546029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0,051448778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1 676,60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Верхнетоемский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0,368523463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0,000902488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0,018237000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471,10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Виле</w:t>
            </w:r>
            <w:r>
              <w:rPr>
                <w:color w:val="000000"/>
                <w:sz w:val="16"/>
                <w:szCs w:val="16"/>
              </w:rPr>
              <w:t>годский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9,60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1,773519164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0,004343226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0,087765562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Виноградовский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1,140119462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0,002792074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0,056420718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677,70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Каргопольский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</w:t>
            </w:r>
            <w:r>
              <w:rPr>
                <w:color w:val="000000"/>
                <w:sz w:val="16"/>
                <w:szCs w:val="16"/>
              </w:rPr>
              <w:t>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1,152787456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0,002823097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0,057047615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767,90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Коношский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21,60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0,985288424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0,002412903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0,048758645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861,80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Котласский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19,10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0,541073643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0,001325052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0,026775934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683,60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Красноборский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11,80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1,182346109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0,002895484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0,058510375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623,80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Ленский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11,20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0,827642276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0,002026839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0,040957262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522,10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Лешуконский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0,695497711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0,001703226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0,034417867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351,20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Мезенский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2,266163376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0,005549677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0,112144884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794,00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Няндомский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0,781550818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0,001913964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0,038676349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941,20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Онежский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30,10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0,840088025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0,002057317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0,041573161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1 074,30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Пинежский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1,150390809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0,002817227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0,056929013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912,60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Плесецкий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1,034552846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0,002533548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0,051196578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1 422,70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Приморский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25,40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0,775914634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0,001900161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0,038397433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922,40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Устьянский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26,60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1,447770746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0,003545490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0,071645357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1 116,90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Холмогорский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</w:t>
            </w: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1,219294425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0,002985968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0,060338824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879,60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Шенкурский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0,985288424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0,002412903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0,048758645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3CDD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385,40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1 018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20,207460977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0,049486672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3CD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16 000,00</w:t>
            </w:r>
          </w:p>
        </w:tc>
      </w:tr>
    </w:tbl>
    <w:p w:rsidR="00000000" w:rsidRDefault="00D73CDD">
      <w:pPr>
        <w:rPr>
          <w:rFonts w:ascii="Arial" w:hAnsi="Arial" w:cs="Arial"/>
        </w:rPr>
      </w:pPr>
    </w:p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73CDD"/>
    <w:rsid w:val="00D7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2949</Characters>
  <Application>Microsoft Office Word</Application>
  <DocSecurity>0</DocSecurity>
  <Lines>24</Lines>
  <Paragraphs>6</Paragraphs>
  <ScaleCrop>false</ScaleCrop>
  <Company>minfin AO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10.10.2018 13:35:35</dc:subject>
  <dc:creator>Keysystems.DWH2.ReportDesigner</dc:creator>
  <cp:lastModifiedBy>minfin user</cp:lastModifiedBy>
  <cp:revision>2</cp:revision>
  <dcterms:created xsi:type="dcterms:W3CDTF">2018-10-11T07:27:00Z</dcterms:created>
  <dcterms:modified xsi:type="dcterms:W3CDTF">2018-10-11T07:27:00Z</dcterms:modified>
</cp:coreProperties>
</file>