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572"/>
        <w:gridCol w:w="2688"/>
        <w:gridCol w:w="283"/>
        <w:gridCol w:w="6521"/>
      </w:tblGrid>
      <w:tr w:rsidR="006A55DB" w:rsidRPr="00BD1A74">
        <w:trPr>
          <w:cantSplit/>
          <w:trHeight w:val="943"/>
        </w:trPr>
        <w:tc>
          <w:tcPr>
            <w:tcW w:w="568" w:type="dxa"/>
          </w:tcPr>
          <w:p w:rsidR="006A55DB" w:rsidRPr="004E2214" w:rsidRDefault="006A55DB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3260" w:type="dxa"/>
            <w:gridSpan w:val="2"/>
          </w:tcPr>
          <w:p w:rsidR="006A55DB" w:rsidRPr="004E2214" w:rsidRDefault="006A55DB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804" w:type="dxa"/>
            <w:gridSpan w:val="2"/>
          </w:tcPr>
          <w:p w:rsidR="00466621" w:rsidRPr="00BD1A74" w:rsidRDefault="00466621" w:rsidP="00466621">
            <w:pPr>
              <w:tabs>
                <w:tab w:val="left" w:pos="3230"/>
                <w:tab w:val="left" w:pos="3797"/>
              </w:tabs>
              <w:spacing w:line="216" w:lineRule="auto"/>
              <w:ind w:left="3230" w:firstLine="0"/>
              <w:jc w:val="left"/>
              <w:rPr>
                <w:snapToGrid w:val="0"/>
                <w:sz w:val="27"/>
                <w:szCs w:val="27"/>
              </w:rPr>
            </w:pPr>
            <w:r w:rsidRPr="00BD1A74">
              <w:rPr>
                <w:snapToGrid w:val="0"/>
                <w:sz w:val="27"/>
                <w:szCs w:val="27"/>
              </w:rPr>
              <w:t xml:space="preserve">Приложение № </w:t>
            </w:r>
            <w:r w:rsidR="00163F71" w:rsidRPr="00BD1A74">
              <w:rPr>
                <w:snapToGrid w:val="0"/>
                <w:sz w:val="27"/>
                <w:szCs w:val="27"/>
              </w:rPr>
              <w:t>3</w:t>
            </w:r>
          </w:p>
          <w:p w:rsidR="00516354" w:rsidRPr="00BD1A74" w:rsidRDefault="00466621" w:rsidP="00B12265">
            <w:pPr>
              <w:tabs>
                <w:tab w:val="left" w:pos="3230"/>
              </w:tabs>
              <w:spacing w:line="216" w:lineRule="auto"/>
              <w:ind w:left="3230" w:firstLine="0"/>
              <w:jc w:val="left"/>
              <w:rPr>
                <w:snapToGrid w:val="0"/>
                <w:sz w:val="27"/>
                <w:szCs w:val="27"/>
              </w:rPr>
            </w:pPr>
            <w:r w:rsidRPr="00BD1A74">
              <w:rPr>
                <w:snapToGrid w:val="0"/>
                <w:sz w:val="27"/>
                <w:szCs w:val="27"/>
              </w:rPr>
              <w:t>к областному закону</w:t>
            </w:r>
          </w:p>
          <w:p w:rsidR="00FD7438" w:rsidRDefault="00FD7438" w:rsidP="00FD7438">
            <w:pPr>
              <w:tabs>
                <w:tab w:val="left" w:pos="3230"/>
              </w:tabs>
              <w:spacing w:line="216" w:lineRule="auto"/>
              <w:ind w:left="3230" w:firstLine="0"/>
              <w:jc w:val="left"/>
              <w:rPr>
                <w:snapToGrid w:val="0"/>
                <w:sz w:val="27"/>
                <w:szCs w:val="27"/>
              </w:rPr>
            </w:pPr>
          </w:p>
          <w:p w:rsidR="00EB4A24" w:rsidRDefault="00EB4A24" w:rsidP="00FD7438">
            <w:pPr>
              <w:tabs>
                <w:tab w:val="left" w:pos="3230"/>
              </w:tabs>
              <w:spacing w:line="216" w:lineRule="auto"/>
              <w:ind w:left="3230" w:firstLine="0"/>
              <w:jc w:val="left"/>
              <w:rPr>
                <w:snapToGrid w:val="0"/>
                <w:sz w:val="27"/>
                <w:szCs w:val="27"/>
              </w:rPr>
            </w:pPr>
          </w:p>
          <w:p w:rsidR="00EB4A24" w:rsidRDefault="00EB4A24" w:rsidP="00FD7438">
            <w:pPr>
              <w:tabs>
                <w:tab w:val="left" w:pos="3230"/>
              </w:tabs>
              <w:spacing w:line="216" w:lineRule="auto"/>
              <w:ind w:left="3230" w:firstLine="0"/>
              <w:jc w:val="left"/>
              <w:rPr>
                <w:snapToGrid w:val="0"/>
                <w:sz w:val="27"/>
                <w:szCs w:val="27"/>
              </w:rPr>
            </w:pPr>
          </w:p>
          <w:p w:rsidR="00EB4A24" w:rsidRPr="00BD1A74" w:rsidRDefault="00EB4A24" w:rsidP="00FD7438">
            <w:pPr>
              <w:tabs>
                <w:tab w:val="left" w:pos="3230"/>
              </w:tabs>
              <w:spacing w:line="216" w:lineRule="auto"/>
              <w:ind w:left="3230" w:firstLine="0"/>
              <w:jc w:val="left"/>
              <w:rPr>
                <w:snapToGrid w:val="0"/>
                <w:sz w:val="27"/>
                <w:szCs w:val="27"/>
              </w:rPr>
            </w:pPr>
          </w:p>
          <w:p w:rsidR="00C757D6" w:rsidRDefault="00C757D6" w:rsidP="00FD7438">
            <w:pPr>
              <w:tabs>
                <w:tab w:val="left" w:pos="3230"/>
              </w:tabs>
              <w:spacing w:line="216" w:lineRule="auto"/>
              <w:ind w:left="3230" w:firstLine="0"/>
              <w:jc w:val="left"/>
              <w:rPr>
                <w:snapToGrid w:val="0"/>
                <w:sz w:val="27"/>
                <w:szCs w:val="27"/>
              </w:rPr>
            </w:pPr>
          </w:p>
          <w:p w:rsidR="007E3500" w:rsidRPr="007E3500" w:rsidRDefault="007E3500" w:rsidP="00FD7438">
            <w:pPr>
              <w:tabs>
                <w:tab w:val="left" w:pos="3230"/>
              </w:tabs>
              <w:spacing w:line="216" w:lineRule="auto"/>
              <w:ind w:left="3230" w:firstLine="0"/>
              <w:jc w:val="left"/>
              <w:rPr>
                <w:snapToGrid w:val="0"/>
                <w:sz w:val="10"/>
                <w:szCs w:val="10"/>
              </w:rPr>
            </w:pPr>
          </w:p>
          <w:p w:rsidR="007E3500" w:rsidRPr="007E3500" w:rsidRDefault="007E3500" w:rsidP="00FD7438">
            <w:pPr>
              <w:tabs>
                <w:tab w:val="left" w:pos="3230"/>
              </w:tabs>
              <w:spacing w:line="216" w:lineRule="auto"/>
              <w:ind w:left="3230" w:firstLine="0"/>
              <w:jc w:val="left"/>
              <w:rPr>
                <w:snapToGrid w:val="0"/>
                <w:sz w:val="10"/>
                <w:szCs w:val="10"/>
              </w:rPr>
            </w:pPr>
          </w:p>
        </w:tc>
      </w:tr>
      <w:tr w:rsidR="006A55DB" w:rsidRPr="004F0E6D">
        <w:trPr>
          <w:cantSplit/>
          <w:trHeight w:val="726"/>
        </w:trPr>
        <w:tc>
          <w:tcPr>
            <w:tcW w:w="10632" w:type="dxa"/>
            <w:gridSpan w:val="5"/>
            <w:vAlign w:val="center"/>
          </w:tcPr>
          <w:p w:rsidR="006A55DB" w:rsidRPr="004F0E6D" w:rsidRDefault="00CF7129">
            <w:pPr>
              <w:spacing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4F0E6D">
              <w:rPr>
                <w:b/>
                <w:sz w:val="27"/>
                <w:szCs w:val="27"/>
              </w:rPr>
              <w:t>Перечень главных а</w:t>
            </w:r>
            <w:r w:rsidR="006A55DB" w:rsidRPr="004F0E6D">
              <w:rPr>
                <w:b/>
                <w:sz w:val="27"/>
                <w:szCs w:val="27"/>
              </w:rPr>
              <w:t>дминистратор</w:t>
            </w:r>
            <w:r w:rsidRPr="004F0E6D">
              <w:rPr>
                <w:b/>
                <w:sz w:val="27"/>
                <w:szCs w:val="27"/>
              </w:rPr>
              <w:t>ов доходов</w:t>
            </w:r>
            <w:r w:rsidR="006A55DB" w:rsidRPr="004F0E6D">
              <w:rPr>
                <w:b/>
                <w:sz w:val="27"/>
                <w:szCs w:val="27"/>
              </w:rPr>
              <w:t xml:space="preserve"> областно</w:t>
            </w:r>
            <w:r w:rsidRPr="004F0E6D">
              <w:rPr>
                <w:b/>
                <w:sz w:val="27"/>
                <w:szCs w:val="27"/>
              </w:rPr>
              <w:t>го</w:t>
            </w:r>
            <w:r w:rsidR="006A55DB" w:rsidRPr="004F0E6D">
              <w:rPr>
                <w:b/>
                <w:sz w:val="27"/>
                <w:szCs w:val="27"/>
              </w:rPr>
              <w:t xml:space="preserve"> бюджет</w:t>
            </w:r>
            <w:r w:rsidRPr="004F0E6D">
              <w:rPr>
                <w:b/>
                <w:sz w:val="27"/>
                <w:szCs w:val="27"/>
              </w:rPr>
              <w:t>а</w:t>
            </w:r>
            <w:r w:rsidR="003406CA" w:rsidRPr="004F0E6D">
              <w:rPr>
                <w:b/>
                <w:sz w:val="27"/>
                <w:szCs w:val="27"/>
              </w:rPr>
              <w:t xml:space="preserve"> </w:t>
            </w:r>
          </w:p>
          <w:p w:rsidR="006A55DB" w:rsidRPr="004F0E6D" w:rsidRDefault="006A55DB">
            <w:pPr>
              <w:spacing w:line="240" w:lineRule="auto"/>
              <w:ind w:firstLine="0"/>
              <w:jc w:val="center"/>
              <w:rPr>
                <w:b/>
                <w:snapToGrid w:val="0"/>
                <w:sz w:val="16"/>
                <w:szCs w:val="16"/>
              </w:rPr>
            </w:pPr>
          </w:p>
        </w:tc>
      </w:tr>
      <w:tr w:rsidR="006A55DB" w:rsidRPr="004F0E6D" w:rsidTr="00C757D6">
        <w:trPr>
          <w:cantSplit/>
          <w:trHeight w:val="795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4F0E6D" w:rsidRDefault="006A55DB">
            <w:pPr>
              <w:pStyle w:val="21"/>
              <w:rPr>
                <w:color w:val="auto"/>
                <w:sz w:val="27"/>
                <w:szCs w:val="27"/>
              </w:rPr>
            </w:pPr>
            <w:r w:rsidRPr="004F0E6D">
              <w:rPr>
                <w:color w:val="auto"/>
                <w:sz w:val="27"/>
                <w:szCs w:val="27"/>
              </w:rPr>
              <w:t>Код бюджетной классификации</w:t>
            </w:r>
          </w:p>
          <w:p w:rsidR="006A55DB" w:rsidRPr="004F0E6D" w:rsidRDefault="006A55DB">
            <w:pPr>
              <w:tabs>
                <w:tab w:val="left" w:pos="1035"/>
              </w:tabs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Российской Федерации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5DB" w:rsidRPr="004F0E6D" w:rsidRDefault="006A55DB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 xml:space="preserve">Наименование </w:t>
            </w:r>
            <w:r w:rsidR="007305FB" w:rsidRPr="004F0E6D">
              <w:rPr>
                <w:snapToGrid w:val="0"/>
                <w:sz w:val="27"/>
                <w:szCs w:val="27"/>
              </w:rPr>
              <w:t xml:space="preserve">главного </w:t>
            </w:r>
            <w:r w:rsidRPr="004F0E6D">
              <w:rPr>
                <w:snapToGrid w:val="0"/>
                <w:sz w:val="27"/>
                <w:szCs w:val="27"/>
              </w:rPr>
              <w:t>администратор</w:t>
            </w:r>
            <w:r w:rsidR="007305FB" w:rsidRPr="004F0E6D">
              <w:rPr>
                <w:snapToGrid w:val="0"/>
                <w:sz w:val="27"/>
                <w:szCs w:val="27"/>
              </w:rPr>
              <w:t xml:space="preserve">а доходов </w:t>
            </w:r>
            <w:r w:rsidR="00A705CD" w:rsidRPr="004F0E6D">
              <w:rPr>
                <w:snapToGrid w:val="0"/>
                <w:sz w:val="27"/>
                <w:szCs w:val="27"/>
              </w:rPr>
              <w:t>областного</w:t>
            </w:r>
            <w:r w:rsidR="007305FB" w:rsidRPr="004F0E6D">
              <w:rPr>
                <w:snapToGrid w:val="0"/>
                <w:sz w:val="27"/>
                <w:szCs w:val="27"/>
              </w:rPr>
              <w:t xml:space="preserve"> бюджета</w:t>
            </w:r>
          </w:p>
        </w:tc>
      </w:tr>
      <w:tr w:rsidR="006A55DB" w:rsidRPr="004F0E6D" w:rsidTr="00C757D6">
        <w:trPr>
          <w:cantSplit/>
          <w:trHeight w:val="1305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129" w:rsidRPr="004F0E6D" w:rsidRDefault="00A705CD">
            <w:pPr>
              <w:pStyle w:val="21"/>
              <w:rPr>
                <w:color w:val="auto"/>
                <w:sz w:val="27"/>
                <w:szCs w:val="27"/>
              </w:rPr>
            </w:pPr>
            <w:proofErr w:type="spellStart"/>
            <w:r w:rsidRPr="004F0E6D">
              <w:rPr>
                <w:color w:val="auto"/>
                <w:sz w:val="27"/>
                <w:szCs w:val="27"/>
              </w:rPr>
              <w:t>г</w:t>
            </w:r>
            <w:r w:rsidR="00CF7129" w:rsidRPr="004F0E6D">
              <w:rPr>
                <w:color w:val="auto"/>
                <w:sz w:val="27"/>
                <w:szCs w:val="27"/>
              </w:rPr>
              <w:t>лавного</w:t>
            </w:r>
            <w:r w:rsidR="006A55DB" w:rsidRPr="004F0E6D">
              <w:rPr>
                <w:color w:val="auto"/>
                <w:sz w:val="27"/>
                <w:szCs w:val="27"/>
              </w:rPr>
              <w:t>админи</w:t>
            </w:r>
            <w:r w:rsidR="00135A76" w:rsidRPr="004F0E6D">
              <w:rPr>
                <w:color w:val="auto"/>
                <w:sz w:val="27"/>
                <w:szCs w:val="27"/>
              </w:rPr>
              <w:t>с</w:t>
            </w:r>
            <w:proofErr w:type="spellEnd"/>
            <w:r w:rsidR="00CF7129" w:rsidRPr="004F0E6D">
              <w:rPr>
                <w:color w:val="auto"/>
                <w:sz w:val="27"/>
                <w:szCs w:val="27"/>
              </w:rPr>
              <w:t>-</w:t>
            </w:r>
          </w:p>
          <w:p w:rsidR="006A55DB" w:rsidRPr="004F0E6D" w:rsidRDefault="006A55DB">
            <w:pPr>
              <w:pStyle w:val="21"/>
              <w:rPr>
                <w:color w:val="auto"/>
                <w:sz w:val="27"/>
                <w:szCs w:val="27"/>
              </w:rPr>
            </w:pPr>
            <w:proofErr w:type="spellStart"/>
            <w:r w:rsidRPr="004F0E6D">
              <w:rPr>
                <w:color w:val="auto"/>
                <w:sz w:val="27"/>
                <w:szCs w:val="27"/>
              </w:rPr>
              <w:t>тратора</w:t>
            </w:r>
            <w:proofErr w:type="spellEnd"/>
            <w:r w:rsidRPr="004F0E6D">
              <w:rPr>
                <w:color w:val="auto"/>
                <w:sz w:val="27"/>
                <w:szCs w:val="27"/>
              </w:rPr>
              <w:t xml:space="preserve"> </w:t>
            </w:r>
            <w:r w:rsidR="00CF7129" w:rsidRPr="004F0E6D">
              <w:rPr>
                <w:color w:val="auto"/>
                <w:sz w:val="27"/>
                <w:szCs w:val="27"/>
              </w:rPr>
              <w:t>доходов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5DB" w:rsidRPr="004F0E6D" w:rsidRDefault="006A55DB">
            <w:pPr>
              <w:pStyle w:val="21"/>
              <w:rPr>
                <w:color w:val="auto"/>
                <w:sz w:val="27"/>
                <w:szCs w:val="27"/>
              </w:rPr>
            </w:pPr>
            <w:r w:rsidRPr="004F0E6D">
              <w:rPr>
                <w:color w:val="auto"/>
                <w:sz w:val="27"/>
                <w:szCs w:val="27"/>
              </w:rPr>
              <w:t xml:space="preserve">доходов областного бюджета 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5DB" w:rsidRPr="004F0E6D" w:rsidRDefault="006A55DB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</w:p>
        </w:tc>
      </w:tr>
    </w:tbl>
    <w:p w:rsidR="006A55DB" w:rsidRPr="004F0E6D" w:rsidRDefault="006A55DB">
      <w:pPr>
        <w:spacing w:line="24" w:lineRule="auto"/>
        <w:jc w:val="left"/>
        <w:rPr>
          <w:sz w:val="27"/>
          <w:szCs w:val="27"/>
        </w:rPr>
      </w:pPr>
    </w:p>
    <w:tbl>
      <w:tblPr>
        <w:tblW w:w="10632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2976"/>
        <w:gridCol w:w="6521"/>
      </w:tblGrid>
      <w:tr w:rsidR="006A55DB" w:rsidRPr="004F0E6D">
        <w:trPr>
          <w:cantSplit/>
          <w:trHeight w:val="2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4F0E6D" w:rsidRDefault="006A55DB">
            <w:pPr>
              <w:spacing w:line="240" w:lineRule="auto"/>
              <w:ind w:firstLine="0"/>
              <w:jc w:val="center"/>
              <w:rPr>
                <w:snapToGrid w:val="0"/>
                <w:sz w:val="18"/>
                <w:szCs w:val="18"/>
              </w:rPr>
            </w:pPr>
            <w:r w:rsidRPr="004F0E6D">
              <w:rPr>
                <w:snapToGrid w:val="0"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4F0E6D" w:rsidRDefault="006A55DB">
            <w:pPr>
              <w:spacing w:line="240" w:lineRule="auto"/>
              <w:ind w:firstLine="0"/>
              <w:jc w:val="center"/>
              <w:rPr>
                <w:snapToGrid w:val="0"/>
                <w:sz w:val="18"/>
                <w:szCs w:val="18"/>
              </w:rPr>
            </w:pPr>
            <w:r w:rsidRPr="004F0E6D">
              <w:rPr>
                <w:snapToGrid w:val="0"/>
                <w:sz w:val="18"/>
                <w:szCs w:val="1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4F0E6D" w:rsidRDefault="006A55DB">
            <w:pPr>
              <w:spacing w:line="240" w:lineRule="auto"/>
              <w:ind w:firstLine="0"/>
              <w:jc w:val="center"/>
              <w:rPr>
                <w:snapToGrid w:val="0"/>
                <w:sz w:val="18"/>
                <w:szCs w:val="18"/>
              </w:rPr>
            </w:pPr>
            <w:r w:rsidRPr="004F0E6D">
              <w:rPr>
                <w:snapToGrid w:val="0"/>
                <w:sz w:val="18"/>
                <w:szCs w:val="18"/>
              </w:rPr>
              <w:t>3</w:t>
            </w:r>
          </w:p>
        </w:tc>
      </w:tr>
      <w:tr w:rsidR="005D07E3" w:rsidRPr="004F0E6D">
        <w:trPr>
          <w:cantSplit/>
          <w:trHeight w:val="512"/>
        </w:trPr>
        <w:tc>
          <w:tcPr>
            <w:tcW w:w="1135" w:type="dxa"/>
          </w:tcPr>
          <w:p w:rsidR="005D07E3" w:rsidRPr="004F0E6D" w:rsidRDefault="005D07E3" w:rsidP="00375A15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  <w:r w:rsidRPr="004F0E6D">
              <w:rPr>
                <w:b/>
                <w:bCs/>
                <w:snapToGrid w:val="0"/>
                <w:sz w:val="27"/>
                <w:szCs w:val="27"/>
              </w:rPr>
              <w:t>019</w:t>
            </w:r>
          </w:p>
        </w:tc>
        <w:tc>
          <w:tcPr>
            <w:tcW w:w="2976" w:type="dxa"/>
          </w:tcPr>
          <w:p w:rsidR="005D07E3" w:rsidRPr="004F0E6D" w:rsidRDefault="005D07E3" w:rsidP="00375A15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5D07E3" w:rsidRPr="004F0E6D" w:rsidRDefault="005D07E3" w:rsidP="009D37BF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  <w:r w:rsidRPr="004F0E6D">
              <w:rPr>
                <w:b/>
                <w:sz w:val="27"/>
                <w:szCs w:val="27"/>
              </w:rPr>
              <w:t>МИНИСТЕРСТВО СТРОИТЕЛЬСТВА</w:t>
            </w:r>
            <w:r w:rsidR="00BF066D" w:rsidRPr="004F0E6D">
              <w:rPr>
                <w:b/>
                <w:sz w:val="27"/>
                <w:szCs w:val="27"/>
              </w:rPr>
              <w:t xml:space="preserve"> И АРХИТЕКТУРЫ</w:t>
            </w:r>
            <w:r w:rsidRPr="004F0E6D">
              <w:rPr>
                <w:b/>
                <w:sz w:val="27"/>
                <w:szCs w:val="27"/>
              </w:rPr>
              <w:t xml:space="preserve"> АРХАНГЕЛЬСКОЙ ОБЛАСТИ</w:t>
            </w:r>
          </w:p>
        </w:tc>
      </w:tr>
      <w:tr w:rsidR="00873E77" w:rsidRPr="004F0E6D">
        <w:trPr>
          <w:cantSplit/>
          <w:trHeight w:val="512"/>
        </w:trPr>
        <w:tc>
          <w:tcPr>
            <w:tcW w:w="1135" w:type="dxa"/>
          </w:tcPr>
          <w:p w:rsidR="00873E77" w:rsidRPr="004F0E6D" w:rsidRDefault="00873E77" w:rsidP="00873E77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019</w:t>
            </w:r>
          </w:p>
        </w:tc>
        <w:tc>
          <w:tcPr>
            <w:tcW w:w="2976" w:type="dxa"/>
          </w:tcPr>
          <w:p w:rsidR="00873E77" w:rsidRPr="004F0E6D" w:rsidRDefault="00873E77" w:rsidP="00873E77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2 02 25016 02 0000 150</w:t>
            </w:r>
          </w:p>
        </w:tc>
        <w:tc>
          <w:tcPr>
            <w:tcW w:w="6521" w:type="dxa"/>
          </w:tcPr>
          <w:p w:rsidR="00873E77" w:rsidRPr="004F0E6D" w:rsidRDefault="00873E77" w:rsidP="00873E77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 xml:space="preserve">Субсидии бюджетам субъектов Российской Федерации на мероприятия федеральной целевой программы «Развитие водохозяйственного комплекса Российской Федерации в 2012 </w:t>
            </w:r>
            <w:r w:rsidR="004C02DE" w:rsidRPr="004F0E6D">
              <w:rPr>
                <w:sz w:val="27"/>
                <w:szCs w:val="27"/>
              </w:rPr>
              <w:t>–</w:t>
            </w:r>
            <w:r w:rsidRPr="004F0E6D">
              <w:rPr>
                <w:snapToGrid w:val="0"/>
                <w:color w:val="000000"/>
                <w:sz w:val="27"/>
                <w:szCs w:val="27"/>
              </w:rPr>
              <w:t xml:space="preserve"> 2020 годах»</w:t>
            </w:r>
          </w:p>
        </w:tc>
      </w:tr>
      <w:tr w:rsidR="00F7186A" w:rsidRPr="00F7186A">
        <w:trPr>
          <w:cantSplit/>
          <w:trHeight w:val="512"/>
        </w:trPr>
        <w:tc>
          <w:tcPr>
            <w:tcW w:w="1135" w:type="dxa"/>
          </w:tcPr>
          <w:p w:rsidR="00F7186A" w:rsidRPr="00F7186A" w:rsidRDefault="00F7186A" w:rsidP="00BC7973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F7186A">
              <w:rPr>
                <w:snapToGrid w:val="0"/>
                <w:color w:val="000000"/>
                <w:sz w:val="27"/>
                <w:szCs w:val="27"/>
              </w:rPr>
              <w:t>019</w:t>
            </w:r>
          </w:p>
        </w:tc>
        <w:tc>
          <w:tcPr>
            <w:tcW w:w="2976" w:type="dxa"/>
          </w:tcPr>
          <w:p w:rsidR="00F7186A" w:rsidRPr="00F7186A" w:rsidRDefault="00F7186A" w:rsidP="00BC7973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F7186A">
              <w:rPr>
                <w:snapToGrid w:val="0"/>
                <w:sz w:val="27"/>
                <w:szCs w:val="27"/>
              </w:rPr>
              <w:t>2 02 25021 02 0000 150</w:t>
            </w:r>
          </w:p>
        </w:tc>
        <w:tc>
          <w:tcPr>
            <w:tcW w:w="6521" w:type="dxa"/>
          </w:tcPr>
          <w:p w:rsidR="00F7186A" w:rsidRPr="00F7186A" w:rsidRDefault="00F7186A" w:rsidP="00BC7973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F7186A">
              <w:rPr>
                <w:snapToGrid w:val="0"/>
                <w:color w:val="000000"/>
                <w:sz w:val="27"/>
                <w:szCs w:val="27"/>
              </w:rPr>
              <w:t xml:space="preserve">Субсидии бюджетам субъектов Российской Федерации на мероприятия по стимулированию </w:t>
            </w:r>
            <w:proofErr w:type="gramStart"/>
            <w:r w:rsidRPr="00F7186A">
              <w:rPr>
                <w:snapToGrid w:val="0"/>
                <w:color w:val="000000"/>
                <w:sz w:val="27"/>
                <w:szCs w:val="27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</w:tr>
      <w:tr w:rsidR="00873E77" w:rsidRPr="004F0E6D">
        <w:trPr>
          <w:cantSplit/>
          <w:trHeight w:val="512"/>
        </w:trPr>
        <w:tc>
          <w:tcPr>
            <w:tcW w:w="1135" w:type="dxa"/>
          </w:tcPr>
          <w:p w:rsidR="00873E77" w:rsidRPr="004F0E6D" w:rsidRDefault="00873E77" w:rsidP="00873E77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019</w:t>
            </w:r>
          </w:p>
        </w:tc>
        <w:tc>
          <w:tcPr>
            <w:tcW w:w="2976" w:type="dxa"/>
          </w:tcPr>
          <w:p w:rsidR="00873E77" w:rsidRPr="004F0E6D" w:rsidRDefault="00873E77" w:rsidP="00873E77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2 02 25111 02 0000 150</w:t>
            </w:r>
          </w:p>
          <w:p w:rsidR="00873E77" w:rsidRPr="004F0E6D" w:rsidRDefault="00873E77" w:rsidP="00873E77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73E77" w:rsidRPr="004F0E6D" w:rsidRDefault="00873E77" w:rsidP="00873E77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 xml:space="preserve">Субсидии бюджетам на </w:t>
            </w:r>
            <w:proofErr w:type="spellStart"/>
            <w:r w:rsidRPr="004F0E6D">
              <w:rPr>
                <w:snapToGrid w:val="0"/>
                <w:color w:val="000000"/>
                <w:sz w:val="27"/>
                <w:szCs w:val="27"/>
              </w:rPr>
              <w:t>софинансирование</w:t>
            </w:r>
            <w:proofErr w:type="spellEnd"/>
            <w:r w:rsidRPr="004F0E6D">
              <w:rPr>
                <w:snapToGrid w:val="0"/>
                <w:color w:val="000000"/>
                <w:sz w:val="27"/>
                <w:szCs w:val="27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</w:tr>
      <w:tr w:rsidR="009167CC" w:rsidRPr="004F0E6D">
        <w:trPr>
          <w:cantSplit/>
          <w:trHeight w:val="512"/>
        </w:trPr>
        <w:tc>
          <w:tcPr>
            <w:tcW w:w="1135" w:type="dxa"/>
          </w:tcPr>
          <w:p w:rsidR="009167CC" w:rsidRPr="00F7186A" w:rsidRDefault="009167CC" w:rsidP="00256C9D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F7186A">
              <w:rPr>
                <w:snapToGrid w:val="0"/>
                <w:color w:val="000000"/>
                <w:sz w:val="27"/>
                <w:szCs w:val="27"/>
              </w:rPr>
              <w:t>019</w:t>
            </w:r>
          </w:p>
        </w:tc>
        <w:tc>
          <w:tcPr>
            <w:tcW w:w="2976" w:type="dxa"/>
          </w:tcPr>
          <w:p w:rsidR="009167CC" w:rsidRPr="00F7186A" w:rsidRDefault="009167CC" w:rsidP="00256C9D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F7186A">
              <w:rPr>
                <w:snapToGrid w:val="0"/>
                <w:color w:val="000000"/>
                <w:sz w:val="27"/>
                <w:szCs w:val="27"/>
              </w:rPr>
              <w:t>2 02 25495 02 0000 150</w:t>
            </w:r>
          </w:p>
        </w:tc>
        <w:tc>
          <w:tcPr>
            <w:tcW w:w="6521" w:type="dxa"/>
          </w:tcPr>
          <w:p w:rsidR="009167CC" w:rsidRPr="00F7186A" w:rsidRDefault="009167CC" w:rsidP="00256C9D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F7186A">
              <w:rPr>
                <w:snapToGrid w:val="0"/>
                <w:color w:val="000000"/>
                <w:sz w:val="27"/>
                <w:szCs w:val="27"/>
              </w:rPr>
              <w:t>Субсидии бюджетам субъектов Российской Федерации на 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</w:tr>
      <w:tr w:rsidR="00873E77" w:rsidRPr="004F0E6D">
        <w:trPr>
          <w:cantSplit/>
          <w:trHeight w:val="512"/>
        </w:trPr>
        <w:tc>
          <w:tcPr>
            <w:tcW w:w="1135" w:type="dxa"/>
          </w:tcPr>
          <w:p w:rsidR="00873E77" w:rsidRPr="004F0E6D" w:rsidRDefault="00873E77" w:rsidP="00873E77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019</w:t>
            </w:r>
          </w:p>
        </w:tc>
        <w:tc>
          <w:tcPr>
            <w:tcW w:w="2976" w:type="dxa"/>
          </w:tcPr>
          <w:p w:rsidR="00873E77" w:rsidRPr="004F0E6D" w:rsidRDefault="00873E77" w:rsidP="00873E77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2 02 25567 02 0000 150</w:t>
            </w:r>
          </w:p>
        </w:tc>
        <w:tc>
          <w:tcPr>
            <w:tcW w:w="6521" w:type="dxa"/>
          </w:tcPr>
          <w:p w:rsidR="00873E77" w:rsidRPr="004F0E6D" w:rsidRDefault="00873E77" w:rsidP="00873E77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Субсидии бюджетам субъектов Российской Федерации на реализацию мероприятий по устойчивому развитию сельских территорий</w:t>
            </w:r>
          </w:p>
        </w:tc>
      </w:tr>
      <w:tr w:rsidR="009665AD" w:rsidRPr="004F0E6D">
        <w:trPr>
          <w:cantSplit/>
          <w:trHeight w:val="512"/>
        </w:trPr>
        <w:tc>
          <w:tcPr>
            <w:tcW w:w="1135" w:type="dxa"/>
          </w:tcPr>
          <w:p w:rsidR="009665AD" w:rsidRPr="004F0E6D" w:rsidRDefault="009665AD" w:rsidP="00375A15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019</w:t>
            </w:r>
          </w:p>
        </w:tc>
        <w:tc>
          <w:tcPr>
            <w:tcW w:w="2976" w:type="dxa"/>
          </w:tcPr>
          <w:p w:rsidR="009665AD" w:rsidRPr="004F0E6D" w:rsidRDefault="009665AD" w:rsidP="00873E77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  <w:lang w:val="en-US"/>
              </w:rPr>
            </w:pPr>
            <w:r w:rsidRPr="004F0E6D">
              <w:rPr>
                <w:snapToGrid w:val="0"/>
                <w:sz w:val="27"/>
                <w:szCs w:val="27"/>
              </w:rPr>
              <w:t xml:space="preserve">2 02 </w:t>
            </w:r>
            <w:r w:rsidR="0082308E" w:rsidRPr="004F0E6D">
              <w:rPr>
                <w:snapToGrid w:val="0"/>
                <w:sz w:val="27"/>
                <w:szCs w:val="27"/>
              </w:rPr>
              <w:t>35485</w:t>
            </w:r>
            <w:r w:rsidRPr="004F0E6D">
              <w:rPr>
                <w:snapToGrid w:val="0"/>
                <w:sz w:val="27"/>
                <w:szCs w:val="27"/>
              </w:rPr>
              <w:t xml:space="preserve"> 02 0000 15</w:t>
            </w:r>
            <w:r w:rsidR="00873E77" w:rsidRPr="004F0E6D">
              <w:rPr>
                <w:snapToGrid w:val="0"/>
                <w:sz w:val="27"/>
                <w:szCs w:val="27"/>
                <w:lang w:val="en-US"/>
              </w:rPr>
              <w:t>0</w:t>
            </w:r>
          </w:p>
          <w:p w:rsidR="009665AD" w:rsidRPr="004F0E6D" w:rsidRDefault="009665AD" w:rsidP="00873E77">
            <w:pPr>
              <w:spacing w:line="240" w:lineRule="auto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9665AD" w:rsidRPr="004F0E6D" w:rsidRDefault="009665AD" w:rsidP="00375A15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Субвенции бюджетам субъектов Российской Федерации на обеспечение жильем граждан, уволенных с военной службы (службы), и приравненных к ним лиц</w:t>
            </w:r>
          </w:p>
        </w:tc>
      </w:tr>
      <w:tr w:rsidR="009665AD" w:rsidRPr="004F0E6D">
        <w:trPr>
          <w:cantSplit/>
          <w:trHeight w:val="512"/>
        </w:trPr>
        <w:tc>
          <w:tcPr>
            <w:tcW w:w="1135" w:type="dxa"/>
          </w:tcPr>
          <w:p w:rsidR="009665AD" w:rsidRPr="004F0E6D" w:rsidRDefault="009665AD" w:rsidP="00234F8D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019</w:t>
            </w:r>
          </w:p>
        </w:tc>
        <w:tc>
          <w:tcPr>
            <w:tcW w:w="2976" w:type="dxa"/>
          </w:tcPr>
          <w:p w:rsidR="009665AD" w:rsidRPr="004F0E6D" w:rsidRDefault="009665AD" w:rsidP="0082308E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  <w:lang w:val="en-US"/>
              </w:rPr>
            </w:pPr>
            <w:r w:rsidRPr="004F0E6D">
              <w:rPr>
                <w:snapToGrid w:val="0"/>
                <w:sz w:val="27"/>
                <w:szCs w:val="27"/>
              </w:rPr>
              <w:t xml:space="preserve">2 02 </w:t>
            </w:r>
            <w:r w:rsidR="0082308E" w:rsidRPr="004F0E6D">
              <w:rPr>
                <w:snapToGrid w:val="0"/>
                <w:sz w:val="27"/>
                <w:szCs w:val="27"/>
              </w:rPr>
              <w:t>49</w:t>
            </w:r>
            <w:r w:rsidRPr="004F0E6D">
              <w:rPr>
                <w:snapToGrid w:val="0"/>
                <w:sz w:val="27"/>
                <w:szCs w:val="27"/>
              </w:rPr>
              <w:t>999 02 0000 15</w:t>
            </w:r>
            <w:r w:rsidR="00873E77" w:rsidRPr="004F0E6D">
              <w:rPr>
                <w:snapToGrid w:val="0"/>
                <w:sz w:val="27"/>
                <w:szCs w:val="27"/>
                <w:lang w:val="en-US"/>
              </w:rPr>
              <w:t>0</w:t>
            </w:r>
          </w:p>
        </w:tc>
        <w:tc>
          <w:tcPr>
            <w:tcW w:w="6521" w:type="dxa"/>
          </w:tcPr>
          <w:p w:rsidR="009665AD" w:rsidRPr="004F0E6D" w:rsidRDefault="009665AD" w:rsidP="00375A15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Прочие межбюджетные трансферты, передаваемые бюджетам субъектов Российской Федерации</w:t>
            </w:r>
          </w:p>
        </w:tc>
      </w:tr>
      <w:tr w:rsidR="009665AD" w:rsidRPr="004F0E6D">
        <w:trPr>
          <w:cantSplit/>
          <w:trHeight w:val="512"/>
        </w:trPr>
        <w:tc>
          <w:tcPr>
            <w:tcW w:w="1135" w:type="dxa"/>
          </w:tcPr>
          <w:p w:rsidR="009665AD" w:rsidRPr="004F0E6D" w:rsidRDefault="009665AD" w:rsidP="00234F8D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lastRenderedPageBreak/>
              <w:t>019</w:t>
            </w:r>
          </w:p>
        </w:tc>
        <w:tc>
          <w:tcPr>
            <w:tcW w:w="2976" w:type="dxa"/>
          </w:tcPr>
          <w:p w:rsidR="009665AD" w:rsidRPr="004F0E6D" w:rsidRDefault="009665AD" w:rsidP="00234F8D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2 04 02040 02 0000 1</w:t>
            </w:r>
            <w:r w:rsidR="00873E77" w:rsidRPr="004F0E6D">
              <w:rPr>
                <w:snapToGrid w:val="0"/>
                <w:sz w:val="27"/>
                <w:szCs w:val="27"/>
                <w:lang w:val="en-US"/>
              </w:rPr>
              <w:t>5</w:t>
            </w:r>
            <w:r w:rsidRPr="004F0E6D">
              <w:rPr>
                <w:snapToGrid w:val="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9665AD" w:rsidRPr="004F0E6D" w:rsidRDefault="009665AD" w:rsidP="00C95C33">
            <w:pPr>
              <w:widowControl/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Поступления</w:t>
            </w:r>
            <w:r w:rsidR="004C45F9" w:rsidRPr="004F0E6D">
              <w:rPr>
                <w:sz w:val="27"/>
                <w:szCs w:val="27"/>
              </w:rPr>
              <w:t xml:space="preserve"> от некоммерческой организации «Фонд развития моногородов»</w:t>
            </w:r>
            <w:r w:rsidRPr="004F0E6D">
              <w:rPr>
                <w:sz w:val="27"/>
                <w:szCs w:val="27"/>
              </w:rPr>
              <w:t xml:space="preserve"> в бюджеты субъектов Российской Федерации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</w:tr>
      <w:tr w:rsidR="009665AD" w:rsidRPr="004F0E6D">
        <w:trPr>
          <w:cantSplit/>
          <w:trHeight w:val="512"/>
        </w:trPr>
        <w:tc>
          <w:tcPr>
            <w:tcW w:w="1135" w:type="dxa"/>
          </w:tcPr>
          <w:p w:rsidR="009665AD" w:rsidRPr="004F0E6D" w:rsidRDefault="009665AD" w:rsidP="00375A15">
            <w:pPr>
              <w:ind w:firstLine="0"/>
              <w:jc w:val="center"/>
              <w:rPr>
                <w:bCs/>
                <w:sz w:val="27"/>
                <w:szCs w:val="27"/>
              </w:rPr>
            </w:pPr>
            <w:r w:rsidRPr="004F0E6D">
              <w:rPr>
                <w:bCs/>
                <w:sz w:val="27"/>
                <w:szCs w:val="27"/>
              </w:rPr>
              <w:t>019</w:t>
            </w:r>
          </w:p>
        </w:tc>
        <w:tc>
          <w:tcPr>
            <w:tcW w:w="2976" w:type="dxa"/>
          </w:tcPr>
          <w:p w:rsidR="009665AD" w:rsidRPr="004F0E6D" w:rsidRDefault="009665AD" w:rsidP="00DB47F0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2 07 020</w:t>
            </w:r>
            <w:r w:rsidR="00DB47F0" w:rsidRPr="004F0E6D">
              <w:rPr>
                <w:sz w:val="27"/>
                <w:szCs w:val="27"/>
              </w:rPr>
              <w:t>30</w:t>
            </w:r>
            <w:r w:rsidRPr="004F0E6D">
              <w:rPr>
                <w:sz w:val="27"/>
                <w:szCs w:val="27"/>
              </w:rPr>
              <w:t xml:space="preserve"> 02 0000 </w:t>
            </w:r>
            <w:r w:rsidR="00873E77" w:rsidRPr="004F0E6D">
              <w:rPr>
                <w:sz w:val="27"/>
                <w:szCs w:val="27"/>
                <w:lang w:val="en-US"/>
              </w:rPr>
              <w:t>15</w:t>
            </w:r>
            <w:r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9665AD" w:rsidRPr="004F0E6D" w:rsidRDefault="009665AD" w:rsidP="00375A15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Прочие безвозмездные поступления в бюджеты субъектов Российской Федерации</w:t>
            </w:r>
          </w:p>
        </w:tc>
      </w:tr>
      <w:tr w:rsidR="009665AD" w:rsidRPr="004F0E6D">
        <w:trPr>
          <w:cantSplit/>
          <w:trHeight w:val="372"/>
        </w:trPr>
        <w:tc>
          <w:tcPr>
            <w:tcW w:w="1135" w:type="dxa"/>
          </w:tcPr>
          <w:p w:rsidR="009665AD" w:rsidRPr="004F0E6D" w:rsidRDefault="009665AD" w:rsidP="00375A15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9665AD" w:rsidRPr="004F0E6D" w:rsidRDefault="009665AD" w:rsidP="00375A15">
            <w:pPr>
              <w:spacing w:line="240" w:lineRule="auto"/>
              <w:ind w:firstLine="0"/>
              <w:jc w:val="left"/>
              <w:rPr>
                <w:b/>
                <w:sz w:val="27"/>
                <w:szCs w:val="27"/>
              </w:rPr>
            </w:pPr>
          </w:p>
        </w:tc>
        <w:tc>
          <w:tcPr>
            <w:tcW w:w="6521" w:type="dxa"/>
          </w:tcPr>
          <w:p w:rsidR="009665AD" w:rsidRPr="004F0E6D" w:rsidRDefault="009665AD" w:rsidP="00375A15">
            <w:pPr>
              <w:spacing w:line="240" w:lineRule="auto"/>
              <w:ind w:firstLine="0"/>
              <w:rPr>
                <w:b/>
                <w:bCs/>
                <w:snapToGrid w:val="0"/>
                <w:sz w:val="27"/>
                <w:szCs w:val="27"/>
              </w:rPr>
            </w:pPr>
          </w:p>
        </w:tc>
      </w:tr>
      <w:tr w:rsidR="009665AD" w:rsidRPr="004F0E6D">
        <w:trPr>
          <w:cantSplit/>
          <w:trHeight w:val="512"/>
        </w:trPr>
        <w:tc>
          <w:tcPr>
            <w:tcW w:w="1135" w:type="dxa"/>
          </w:tcPr>
          <w:p w:rsidR="009665AD" w:rsidRPr="004F0E6D" w:rsidRDefault="009665AD" w:rsidP="00375A15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  <w:r w:rsidRPr="004F0E6D">
              <w:rPr>
                <w:b/>
                <w:bCs/>
                <w:snapToGrid w:val="0"/>
                <w:sz w:val="27"/>
                <w:szCs w:val="27"/>
              </w:rPr>
              <w:t>023</w:t>
            </w:r>
          </w:p>
        </w:tc>
        <w:tc>
          <w:tcPr>
            <w:tcW w:w="2976" w:type="dxa"/>
          </w:tcPr>
          <w:p w:rsidR="009665AD" w:rsidRPr="004F0E6D" w:rsidRDefault="009665AD" w:rsidP="00375A15">
            <w:pPr>
              <w:spacing w:line="240" w:lineRule="auto"/>
              <w:ind w:firstLine="0"/>
              <w:jc w:val="left"/>
              <w:rPr>
                <w:b/>
                <w:sz w:val="27"/>
                <w:szCs w:val="27"/>
              </w:rPr>
            </w:pPr>
          </w:p>
        </w:tc>
        <w:tc>
          <w:tcPr>
            <w:tcW w:w="6521" w:type="dxa"/>
          </w:tcPr>
          <w:p w:rsidR="009665AD" w:rsidRPr="004F0E6D" w:rsidRDefault="009D37BF" w:rsidP="009D37BF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b/>
                <w:bCs/>
                <w:snapToGrid w:val="0"/>
                <w:sz w:val="27"/>
                <w:szCs w:val="27"/>
              </w:rPr>
              <w:t>МИНИСТЕРСТВО ТОПЛИВНО-</w:t>
            </w:r>
            <w:r w:rsidR="009665AD" w:rsidRPr="004F0E6D">
              <w:rPr>
                <w:b/>
                <w:bCs/>
                <w:snapToGrid w:val="0"/>
                <w:sz w:val="27"/>
                <w:szCs w:val="27"/>
              </w:rPr>
              <w:t xml:space="preserve">ЭНЕРГЕТИЧЕСКОГО КОМПЛЕКСА </w:t>
            </w:r>
            <w:r w:rsidR="009665AD" w:rsidRPr="004F0E6D">
              <w:rPr>
                <w:b/>
                <w:sz w:val="27"/>
                <w:szCs w:val="27"/>
              </w:rPr>
              <w:t xml:space="preserve">И ЖИЛИЩНО-КОММУНАЛЬНОГО ХОЗЯЙСТВА </w:t>
            </w:r>
            <w:r w:rsidR="009665AD" w:rsidRPr="004F0E6D">
              <w:rPr>
                <w:b/>
                <w:bCs/>
                <w:snapToGrid w:val="0"/>
                <w:sz w:val="27"/>
                <w:szCs w:val="27"/>
              </w:rPr>
              <w:t>АРХАНГЕЛЬСКОЙ ОБЛАСТИ</w:t>
            </w:r>
          </w:p>
        </w:tc>
      </w:tr>
      <w:tr w:rsidR="009665AD" w:rsidRPr="004F0E6D">
        <w:trPr>
          <w:cantSplit/>
          <w:trHeight w:val="341"/>
        </w:trPr>
        <w:tc>
          <w:tcPr>
            <w:tcW w:w="1135" w:type="dxa"/>
          </w:tcPr>
          <w:p w:rsidR="009665AD" w:rsidRPr="004F0E6D" w:rsidRDefault="009665AD" w:rsidP="00375A15">
            <w:pPr>
              <w:spacing w:line="240" w:lineRule="auto"/>
              <w:ind w:firstLine="0"/>
              <w:jc w:val="center"/>
              <w:rPr>
                <w:bCs/>
                <w:snapToGrid w:val="0"/>
                <w:sz w:val="27"/>
                <w:szCs w:val="27"/>
              </w:rPr>
            </w:pPr>
            <w:r w:rsidRPr="004F0E6D">
              <w:rPr>
                <w:bCs/>
                <w:snapToGrid w:val="0"/>
                <w:sz w:val="27"/>
                <w:szCs w:val="27"/>
              </w:rPr>
              <w:t>023</w:t>
            </w:r>
          </w:p>
        </w:tc>
        <w:tc>
          <w:tcPr>
            <w:tcW w:w="2976" w:type="dxa"/>
          </w:tcPr>
          <w:p w:rsidR="009665AD" w:rsidRPr="004F0E6D" w:rsidRDefault="009665AD" w:rsidP="00375A15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2 03 02030 02 0000 1</w:t>
            </w:r>
            <w:r w:rsidR="00873E77" w:rsidRPr="004F0E6D">
              <w:rPr>
                <w:sz w:val="27"/>
                <w:szCs w:val="27"/>
                <w:lang w:val="en-US"/>
              </w:rPr>
              <w:t>5</w:t>
            </w:r>
            <w:r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9665AD" w:rsidRPr="004F0E6D" w:rsidRDefault="009665AD" w:rsidP="00375A15">
            <w:pPr>
              <w:spacing w:line="240" w:lineRule="auto"/>
              <w:ind w:firstLine="0"/>
              <w:rPr>
                <w:b/>
                <w:bCs/>
                <w:snapToGrid w:val="0"/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 xml:space="preserve">Безвозмездные поступления в бюджеты субъектов Российской Федерации от государственной корпорации – Фонда </w:t>
            </w:r>
            <w:r w:rsidRPr="004F0E6D">
              <w:rPr>
                <w:spacing w:val="-8"/>
                <w:sz w:val="27"/>
                <w:szCs w:val="27"/>
              </w:rPr>
              <w:t>содействия реформированию жилищно-коммунального хозяйства на обеспечение</w:t>
            </w:r>
            <w:r w:rsidRPr="004F0E6D">
              <w:rPr>
                <w:sz w:val="27"/>
                <w:szCs w:val="27"/>
              </w:rPr>
              <w:t xml:space="preserve"> мероприятий по капитальному ремонту многоквартирных домов</w:t>
            </w:r>
          </w:p>
        </w:tc>
      </w:tr>
      <w:tr w:rsidR="009665AD" w:rsidRPr="004F0E6D">
        <w:trPr>
          <w:cantSplit/>
          <w:trHeight w:val="341"/>
        </w:trPr>
        <w:tc>
          <w:tcPr>
            <w:tcW w:w="1135" w:type="dxa"/>
          </w:tcPr>
          <w:p w:rsidR="009665AD" w:rsidRPr="004F0E6D" w:rsidRDefault="009665AD" w:rsidP="00375A15">
            <w:pPr>
              <w:ind w:firstLine="0"/>
              <w:jc w:val="center"/>
              <w:rPr>
                <w:sz w:val="27"/>
                <w:szCs w:val="27"/>
              </w:rPr>
            </w:pPr>
            <w:r w:rsidRPr="004F0E6D">
              <w:rPr>
                <w:bCs/>
                <w:sz w:val="27"/>
                <w:szCs w:val="27"/>
              </w:rPr>
              <w:t>023</w:t>
            </w:r>
          </w:p>
        </w:tc>
        <w:tc>
          <w:tcPr>
            <w:tcW w:w="2976" w:type="dxa"/>
          </w:tcPr>
          <w:p w:rsidR="009665AD" w:rsidRPr="004F0E6D" w:rsidRDefault="009665AD" w:rsidP="00375A15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2 03 02040 02 0000 1</w:t>
            </w:r>
            <w:r w:rsidR="00873E77" w:rsidRPr="004F0E6D">
              <w:rPr>
                <w:sz w:val="27"/>
                <w:szCs w:val="27"/>
                <w:lang w:val="en-US"/>
              </w:rPr>
              <w:t>5</w:t>
            </w:r>
            <w:r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9665AD" w:rsidRPr="004F0E6D" w:rsidRDefault="00925126" w:rsidP="00375A15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Безвозмездные поступления в бюджеты субъектов Российской Федерации от государственной корпорации –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9665AD" w:rsidRPr="004F0E6D">
        <w:trPr>
          <w:cantSplit/>
          <w:trHeight w:val="341"/>
        </w:trPr>
        <w:tc>
          <w:tcPr>
            <w:tcW w:w="1135" w:type="dxa"/>
          </w:tcPr>
          <w:p w:rsidR="009665AD" w:rsidRPr="004F0E6D" w:rsidRDefault="009665AD" w:rsidP="00375A15">
            <w:pPr>
              <w:ind w:firstLine="0"/>
              <w:jc w:val="center"/>
              <w:rPr>
                <w:bCs/>
                <w:sz w:val="27"/>
                <w:szCs w:val="27"/>
              </w:rPr>
            </w:pPr>
            <w:r w:rsidRPr="004F0E6D">
              <w:rPr>
                <w:bCs/>
                <w:sz w:val="27"/>
                <w:szCs w:val="27"/>
              </w:rPr>
              <w:t>023</w:t>
            </w:r>
          </w:p>
        </w:tc>
        <w:tc>
          <w:tcPr>
            <w:tcW w:w="2976" w:type="dxa"/>
          </w:tcPr>
          <w:p w:rsidR="009665AD" w:rsidRPr="004F0E6D" w:rsidRDefault="009665AD" w:rsidP="00375A15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2 03 02080 02 0000 1</w:t>
            </w:r>
            <w:r w:rsidR="00873E77" w:rsidRPr="004F0E6D">
              <w:rPr>
                <w:sz w:val="27"/>
                <w:szCs w:val="27"/>
                <w:lang w:val="en-US"/>
              </w:rPr>
              <w:t>5</w:t>
            </w:r>
            <w:r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9665AD" w:rsidRPr="004F0E6D" w:rsidRDefault="009665AD" w:rsidP="00B85D98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Безвозмездные поступления в бюджеты субъектов Российской Федерации от государственной корпорации –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AF0119" w:rsidRPr="004F0E6D">
        <w:trPr>
          <w:cantSplit/>
          <w:trHeight w:val="341"/>
        </w:trPr>
        <w:tc>
          <w:tcPr>
            <w:tcW w:w="1135" w:type="dxa"/>
          </w:tcPr>
          <w:p w:rsidR="00AF0119" w:rsidRPr="004F0E6D" w:rsidRDefault="00AF0119" w:rsidP="00375A15">
            <w:pPr>
              <w:ind w:firstLine="0"/>
              <w:jc w:val="center"/>
              <w:rPr>
                <w:b/>
                <w:bCs/>
                <w:sz w:val="27"/>
                <w:szCs w:val="27"/>
              </w:rPr>
            </w:pPr>
            <w:r w:rsidRPr="004F0E6D">
              <w:rPr>
                <w:bCs/>
                <w:sz w:val="27"/>
                <w:szCs w:val="27"/>
              </w:rPr>
              <w:t>023</w:t>
            </w:r>
          </w:p>
        </w:tc>
        <w:tc>
          <w:tcPr>
            <w:tcW w:w="2976" w:type="dxa"/>
          </w:tcPr>
          <w:p w:rsidR="00AF0119" w:rsidRPr="004F0E6D" w:rsidRDefault="00AF0119" w:rsidP="00375A15">
            <w:pPr>
              <w:spacing w:line="240" w:lineRule="auto"/>
              <w:ind w:firstLine="0"/>
              <w:jc w:val="left"/>
              <w:rPr>
                <w:sz w:val="27"/>
                <w:szCs w:val="27"/>
                <w:lang w:val="en-US"/>
              </w:rPr>
            </w:pPr>
            <w:r w:rsidRPr="004F0E6D">
              <w:rPr>
                <w:sz w:val="27"/>
                <w:szCs w:val="27"/>
              </w:rPr>
              <w:t>2 02 25555 02 0000 15</w:t>
            </w:r>
            <w:r w:rsidR="00873E77" w:rsidRPr="004F0E6D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6521" w:type="dxa"/>
          </w:tcPr>
          <w:p w:rsidR="00AF0119" w:rsidRPr="004F0E6D" w:rsidRDefault="00AF0119" w:rsidP="00AF0119">
            <w:pPr>
              <w:spacing w:line="240" w:lineRule="auto"/>
              <w:ind w:firstLine="0"/>
              <w:rPr>
                <w:b/>
                <w:bCs/>
                <w:snapToGrid w:val="0"/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910066" w:rsidRPr="004F0E6D">
        <w:trPr>
          <w:cantSplit/>
          <w:trHeight w:val="341"/>
        </w:trPr>
        <w:tc>
          <w:tcPr>
            <w:tcW w:w="1135" w:type="dxa"/>
          </w:tcPr>
          <w:p w:rsidR="00910066" w:rsidRPr="004F0E6D" w:rsidRDefault="00910066" w:rsidP="00375A15">
            <w:pPr>
              <w:ind w:firstLine="0"/>
              <w:jc w:val="center"/>
              <w:rPr>
                <w:b/>
                <w:bCs/>
                <w:sz w:val="27"/>
                <w:szCs w:val="27"/>
              </w:rPr>
            </w:pPr>
            <w:r w:rsidRPr="004F0E6D">
              <w:rPr>
                <w:bCs/>
                <w:sz w:val="27"/>
                <w:szCs w:val="27"/>
              </w:rPr>
              <w:t>023</w:t>
            </w:r>
          </w:p>
        </w:tc>
        <w:tc>
          <w:tcPr>
            <w:tcW w:w="2976" w:type="dxa"/>
          </w:tcPr>
          <w:p w:rsidR="00910066" w:rsidRPr="004F0E6D" w:rsidRDefault="00910066" w:rsidP="00375A15">
            <w:pPr>
              <w:spacing w:line="240" w:lineRule="auto"/>
              <w:ind w:firstLine="0"/>
              <w:jc w:val="left"/>
              <w:rPr>
                <w:sz w:val="27"/>
                <w:szCs w:val="27"/>
                <w:lang w:val="en-US"/>
              </w:rPr>
            </w:pPr>
            <w:r w:rsidRPr="004F0E6D">
              <w:rPr>
                <w:sz w:val="27"/>
                <w:szCs w:val="27"/>
              </w:rPr>
              <w:t>2 02 25560 02 0000 15</w:t>
            </w:r>
            <w:r w:rsidR="00873E77" w:rsidRPr="004F0E6D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6521" w:type="dxa"/>
          </w:tcPr>
          <w:p w:rsidR="00910066" w:rsidRPr="004F0E6D" w:rsidRDefault="00910066" w:rsidP="00910066">
            <w:pPr>
              <w:spacing w:line="240" w:lineRule="auto"/>
              <w:ind w:firstLine="0"/>
              <w:rPr>
                <w:b/>
                <w:bCs/>
                <w:snapToGrid w:val="0"/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Субсидии бюджетам субъектов Российской Федерации на поддержку обустройства мест массового отдыха населения (городских парков)</w:t>
            </w:r>
          </w:p>
        </w:tc>
      </w:tr>
      <w:tr w:rsidR="00E955E9" w:rsidRPr="004F0E6D" w:rsidTr="00E955E9">
        <w:trPr>
          <w:cantSplit/>
          <w:trHeight w:val="372"/>
        </w:trPr>
        <w:tc>
          <w:tcPr>
            <w:tcW w:w="1135" w:type="dxa"/>
          </w:tcPr>
          <w:p w:rsidR="00E955E9" w:rsidRPr="004F0E6D" w:rsidRDefault="00E955E9" w:rsidP="00E955E9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955E9" w:rsidRPr="004F0E6D" w:rsidRDefault="00E955E9" w:rsidP="00E955E9">
            <w:pPr>
              <w:spacing w:line="240" w:lineRule="auto"/>
              <w:ind w:firstLine="0"/>
              <w:jc w:val="left"/>
              <w:rPr>
                <w:b/>
                <w:sz w:val="27"/>
                <w:szCs w:val="27"/>
              </w:rPr>
            </w:pPr>
          </w:p>
        </w:tc>
        <w:tc>
          <w:tcPr>
            <w:tcW w:w="6521" w:type="dxa"/>
          </w:tcPr>
          <w:p w:rsidR="00E955E9" w:rsidRPr="004F0E6D" w:rsidRDefault="00E955E9" w:rsidP="00E955E9">
            <w:pPr>
              <w:spacing w:line="240" w:lineRule="auto"/>
              <w:ind w:firstLine="0"/>
              <w:rPr>
                <w:b/>
                <w:bCs/>
                <w:snapToGrid w:val="0"/>
                <w:sz w:val="27"/>
                <w:szCs w:val="27"/>
              </w:rPr>
            </w:pPr>
          </w:p>
        </w:tc>
      </w:tr>
      <w:tr w:rsidR="009665AD" w:rsidRPr="004F0E6D">
        <w:trPr>
          <w:cantSplit/>
          <w:trHeight w:val="341"/>
        </w:trPr>
        <w:tc>
          <w:tcPr>
            <w:tcW w:w="1135" w:type="dxa"/>
          </w:tcPr>
          <w:p w:rsidR="009665AD" w:rsidRPr="004F0E6D" w:rsidRDefault="009665AD" w:rsidP="00375A15">
            <w:pPr>
              <w:ind w:firstLine="0"/>
              <w:jc w:val="center"/>
              <w:rPr>
                <w:b/>
                <w:bCs/>
                <w:sz w:val="27"/>
                <w:szCs w:val="27"/>
              </w:rPr>
            </w:pPr>
            <w:r w:rsidRPr="004F0E6D">
              <w:rPr>
                <w:b/>
                <w:bCs/>
                <w:sz w:val="27"/>
                <w:szCs w:val="27"/>
              </w:rPr>
              <w:lastRenderedPageBreak/>
              <w:t>045</w:t>
            </w:r>
          </w:p>
        </w:tc>
        <w:tc>
          <w:tcPr>
            <w:tcW w:w="2976" w:type="dxa"/>
          </w:tcPr>
          <w:p w:rsidR="009665AD" w:rsidRPr="004F0E6D" w:rsidRDefault="009665AD" w:rsidP="00375A15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6521" w:type="dxa"/>
          </w:tcPr>
          <w:p w:rsidR="009665AD" w:rsidRPr="004F0E6D" w:rsidRDefault="009665AD" w:rsidP="009D37BF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b/>
                <w:bCs/>
                <w:snapToGrid w:val="0"/>
                <w:sz w:val="27"/>
                <w:szCs w:val="27"/>
              </w:rPr>
              <w:t>МИНИСТЕРСТВО ПРИРОДНЫХ РЕСУРСОВ И ЛЕСОПРОМЫШЛЕННОГО КОМПЛЕКСА АРХАНГЕЛЬСКОЙ ОБЛАСТИ</w:t>
            </w:r>
          </w:p>
        </w:tc>
      </w:tr>
      <w:tr w:rsidR="009665AD" w:rsidRPr="004F0E6D">
        <w:trPr>
          <w:cantSplit/>
          <w:trHeight w:val="341"/>
        </w:trPr>
        <w:tc>
          <w:tcPr>
            <w:tcW w:w="1135" w:type="dxa"/>
          </w:tcPr>
          <w:p w:rsidR="009665AD" w:rsidRPr="004F0E6D" w:rsidRDefault="009665AD" w:rsidP="00D77863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4F0E6D">
              <w:rPr>
                <w:bCs/>
                <w:snapToGrid w:val="0"/>
                <w:color w:val="00000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9665AD" w:rsidRPr="004F0E6D" w:rsidRDefault="009665AD" w:rsidP="00D77863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1 08 07082 01 0000 110</w:t>
            </w:r>
          </w:p>
          <w:p w:rsidR="009665AD" w:rsidRPr="004F0E6D" w:rsidRDefault="009665AD" w:rsidP="00375A15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9665AD" w:rsidRPr="004F0E6D" w:rsidRDefault="009665AD" w:rsidP="00D77863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9665AD" w:rsidRPr="004F0E6D" w:rsidTr="00C142BC">
        <w:trPr>
          <w:cantSplit/>
          <w:trHeight w:val="341"/>
        </w:trPr>
        <w:tc>
          <w:tcPr>
            <w:tcW w:w="1135" w:type="dxa"/>
          </w:tcPr>
          <w:p w:rsidR="009665AD" w:rsidRPr="004F0E6D" w:rsidRDefault="009665AD" w:rsidP="00D77863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4F0E6D">
              <w:rPr>
                <w:bCs/>
                <w:snapToGrid w:val="0"/>
                <w:color w:val="00000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9665AD" w:rsidRPr="004F0E6D" w:rsidRDefault="009665AD" w:rsidP="00D77863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1 08 07262 01 0000 110</w:t>
            </w:r>
          </w:p>
          <w:p w:rsidR="009665AD" w:rsidRPr="004F0E6D" w:rsidRDefault="009665AD" w:rsidP="00375A15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9665AD" w:rsidRPr="004F0E6D" w:rsidRDefault="009665AD" w:rsidP="00D77863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</w:t>
            </w:r>
          </w:p>
        </w:tc>
      </w:tr>
      <w:tr w:rsidR="009665AD" w:rsidRPr="004F0E6D" w:rsidTr="00C142BC">
        <w:trPr>
          <w:cantSplit/>
          <w:trHeight w:val="341"/>
        </w:trPr>
        <w:tc>
          <w:tcPr>
            <w:tcW w:w="1135" w:type="dxa"/>
          </w:tcPr>
          <w:p w:rsidR="009665AD" w:rsidRPr="004F0E6D" w:rsidRDefault="009665AD" w:rsidP="00D77863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4F0E6D">
              <w:rPr>
                <w:bCs/>
                <w:snapToGrid w:val="0"/>
                <w:color w:val="00000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9665AD" w:rsidRPr="004F0E6D" w:rsidRDefault="009665AD" w:rsidP="00D77863">
            <w:pPr>
              <w:spacing w:line="240" w:lineRule="auto"/>
              <w:ind w:firstLine="0"/>
              <w:jc w:val="left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bCs/>
                <w:snapToGrid w:val="0"/>
                <w:color w:val="000000"/>
                <w:sz w:val="27"/>
                <w:szCs w:val="27"/>
              </w:rPr>
              <w:t>1 08 07282 01 0000 110</w:t>
            </w:r>
          </w:p>
          <w:p w:rsidR="009665AD" w:rsidRPr="004F0E6D" w:rsidRDefault="009665AD" w:rsidP="00375A15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9665AD" w:rsidRPr="004F0E6D" w:rsidRDefault="009665AD" w:rsidP="00D77863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</w:t>
            </w:r>
          </w:p>
        </w:tc>
      </w:tr>
      <w:tr w:rsidR="009665AD" w:rsidRPr="004F0E6D" w:rsidTr="00C142BC">
        <w:trPr>
          <w:cantSplit/>
          <w:trHeight w:val="341"/>
        </w:trPr>
        <w:tc>
          <w:tcPr>
            <w:tcW w:w="1135" w:type="dxa"/>
          </w:tcPr>
          <w:p w:rsidR="009665AD" w:rsidRPr="004F0E6D" w:rsidRDefault="009665AD" w:rsidP="00375A15">
            <w:pPr>
              <w:ind w:firstLine="0"/>
              <w:jc w:val="center"/>
              <w:rPr>
                <w:bCs/>
                <w:sz w:val="27"/>
                <w:szCs w:val="27"/>
              </w:rPr>
            </w:pPr>
            <w:r w:rsidRPr="004F0E6D">
              <w:rPr>
                <w:bCs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9665AD" w:rsidRPr="004F0E6D" w:rsidRDefault="009665AD" w:rsidP="00375A15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bCs/>
                <w:snapToGrid w:val="0"/>
                <w:sz w:val="27"/>
                <w:szCs w:val="27"/>
              </w:rPr>
              <w:t>1 12 02012 01 0000 120</w:t>
            </w:r>
          </w:p>
        </w:tc>
        <w:tc>
          <w:tcPr>
            <w:tcW w:w="6521" w:type="dxa"/>
          </w:tcPr>
          <w:p w:rsidR="009665AD" w:rsidRPr="004F0E6D" w:rsidRDefault="009665AD" w:rsidP="00AE7875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</w:tr>
      <w:tr w:rsidR="003F774D" w:rsidRPr="004F0E6D" w:rsidTr="00C142BC">
        <w:trPr>
          <w:cantSplit/>
          <w:trHeight w:val="512"/>
        </w:trPr>
        <w:tc>
          <w:tcPr>
            <w:tcW w:w="1135" w:type="dxa"/>
          </w:tcPr>
          <w:p w:rsidR="003F774D" w:rsidRPr="004F0E6D" w:rsidRDefault="003F774D" w:rsidP="006266A9">
            <w:pPr>
              <w:spacing w:line="240" w:lineRule="auto"/>
              <w:ind w:firstLine="0"/>
              <w:jc w:val="center"/>
              <w:rPr>
                <w:bCs/>
                <w:snapToGrid w:val="0"/>
                <w:sz w:val="27"/>
                <w:szCs w:val="27"/>
              </w:rPr>
            </w:pPr>
            <w:r w:rsidRPr="004F0E6D">
              <w:rPr>
                <w:bCs/>
                <w:snapToGrid w:val="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3F774D" w:rsidRPr="004F0E6D" w:rsidRDefault="003F774D" w:rsidP="003F774D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1 12 02052 01 0000 120</w:t>
            </w:r>
          </w:p>
          <w:p w:rsidR="003F774D" w:rsidRPr="004F0E6D" w:rsidRDefault="003F774D" w:rsidP="00AF6FD6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3F774D" w:rsidRPr="004F0E6D" w:rsidRDefault="003F774D" w:rsidP="00AF6FD6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</w:tr>
      <w:tr w:rsidR="003F774D" w:rsidRPr="004F0E6D" w:rsidTr="00C142BC">
        <w:trPr>
          <w:cantSplit/>
          <w:trHeight w:val="512"/>
        </w:trPr>
        <w:tc>
          <w:tcPr>
            <w:tcW w:w="1135" w:type="dxa"/>
          </w:tcPr>
          <w:p w:rsidR="003F774D" w:rsidRPr="004F0E6D" w:rsidRDefault="003F774D" w:rsidP="006266A9">
            <w:pPr>
              <w:spacing w:line="240" w:lineRule="auto"/>
              <w:ind w:firstLine="0"/>
              <w:jc w:val="center"/>
              <w:rPr>
                <w:bCs/>
                <w:snapToGrid w:val="0"/>
                <w:sz w:val="27"/>
                <w:szCs w:val="27"/>
              </w:rPr>
            </w:pPr>
            <w:r w:rsidRPr="004F0E6D">
              <w:rPr>
                <w:bCs/>
                <w:snapToGrid w:val="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3F774D" w:rsidRPr="004F0E6D" w:rsidRDefault="003F774D" w:rsidP="00AF6FD6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1 12 02102 02 0000 120</w:t>
            </w:r>
          </w:p>
        </w:tc>
        <w:tc>
          <w:tcPr>
            <w:tcW w:w="6521" w:type="dxa"/>
          </w:tcPr>
          <w:p w:rsidR="003F774D" w:rsidRPr="004F0E6D" w:rsidRDefault="003F774D" w:rsidP="00AF6FD6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Сборы за участие в конкурсе (аукционе) на право пользования участками недр местного значения</w:t>
            </w:r>
          </w:p>
        </w:tc>
      </w:tr>
      <w:tr w:rsidR="003F774D" w:rsidRPr="004F0E6D">
        <w:trPr>
          <w:cantSplit/>
          <w:trHeight w:val="512"/>
        </w:trPr>
        <w:tc>
          <w:tcPr>
            <w:tcW w:w="1135" w:type="dxa"/>
          </w:tcPr>
          <w:p w:rsidR="003F774D" w:rsidRPr="004F0E6D" w:rsidRDefault="003F774D" w:rsidP="006266A9">
            <w:pPr>
              <w:spacing w:line="240" w:lineRule="auto"/>
              <w:ind w:firstLine="0"/>
              <w:jc w:val="center"/>
              <w:rPr>
                <w:bCs/>
                <w:snapToGrid w:val="0"/>
                <w:sz w:val="27"/>
                <w:szCs w:val="27"/>
              </w:rPr>
            </w:pPr>
            <w:r w:rsidRPr="004F0E6D">
              <w:rPr>
                <w:bCs/>
                <w:snapToGrid w:val="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3F774D" w:rsidRPr="004F0E6D" w:rsidRDefault="003F774D" w:rsidP="00AF6FD6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1 12 04013 02 0000 120</w:t>
            </w:r>
          </w:p>
        </w:tc>
        <w:tc>
          <w:tcPr>
            <w:tcW w:w="6521" w:type="dxa"/>
          </w:tcPr>
          <w:p w:rsidR="003F774D" w:rsidRPr="004F0E6D" w:rsidRDefault="003F774D" w:rsidP="00AF6FD6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Плата за использование лесов, располож</w:t>
            </w:r>
            <w:r w:rsidR="00A95470" w:rsidRPr="004F0E6D">
              <w:rPr>
                <w:sz w:val="27"/>
                <w:szCs w:val="27"/>
              </w:rPr>
              <w:t xml:space="preserve">енных на землях лесного фонда, </w:t>
            </w:r>
            <w:r w:rsidRPr="004F0E6D">
              <w:rPr>
                <w:sz w:val="27"/>
                <w:szCs w:val="27"/>
              </w:rPr>
              <w:t>в части, превышающей минимальный размер платы по договору купли-продажи лесных насаждений</w:t>
            </w:r>
          </w:p>
        </w:tc>
      </w:tr>
      <w:tr w:rsidR="009665AD" w:rsidRPr="004F0E6D">
        <w:trPr>
          <w:cantSplit/>
          <w:trHeight w:val="512"/>
        </w:trPr>
        <w:tc>
          <w:tcPr>
            <w:tcW w:w="1135" w:type="dxa"/>
          </w:tcPr>
          <w:p w:rsidR="009665AD" w:rsidRPr="004F0E6D" w:rsidRDefault="009665AD" w:rsidP="006266A9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bCs/>
                <w:snapToGrid w:val="0"/>
                <w:color w:val="00000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9665AD" w:rsidRPr="004F0E6D" w:rsidRDefault="009665AD" w:rsidP="00AF6FD6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1 12 04014 02 0000 120</w:t>
            </w:r>
          </w:p>
        </w:tc>
        <w:tc>
          <w:tcPr>
            <w:tcW w:w="6521" w:type="dxa"/>
          </w:tcPr>
          <w:p w:rsidR="009665AD" w:rsidRPr="004F0E6D" w:rsidRDefault="009665AD" w:rsidP="00AF6FD6">
            <w:pPr>
              <w:spacing w:line="240" w:lineRule="auto"/>
              <w:ind w:firstLine="0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 xml:space="preserve">Плата за использование лесов, расположенных на землях лесного фонда,  в части, превышающей минимальный размер арендной платы </w:t>
            </w:r>
          </w:p>
        </w:tc>
      </w:tr>
      <w:tr w:rsidR="009665AD" w:rsidRPr="004F0E6D">
        <w:trPr>
          <w:cantSplit/>
          <w:trHeight w:val="512"/>
        </w:trPr>
        <w:tc>
          <w:tcPr>
            <w:tcW w:w="1135" w:type="dxa"/>
          </w:tcPr>
          <w:p w:rsidR="009665AD" w:rsidRPr="004F0E6D" w:rsidRDefault="009665AD" w:rsidP="00964D77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4F0E6D">
              <w:rPr>
                <w:bCs/>
                <w:snapToGrid w:val="0"/>
                <w:color w:val="00000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9665AD" w:rsidRPr="004F0E6D" w:rsidRDefault="009665AD" w:rsidP="00D77863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1 12 04015 02 0000 120</w:t>
            </w:r>
          </w:p>
          <w:p w:rsidR="009665AD" w:rsidRPr="004F0E6D" w:rsidRDefault="009665AD" w:rsidP="00AF6FD6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9665AD" w:rsidRPr="004F0E6D" w:rsidRDefault="009665AD" w:rsidP="00D77863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 xml:space="preserve">Плата за использование лесов, расположенных на землях лесного фонда,  в части платы по договору купли-продажи лесных насаждений для собственных нужд </w:t>
            </w:r>
          </w:p>
        </w:tc>
      </w:tr>
      <w:tr w:rsidR="009665AD" w:rsidRPr="004F0E6D">
        <w:trPr>
          <w:cantSplit/>
          <w:trHeight w:val="512"/>
        </w:trPr>
        <w:tc>
          <w:tcPr>
            <w:tcW w:w="1135" w:type="dxa"/>
          </w:tcPr>
          <w:p w:rsidR="009665AD" w:rsidRPr="004F0E6D" w:rsidRDefault="009665AD" w:rsidP="00964D77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4F0E6D">
              <w:rPr>
                <w:bCs/>
                <w:snapToGrid w:val="0"/>
                <w:color w:val="000000"/>
                <w:sz w:val="27"/>
                <w:szCs w:val="27"/>
              </w:rPr>
              <w:lastRenderedPageBreak/>
              <w:t>045</w:t>
            </w:r>
          </w:p>
        </w:tc>
        <w:tc>
          <w:tcPr>
            <w:tcW w:w="2976" w:type="dxa"/>
          </w:tcPr>
          <w:p w:rsidR="009665AD" w:rsidRPr="004F0E6D" w:rsidRDefault="009665AD" w:rsidP="00D77863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1 12 04080 02 0000 120</w:t>
            </w:r>
          </w:p>
          <w:p w:rsidR="009665AD" w:rsidRPr="004F0E6D" w:rsidRDefault="009665AD" w:rsidP="00AF6FD6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9665AD" w:rsidRPr="004F0E6D" w:rsidRDefault="009665AD" w:rsidP="00D77863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Прочие доходы от использования лесного фонда Российской Федерации и лесов иных категорий (по обязательствам, возникшим до 1 января 2007 года)</w:t>
            </w:r>
          </w:p>
        </w:tc>
      </w:tr>
      <w:tr w:rsidR="009665AD" w:rsidRPr="004F0E6D" w:rsidTr="008874D2">
        <w:trPr>
          <w:cantSplit/>
          <w:trHeight w:val="512"/>
        </w:trPr>
        <w:tc>
          <w:tcPr>
            <w:tcW w:w="1135" w:type="dxa"/>
          </w:tcPr>
          <w:p w:rsidR="009665AD" w:rsidRPr="004F0E6D" w:rsidRDefault="009665AD" w:rsidP="006266B1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4F0E6D">
              <w:rPr>
                <w:bCs/>
                <w:snapToGrid w:val="0"/>
                <w:color w:val="00000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9665AD" w:rsidRPr="004F0E6D" w:rsidRDefault="009665AD" w:rsidP="006266B1">
            <w:pPr>
              <w:spacing w:line="240" w:lineRule="auto"/>
              <w:ind w:firstLine="0"/>
              <w:jc w:val="left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bCs/>
                <w:snapToGrid w:val="0"/>
                <w:color w:val="000000"/>
                <w:sz w:val="27"/>
                <w:szCs w:val="27"/>
              </w:rPr>
              <w:t>1 13 01410 01 0000 130</w:t>
            </w:r>
          </w:p>
          <w:p w:rsidR="009665AD" w:rsidRPr="004F0E6D" w:rsidRDefault="009665AD" w:rsidP="006266B1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9665AD" w:rsidRPr="004F0E6D" w:rsidRDefault="009665AD" w:rsidP="005C1656">
            <w:pPr>
              <w:pStyle w:val="ConsPlusNormal"/>
              <w:jc w:val="both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</w:tr>
      <w:tr w:rsidR="009665AD" w:rsidRPr="004F0E6D" w:rsidTr="008874D2">
        <w:trPr>
          <w:cantSplit/>
          <w:trHeight w:val="512"/>
        </w:trPr>
        <w:tc>
          <w:tcPr>
            <w:tcW w:w="1135" w:type="dxa"/>
          </w:tcPr>
          <w:p w:rsidR="009665AD" w:rsidRPr="004F0E6D" w:rsidRDefault="009665AD" w:rsidP="006266B1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4F0E6D">
              <w:rPr>
                <w:bCs/>
                <w:snapToGrid w:val="0"/>
                <w:color w:val="00000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9665AD" w:rsidRPr="004F0E6D" w:rsidRDefault="009665AD" w:rsidP="006266B1">
            <w:pPr>
              <w:spacing w:line="240" w:lineRule="auto"/>
              <w:ind w:firstLine="0"/>
              <w:jc w:val="left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bCs/>
                <w:snapToGrid w:val="0"/>
                <w:color w:val="000000"/>
                <w:sz w:val="27"/>
                <w:szCs w:val="27"/>
              </w:rPr>
              <w:t>1 15 07020 01 0000 140</w:t>
            </w:r>
          </w:p>
          <w:p w:rsidR="009665AD" w:rsidRPr="004F0E6D" w:rsidRDefault="009665AD" w:rsidP="006266B1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9665AD" w:rsidRPr="004F0E6D" w:rsidRDefault="009665AD" w:rsidP="005C1656">
            <w:pPr>
              <w:pStyle w:val="ConsPlusNormal"/>
              <w:jc w:val="both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органами государственной власти субъектов Российской Федерации, рассчитанные в соответствии со сметой расходов на проведение государственной экологической экспертизы</w:t>
            </w:r>
          </w:p>
        </w:tc>
      </w:tr>
      <w:tr w:rsidR="009665AD" w:rsidRPr="004F0E6D" w:rsidTr="008874D2">
        <w:trPr>
          <w:cantSplit/>
          <w:trHeight w:val="512"/>
        </w:trPr>
        <w:tc>
          <w:tcPr>
            <w:tcW w:w="1135" w:type="dxa"/>
          </w:tcPr>
          <w:p w:rsidR="009665AD" w:rsidRPr="004F0E6D" w:rsidRDefault="009665AD" w:rsidP="00964D77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4F0E6D">
              <w:rPr>
                <w:bCs/>
                <w:snapToGrid w:val="0"/>
                <w:color w:val="00000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9665AD" w:rsidRPr="004F0E6D" w:rsidRDefault="009665AD" w:rsidP="00D77863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 xml:space="preserve">1 16 25082 02 0000 140 </w:t>
            </w:r>
          </w:p>
          <w:p w:rsidR="009665AD" w:rsidRPr="004F0E6D" w:rsidRDefault="009665AD" w:rsidP="00AF6FD6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9665AD" w:rsidRPr="004F0E6D" w:rsidRDefault="009665AD" w:rsidP="0051688E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субъектов Российской Федерации</w:t>
            </w:r>
          </w:p>
        </w:tc>
      </w:tr>
      <w:tr w:rsidR="009665AD" w:rsidRPr="004F0E6D" w:rsidTr="00514FD2">
        <w:trPr>
          <w:cantSplit/>
          <w:trHeight w:val="512"/>
        </w:trPr>
        <w:tc>
          <w:tcPr>
            <w:tcW w:w="1135" w:type="dxa"/>
          </w:tcPr>
          <w:p w:rsidR="009665AD" w:rsidRPr="004F0E6D" w:rsidRDefault="009665AD" w:rsidP="006266A9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bCs/>
                <w:snapToGrid w:val="0"/>
                <w:color w:val="00000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9665AD" w:rsidRPr="004F0E6D" w:rsidRDefault="009665AD" w:rsidP="00AF6FD6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bCs/>
                <w:snapToGrid w:val="0"/>
                <w:color w:val="000000"/>
                <w:sz w:val="27"/>
                <w:szCs w:val="27"/>
              </w:rPr>
              <w:t>1 16 25086 02 0000 140</w:t>
            </w:r>
          </w:p>
        </w:tc>
        <w:tc>
          <w:tcPr>
            <w:tcW w:w="6521" w:type="dxa"/>
          </w:tcPr>
          <w:p w:rsidR="009665AD" w:rsidRPr="004F0E6D" w:rsidRDefault="009665AD" w:rsidP="0051688E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налагаемые исполнительными органами государственной власти субъектов Российской Федерации</w:t>
            </w:r>
          </w:p>
        </w:tc>
      </w:tr>
      <w:tr w:rsidR="009665AD" w:rsidRPr="004F0E6D" w:rsidTr="00514FD2">
        <w:trPr>
          <w:cantSplit/>
          <w:trHeight w:val="512"/>
        </w:trPr>
        <w:tc>
          <w:tcPr>
            <w:tcW w:w="1135" w:type="dxa"/>
          </w:tcPr>
          <w:p w:rsidR="009665AD" w:rsidRPr="004F0E6D" w:rsidRDefault="009665AD" w:rsidP="006266A9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bCs/>
                <w:snapToGrid w:val="0"/>
                <w:color w:val="000000"/>
                <w:sz w:val="27"/>
                <w:szCs w:val="27"/>
              </w:rPr>
              <w:t>045</w:t>
            </w:r>
          </w:p>
          <w:p w:rsidR="009665AD" w:rsidRPr="004F0E6D" w:rsidRDefault="009665AD" w:rsidP="006266A9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</w:p>
          <w:p w:rsidR="009665AD" w:rsidRPr="004F0E6D" w:rsidRDefault="009665AD" w:rsidP="006266A9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2976" w:type="dxa"/>
          </w:tcPr>
          <w:p w:rsidR="009665AD" w:rsidRPr="004F0E6D" w:rsidRDefault="009665AD" w:rsidP="00AE5D9C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1 16 35010 02 0000 140</w:t>
            </w:r>
          </w:p>
        </w:tc>
        <w:tc>
          <w:tcPr>
            <w:tcW w:w="6521" w:type="dxa"/>
          </w:tcPr>
          <w:p w:rsidR="009665AD" w:rsidRPr="004F0E6D" w:rsidRDefault="009665AD" w:rsidP="00AE5D9C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Суммы по искам о возмещении вреда, причиненного окружающей среде, подлежащие зачислению в бюджеты субъектов Российской Федерации</w:t>
            </w:r>
          </w:p>
        </w:tc>
      </w:tr>
      <w:tr w:rsidR="001C6A1B" w:rsidRPr="004F0E6D" w:rsidTr="00514FD2">
        <w:trPr>
          <w:cantSplit/>
          <w:trHeight w:val="512"/>
        </w:trPr>
        <w:tc>
          <w:tcPr>
            <w:tcW w:w="1135" w:type="dxa"/>
          </w:tcPr>
          <w:p w:rsidR="001C6A1B" w:rsidRPr="004F0E6D" w:rsidRDefault="001C6A1B" w:rsidP="006266A9">
            <w:pPr>
              <w:spacing w:line="240" w:lineRule="auto"/>
              <w:ind w:firstLine="0"/>
              <w:jc w:val="center"/>
              <w:rPr>
                <w:bCs/>
                <w:color w:val="000000"/>
                <w:sz w:val="27"/>
                <w:szCs w:val="27"/>
              </w:rPr>
            </w:pPr>
            <w:r w:rsidRPr="004F0E6D">
              <w:rPr>
                <w:bCs/>
                <w:color w:val="00000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1C6A1B" w:rsidRPr="004F0E6D" w:rsidRDefault="001C6A1B" w:rsidP="0082308E">
            <w:pPr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1 17 05020 02 0000 180</w:t>
            </w:r>
          </w:p>
        </w:tc>
        <w:tc>
          <w:tcPr>
            <w:tcW w:w="6521" w:type="dxa"/>
          </w:tcPr>
          <w:p w:rsidR="001C6A1B" w:rsidRPr="004F0E6D" w:rsidRDefault="001C6A1B" w:rsidP="00F2056B">
            <w:pPr>
              <w:spacing w:line="240" w:lineRule="auto"/>
              <w:ind w:left="28" w:hanging="28"/>
              <w:rPr>
                <w:color w:val="000000"/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 xml:space="preserve">Прочие неналоговые доходы бюджетов субъектов Российской Федерации     </w:t>
            </w:r>
          </w:p>
        </w:tc>
      </w:tr>
      <w:tr w:rsidR="00873E77" w:rsidRPr="004F0E6D" w:rsidTr="00514FD2">
        <w:trPr>
          <w:cantSplit/>
          <w:trHeight w:val="512"/>
        </w:trPr>
        <w:tc>
          <w:tcPr>
            <w:tcW w:w="1135" w:type="dxa"/>
          </w:tcPr>
          <w:p w:rsidR="00873E77" w:rsidRPr="004F0E6D" w:rsidRDefault="00873E77" w:rsidP="00873E77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bCs/>
                <w:snapToGrid w:val="0"/>
                <w:color w:val="00000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873E77" w:rsidRPr="004F0E6D" w:rsidRDefault="00873E77" w:rsidP="00873E77">
            <w:pPr>
              <w:widowControl/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2 02 25111 02 0000 150</w:t>
            </w:r>
          </w:p>
          <w:p w:rsidR="00873E77" w:rsidRPr="004F0E6D" w:rsidRDefault="00873E77" w:rsidP="00873E77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73E77" w:rsidRPr="004F0E6D" w:rsidRDefault="00873E77" w:rsidP="00873E77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 xml:space="preserve">Субсидии бюджетам на </w:t>
            </w:r>
            <w:proofErr w:type="spellStart"/>
            <w:r w:rsidRPr="004F0E6D">
              <w:rPr>
                <w:snapToGrid w:val="0"/>
                <w:color w:val="000000"/>
                <w:sz w:val="27"/>
                <w:szCs w:val="27"/>
              </w:rPr>
              <w:t>софинансирование</w:t>
            </w:r>
            <w:proofErr w:type="spellEnd"/>
            <w:r w:rsidRPr="004F0E6D">
              <w:rPr>
                <w:snapToGrid w:val="0"/>
                <w:color w:val="000000"/>
                <w:sz w:val="27"/>
                <w:szCs w:val="27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</w:tr>
      <w:tr w:rsidR="00C8123D" w:rsidRPr="004F0E6D" w:rsidTr="00CA56D8">
        <w:trPr>
          <w:cantSplit/>
          <w:trHeight w:val="512"/>
        </w:trPr>
        <w:tc>
          <w:tcPr>
            <w:tcW w:w="1135" w:type="dxa"/>
          </w:tcPr>
          <w:p w:rsidR="00C8123D" w:rsidRPr="004F0E6D" w:rsidRDefault="00C8123D" w:rsidP="00CA56D8">
            <w:pPr>
              <w:spacing w:line="240" w:lineRule="auto"/>
              <w:ind w:firstLine="0"/>
              <w:jc w:val="center"/>
              <w:rPr>
                <w:bCs/>
                <w:color w:val="000000"/>
                <w:sz w:val="27"/>
                <w:szCs w:val="27"/>
              </w:rPr>
            </w:pPr>
            <w:r w:rsidRPr="004F0E6D">
              <w:rPr>
                <w:bCs/>
                <w:color w:val="00000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C8123D" w:rsidRPr="004F0E6D" w:rsidRDefault="00C8123D" w:rsidP="00CA56D8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  <w:lang w:val="en-US"/>
              </w:rPr>
            </w:pPr>
            <w:r w:rsidRPr="004F0E6D">
              <w:rPr>
                <w:color w:val="000000"/>
                <w:sz w:val="27"/>
                <w:szCs w:val="27"/>
              </w:rPr>
              <w:t>2 02 25507 02 0000 15</w:t>
            </w:r>
            <w:r w:rsidR="00873E77" w:rsidRPr="004F0E6D"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6521" w:type="dxa"/>
          </w:tcPr>
          <w:p w:rsidR="00C8123D" w:rsidRPr="004F0E6D" w:rsidRDefault="00C8123D" w:rsidP="001C53CA">
            <w:pPr>
              <w:pStyle w:val="10"/>
            </w:pPr>
            <w:r w:rsidRPr="004F0E6D">
              <w:t>Субсидии бюджетам субъектов Российской Федерации на поддержку региональных проектов в области обращения с отходами и ликвидации накопленного экологического ущерба</w:t>
            </w:r>
          </w:p>
        </w:tc>
      </w:tr>
      <w:tr w:rsidR="00D85FC6" w:rsidRPr="004F0E6D" w:rsidTr="00CA56D8">
        <w:trPr>
          <w:cantSplit/>
          <w:trHeight w:val="512"/>
        </w:trPr>
        <w:tc>
          <w:tcPr>
            <w:tcW w:w="1135" w:type="dxa"/>
          </w:tcPr>
          <w:p w:rsidR="00D85FC6" w:rsidRPr="004F0E6D" w:rsidRDefault="00D85FC6" w:rsidP="00CA56D8">
            <w:pPr>
              <w:spacing w:line="240" w:lineRule="auto"/>
              <w:ind w:firstLine="0"/>
              <w:jc w:val="center"/>
              <w:rPr>
                <w:bCs/>
                <w:color w:val="000000"/>
                <w:sz w:val="27"/>
                <w:szCs w:val="27"/>
              </w:rPr>
            </w:pPr>
            <w:r w:rsidRPr="004F0E6D">
              <w:rPr>
                <w:bCs/>
                <w:color w:val="00000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D85FC6" w:rsidRPr="004F0E6D" w:rsidRDefault="00D85FC6" w:rsidP="00CA56D8">
            <w:pPr>
              <w:spacing w:line="240" w:lineRule="auto"/>
              <w:ind w:firstLine="0"/>
              <w:jc w:val="left"/>
              <w:rPr>
                <w:bCs/>
                <w:snapToGrid w:val="0"/>
                <w:color w:val="000000"/>
                <w:sz w:val="27"/>
                <w:szCs w:val="27"/>
                <w:lang w:val="en-US"/>
              </w:rPr>
            </w:pPr>
            <w:r w:rsidRPr="004F0E6D">
              <w:rPr>
                <w:color w:val="000000"/>
                <w:sz w:val="27"/>
                <w:szCs w:val="27"/>
              </w:rPr>
              <w:t>2 02 35128 02 0000 15</w:t>
            </w:r>
            <w:r w:rsidR="00873E77" w:rsidRPr="004F0E6D"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6521" w:type="dxa"/>
          </w:tcPr>
          <w:p w:rsidR="00D85FC6" w:rsidRPr="004F0E6D" w:rsidRDefault="00D85FC6" w:rsidP="001C53CA">
            <w:pPr>
              <w:pStyle w:val="10"/>
            </w:pPr>
            <w:r w:rsidRPr="004F0E6D"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</w:tr>
      <w:tr w:rsidR="009665AD" w:rsidRPr="004F0E6D">
        <w:trPr>
          <w:cantSplit/>
          <w:trHeight w:val="512"/>
        </w:trPr>
        <w:tc>
          <w:tcPr>
            <w:tcW w:w="1135" w:type="dxa"/>
          </w:tcPr>
          <w:p w:rsidR="009665AD" w:rsidRPr="004F0E6D" w:rsidRDefault="009665AD" w:rsidP="006266A9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bCs/>
                <w:snapToGrid w:val="0"/>
                <w:color w:val="00000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9665AD" w:rsidRPr="004F0E6D" w:rsidRDefault="009665AD" w:rsidP="00227AFF">
            <w:pPr>
              <w:spacing w:line="240" w:lineRule="auto"/>
              <w:ind w:firstLine="0"/>
              <w:jc w:val="left"/>
              <w:rPr>
                <w:bCs/>
                <w:snapToGrid w:val="0"/>
                <w:color w:val="000000"/>
                <w:sz w:val="27"/>
                <w:szCs w:val="27"/>
                <w:lang w:val="en-US"/>
              </w:rPr>
            </w:pPr>
            <w:r w:rsidRPr="004F0E6D">
              <w:rPr>
                <w:color w:val="000000"/>
                <w:sz w:val="27"/>
                <w:szCs w:val="27"/>
              </w:rPr>
              <w:t xml:space="preserve">2 02 </w:t>
            </w:r>
            <w:r w:rsidR="00227AFF" w:rsidRPr="004F0E6D">
              <w:rPr>
                <w:color w:val="000000"/>
                <w:sz w:val="27"/>
                <w:szCs w:val="27"/>
              </w:rPr>
              <w:t>35129</w:t>
            </w:r>
            <w:r w:rsidRPr="004F0E6D">
              <w:rPr>
                <w:color w:val="000000"/>
                <w:sz w:val="27"/>
                <w:szCs w:val="27"/>
              </w:rPr>
              <w:t xml:space="preserve"> 02 0000 15</w:t>
            </w:r>
            <w:r w:rsidR="00873E77" w:rsidRPr="004F0E6D"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6521" w:type="dxa"/>
          </w:tcPr>
          <w:p w:rsidR="009665AD" w:rsidRPr="004F0E6D" w:rsidRDefault="009665AD" w:rsidP="00F05CF7">
            <w:pPr>
              <w:spacing w:line="240" w:lineRule="auto"/>
              <w:ind w:firstLine="0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Субвенции бюджетам субъектов Российской Федерации на осуществление отдельных полномочий</w:t>
            </w:r>
            <w:r w:rsidR="000C48F8" w:rsidRPr="004F0E6D">
              <w:rPr>
                <w:color w:val="000000"/>
                <w:sz w:val="27"/>
                <w:szCs w:val="27"/>
              </w:rPr>
              <w:t xml:space="preserve"> </w:t>
            </w:r>
            <w:r w:rsidRPr="004F0E6D">
              <w:rPr>
                <w:color w:val="000000"/>
                <w:sz w:val="27"/>
                <w:szCs w:val="27"/>
              </w:rPr>
              <w:t>в области лесных отношений</w:t>
            </w:r>
          </w:p>
        </w:tc>
      </w:tr>
      <w:tr w:rsidR="00E955E9" w:rsidRPr="004F0E6D" w:rsidTr="00E955E9">
        <w:trPr>
          <w:cantSplit/>
          <w:trHeight w:val="372"/>
        </w:trPr>
        <w:tc>
          <w:tcPr>
            <w:tcW w:w="1135" w:type="dxa"/>
          </w:tcPr>
          <w:p w:rsidR="00E955E9" w:rsidRPr="004F0E6D" w:rsidRDefault="00E955E9" w:rsidP="00E955E9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955E9" w:rsidRPr="004F0E6D" w:rsidRDefault="00E955E9" w:rsidP="00E955E9">
            <w:pPr>
              <w:spacing w:line="240" w:lineRule="auto"/>
              <w:ind w:firstLine="0"/>
              <w:jc w:val="left"/>
              <w:rPr>
                <w:b/>
                <w:sz w:val="27"/>
                <w:szCs w:val="27"/>
              </w:rPr>
            </w:pPr>
          </w:p>
        </w:tc>
        <w:tc>
          <w:tcPr>
            <w:tcW w:w="6521" w:type="dxa"/>
          </w:tcPr>
          <w:p w:rsidR="00E955E9" w:rsidRDefault="00E955E9" w:rsidP="00E955E9">
            <w:pPr>
              <w:spacing w:line="240" w:lineRule="auto"/>
              <w:ind w:firstLine="0"/>
              <w:rPr>
                <w:b/>
                <w:bCs/>
                <w:snapToGrid w:val="0"/>
                <w:sz w:val="27"/>
                <w:szCs w:val="27"/>
              </w:rPr>
            </w:pPr>
          </w:p>
          <w:p w:rsidR="003266B5" w:rsidRPr="004F0E6D" w:rsidRDefault="003266B5" w:rsidP="00E955E9">
            <w:pPr>
              <w:spacing w:line="240" w:lineRule="auto"/>
              <w:ind w:firstLine="0"/>
              <w:rPr>
                <w:b/>
                <w:bCs/>
                <w:snapToGrid w:val="0"/>
                <w:sz w:val="27"/>
                <w:szCs w:val="27"/>
              </w:rPr>
            </w:pPr>
          </w:p>
        </w:tc>
      </w:tr>
      <w:tr w:rsidR="009665AD" w:rsidRPr="004F0E6D">
        <w:trPr>
          <w:cantSplit/>
          <w:trHeight w:val="286"/>
        </w:trPr>
        <w:tc>
          <w:tcPr>
            <w:tcW w:w="1135" w:type="dxa"/>
          </w:tcPr>
          <w:p w:rsidR="009665AD" w:rsidRPr="004F0E6D" w:rsidRDefault="009665AD" w:rsidP="006266A9">
            <w:pPr>
              <w:spacing w:line="240" w:lineRule="auto"/>
              <w:ind w:firstLine="0"/>
              <w:jc w:val="center"/>
              <w:rPr>
                <w:b/>
                <w:snapToGrid w:val="0"/>
                <w:sz w:val="27"/>
                <w:szCs w:val="27"/>
              </w:rPr>
            </w:pPr>
            <w:r w:rsidRPr="004F0E6D">
              <w:rPr>
                <w:b/>
                <w:snapToGrid w:val="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9665AD" w:rsidRPr="004F0E6D" w:rsidRDefault="009665AD" w:rsidP="002254C7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9665AD" w:rsidRPr="004F0E6D" w:rsidRDefault="009665AD" w:rsidP="00C5578E">
            <w:pPr>
              <w:pStyle w:val="4"/>
              <w:jc w:val="left"/>
              <w:rPr>
                <w:color w:val="auto"/>
                <w:sz w:val="27"/>
                <w:szCs w:val="27"/>
              </w:rPr>
            </w:pPr>
            <w:r w:rsidRPr="004F0E6D">
              <w:rPr>
                <w:bCs/>
                <w:snapToGrid/>
                <w:sz w:val="27"/>
                <w:szCs w:val="27"/>
              </w:rPr>
              <w:t>МИНИСТЕРСТВО ЗДРАВООХРАНЕНИЯ АРХАНГЕЛЬСКОЙ ОБЛАСТИ</w:t>
            </w:r>
          </w:p>
        </w:tc>
      </w:tr>
      <w:tr w:rsidR="009665AD" w:rsidRPr="004F0E6D">
        <w:trPr>
          <w:cantSplit/>
          <w:trHeight w:val="286"/>
        </w:trPr>
        <w:tc>
          <w:tcPr>
            <w:tcW w:w="1135" w:type="dxa"/>
          </w:tcPr>
          <w:p w:rsidR="009665AD" w:rsidRPr="004F0E6D" w:rsidRDefault="009665AD" w:rsidP="006266A9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9665AD" w:rsidRPr="004F0E6D" w:rsidRDefault="009665AD" w:rsidP="00EB657C">
            <w:pPr>
              <w:ind w:hanging="3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 xml:space="preserve">2 02 </w:t>
            </w:r>
            <w:r w:rsidR="00EB657C" w:rsidRPr="004F0E6D">
              <w:rPr>
                <w:color w:val="000000"/>
                <w:sz w:val="27"/>
                <w:szCs w:val="27"/>
              </w:rPr>
              <w:t>25382</w:t>
            </w:r>
            <w:r w:rsidRPr="004F0E6D">
              <w:rPr>
                <w:color w:val="000000"/>
                <w:sz w:val="27"/>
                <w:szCs w:val="27"/>
              </w:rPr>
              <w:t xml:space="preserve"> 02 0000 15</w:t>
            </w:r>
            <w:r w:rsidR="00BA0827" w:rsidRPr="004F0E6D">
              <w:rPr>
                <w:color w:val="000000"/>
                <w:sz w:val="27"/>
                <w:szCs w:val="27"/>
                <w:lang w:val="en-US"/>
              </w:rPr>
              <w:t>0</w:t>
            </w:r>
            <w:r w:rsidRPr="004F0E6D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6521" w:type="dxa"/>
          </w:tcPr>
          <w:p w:rsidR="009665AD" w:rsidRPr="004F0E6D" w:rsidRDefault="009665AD" w:rsidP="0051688E">
            <w:pPr>
              <w:widowControl/>
              <w:spacing w:line="240" w:lineRule="auto"/>
              <w:ind w:firstLine="0"/>
              <w:rPr>
                <w:b/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Субсидии бюджетам субъектов Российской Федерации на ре</w:t>
            </w:r>
            <w:r w:rsidR="000A6752" w:rsidRPr="004F0E6D">
              <w:rPr>
                <w:color w:val="000000"/>
                <w:sz w:val="27"/>
                <w:szCs w:val="27"/>
              </w:rPr>
              <w:t>ализацию отдельных мероприятий г</w:t>
            </w:r>
            <w:r w:rsidRPr="004F0E6D">
              <w:rPr>
                <w:color w:val="000000"/>
                <w:sz w:val="27"/>
                <w:szCs w:val="27"/>
              </w:rPr>
              <w:t>осударственной программы Российской Федерации «Развитие здравоохранения»</w:t>
            </w:r>
          </w:p>
        </w:tc>
      </w:tr>
      <w:tr w:rsidR="00BA0827" w:rsidRPr="004F0E6D" w:rsidTr="009D37BF">
        <w:trPr>
          <w:cantSplit/>
          <w:trHeight w:val="286"/>
        </w:trPr>
        <w:tc>
          <w:tcPr>
            <w:tcW w:w="1135" w:type="dxa"/>
          </w:tcPr>
          <w:p w:rsidR="00BA0827" w:rsidRPr="004F0E6D" w:rsidRDefault="00BA0827" w:rsidP="00BA0827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  <w:lang w:val="en-US"/>
              </w:rPr>
            </w:pPr>
            <w:r w:rsidRPr="004F0E6D">
              <w:rPr>
                <w:snapToGrid w:val="0"/>
                <w:color w:val="000000"/>
                <w:sz w:val="27"/>
                <w:szCs w:val="27"/>
                <w:lang w:val="en-US"/>
              </w:rPr>
              <w:t>062</w:t>
            </w:r>
          </w:p>
        </w:tc>
        <w:tc>
          <w:tcPr>
            <w:tcW w:w="2976" w:type="dxa"/>
          </w:tcPr>
          <w:p w:rsidR="00BA0827" w:rsidRPr="004F0E6D" w:rsidRDefault="00BA0827" w:rsidP="00BA0827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2 02 25402 02 0000 150</w:t>
            </w:r>
          </w:p>
        </w:tc>
        <w:tc>
          <w:tcPr>
            <w:tcW w:w="6521" w:type="dxa"/>
          </w:tcPr>
          <w:p w:rsidR="00BA0827" w:rsidRPr="004F0E6D" w:rsidRDefault="00BA0827" w:rsidP="00BA0827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 xml:space="preserve">Субсидии бюджетам субъектов Российской Федерации на </w:t>
            </w:r>
            <w:proofErr w:type="spellStart"/>
            <w:r w:rsidRPr="004F0E6D">
              <w:rPr>
                <w:color w:val="000000"/>
                <w:sz w:val="27"/>
                <w:szCs w:val="27"/>
              </w:rPr>
              <w:t>софинансирование</w:t>
            </w:r>
            <w:proofErr w:type="spellEnd"/>
            <w:r w:rsidRPr="004F0E6D">
              <w:rPr>
                <w:color w:val="000000"/>
                <w:sz w:val="27"/>
                <w:szCs w:val="27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</w:tr>
      <w:tr w:rsidR="005605D0" w:rsidRPr="004F0E6D" w:rsidTr="009D37BF">
        <w:trPr>
          <w:cantSplit/>
          <w:trHeight w:val="286"/>
        </w:trPr>
        <w:tc>
          <w:tcPr>
            <w:tcW w:w="1135" w:type="dxa"/>
          </w:tcPr>
          <w:p w:rsidR="005605D0" w:rsidRPr="004F0E6D" w:rsidRDefault="005605D0" w:rsidP="009D37BF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5605D0" w:rsidRPr="004F0E6D" w:rsidRDefault="005605D0" w:rsidP="009D37BF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  <w:lang w:val="en-US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2 02 25554 02 0000 15</w:t>
            </w:r>
            <w:r w:rsidR="004B7315" w:rsidRPr="004F0E6D">
              <w:rPr>
                <w:snapToGrid w:val="0"/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6521" w:type="dxa"/>
          </w:tcPr>
          <w:p w:rsidR="005605D0" w:rsidRPr="004F0E6D" w:rsidRDefault="004B7315" w:rsidP="009D37BF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</w:t>
            </w:r>
          </w:p>
        </w:tc>
      </w:tr>
      <w:tr w:rsidR="00695956" w:rsidRPr="004F0E6D" w:rsidTr="009D37BF">
        <w:trPr>
          <w:cantSplit/>
          <w:trHeight w:val="286"/>
        </w:trPr>
        <w:tc>
          <w:tcPr>
            <w:tcW w:w="1135" w:type="dxa"/>
          </w:tcPr>
          <w:p w:rsidR="00695956" w:rsidRPr="004F0E6D" w:rsidRDefault="00695956" w:rsidP="00695956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  <w:lang w:val="en-US"/>
              </w:rPr>
            </w:pPr>
            <w:r w:rsidRPr="004F0E6D">
              <w:rPr>
                <w:snapToGrid w:val="0"/>
                <w:color w:val="000000"/>
                <w:sz w:val="27"/>
                <w:szCs w:val="27"/>
                <w:lang w:val="en-US"/>
              </w:rPr>
              <w:t>062</w:t>
            </w:r>
          </w:p>
        </w:tc>
        <w:tc>
          <w:tcPr>
            <w:tcW w:w="2976" w:type="dxa"/>
          </w:tcPr>
          <w:p w:rsidR="00695956" w:rsidRPr="004F0E6D" w:rsidRDefault="00695956" w:rsidP="00695956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2 02 25674 02 0000 150</w:t>
            </w:r>
          </w:p>
        </w:tc>
        <w:tc>
          <w:tcPr>
            <w:tcW w:w="6521" w:type="dxa"/>
          </w:tcPr>
          <w:p w:rsidR="00695956" w:rsidRPr="004F0E6D" w:rsidRDefault="00695956" w:rsidP="00695956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 xml:space="preserve">Субсидии бюджетам субъектов Российской Федерации на </w:t>
            </w:r>
            <w:proofErr w:type="spellStart"/>
            <w:r w:rsidRPr="004F0E6D">
              <w:rPr>
                <w:color w:val="000000"/>
                <w:sz w:val="27"/>
                <w:szCs w:val="27"/>
              </w:rPr>
              <w:t>софинансирование</w:t>
            </w:r>
            <w:proofErr w:type="spellEnd"/>
            <w:r w:rsidRPr="004F0E6D">
              <w:rPr>
                <w:color w:val="000000"/>
                <w:sz w:val="27"/>
                <w:szCs w:val="27"/>
              </w:rPr>
              <w:t xml:space="preserve"> государственных программ субъектов Российской Федерации, содержащих мероприятия по развитию материально-технической базы детских поликлиник и детских поликлинических отделений медицинских организаций</w:t>
            </w:r>
          </w:p>
        </w:tc>
      </w:tr>
      <w:tr w:rsidR="009D37BF" w:rsidRPr="004F0E6D" w:rsidTr="009D37BF">
        <w:trPr>
          <w:cantSplit/>
          <w:trHeight w:val="286"/>
        </w:trPr>
        <w:tc>
          <w:tcPr>
            <w:tcW w:w="1135" w:type="dxa"/>
          </w:tcPr>
          <w:p w:rsidR="009D37BF" w:rsidRPr="004F0E6D" w:rsidRDefault="009D37BF" w:rsidP="009D37BF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9D37BF" w:rsidRPr="004F0E6D" w:rsidRDefault="009D37BF" w:rsidP="009D37BF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  <w:lang w:val="en-US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2 02 35460 02 0000 15</w:t>
            </w:r>
            <w:r w:rsidR="009E64BE" w:rsidRPr="004F0E6D">
              <w:rPr>
                <w:snapToGrid w:val="0"/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6521" w:type="dxa"/>
          </w:tcPr>
          <w:p w:rsidR="009D37BF" w:rsidRPr="004F0E6D" w:rsidRDefault="009D37BF" w:rsidP="009D37BF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 xml:space="preserve">Субвенции бюджетам субъектов Российской Федерации </w:t>
            </w:r>
            <w:proofErr w:type="gramStart"/>
            <w:r w:rsidRPr="004F0E6D">
              <w:rPr>
                <w:color w:val="000000"/>
                <w:sz w:val="27"/>
                <w:szCs w:val="27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 w:rsidRPr="004F0E6D">
              <w:rPr>
                <w:color w:val="000000"/>
                <w:sz w:val="27"/>
                <w:szCs w:val="27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C60E41" w:rsidRPr="004F0E6D" w:rsidTr="00ED467A">
        <w:trPr>
          <w:cantSplit/>
          <w:trHeight w:val="286"/>
        </w:trPr>
        <w:tc>
          <w:tcPr>
            <w:tcW w:w="1135" w:type="dxa"/>
          </w:tcPr>
          <w:p w:rsidR="00C60E41" w:rsidRPr="004F0E6D" w:rsidRDefault="00C60E41" w:rsidP="00ED467A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C60E41" w:rsidRPr="004F0E6D" w:rsidRDefault="00C60E41" w:rsidP="00ED467A">
            <w:pPr>
              <w:ind w:firstLine="0"/>
              <w:rPr>
                <w:color w:val="000000"/>
                <w:sz w:val="27"/>
                <w:szCs w:val="27"/>
                <w:lang w:val="en-US"/>
              </w:rPr>
            </w:pPr>
            <w:r w:rsidRPr="004F0E6D">
              <w:rPr>
                <w:color w:val="000000"/>
                <w:sz w:val="27"/>
                <w:szCs w:val="27"/>
              </w:rPr>
              <w:t>2 02 45072 02 0000 15</w:t>
            </w:r>
            <w:r w:rsidR="009E64BE" w:rsidRPr="004F0E6D"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6521" w:type="dxa"/>
          </w:tcPr>
          <w:p w:rsidR="00C60E41" w:rsidRPr="004F0E6D" w:rsidRDefault="00C60E41" w:rsidP="00ED467A">
            <w:pPr>
              <w:widowControl/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Межбюджетные трансферты, передаваемые бюджетам субъектов Российской Федерации на 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</w:tr>
      <w:tr w:rsidR="00C60E41" w:rsidRPr="004F0E6D" w:rsidTr="00ED467A">
        <w:trPr>
          <w:cantSplit/>
          <w:trHeight w:val="286"/>
        </w:trPr>
        <w:tc>
          <w:tcPr>
            <w:tcW w:w="1135" w:type="dxa"/>
          </w:tcPr>
          <w:p w:rsidR="00C60E41" w:rsidRPr="004F0E6D" w:rsidRDefault="00C60E41" w:rsidP="00ED467A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lastRenderedPageBreak/>
              <w:t>062</w:t>
            </w:r>
          </w:p>
        </w:tc>
        <w:tc>
          <w:tcPr>
            <w:tcW w:w="2976" w:type="dxa"/>
          </w:tcPr>
          <w:p w:rsidR="00C60E41" w:rsidRPr="004F0E6D" w:rsidRDefault="00C60E41" w:rsidP="00ED467A">
            <w:pPr>
              <w:ind w:firstLine="0"/>
              <w:rPr>
                <w:color w:val="000000"/>
                <w:sz w:val="27"/>
                <w:szCs w:val="27"/>
                <w:lang w:val="en-US"/>
              </w:rPr>
            </w:pPr>
            <w:r w:rsidRPr="004F0E6D">
              <w:rPr>
                <w:color w:val="000000"/>
                <w:sz w:val="27"/>
                <w:szCs w:val="27"/>
              </w:rPr>
              <w:t>2 02 45133 02 0000 1</w:t>
            </w:r>
            <w:r w:rsidR="009E64BE" w:rsidRPr="004F0E6D">
              <w:rPr>
                <w:color w:val="000000"/>
                <w:sz w:val="27"/>
                <w:szCs w:val="27"/>
                <w:lang w:val="en-US"/>
              </w:rPr>
              <w:t>50</w:t>
            </w:r>
          </w:p>
        </w:tc>
        <w:tc>
          <w:tcPr>
            <w:tcW w:w="6521" w:type="dxa"/>
          </w:tcPr>
          <w:p w:rsidR="00C60E41" w:rsidRPr="004F0E6D" w:rsidRDefault="00C60E41" w:rsidP="00ED467A">
            <w:pPr>
              <w:widowControl/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proofErr w:type="gramStart"/>
            <w:r w:rsidRPr="004F0E6D">
              <w:rPr>
                <w:color w:val="000000"/>
                <w:sz w:val="27"/>
                <w:szCs w:val="27"/>
              </w:rPr>
              <w:t xml:space="preserve">Межбюджетные трансферты, передаваемые бюджетам субъектов Российской Федерации на осуществление организационных мероприятий по обеспечению лиц лекарственными препаратами, предназначенными для лечения больных злокачественными </w:t>
            </w:r>
            <w:proofErr w:type="spellStart"/>
            <w:r w:rsidR="00097BB1" w:rsidRPr="004F0E6D">
              <w:rPr>
                <w:color w:val="000000"/>
                <w:sz w:val="27"/>
                <w:szCs w:val="27"/>
              </w:rPr>
              <w:t>новообразовани</w:t>
            </w:r>
            <w:r w:rsidR="00C757D6" w:rsidRPr="004F0E6D">
              <w:rPr>
                <w:color w:val="000000"/>
                <w:sz w:val="27"/>
                <w:szCs w:val="27"/>
              </w:rPr>
              <w:t>-</w:t>
            </w:r>
            <w:r w:rsidRPr="004F0E6D">
              <w:rPr>
                <w:color w:val="000000"/>
                <w:sz w:val="27"/>
                <w:szCs w:val="27"/>
              </w:rPr>
              <w:t>ями</w:t>
            </w:r>
            <w:proofErr w:type="spellEnd"/>
            <w:r w:rsidRPr="004F0E6D">
              <w:rPr>
                <w:color w:val="000000"/>
                <w:sz w:val="27"/>
                <w:szCs w:val="27"/>
              </w:rPr>
              <w:t xml:space="preserve"> лимфоидной, кроветворной и родственных им тканей, гемофилией, </w:t>
            </w:r>
            <w:proofErr w:type="spellStart"/>
            <w:r w:rsidRPr="004F0E6D">
              <w:rPr>
                <w:color w:val="000000"/>
                <w:sz w:val="27"/>
                <w:szCs w:val="27"/>
              </w:rPr>
              <w:t>муковисцидозом</w:t>
            </w:r>
            <w:proofErr w:type="spellEnd"/>
            <w:r w:rsidRPr="004F0E6D">
              <w:rPr>
                <w:color w:val="000000"/>
                <w:sz w:val="27"/>
                <w:szCs w:val="27"/>
              </w:rPr>
              <w:t>, гипофизарным нанизмом, болезнью Гоше, рассеянным склерозом, а также после трансплантации органов и (или) тканей</w:t>
            </w:r>
            <w:proofErr w:type="gramEnd"/>
          </w:p>
        </w:tc>
      </w:tr>
      <w:tr w:rsidR="00C60E41" w:rsidRPr="004F0E6D" w:rsidTr="00ED467A">
        <w:trPr>
          <w:cantSplit/>
          <w:trHeight w:val="286"/>
        </w:trPr>
        <w:tc>
          <w:tcPr>
            <w:tcW w:w="1135" w:type="dxa"/>
          </w:tcPr>
          <w:p w:rsidR="00C60E41" w:rsidRPr="004F0E6D" w:rsidRDefault="00C60E41" w:rsidP="00ED467A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C60E41" w:rsidRPr="004F0E6D" w:rsidRDefault="00C60E41" w:rsidP="00ED467A">
            <w:pPr>
              <w:ind w:firstLine="0"/>
              <w:rPr>
                <w:color w:val="000000"/>
                <w:sz w:val="27"/>
                <w:szCs w:val="27"/>
                <w:lang w:val="en-US"/>
              </w:rPr>
            </w:pPr>
            <w:r w:rsidRPr="004F0E6D">
              <w:rPr>
                <w:color w:val="000000"/>
                <w:sz w:val="27"/>
                <w:szCs w:val="27"/>
              </w:rPr>
              <w:t>2 02 45136 02 0000 15</w:t>
            </w:r>
            <w:r w:rsidR="009E64BE" w:rsidRPr="004F0E6D">
              <w:rPr>
                <w:color w:val="000000"/>
                <w:sz w:val="27"/>
                <w:szCs w:val="27"/>
                <w:lang w:val="en-US"/>
              </w:rPr>
              <w:t>0</w:t>
            </w:r>
          </w:p>
          <w:p w:rsidR="00C60E41" w:rsidRPr="004F0E6D" w:rsidRDefault="00C60E41" w:rsidP="00ED467A">
            <w:pPr>
              <w:ind w:hanging="30"/>
              <w:rPr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C60E41" w:rsidRPr="004F0E6D" w:rsidRDefault="00C60E41" w:rsidP="00ED467A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Межбюджетные трансферты, передаваемые бюджетам субъектов Российской Федерации на осуществление единовременных выплат медицинским работникам</w:t>
            </w:r>
          </w:p>
        </w:tc>
      </w:tr>
      <w:tr w:rsidR="009665AD" w:rsidRPr="004F0E6D">
        <w:trPr>
          <w:cantSplit/>
          <w:trHeight w:val="286"/>
        </w:trPr>
        <w:tc>
          <w:tcPr>
            <w:tcW w:w="1135" w:type="dxa"/>
          </w:tcPr>
          <w:p w:rsidR="009665AD" w:rsidRPr="004F0E6D" w:rsidRDefault="009665AD" w:rsidP="006266A9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9665AD" w:rsidRPr="004F0E6D" w:rsidRDefault="009665AD" w:rsidP="0081455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  <w:lang w:val="en-US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 xml:space="preserve">2 02 </w:t>
            </w:r>
            <w:r w:rsidR="00814552" w:rsidRPr="004F0E6D">
              <w:rPr>
                <w:snapToGrid w:val="0"/>
                <w:color w:val="000000"/>
                <w:sz w:val="27"/>
                <w:szCs w:val="27"/>
              </w:rPr>
              <w:t>45161</w:t>
            </w:r>
            <w:r w:rsidRPr="004F0E6D">
              <w:rPr>
                <w:snapToGrid w:val="0"/>
                <w:color w:val="000000"/>
                <w:sz w:val="27"/>
                <w:szCs w:val="27"/>
              </w:rPr>
              <w:t xml:space="preserve"> 02 0000 15</w:t>
            </w:r>
            <w:r w:rsidR="009E64BE" w:rsidRPr="004F0E6D">
              <w:rPr>
                <w:snapToGrid w:val="0"/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6521" w:type="dxa"/>
          </w:tcPr>
          <w:p w:rsidR="009665AD" w:rsidRPr="004F0E6D" w:rsidRDefault="00814552" w:rsidP="001A12A0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</w:tr>
      <w:tr w:rsidR="009665AD" w:rsidRPr="004F0E6D">
        <w:trPr>
          <w:cantSplit/>
          <w:trHeight w:val="286"/>
        </w:trPr>
        <w:tc>
          <w:tcPr>
            <w:tcW w:w="1135" w:type="dxa"/>
          </w:tcPr>
          <w:p w:rsidR="009665AD" w:rsidRPr="004F0E6D" w:rsidRDefault="009665AD" w:rsidP="00D43FEB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9665AD" w:rsidRPr="004F0E6D" w:rsidRDefault="009665AD" w:rsidP="00EE7F05">
            <w:pPr>
              <w:ind w:firstLine="0"/>
              <w:rPr>
                <w:color w:val="000000"/>
                <w:sz w:val="27"/>
                <w:szCs w:val="27"/>
                <w:lang w:val="en-US"/>
              </w:rPr>
            </w:pPr>
            <w:r w:rsidRPr="004F0E6D">
              <w:rPr>
                <w:color w:val="000000"/>
                <w:sz w:val="27"/>
                <w:szCs w:val="27"/>
              </w:rPr>
              <w:t xml:space="preserve">2 02 </w:t>
            </w:r>
            <w:r w:rsidR="00EE7F05" w:rsidRPr="004F0E6D">
              <w:rPr>
                <w:color w:val="000000"/>
                <w:sz w:val="27"/>
                <w:szCs w:val="27"/>
              </w:rPr>
              <w:t>45174</w:t>
            </w:r>
            <w:r w:rsidRPr="004F0E6D">
              <w:rPr>
                <w:color w:val="000000"/>
                <w:sz w:val="27"/>
                <w:szCs w:val="27"/>
              </w:rPr>
              <w:t xml:space="preserve"> 02 0000 15</w:t>
            </w:r>
            <w:r w:rsidR="009E64BE" w:rsidRPr="004F0E6D"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6521" w:type="dxa"/>
          </w:tcPr>
          <w:p w:rsidR="009665AD" w:rsidRPr="004F0E6D" w:rsidRDefault="009665AD" w:rsidP="00BE1C10">
            <w:pPr>
              <w:widowControl/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proofErr w:type="gramStart"/>
            <w:r w:rsidRPr="004F0E6D">
              <w:rPr>
                <w:color w:val="000000"/>
                <w:sz w:val="27"/>
                <w:szCs w:val="27"/>
              </w:rPr>
              <w:t>Межбюджетные трансферты, передаваемые бюджетам субъектов Российской Федерации на 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  <w:proofErr w:type="gramEnd"/>
          </w:p>
        </w:tc>
      </w:tr>
      <w:tr w:rsidR="009665AD" w:rsidRPr="004F0E6D">
        <w:trPr>
          <w:cantSplit/>
          <w:trHeight w:val="286"/>
        </w:trPr>
        <w:tc>
          <w:tcPr>
            <w:tcW w:w="1135" w:type="dxa"/>
          </w:tcPr>
          <w:p w:rsidR="009665AD" w:rsidRPr="004F0E6D" w:rsidRDefault="009665AD" w:rsidP="00375A15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9665AD" w:rsidRPr="004F0E6D" w:rsidRDefault="009665AD" w:rsidP="007B40E3">
            <w:pPr>
              <w:ind w:firstLine="0"/>
              <w:rPr>
                <w:color w:val="000000"/>
                <w:sz w:val="27"/>
                <w:szCs w:val="27"/>
                <w:lang w:val="en-US"/>
              </w:rPr>
            </w:pPr>
            <w:r w:rsidRPr="004F0E6D">
              <w:rPr>
                <w:color w:val="000000"/>
                <w:sz w:val="27"/>
                <w:szCs w:val="27"/>
              </w:rPr>
              <w:t xml:space="preserve">2 02 </w:t>
            </w:r>
            <w:r w:rsidR="007B40E3" w:rsidRPr="004F0E6D">
              <w:rPr>
                <w:color w:val="000000"/>
                <w:sz w:val="27"/>
                <w:szCs w:val="27"/>
              </w:rPr>
              <w:t>45482</w:t>
            </w:r>
            <w:r w:rsidRPr="004F0E6D">
              <w:rPr>
                <w:color w:val="000000"/>
                <w:sz w:val="27"/>
                <w:szCs w:val="27"/>
              </w:rPr>
              <w:t xml:space="preserve"> 02 0000 15</w:t>
            </w:r>
            <w:r w:rsidR="009E64BE" w:rsidRPr="004F0E6D"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6521" w:type="dxa"/>
          </w:tcPr>
          <w:p w:rsidR="009665AD" w:rsidRPr="004F0E6D" w:rsidRDefault="009665AD" w:rsidP="0027020D">
            <w:pPr>
              <w:widowControl/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Межбюджетные трансферты, передаваемые бюджетам субъектов Российской Федерации в целях улучшения лекарственного обеспечения граждан</w:t>
            </w:r>
          </w:p>
        </w:tc>
      </w:tr>
      <w:tr w:rsidR="009665AD" w:rsidRPr="004F0E6D">
        <w:trPr>
          <w:cantSplit/>
          <w:trHeight w:val="286"/>
        </w:trPr>
        <w:tc>
          <w:tcPr>
            <w:tcW w:w="1135" w:type="dxa"/>
          </w:tcPr>
          <w:p w:rsidR="009665AD" w:rsidRPr="004F0E6D" w:rsidRDefault="009665AD" w:rsidP="00375A15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9665AD" w:rsidRPr="004F0E6D" w:rsidRDefault="009665AD" w:rsidP="0082308E">
            <w:pPr>
              <w:ind w:firstLine="0"/>
              <w:rPr>
                <w:color w:val="000000"/>
                <w:sz w:val="27"/>
                <w:szCs w:val="27"/>
                <w:lang w:val="en-US"/>
              </w:rPr>
            </w:pPr>
            <w:r w:rsidRPr="004F0E6D">
              <w:rPr>
                <w:color w:val="000000"/>
                <w:sz w:val="27"/>
                <w:szCs w:val="27"/>
              </w:rPr>
              <w:t xml:space="preserve">2 02 </w:t>
            </w:r>
            <w:r w:rsidR="0082308E" w:rsidRPr="004F0E6D">
              <w:rPr>
                <w:color w:val="000000"/>
                <w:sz w:val="27"/>
                <w:szCs w:val="27"/>
              </w:rPr>
              <w:t>49</w:t>
            </w:r>
            <w:r w:rsidRPr="004F0E6D">
              <w:rPr>
                <w:color w:val="000000"/>
                <w:sz w:val="27"/>
                <w:szCs w:val="27"/>
              </w:rPr>
              <w:t>999 02 0000 15</w:t>
            </w:r>
            <w:r w:rsidR="009E64BE" w:rsidRPr="004F0E6D"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6521" w:type="dxa"/>
          </w:tcPr>
          <w:p w:rsidR="009665AD" w:rsidRPr="004F0E6D" w:rsidRDefault="009665AD" w:rsidP="00375A15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Прочие межбюджетные трансферты, передаваемые бюджетам субъектов Российской Федерации</w:t>
            </w:r>
          </w:p>
        </w:tc>
      </w:tr>
      <w:tr w:rsidR="009665AD" w:rsidRPr="004F0E6D">
        <w:trPr>
          <w:cantSplit/>
          <w:trHeight w:val="298"/>
        </w:trPr>
        <w:tc>
          <w:tcPr>
            <w:tcW w:w="1135" w:type="dxa"/>
          </w:tcPr>
          <w:p w:rsidR="009665AD" w:rsidRPr="004F0E6D" w:rsidRDefault="009665AD" w:rsidP="00375A15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9665AD" w:rsidRPr="004F0E6D" w:rsidRDefault="009665AD" w:rsidP="007B40E3">
            <w:pPr>
              <w:ind w:firstLine="0"/>
              <w:rPr>
                <w:color w:val="000000"/>
                <w:sz w:val="27"/>
                <w:szCs w:val="27"/>
                <w:lang w:val="en-US"/>
              </w:rPr>
            </w:pPr>
            <w:r w:rsidRPr="004F0E6D">
              <w:rPr>
                <w:color w:val="000000"/>
                <w:sz w:val="27"/>
                <w:szCs w:val="27"/>
              </w:rPr>
              <w:t xml:space="preserve">2 02 </w:t>
            </w:r>
            <w:r w:rsidR="007B40E3" w:rsidRPr="004F0E6D">
              <w:rPr>
                <w:color w:val="000000"/>
                <w:sz w:val="27"/>
                <w:szCs w:val="27"/>
              </w:rPr>
              <w:t>90</w:t>
            </w:r>
            <w:r w:rsidRPr="004F0E6D">
              <w:rPr>
                <w:color w:val="000000"/>
                <w:sz w:val="27"/>
                <w:szCs w:val="27"/>
              </w:rPr>
              <w:t>011 02 0000 15</w:t>
            </w:r>
            <w:r w:rsidR="009E64BE" w:rsidRPr="004F0E6D"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6521" w:type="dxa"/>
          </w:tcPr>
          <w:p w:rsidR="009665AD" w:rsidRPr="004F0E6D" w:rsidRDefault="009665AD" w:rsidP="00375A15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Прочие безвозмездные поступления в бюджеты субъектов Российской Федерации от федерального бюджета</w:t>
            </w:r>
          </w:p>
        </w:tc>
      </w:tr>
      <w:tr w:rsidR="009665AD" w:rsidRPr="004F0E6D">
        <w:trPr>
          <w:cantSplit/>
          <w:trHeight w:val="298"/>
        </w:trPr>
        <w:tc>
          <w:tcPr>
            <w:tcW w:w="1135" w:type="dxa"/>
          </w:tcPr>
          <w:p w:rsidR="009665AD" w:rsidRPr="004F0E6D" w:rsidRDefault="009665AD" w:rsidP="00375A15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9665AD" w:rsidRPr="004F0E6D" w:rsidRDefault="009665AD" w:rsidP="007B40E3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  <w:lang w:val="en-US"/>
              </w:rPr>
            </w:pPr>
            <w:r w:rsidRPr="004F0E6D">
              <w:rPr>
                <w:color w:val="000000"/>
                <w:sz w:val="27"/>
                <w:szCs w:val="27"/>
              </w:rPr>
              <w:t xml:space="preserve">2 02 </w:t>
            </w:r>
            <w:r w:rsidR="007B40E3" w:rsidRPr="004F0E6D">
              <w:rPr>
                <w:color w:val="000000"/>
                <w:sz w:val="27"/>
                <w:szCs w:val="27"/>
              </w:rPr>
              <w:t>90</w:t>
            </w:r>
            <w:r w:rsidRPr="004F0E6D">
              <w:rPr>
                <w:color w:val="000000"/>
                <w:sz w:val="27"/>
                <w:szCs w:val="27"/>
              </w:rPr>
              <w:t>073 02 0000 15</w:t>
            </w:r>
            <w:r w:rsidR="009E64BE" w:rsidRPr="004F0E6D"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6521" w:type="dxa"/>
          </w:tcPr>
          <w:p w:rsidR="009665AD" w:rsidRPr="004F0E6D" w:rsidRDefault="009665AD" w:rsidP="00277475">
            <w:pPr>
              <w:pStyle w:val="4"/>
              <w:jc w:val="both"/>
              <w:rPr>
                <w:b w:val="0"/>
                <w:sz w:val="27"/>
                <w:szCs w:val="27"/>
              </w:rPr>
            </w:pPr>
            <w:r w:rsidRPr="004F0E6D">
              <w:rPr>
                <w:b w:val="0"/>
                <w:sz w:val="27"/>
                <w:szCs w:val="27"/>
              </w:rPr>
              <w:t>Прочие безвозмездные поступления в бюджеты субъектов Российской Федерации от бюджета Федерального фонда обязательного медицинского страхования</w:t>
            </w:r>
          </w:p>
        </w:tc>
      </w:tr>
      <w:tr w:rsidR="009665AD" w:rsidRPr="004F0E6D">
        <w:trPr>
          <w:cantSplit/>
          <w:trHeight w:val="298"/>
        </w:trPr>
        <w:tc>
          <w:tcPr>
            <w:tcW w:w="1135" w:type="dxa"/>
          </w:tcPr>
          <w:p w:rsidR="009665AD" w:rsidRPr="004F0E6D" w:rsidRDefault="009665AD" w:rsidP="00375A15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9665AD" w:rsidRPr="004F0E6D" w:rsidRDefault="009665AD" w:rsidP="007B40E3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  <w:lang w:val="en-US"/>
              </w:rPr>
            </w:pPr>
            <w:r w:rsidRPr="004F0E6D">
              <w:rPr>
                <w:color w:val="000000"/>
                <w:sz w:val="27"/>
                <w:szCs w:val="27"/>
              </w:rPr>
              <w:t xml:space="preserve">2 02 </w:t>
            </w:r>
            <w:r w:rsidR="007B40E3" w:rsidRPr="004F0E6D">
              <w:rPr>
                <w:color w:val="000000"/>
                <w:sz w:val="27"/>
                <w:szCs w:val="27"/>
              </w:rPr>
              <w:t>90</w:t>
            </w:r>
            <w:r w:rsidRPr="004F0E6D">
              <w:rPr>
                <w:color w:val="000000"/>
                <w:sz w:val="27"/>
                <w:szCs w:val="27"/>
              </w:rPr>
              <w:t>074 02 0000 15</w:t>
            </w:r>
            <w:r w:rsidR="009E64BE" w:rsidRPr="004F0E6D"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6521" w:type="dxa"/>
          </w:tcPr>
          <w:p w:rsidR="009665AD" w:rsidRPr="004F0E6D" w:rsidRDefault="009665AD" w:rsidP="00277475">
            <w:pPr>
              <w:pStyle w:val="4"/>
              <w:jc w:val="both"/>
              <w:rPr>
                <w:b w:val="0"/>
                <w:sz w:val="27"/>
                <w:szCs w:val="27"/>
              </w:rPr>
            </w:pPr>
            <w:r w:rsidRPr="004F0E6D">
              <w:rPr>
                <w:b w:val="0"/>
                <w:sz w:val="27"/>
                <w:szCs w:val="27"/>
              </w:rPr>
              <w:t>Прочие безвозмездные поступления в бюджеты субъектов Российской Федерации от бюджетов территориальных фондов обязательного медицинского страхования</w:t>
            </w:r>
          </w:p>
        </w:tc>
      </w:tr>
      <w:tr w:rsidR="009665AD" w:rsidRPr="004F0E6D">
        <w:trPr>
          <w:cantSplit/>
          <w:trHeight w:val="298"/>
        </w:trPr>
        <w:tc>
          <w:tcPr>
            <w:tcW w:w="1135" w:type="dxa"/>
          </w:tcPr>
          <w:p w:rsidR="009665AD" w:rsidRPr="004F0E6D" w:rsidRDefault="009665AD" w:rsidP="00375A15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lastRenderedPageBreak/>
              <w:t>062</w:t>
            </w:r>
          </w:p>
        </w:tc>
        <w:tc>
          <w:tcPr>
            <w:tcW w:w="2976" w:type="dxa"/>
          </w:tcPr>
          <w:p w:rsidR="009665AD" w:rsidRPr="004F0E6D" w:rsidRDefault="009665AD" w:rsidP="00375A15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2 04 02030 02 0000 1</w:t>
            </w:r>
            <w:r w:rsidR="009E64BE" w:rsidRPr="004F0E6D">
              <w:rPr>
                <w:color w:val="000000"/>
                <w:sz w:val="27"/>
                <w:szCs w:val="27"/>
                <w:lang w:val="en-US"/>
              </w:rPr>
              <w:t>5</w:t>
            </w:r>
            <w:r w:rsidRPr="004F0E6D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9665AD" w:rsidRPr="004F0E6D" w:rsidRDefault="009665AD" w:rsidP="00375A15">
            <w:pPr>
              <w:pStyle w:val="4"/>
              <w:jc w:val="both"/>
              <w:rPr>
                <w:b w:val="0"/>
                <w:sz w:val="27"/>
                <w:szCs w:val="27"/>
              </w:rPr>
            </w:pPr>
            <w:r w:rsidRPr="004F0E6D">
              <w:rPr>
                <w:b w:val="0"/>
                <w:sz w:val="27"/>
                <w:szCs w:val="27"/>
              </w:rPr>
              <w:t>Средства страховых медицинских организаций, поступившие в бюджеты субъектов Российской Федерации на осуществление внедрения стандартов медицинской помощи, повышения доступности амбулаторной помощи</w:t>
            </w:r>
          </w:p>
        </w:tc>
      </w:tr>
      <w:tr w:rsidR="00D33694" w:rsidRPr="004F0E6D">
        <w:trPr>
          <w:cantSplit/>
          <w:trHeight w:val="298"/>
        </w:trPr>
        <w:tc>
          <w:tcPr>
            <w:tcW w:w="1135" w:type="dxa"/>
          </w:tcPr>
          <w:p w:rsidR="00D33694" w:rsidRPr="004F0E6D" w:rsidRDefault="00D33694" w:rsidP="00D33694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D33694" w:rsidRPr="004F0E6D" w:rsidRDefault="00D33694" w:rsidP="00D33694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2 07 02020 02 0000 150</w:t>
            </w:r>
          </w:p>
        </w:tc>
        <w:tc>
          <w:tcPr>
            <w:tcW w:w="6521" w:type="dxa"/>
          </w:tcPr>
          <w:p w:rsidR="00D33694" w:rsidRPr="004F0E6D" w:rsidRDefault="00D33694" w:rsidP="00D33694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Поступления от денежных пожертвований, предоставляемых физическими лицами получателям средств бюджетов субъектов Российской Федерации</w:t>
            </w:r>
          </w:p>
        </w:tc>
      </w:tr>
      <w:tr w:rsidR="009665AD" w:rsidRPr="004F0E6D">
        <w:trPr>
          <w:cantSplit/>
          <w:trHeight w:val="298"/>
        </w:trPr>
        <w:tc>
          <w:tcPr>
            <w:tcW w:w="1135" w:type="dxa"/>
          </w:tcPr>
          <w:p w:rsidR="009665AD" w:rsidRPr="004F0E6D" w:rsidRDefault="009665AD" w:rsidP="00375A15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9665AD" w:rsidRPr="004F0E6D" w:rsidRDefault="009665AD" w:rsidP="00375A15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2 07 02030 02 0000 1</w:t>
            </w:r>
            <w:r w:rsidR="009E64BE" w:rsidRPr="004F0E6D">
              <w:rPr>
                <w:color w:val="000000"/>
                <w:sz w:val="27"/>
                <w:szCs w:val="27"/>
                <w:lang w:val="en-US"/>
              </w:rPr>
              <w:t>5</w:t>
            </w:r>
            <w:r w:rsidRPr="004F0E6D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9665AD" w:rsidRPr="004F0E6D" w:rsidRDefault="009665AD" w:rsidP="001663BD">
            <w:pPr>
              <w:pStyle w:val="4"/>
              <w:jc w:val="both"/>
              <w:rPr>
                <w:b w:val="0"/>
                <w:sz w:val="27"/>
                <w:szCs w:val="27"/>
              </w:rPr>
            </w:pPr>
            <w:r w:rsidRPr="004F0E6D">
              <w:rPr>
                <w:b w:val="0"/>
                <w:sz w:val="27"/>
                <w:szCs w:val="27"/>
              </w:rPr>
              <w:t>Прочие безвозмездные поступления в бюджеты субъектов Российской Федерации</w:t>
            </w:r>
          </w:p>
        </w:tc>
      </w:tr>
      <w:tr w:rsidR="000E4FF7" w:rsidRPr="004F0E6D">
        <w:trPr>
          <w:cantSplit/>
          <w:trHeight w:val="286"/>
        </w:trPr>
        <w:tc>
          <w:tcPr>
            <w:tcW w:w="1135" w:type="dxa"/>
          </w:tcPr>
          <w:p w:rsidR="000E4FF7" w:rsidRPr="004F0E6D" w:rsidRDefault="000E4FF7" w:rsidP="00094589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0E4FF7" w:rsidRPr="004F0E6D" w:rsidRDefault="000E4FF7" w:rsidP="00094589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0E4FF7" w:rsidRPr="004F0E6D" w:rsidRDefault="000E4FF7" w:rsidP="00A15AB6">
            <w:pPr>
              <w:pStyle w:val="4"/>
              <w:jc w:val="left"/>
              <w:rPr>
                <w:bCs/>
                <w:snapToGrid/>
                <w:sz w:val="27"/>
                <w:szCs w:val="27"/>
              </w:rPr>
            </w:pPr>
          </w:p>
        </w:tc>
      </w:tr>
      <w:tr w:rsidR="00A15AB6" w:rsidRPr="004F0E6D">
        <w:trPr>
          <w:cantSplit/>
          <w:trHeight w:val="286"/>
        </w:trPr>
        <w:tc>
          <w:tcPr>
            <w:tcW w:w="1135" w:type="dxa"/>
          </w:tcPr>
          <w:p w:rsidR="00A15AB6" w:rsidRPr="004F0E6D" w:rsidRDefault="00A15AB6" w:rsidP="00094589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  <w:r w:rsidRPr="004F0E6D">
              <w:rPr>
                <w:b/>
                <w:bCs/>
                <w:snapToGrid w:val="0"/>
                <w:sz w:val="27"/>
                <w:szCs w:val="27"/>
              </w:rPr>
              <w:t>068</w:t>
            </w:r>
          </w:p>
        </w:tc>
        <w:tc>
          <w:tcPr>
            <w:tcW w:w="2976" w:type="dxa"/>
          </w:tcPr>
          <w:p w:rsidR="00A15AB6" w:rsidRPr="004F0E6D" w:rsidRDefault="00A15AB6" w:rsidP="00094589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A15AB6" w:rsidRPr="004F0E6D" w:rsidRDefault="00A15AB6" w:rsidP="00A15AB6">
            <w:pPr>
              <w:pStyle w:val="4"/>
              <w:jc w:val="left"/>
              <w:rPr>
                <w:bCs/>
                <w:snapToGrid/>
                <w:sz w:val="27"/>
                <w:szCs w:val="27"/>
              </w:rPr>
            </w:pPr>
            <w:r w:rsidRPr="004F0E6D">
              <w:rPr>
                <w:bCs/>
                <w:snapToGrid/>
                <w:sz w:val="27"/>
                <w:szCs w:val="27"/>
              </w:rPr>
              <w:t xml:space="preserve">ИНСПЕКЦИЯ ПО ОХРАНЕ ОБЪЕКТОВ КУЛЬТУРНОГО НАСЛЕДИЯ АРХАНГЕЛЬСКОЙ ОБЛАСТИ </w:t>
            </w:r>
          </w:p>
        </w:tc>
      </w:tr>
      <w:tr w:rsidR="00A15AB6" w:rsidRPr="004F0E6D">
        <w:trPr>
          <w:cantSplit/>
          <w:trHeight w:val="286"/>
        </w:trPr>
        <w:tc>
          <w:tcPr>
            <w:tcW w:w="1135" w:type="dxa"/>
          </w:tcPr>
          <w:p w:rsidR="00A15AB6" w:rsidRPr="004F0E6D" w:rsidRDefault="00A15AB6" w:rsidP="00094589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A15AB6" w:rsidRPr="004F0E6D" w:rsidRDefault="00A15AB6" w:rsidP="00094589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A15AB6" w:rsidRDefault="00A15AB6" w:rsidP="009D37BF">
            <w:pPr>
              <w:pStyle w:val="4"/>
              <w:jc w:val="left"/>
              <w:rPr>
                <w:bCs/>
                <w:snapToGrid/>
                <w:sz w:val="27"/>
                <w:szCs w:val="27"/>
              </w:rPr>
            </w:pPr>
          </w:p>
          <w:p w:rsidR="003266B5" w:rsidRPr="003266B5" w:rsidRDefault="003266B5" w:rsidP="003266B5"/>
        </w:tc>
      </w:tr>
      <w:tr w:rsidR="009665AD" w:rsidRPr="004F0E6D">
        <w:trPr>
          <w:cantSplit/>
          <w:trHeight w:val="286"/>
        </w:trPr>
        <w:tc>
          <w:tcPr>
            <w:tcW w:w="1135" w:type="dxa"/>
          </w:tcPr>
          <w:p w:rsidR="009665AD" w:rsidRPr="004F0E6D" w:rsidRDefault="009665AD" w:rsidP="00094589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  <w:r w:rsidRPr="004F0E6D">
              <w:rPr>
                <w:b/>
                <w:bCs/>
                <w:snapToGrid w:val="0"/>
                <w:sz w:val="27"/>
                <w:szCs w:val="27"/>
              </w:rPr>
              <w:t>069</w:t>
            </w:r>
          </w:p>
        </w:tc>
        <w:tc>
          <w:tcPr>
            <w:tcW w:w="2976" w:type="dxa"/>
          </w:tcPr>
          <w:p w:rsidR="009665AD" w:rsidRPr="004F0E6D" w:rsidRDefault="009665AD" w:rsidP="00094589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9665AD" w:rsidRPr="004F0E6D" w:rsidRDefault="009665AD" w:rsidP="009D37BF">
            <w:pPr>
              <w:pStyle w:val="4"/>
              <w:jc w:val="left"/>
              <w:rPr>
                <w:bCs/>
                <w:color w:val="auto"/>
                <w:sz w:val="27"/>
                <w:szCs w:val="27"/>
              </w:rPr>
            </w:pPr>
            <w:r w:rsidRPr="004F0E6D">
              <w:rPr>
                <w:bCs/>
                <w:snapToGrid/>
                <w:sz w:val="27"/>
                <w:szCs w:val="27"/>
              </w:rPr>
              <w:t>МИНИСТЕРСТВО КУЛЬТУРЫ АРХАНГЕЛЬСКОЙ ОБЛАСТИ</w:t>
            </w:r>
          </w:p>
        </w:tc>
      </w:tr>
      <w:tr w:rsidR="00EC6614" w:rsidRPr="004F0E6D" w:rsidTr="00843D9B">
        <w:trPr>
          <w:cantSplit/>
          <w:trHeight w:val="337"/>
        </w:trPr>
        <w:tc>
          <w:tcPr>
            <w:tcW w:w="1135" w:type="dxa"/>
          </w:tcPr>
          <w:p w:rsidR="00EC6614" w:rsidRPr="004F0E6D" w:rsidRDefault="00EC6614" w:rsidP="00EC6614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069</w:t>
            </w:r>
          </w:p>
        </w:tc>
        <w:tc>
          <w:tcPr>
            <w:tcW w:w="2976" w:type="dxa"/>
          </w:tcPr>
          <w:p w:rsidR="00EC6614" w:rsidRPr="004F0E6D" w:rsidRDefault="00EC6614" w:rsidP="00EC6614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2 02 25466 02 0000 150</w:t>
            </w:r>
          </w:p>
        </w:tc>
        <w:tc>
          <w:tcPr>
            <w:tcW w:w="6521" w:type="dxa"/>
          </w:tcPr>
          <w:p w:rsidR="00EC6614" w:rsidRPr="004F0E6D" w:rsidRDefault="00EC6614" w:rsidP="00EC6614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Субсидии бюджетам городских поселений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EC6614" w:rsidRPr="004F0E6D" w:rsidTr="00843D9B">
        <w:trPr>
          <w:cantSplit/>
          <w:trHeight w:val="337"/>
        </w:trPr>
        <w:tc>
          <w:tcPr>
            <w:tcW w:w="1135" w:type="dxa"/>
          </w:tcPr>
          <w:p w:rsidR="00EC6614" w:rsidRPr="004F0E6D" w:rsidRDefault="00EC6614" w:rsidP="00EC6614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069</w:t>
            </w:r>
          </w:p>
        </w:tc>
        <w:tc>
          <w:tcPr>
            <w:tcW w:w="2976" w:type="dxa"/>
          </w:tcPr>
          <w:p w:rsidR="00EC6614" w:rsidRPr="004F0E6D" w:rsidRDefault="00EC6614" w:rsidP="00EC6614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2 02 25467 02 0000 150</w:t>
            </w:r>
          </w:p>
        </w:tc>
        <w:tc>
          <w:tcPr>
            <w:tcW w:w="6521" w:type="dxa"/>
          </w:tcPr>
          <w:p w:rsidR="00EC6614" w:rsidRPr="004F0E6D" w:rsidRDefault="00EC6614" w:rsidP="00EC6614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D1A74" w:rsidRPr="004F0E6D" w:rsidTr="00843D9B">
        <w:trPr>
          <w:cantSplit/>
          <w:trHeight w:val="337"/>
        </w:trPr>
        <w:tc>
          <w:tcPr>
            <w:tcW w:w="1135" w:type="dxa"/>
          </w:tcPr>
          <w:p w:rsidR="00BD1A74" w:rsidRPr="004F0E6D" w:rsidRDefault="00BD1A74" w:rsidP="00843D9B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069</w:t>
            </w:r>
          </w:p>
        </w:tc>
        <w:tc>
          <w:tcPr>
            <w:tcW w:w="2976" w:type="dxa"/>
          </w:tcPr>
          <w:p w:rsidR="00BD1A74" w:rsidRPr="004F0E6D" w:rsidRDefault="00BD1A74" w:rsidP="00843D9B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2 02 25517 02 0000 15</w:t>
            </w:r>
            <w:r w:rsidR="00277F63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BD1A74" w:rsidRPr="004F0E6D" w:rsidRDefault="00BD1A74" w:rsidP="00843D9B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</w:tr>
      <w:tr w:rsidR="00843D9B" w:rsidRPr="004F0E6D" w:rsidTr="00843D9B">
        <w:trPr>
          <w:cantSplit/>
          <w:trHeight w:val="337"/>
        </w:trPr>
        <w:tc>
          <w:tcPr>
            <w:tcW w:w="1135" w:type="dxa"/>
          </w:tcPr>
          <w:p w:rsidR="00843D9B" w:rsidRPr="004F0E6D" w:rsidRDefault="00843D9B" w:rsidP="00843D9B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069</w:t>
            </w:r>
          </w:p>
        </w:tc>
        <w:tc>
          <w:tcPr>
            <w:tcW w:w="2976" w:type="dxa"/>
          </w:tcPr>
          <w:p w:rsidR="00843D9B" w:rsidRPr="004F0E6D" w:rsidRDefault="00843D9B" w:rsidP="00843D9B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2 02 25519 02 0000 15</w:t>
            </w:r>
            <w:r w:rsidR="00277F63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43D9B" w:rsidRPr="004F0E6D" w:rsidRDefault="00843D9B" w:rsidP="00843D9B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Субсидия бюджетам субъектов Российской Федерации на поддержку отрасли культуры</w:t>
            </w:r>
          </w:p>
        </w:tc>
      </w:tr>
      <w:tr w:rsidR="004769CC" w:rsidRPr="004F0E6D">
        <w:trPr>
          <w:cantSplit/>
          <w:trHeight w:val="337"/>
        </w:trPr>
        <w:tc>
          <w:tcPr>
            <w:tcW w:w="1135" w:type="dxa"/>
          </w:tcPr>
          <w:p w:rsidR="004769CC" w:rsidRPr="004F0E6D" w:rsidRDefault="004769CC" w:rsidP="00375A15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069</w:t>
            </w:r>
          </w:p>
        </w:tc>
        <w:tc>
          <w:tcPr>
            <w:tcW w:w="2976" w:type="dxa"/>
          </w:tcPr>
          <w:p w:rsidR="004769CC" w:rsidRPr="004F0E6D" w:rsidRDefault="009200EB" w:rsidP="00C30043">
            <w:pPr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2 02 25558 02 0000 15</w:t>
            </w:r>
            <w:r w:rsidR="00277F63" w:rsidRPr="004F0E6D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4769CC" w:rsidRPr="004F0E6D" w:rsidRDefault="009200EB" w:rsidP="00375A15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Субсидии бюджетам субъектов Российской Федерации на обеспечение развития и укрепление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 w:rsidR="00C60E41" w:rsidRPr="004F0E6D" w:rsidTr="00ED467A">
        <w:trPr>
          <w:cantSplit/>
          <w:trHeight w:val="337"/>
        </w:trPr>
        <w:tc>
          <w:tcPr>
            <w:tcW w:w="1135" w:type="dxa"/>
          </w:tcPr>
          <w:p w:rsidR="00C60E41" w:rsidRPr="004F0E6D" w:rsidRDefault="00C60E41" w:rsidP="00ED467A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069</w:t>
            </w:r>
          </w:p>
        </w:tc>
        <w:tc>
          <w:tcPr>
            <w:tcW w:w="2976" w:type="dxa"/>
          </w:tcPr>
          <w:p w:rsidR="00C60E41" w:rsidRPr="004F0E6D" w:rsidRDefault="00C60E41" w:rsidP="00ED467A">
            <w:pPr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2 02 45149 02 0000 15</w:t>
            </w:r>
            <w:r w:rsidR="00277F63" w:rsidRPr="004F0E6D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C60E41" w:rsidRPr="004F0E6D" w:rsidRDefault="00C60E41" w:rsidP="00ED467A">
            <w:pPr>
              <w:widowControl/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Межбюджетные трансферты, передаваемые бюджетам субъектов Российской Федерации на реализацию мероприятий по созданию инновационных культурных центров</w:t>
            </w:r>
          </w:p>
        </w:tc>
      </w:tr>
      <w:tr w:rsidR="009665AD" w:rsidRPr="004F0E6D">
        <w:trPr>
          <w:cantSplit/>
          <w:trHeight w:val="337"/>
        </w:trPr>
        <w:tc>
          <w:tcPr>
            <w:tcW w:w="1135" w:type="dxa"/>
          </w:tcPr>
          <w:p w:rsidR="009665AD" w:rsidRPr="004F0E6D" w:rsidRDefault="009665AD" w:rsidP="00375A15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069</w:t>
            </w:r>
          </w:p>
        </w:tc>
        <w:tc>
          <w:tcPr>
            <w:tcW w:w="2976" w:type="dxa"/>
          </w:tcPr>
          <w:p w:rsidR="009665AD" w:rsidRPr="004F0E6D" w:rsidRDefault="009665AD" w:rsidP="0082308E">
            <w:pPr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 xml:space="preserve">2 02 </w:t>
            </w:r>
            <w:r w:rsidR="0082308E" w:rsidRPr="004F0E6D">
              <w:rPr>
                <w:color w:val="000000"/>
                <w:sz w:val="27"/>
                <w:szCs w:val="27"/>
              </w:rPr>
              <w:t>49</w:t>
            </w:r>
            <w:r w:rsidRPr="004F0E6D">
              <w:rPr>
                <w:color w:val="000000"/>
                <w:sz w:val="27"/>
                <w:szCs w:val="27"/>
              </w:rPr>
              <w:t>999 02 0000 15</w:t>
            </w:r>
            <w:r w:rsidR="00277F63" w:rsidRPr="004F0E6D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9665AD" w:rsidRPr="004F0E6D" w:rsidRDefault="009665AD" w:rsidP="00375A15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Прочие межбюджетные трансферты, передаваемые бюджетам субъектов Российской Федерации</w:t>
            </w:r>
          </w:p>
        </w:tc>
      </w:tr>
      <w:tr w:rsidR="000E4FF7" w:rsidRPr="004F0E6D">
        <w:trPr>
          <w:cantSplit/>
          <w:trHeight w:val="286"/>
        </w:trPr>
        <w:tc>
          <w:tcPr>
            <w:tcW w:w="1135" w:type="dxa"/>
          </w:tcPr>
          <w:p w:rsidR="000E4FF7" w:rsidRPr="004F0E6D" w:rsidRDefault="000E4FF7" w:rsidP="00094589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0E4FF7" w:rsidRPr="004F0E6D" w:rsidRDefault="000E4FF7" w:rsidP="00094589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0E4FF7" w:rsidRDefault="000E4FF7" w:rsidP="009D37BF">
            <w:pPr>
              <w:pStyle w:val="4"/>
              <w:jc w:val="left"/>
              <w:rPr>
                <w:sz w:val="27"/>
                <w:szCs w:val="27"/>
              </w:rPr>
            </w:pPr>
          </w:p>
          <w:p w:rsidR="003266B5" w:rsidRPr="003266B5" w:rsidRDefault="003266B5" w:rsidP="003266B5"/>
        </w:tc>
      </w:tr>
      <w:tr w:rsidR="002A4609" w:rsidRPr="004F0E6D">
        <w:trPr>
          <w:cantSplit/>
          <w:trHeight w:val="286"/>
        </w:trPr>
        <w:tc>
          <w:tcPr>
            <w:tcW w:w="1135" w:type="dxa"/>
          </w:tcPr>
          <w:p w:rsidR="002A4609" w:rsidRPr="004F0E6D" w:rsidRDefault="002A4609" w:rsidP="00094589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  <w:r w:rsidRPr="004F0E6D">
              <w:rPr>
                <w:b/>
                <w:bCs/>
                <w:snapToGrid w:val="0"/>
                <w:sz w:val="27"/>
                <w:szCs w:val="27"/>
              </w:rPr>
              <w:t>072</w:t>
            </w:r>
          </w:p>
        </w:tc>
        <w:tc>
          <w:tcPr>
            <w:tcW w:w="2976" w:type="dxa"/>
          </w:tcPr>
          <w:p w:rsidR="002A4609" w:rsidRPr="004F0E6D" w:rsidRDefault="002A4609" w:rsidP="00094589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2A4609" w:rsidRPr="004F0E6D" w:rsidRDefault="002A4609" w:rsidP="009D37BF">
            <w:pPr>
              <w:pStyle w:val="4"/>
              <w:jc w:val="left"/>
              <w:rPr>
                <w:bCs/>
                <w:snapToGrid/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МИНИСТЕРСТВО СВЯЗИ И ИНФОРМАЦИОННЫХ ТЕХНОЛОГИЙ АРХАНГЕЛЬСКОЙ ОБЛАСТИ</w:t>
            </w:r>
          </w:p>
        </w:tc>
      </w:tr>
      <w:tr w:rsidR="002A4609" w:rsidRPr="004F0E6D">
        <w:trPr>
          <w:cantSplit/>
          <w:trHeight w:val="286"/>
        </w:trPr>
        <w:tc>
          <w:tcPr>
            <w:tcW w:w="1135" w:type="dxa"/>
          </w:tcPr>
          <w:p w:rsidR="002A4609" w:rsidRPr="004F0E6D" w:rsidRDefault="001D1039" w:rsidP="00757C7A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072</w:t>
            </w:r>
          </w:p>
        </w:tc>
        <w:tc>
          <w:tcPr>
            <w:tcW w:w="2976" w:type="dxa"/>
          </w:tcPr>
          <w:p w:rsidR="002A4609" w:rsidRPr="004F0E6D" w:rsidRDefault="001D1039" w:rsidP="001D1039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2 02 25028 02 0000 15</w:t>
            </w:r>
            <w:r w:rsidR="00277F63" w:rsidRPr="004F0E6D">
              <w:rPr>
                <w:snapToGrid w:val="0"/>
                <w:color w:val="00000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2A4609" w:rsidRPr="004F0E6D" w:rsidRDefault="001D1039" w:rsidP="001D103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F0E6D">
              <w:rPr>
                <w:rFonts w:ascii="Times New Roman" w:hAnsi="Times New Roman" w:cs="Times New Roman"/>
                <w:snapToGrid w:val="0"/>
                <w:color w:val="000000"/>
                <w:sz w:val="27"/>
                <w:szCs w:val="27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</w:tr>
      <w:tr w:rsidR="001D1039" w:rsidRPr="004F0E6D">
        <w:trPr>
          <w:cantSplit/>
          <w:trHeight w:val="286"/>
        </w:trPr>
        <w:tc>
          <w:tcPr>
            <w:tcW w:w="1135" w:type="dxa"/>
          </w:tcPr>
          <w:p w:rsidR="001D1039" w:rsidRPr="004F0E6D" w:rsidRDefault="001D1039" w:rsidP="00094589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1D1039" w:rsidRPr="004F0E6D" w:rsidRDefault="001D1039" w:rsidP="00094589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1D1039" w:rsidRDefault="001D1039" w:rsidP="00094589">
            <w:pPr>
              <w:pStyle w:val="4"/>
              <w:jc w:val="both"/>
              <w:rPr>
                <w:bCs/>
                <w:snapToGrid/>
                <w:sz w:val="27"/>
                <w:szCs w:val="27"/>
              </w:rPr>
            </w:pPr>
          </w:p>
          <w:p w:rsidR="003266B5" w:rsidRPr="003266B5" w:rsidRDefault="003266B5" w:rsidP="003266B5"/>
        </w:tc>
      </w:tr>
      <w:tr w:rsidR="009665AD" w:rsidRPr="004F0E6D">
        <w:trPr>
          <w:cantSplit/>
          <w:trHeight w:val="286"/>
        </w:trPr>
        <w:tc>
          <w:tcPr>
            <w:tcW w:w="1135" w:type="dxa"/>
          </w:tcPr>
          <w:p w:rsidR="009665AD" w:rsidRPr="004F0E6D" w:rsidRDefault="009665AD" w:rsidP="00094589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  <w:r w:rsidRPr="004F0E6D">
              <w:rPr>
                <w:b/>
                <w:bCs/>
                <w:snapToGrid w:val="0"/>
                <w:sz w:val="27"/>
                <w:szCs w:val="27"/>
              </w:rPr>
              <w:t>075</w:t>
            </w:r>
          </w:p>
        </w:tc>
        <w:tc>
          <w:tcPr>
            <w:tcW w:w="2976" w:type="dxa"/>
          </w:tcPr>
          <w:p w:rsidR="009665AD" w:rsidRPr="004F0E6D" w:rsidRDefault="009665AD" w:rsidP="00094589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9665AD" w:rsidRPr="004F0E6D" w:rsidRDefault="009665AD" w:rsidP="009D37BF">
            <w:pPr>
              <w:pStyle w:val="4"/>
              <w:jc w:val="left"/>
              <w:rPr>
                <w:bCs/>
                <w:snapToGrid/>
                <w:sz w:val="27"/>
                <w:szCs w:val="27"/>
              </w:rPr>
            </w:pPr>
            <w:r w:rsidRPr="004F0E6D">
              <w:rPr>
                <w:bCs/>
                <w:snapToGrid/>
                <w:sz w:val="27"/>
                <w:szCs w:val="27"/>
              </w:rPr>
              <w:t>МИНИСТЕРСТВО ОБРАЗОВАНИЯ И НАУКИ АРХАНГЕЛЬСКОЙ ОБЛАСТИ</w:t>
            </w:r>
          </w:p>
        </w:tc>
      </w:tr>
      <w:tr w:rsidR="009665AD" w:rsidRPr="004F0E6D">
        <w:trPr>
          <w:cantSplit/>
          <w:trHeight w:val="286"/>
        </w:trPr>
        <w:tc>
          <w:tcPr>
            <w:tcW w:w="1135" w:type="dxa"/>
          </w:tcPr>
          <w:p w:rsidR="009665AD" w:rsidRPr="004F0E6D" w:rsidRDefault="009665AD" w:rsidP="00E214B6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bCs/>
                <w:snapToGrid w:val="0"/>
                <w:color w:val="000000"/>
                <w:sz w:val="27"/>
                <w:szCs w:val="27"/>
              </w:rPr>
              <w:t>075</w:t>
            </w:r>
          </w:p>
          <w:p w:rsidR="009665AD" w:rsidRPr="004F0E6D" w:rsidRDefault="009665AD" w:rsidP="00E214B6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2976" w:type="dxa"/>
          </w:tcPr>
          <w:p w:rsidR="009665AD" w:rsidRPr="004F0E6D" w:rsidRDefault="009665AD" w:rsidP="00E214B6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1 08 07082 01 0000 110</w:t>
            </w:r>
          </w:p>
        </w:tc>
        <w:tc>
          <w:tcPr>
            <w:tcW w:w="6521" w:type="dxa"/>
          </w:tcPr>
          <w:p w:rsidR="009665AD" w:rsidRPr="004F0E6D" w:rsidRDefault="009665AD" w:rsidP="008566BE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rFonts w:ascii="Times New Roman" w:hAnsi="Times New Roman" w:cs="Times New Roman"/>
                <w:snapToGrid w:val="0"/>
                <w:color w:val="000000"/>
                <w:sz w:val="27"/>
                <w:szCs w:val="27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9665AD" w:rsidRPr="004F0E6D">
        <w:trPr>
          <w:cantSplit/>
          <w:trHeight w:val="286"/>
        </w:trPr>
        <w:tc>
          <w:tcPr>
            <w:tcW w:w="1135" w:type="dxa"/>
          </w:tcPr>
          <w:p w:rsidR="009665AD" w:rsidRPr="004F0E6D" w:rsidRDefault="009665AD" w:rsidP="00E214B6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bCs/>
                <w:snapToGrid w:val="0"/>
                <w:color w:val="000000"/>
                <w:sz w:val="27"/>
                <w:szCs w:val="27"/>
              </w:rPr>
              <w:t>075</w:t>
            </w:r>
          </w:p>
          <w:p w:rsidR="009665AD" w:rsidRPr="004F0E6D" w:rsidRDefault="009665AD" w:rsidP="00E214B6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</w:p>
          <w:p w:rsidR="009665AD" w:rsidRPr="004F0E6D" w:rsidRDefault="009665AD" w:rsidP="00E214B6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</w:p>
          <w:p w:rsidR="009665AD" w:rsidRPr="004F0E6D" w:rsidRDefault="009665AD" w:rsidP="007E3500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2976" w:type="dxa"/>
          </w:tcPr>
          <w:p w:rsidR="009665AD" w:rsidRPr="004F0E6D" w:rsidRDefault="009665AD" w:rsidP="00E214B6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1 08 07380 01 0000 110</w:t>
            </w:r>
          </w:p>
          <w:p w:rsidR="009665AD" w:rsidRPr="004F0E6D" w:rsidRDefault="009665AD" w:rsidP="00E214B6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  <w:p w:rsidR="009665AD" w:rsidRPr="004F0E6D" w:rsidRDefault="009665AD" w:rsidP="00E214B6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9665AD" w:rsidRPr="004F0E6D" w:rsidRDefault="009665AD" w:rsidP="007E3500">
            <w:pPr>
              <w:pStyle w:val="ConsPlusNormal"/>
              <w:jc w:val="both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</w:t>
            </w:r>
          </w:p>
        </w:tc>
      </w:tr>
      <w:tr w:rsidR="007E3500" w:rsidRPr="004F0E6D" w:rsidTr="007E3500">
        <w:trPr>
          <w:cantSplit/>
          <w:trHeight w:val="286"/>
        </w:trPr>
        <w:tc>
          <w:tcPr>
            <w:tcW w:w="1135" w:type="dxa"/>
          </w:tcPr>
          <w:p w:rsidR="007E3500" w:rsidRPr="004F0E6D" w:rsidRDefault="007E3500" w:rsidP="007E3500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bCs/>
                <w:snapToGrid w:val="0"/>
                <w:color w:val="000000"/>
                <w:sz w:val="27"/>
                <w:szCs w:val="27"/>
              </w:rPr>
              <w:t>075</w:t>
            </w:r>
          </w:p>
        </w:tc>
        <w:tc>
          <w:tcPr>
            <w:tcW w:w="2976" w:type="dxa"/>
          </w:tcPr>
          <w:p w:rsidR="007E3500" w:rsidRPr="004F0E6D" w:rsidRDefault="007E3500" w:rsidP="007E3500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1 08 07390 01 0000 110</w:t>
            </w:r>
          </w:p>
        </w:tc>
        <w:tc>
          <w:tcPr>
            <w:tcW w:w="6521" w:type="dxa"/>
          </w:tcPr>
          <w:p w:rsidR="007E3500" w:rsidRPr="004F0E6D" w:rsidRDefault="007E3500" w:rsidP="007E3500">
            <w:pPr>
              <w:pStyle w:val="ConsPlusNormal"/>
              <w:jc w:val="both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4F0E6D">
              <w:rPr>
                <w:color w:val="000000"/>
                <w:sz w:val="27"/>
                <w:szCs w:val="27"/>
              </w:rPr>
              <w:t>апостиля</w:t>
            </w:r>
            <w:proofErr w:type="spellEnd"/>
            <w:r w:rsidRPr="004F0E6D">
              <w:rPr>
                <w:color w:val="000000"/>
                <w:sz w:val="27"/>
                <w:szCs w:val="27"/>
              </w:rPr>
              <w:t xml:space="preserve">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</w:tr>
      <w:tr w:rsidR="00F16B9B" w:rsidRPr="004F0E6D" w:rsidTr="00ED467A">
        <w:trPr>
          <w:cantSplit/>
          <w:trHeight w:val="286"/>
        </w:trPr>
        <w:tc>
          <w:tcPr>
            <w:tcW w:w="1135" w:type="dxa"/>
          </w:tcPr>
          <w:p w:rsidR="00F16B9B" w:rsidRPr="004F0E6D" w:rsidRDefault="00F16B9B" w:rsidP="00F16B9B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075</w:t>
            </w:r>
          </w:p>
        </w:tc>
        <w:tc>
          <w:tcPr>
            <w:tcW w:w="2976" w:type="dxa"/>
          </w:tcPr>
          <w:p w:rsidR="00F16B9B" w:rsidRPr="004F0E6D" w:rsidRDefault="00F16B9B" w:rsidP="00F16B9B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2 02 25027 02 0000 150</w:t>
            </w:r>
          </w:p>
        </w:tc>
        <w:tc>
          <w:tcPr>
            <w:tcW w:w="6521" w:type="dxa"/>
          </w:tcPr>
          <w:p w:rsidR="00F16B9B" w:rsidRPr="004F0E6D" w:rsidRDefault="00F16B9B" w:rsidP="00F16B9B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«Доступная среда» на 2011 </w:t>
            </w:r>
            <w:r w:rsidR="00B153BC" w:rsidRPr="004F0E6D">
              <w:rPr>
                <w:sz w:val="27"/>
                <w:szCs w:val="27"/>
              </w:rPr>
              <w:t>–</w:t>
            </w:r>
            <w:r w:rsidRPr="004F0E6D">
              <w:rPr>
                <w:color w:val="000000"/>
                <w:sz w:val="27"/>
                <w:szCs w:val="27"/>
              </w:rPr>
              <w:t xml:space="preserve"> 2020 годы</w:t>
            </w:r>
          </w:p>
        </w:tc>
      </w:tr>
      <w:tr w:rsidR="00331978" w:rsidRPr="004F0E6D" w:rsidTr="00ED467A">
        <w:trPr>
          <w:cantSplit/>
          <w:trHeight w:val="286"/>
        </w:trPr>
        <w:tc>
          <w:tcPr>
            <w:tcW w:w="1135" w:type="dxa"/>
          </w:tcPr>
          <w:p w:rsidR="00331978" w:rsidRPr="004F0E6D" w:rsidRDefault="00331978" w:rsidP="00ED467A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bCs/>
                <w:snapToGrid w:val="0"/>
                <w:color w:val="000000"/>
                <w:sz w:val="27"/>
                <w:szCs w:val="27"/>
              </w:rPr>
              <w:t>075</w:t>
            </w:r>
          </w:p>
        </w:tc>
        <w:tc>
          <w:tcPr>
            <w:tcW w:w="2976" w:type="dxa"/>
          </w:tcPr>
          <w:p w:rsidR="00331978" w:rsidRPr="004F0E6D" w:rsidRDefault="00331978" w:rsidP="00ED467A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2 02 25082 02 0000 15</w:t>
            </w:r>
            <w:r w:rsidR="00B2591D" w:rsidRPr="004F0E6D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331978" w:rsidRPr="004F0E6D" w:rsidRDefault="00331978" w:rsidP="00ED467A">
            <w:pPr>
              <w:widowControl/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665AD" w:rsidRPr="004F0E6D">
        <w:trPr>
          <w:cantSplit/>
          <w:trHeight w:val="297"/>
        </w:trPr>
        <w:tc>
          <w:tcPr>
            <w:tcW w:w="1135" w:type="dxa"/>
          </w:tcPr>
          <w:p w:rsidR="009665AD" w:rsidRPr="004F0E6D" w:rsidRDefault="009665AD" w:rsidP="006266A9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075</w:t>
            </w:r>
          </w:p>
        </w:tc>
        <w:tc>
          <w:tcPr>
            <w:tcW w:w="2976" w:type="dxa"/>
          </w:tcPr>
          <w:p w:rsidR="009665AD" w:rsidRPr="004F0E6D" w:rsidRDefault="009665AD" w:rsidP="00A20496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 xml:space="preserve">2 02 </w:t>
            </w:r>
            <w:r w:rsidR="00A20496" w:rsidRPr="004F0E6D">
              <w:rPr>
                <w:color w:val="000000"/>
                <w:sz w:val="27"/>
                <w:szCs w:val="27"/>
              </w:rPr>
              <w:t>25097</w:t>
            </w:r>
            <w:r w:rsidRPr="004F0E6D">
              <w:rPr>
                <w:color w:val="000000"/>
                <w:sz w:val="27"/>
                <w:szCs w:val="27"/>
              </w:rPr>
              <w:t xml:space="preserve"> 02 0000 15</w:t>
            </w:r>
            <w:r w:rsidR="00B2591D" w:rsidRPr="004F0E6D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9665AD" w:rsidRPr="004F0E6D" w:rsidRDefault="009665AD" w:rsidP="006266A9">
            <w:pPr>
              <w:widowControl/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683539" w:rsidRPr="004F0E6D">
        <w:trPr>
          <w:cantSplit/>
          <w:trHeight w:val="286"/>
        </w:trPr>
        <w:tc>
          <w:tcPr>
            <w:tcW w:w="1135" w:type="dxa"/>
          </w:tcPr>
          <w:p w:rsidR="00683539" w:rsidRPr="004F0E6D" w:rsidRDefault="00683539" w:rsidP="00C5578E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lastRenderedPageBreak/>
              <w:t>075</w:t>
            </w:r>
          </w:p>
        </w:tc>
        <w:tc>
          <w:tcPr>
            <w:tcW w:w="2976" w:type="dxa"/>
          </w:tcPr>
          <w:p w:rsidR="00683539" w:rsidRPr="004F0E6D" w:rsidRDefault="00683539" w:rsidP="00683539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2 02 25520 02 0000 15</w:t>
            </w:r>
            <w:r w:rsidR="00D04862" w:rsidRPr="004F0E6D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683539" w:rsidRPr="004F0E6D" w:rsidRDefault="00683539" w:rsidP="007E7CBA">
            <w:pPr>
              <w:pStyle w:val="4"/>
              <w:jc w:val="both"/>
              <w:rPr>
                <w:b w:val="0"/>
                <w:sz w:val="27"/>
                <w:szCs w:val="27"/>
              </w:rPr>
            </w:pPr>
            <w:r w:rsidRPr="004F0E6D">
              <w:rPr>
                <w:b w:val="0"/>
                <w:sz w:val="27"/>
                <w:szCs w:val="27"/>
              </w:rPr>
              <w:t xml:space="preserve">Субсидии бюджетам </w:t>
            </w:r>
            <w:r w:rsidR="007E7CBA" w:rsidRPr="004F0E6D">
              <w:rPr>
                <w:b w:val="0"/>
                <w:color w:val="auto"/>
                <w:sz w:val="27"/>
                <w:szCs w:val="27"/>
              </w:rPr>
              <w:t xml:space="preserve">субъектов Российской Федерации </w:t>
            </w:r>
            <w:r w:rsidRPr="004F0E6D">
              <w:rPr>
                <w:b w:val="0"/>
                <w:sz w:val="27"/>
                <w:szCs w:val="27"/>
              </w:rPr>
              <w:t>на реализацию мероприятий по содействию создани</w:t>
            </w:r>
            <w:r w:rsidR="007E7CBA" w:rsidRPr="004F0E6D">
              <w:rPr>
                <w:b w:val="0"/>
                <w:sz w:val="27"/>
                <w:szCs w:val="27"/>
              </w:rPr>
              <w:t>ю</w:t>
            </w:r>
            <w:r w:rsidRPr="004F0E6D">
              <w:rPr>
                <w:b w:val="0"/>
                <w:sz w:val="27"/>
                <w:szCs w:val="27"/>
              </w:rPr>
              <w:t xml:space="preserve"> в субъектах Российской Федерации новых мест в общеобразовательных организациях</w:t>
            </w:r>
          </w:p>
        </w:tc>
      </w:tr>
      <w:tr w:rsidR="00F16B9B" w:rsidRPr="004F0E6D">
        <w:trPr>
          <w:cantSplit/>
          <w:trHeight w:val="286"/>
        </w:trPr>
        <w:tc>
          <w:tcPr>
            <w:tcW w:w="1135" w:type="dxa"/>
          </w:tcPr>
          <w:p w:rsidR="00F16B9B" w:rsidRPr="004F0E6D" w:rsidRDefault="00F16B9B" w:rsidP="00F16B9B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075</w:t>
            </w:r>
          </w:p>
        </w:tc>
        <w:tc>
          <w:tcPr>
            <w:tcW w:w="2976" w:type="dxa"/>
          </w:tcPr>
          <w:p w:rsidR="00F16B9B" w:rsidRPr="004F0E6D" w:rsidRDefault="00F16B9B" w:rsidP="00F16B9B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2 02 25538 02 0000 150</w:t>
            </w:r>
          </w:p>
        </w:tc>
        <w:tc>
          <w:tcPr>
            <w:tcW w:w="6521" w:type="dxa"/>
          </w:tcPr>
          <w:p w:rsidR="00F16B9B" w:rsidRPr="004F0E6D" w:rsidRDefault="00F16B9B" w:rsidP="00F16B9B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Субсидии бюджетам субъектов Российской Федерации на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 в субъектах Российской Федерации</w:t>
            </w:r>
          </w:p>
        </w:tc>
      </w:tr>
      <w:tr w:rsidR="009665AD" w:rsidRPr="004F0E6D">
        <w:trPr>
          <w:cantSplit/>
          <w:trHeight w:val="286"/>
        </w:trPr>
        <w:tc>
          <w:tcPr>
            <w:tcW w:w="1135" w:type="dxa"/>
          </w:tcPr>
          <w:p w:rsidR="009665AD" w:rsidRPr="004F0E6D" w:rsidRDefault="009665AD" w:rsidP="00375A15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075</w:t>
            </w:r>
          </w:p>
        </w:tc>
        <w:tc>
          <w:tcPr>
            <w:tcW w:w="2976" w:type="dxa"/>
          </w:tcPr>
          <w:p w:rsidR="009665AD" w:rsidRPr="004F0E6D" w:rsidRDefault="009665AD" w:rsidP="00756E17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 xml:space="preserve">2 02 </w:t>
            </w:r>
            <w:r w:rsidR="00756E17" w:rsidRPr="004F0E6D">
              <w:rPr>
                <w:color w:val="000000"/>
                <w:sz w:val="27"/>
                <w:szCs w:val="27"/>
              </w:rPr>
              <w:t>35260</w:t>
            </w:r>
            <w:r w:rsidRPr="004F0E6D">
              <w:rPr>
                <w:color w:val="000000"/>
                <w:sz w:val="27"/>
                <w:szCs w:val="27"/>
              </w:rPr>
              <w:t xml:space="preserve"> 02 0000 15</w:t>
            </w:r>
            <w:r w:rsidR="00D04862" w:rsidRPr="004F0E6D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9665AD" w:rsidRPr="004F0E6D" w:rsidRDefault="009665AD" w:rsidP="00375A15">
            <w:pPr>
              <w:pStyle w:val="4"/>
              <w:jc w:val="both"/>
              <w:rPr>
                <w:b w:val="0"/>
                <w:sz w:val="27"/>
                <w:szCs w:val="27"/>
              </w:rPr>
            </w:pPr>
            <w:r w:rsidRPr="004F0E6D">
              <w:rPr>
                <w:b w:val="0"/>
                <w:sz w:val="27"/>
                <w:szCs w:val="27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B2591D" w:rsidRPr="004F0E6D">
        <w:trPr>
          <w:cantSplit/>
          <w:trHeight w:val="286"/>
        </w:trPr>
        <w:tc>
          <w:tcPr>
            <w:tcW w:w="1135" w:type="dxa"/>
          </w:tcPr>
          <w:p w:rsidR="00B2591D" w:rsidRPr="004F0E6D" w:rsidRDefault="00B2591D" w:rsidP="00B2591D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075</w:t>
            </w:r>
          </w:p>
        </w:tc>
        <w:tc>
          <w:tcPr>
            <w:tcW w:w="2976" w:type="dxa"/>
          </w:tcPr>
          <w:p w:rsidR="00B2591D" w:rsidRPr="004F0E6D" w:rsidRDefault="00B2591D" w:rsidP="00B2591D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2 02 45159 02 0000 150</w:t>
            </w:r>
          </w:p>
        </w:tc>
        <w:tc>
          <w:tcPr>
            <w:tcW w:w="6521" w:type="dxa"/>
          </w:tcPr>
          <w:p w:rsidR="00B2591D" w:rsidRPr="004F0E6D" w:rsidRDefault="00B2591D" w:rsidP="00B2591D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Межбюджетные трансферты, передаваемые бюджетам субъектов Российской Федерации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9665AD" w:rsidRPr="004F0E6D">
        <w:trPr>
          <w:cantSplit/>
          <w:trHeight w:val="286"/>
        </w:trPr>
        <w:tc>
          <w:tcPr>
            <w:tcW w:w="1135" w:type="dxa"/>
          </w:tcPr>
          <w:p w:rsidR="009665AD" w:rsidRPr="004F0E6D" w:rsidRDefault="009665AD" w:rsidP="00375A15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075</w:t>
            </w:r>
          </w:p>
        </w:tc>
        <w:tc>
          <w:tcPr>
            <w:tcW w:w="2976" w:type="dxa"/>
          </w:tcPr>
          <w:p w:rsidR="009665AD" w:rsidRPr="004F0E6D" w:rsidRDefault="009665AD" w:rsidP="0082308E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 xml:space="preserve">2 02 </w:t>
            </w:r>
            <w:r w:rsidR="0082308E" w:rsidRPr="004F0E6D">
              <w:rPr>
                <w:snapToGrid w:val="0"/>
                <w:color w:val="000000"/>
                <w:sz w:val="27"/>
                <w:szCs w:val="27"/>
              </w:rPr>
              <w:t>49</w:t>
            </w:r>
            <w:r w:rsidRPr="004F0E6D">
              <w:rPr>
                <w:snapToGrid w:val="0"/>
                <w:color w:val="000000"/>
                <w:sz w:val="27"/>
                <w:szCs w:val="27"/>
              </w:rPr>
              <w:t>999 02 0000 15</w:t>
            </w:r>
            <w:r w:rsidR="00B2591D" w:rsidRPr="004F0E6D">
              <w:rPr>
                <w:snapToGrid w:val="0"/>
                <w:color w:val="00000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9665AD" w:rsidRPr="004F0E6D" w:rsidRDefault="009665AD" w:rsidP="00375A15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 xml:space="preserve">Прочие межбюджетные трансферты, передаваемые бюджетам </w:t>
            </w:r>
            <w:r w:rsidRPr="004F0E6D">
              <w:rPr>
                <w:snapToGrid w:val="0"/>
                <w:color w:val="000000"/>
                <w:sz w:val="27"/>
                <w:szCs w:val="27"/>
              </w:rPr>
              <w:t>субъектов Российской Федерации</w:t>
            </w:r>
          </w:p>
        </w:tc>
      </w:tr>
      <w:tr w:rsidR="000E4FF7" w:rsidRPr="004F0E6D">
        <w:trPr>
          <w:cantSplit/>
          <w:trHeight w:val="286"/>
        </w:trPr>
        <w:tc>
          <w:tcPr>
            <w:tcW w:w="1135" w:type="dxa"/>
          </w:tcPr>
          <w:p w:rsidR="000E4FF7" w:rsidRPr="004F0E6D" w:rsidRDefault="000E4FF7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0E4FF7" w:rsidRPr="004F0E6D" w:rsidRDefault="000E4FF7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0E4FF7" w:rsidRPr="004F0E6D" w:rsidRDefault="000E4FF7" w:rsidP="009D37BF">
            <w:pPr>
              <w:pStyle w:val="4"/>
              <w:jc w:val="left"/>
              <w:rPr>
                <w:bCs/>
                <w:snapToGrid/>
                <w:sz w:val="27"/>
                <w:szCs w:val="27"/>
              </w:rPr>
            </w:pPr>
          </w:p>
        </w:tc>
      </w:tr>
      <w:tr w:rsidR="009665AD" w:rsidRPr="004F0E6D">
        <w:trPr>
          <w:cantSplit/>
          <w:trHeight w:val="286"/>
        </w:trPr>
        <w:tc>
          <w:tcPr>
            <w:tcW w:w="1135" w:type="dxa"/>
          </w:tcPr>
          <w:p w:rsidR="009665AD" w:rsidRPr="004F0E6D" w:rsidRDefault="009665AD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  <w:r w:rsidRPr="004F0E6D">
              <w:rPr>
                <w:b/>
                <w:bCs/>
                <w:snapToGrid w:val="0"/>
                <w:sz w:val="27"/>
                <w:szCs w:val="27"/>
              </w:rPr>
              <w:t>083</w:t>
            </w:r>
          </w:p>
        </w:tc>
        <w:tc>
          <w:tcPr>
            <w:tcW w:w="2976" w:type="dxa"/>
          </w:tcPr>
          <w:p w:rsidR="009665AD" w:rsidRPr="004F0E6D" w:rsidRDefault="009665AD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9665AD" w:rsidRPr="004F0E6D" w:rsidRDefault="009665AD" w:rsidP="009D37BF">
            <w:pPr>
              <w:pStyle w:val="4"/>
              <w:jc w:val="left"/>
              <w:rPr>
                <w:sz w:val="27"/>
                <w:szCs w:val="27"/>
              </w:rPr>
            </w:pPr>
            <w:r w:rsidRPr="004F0E6D">
              <w:rPr>
                <w:bCs/>
                <w:snapToGrid/>
                <w:sz w:val="27"/>
                <w:szCs w:val="27"/>
              </w:rPr>
              <w:t>МИНИСТЕРСТВО АГРОПРОМЫШЛЕННОГО КОМПЛЕКСА И ТОРГОВЛИ АРХАНГЕЛЬСКОЙ ОБЛАСТИ</w:t>
            </w:r>
          </w:p>
        </w:tc>
      </w:tr>
      <w:tr w:rsidR="009665AD" w:rsidRPr="004F0E6D">
        <w:trPr>
          <w:cantSplit/>
          <w:trHeight w:val="286"/>
        </w:trPr>
        <w:tc>
          <w:tcPr>
            <w:tcW w:w="1135" w:type="dxa"/>
          </w:tcPr>
          <w:p w:rsidR="009665AD" w:rsidRPr="004F0E6D" w:rsidRDefault="009665AD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bCs/>
                <w:snapToGrid w:val="0"/>
                <w:color w:val="000000"/>
                <w:sz w:val="27"/>
                <w:szCs w:val="27"/>
              </w:rPr>
              <w:t>083</w:t>
            </w:r>
          </w:p>
        </w:tc>
        <w:tc>
          <w:tcPr>
            <w:tcW w:w="2976" w:type="dxa"/>
          </w:tcPr>
          <w:p w:rsidR="009665AD" w:rsidRPr="004F0E6D" w:rsidRDefault="009665AD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1 08 07082 01 0000 110</w:t>
            </w:r>
          </w:p>
        </w:tc>
        <w:tc>
          <w:tcPr>
            <w:tcW w:w="6521" w:type="dxa"/>
          </w:tcPr>
          <w:p w:rsidR="009665AD" w:rsidRPr="004F0E6D" w:rsidRDefault="009665AD">
            <w:pPr>
              <w:pStyle w:val="4"/>
              <w:jc w:val="both"/>
              <w:rPr>
                <w:b w:val="0"/>
                <w:bCs/>
                <w:snapToGrid/>
                <w:sz w:val="27"/>
                <w:szCs w:val="27"/>
              </w:rPr>
            </w:pPr>
            <w:r w:rsidRPr="004F0E6D">
              <w:rPr>
                <w:b w:val="0"/>
                <w:sz w:val="27"/>
                <w:szCs w:val="27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9665AD" w:rsidRPr="004F0E6D">
        <w:trPr>
          <w:cantSplit/>
          <w:trHeight w:val="286"/>
        </w:trPr>
        <w:tc>
          <w:tcPr>
            <w:tcW w:w="1135" w:type="dxa"/>
          </w:tcPr>
          <w:p w:rsidR="009665AD" w:rsidRPr="004F0E6D" w:rsidRDefault="009665AD" w:rsidP="00EF07FA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083</w:t>
            </w:r>
          </w:p>
        </w:tc>
        <w:tc>
          <w:tcPr>
            <w:tcW w:w="2976" w:type="dxa"/>
          </w:tcPr>
          <w:p w:rsidR="009665AD" w:rsidRPr="004F0E6D" w:rsidRDefault="009665AD" w:rsidP="00775934">
            <w:pPr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1 12 06020 02 0000 120</w:t>
            </w:r>
          </w:p>
        </w:tc>
        <w:tc>
          <w:tcPr>
            <w:tcW w:w="6521" w:type="dxa"/>
          </w:tcPr>
          <w:p w:rsidR="009665AD" w:rsidRPr="004F0E6D" w:rsidRDefault="0004539D" w:rsidP="00775934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Доходы в виде платы, полученной по результатам конкурса на право заключения договора о предоставлении рыб</w:t>
            </w:r>
            <w:r w:rsidR="00B153BC" w:rsidRPr="004F0E6D">
              <w:rPr>
                <w:snapToGrid w:val="0"/>
                <w:color w:val="000000"/>
                <w:sz w:val="27"/>
                <w:szCs w:val="27"/>
              </w:rPr>
              <w:t>о</w:t>
            </w:r>
            <w:r w:rsidRPr="004F0E6D">
              <w:rPr>
                <w:snapToGrid w:val="0"/>
                <w:color w:val="000000"/>
                <w:sz w:val="27"/>
                <w:szCs w:val="27"/>
              </w:rPr>
              <w:t>ловного участка, состоящего из акватории водного объекта, находящегося в собственности субъекта Российской Федерации</w:t>
            </w:r>
          </w:p>
        </w:tc>
      </w:tr>
      <w:tr w:rsidR="009665AD" w:rsidRPr="004F0E6D">
        <w:trPr>
          <w:cantSplit/>
          <w:trHeight w:val="286"/>
        </w:trPr>
        <w:tc>
          <w:tcPr>
            <w:tcW w:w="1135" w:type="dxa"/>
          </w:tcPr>
          <w:p w:rsidR="009665AD" w:rsidRPr="004F0E6D" w:rsidRDefault="009665AD" w:rsidP="00EF07FA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083</w:t>
            </w:r>
          </w:p>
        </w:tc>
        <w:tc>
          <w:tcPr>
            <w:tcW w:w="2976" w:type="dxa"/>
          </w:tcPr>
          <w:p w:rsidR="009665AD" w:rsidRPr="004F0E6D" w:rsidRDefault="009665AD" w:rsidP="00775934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1 12 07020 02 0000 120</w:t>
            </w:r>
          </w:p>
        </w:tc>
        <w:tc>
          <w:tcPr>
            <w:tcW w:w="6521" w:type="dxa"/>
          </w:tcPr>
          <w:p w:rsidR="009665AD" w:rsidRPr="004F0E6D" w:rsidRDefault="009665AD" w:rsidP="00775934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</w:tr>
      <w:tr w:rsidR="00C64A4F" w:rsidRPr="004F0E6D" w:rsidTr="000A4371">
        <w:trPr>
          <w:cantSplit/>
          <w:trHeight w:val="234"/>
        </w:trPr>
        <w:tc>
          <w:tcPr>
            <w:tcW w:w="1135" w:type="dxa"/>
          </w:tcPr>
          <w:p w:rsidR="00C64A4F" w:rsidRPr="004F0E6D" w:rsidRDefault="00C64A4F" w:rsidP="000A4371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lastRenderedPageBreak/>
              <w:t>083</w:t>
            </w:r>
          </w:p>
        </w:tc>
        <w:tc>
          <w:tcPr>
            <w:tcW w:w="2976" w:type="dxa"/>
          </w:tcPr>
          <w:p w:rsidR="00C64A4F" w:rsidRPr="004F0E6D" w:rsidRDefault="00C64A4F" w:rsidP="00C64A4F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2 02 25541 02 0000 15</w:t>
            </w:r>
            <w:r w:rsidR="00D1587F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  <w:vAlign w:val="center"/>
          </w:tcPr>
          <w:p w:rsidR="00C64A4F" w:rsidRPr="004F0E6D" w:rsidRDefault="00C64A4F" w:rsidP="000A4371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</w:tr>
      <w:tr w:rsidR="000A4371" w:rsidRPr="004F0E6D" w:rsidTr="000A4371">
        <w:trPr>
          <w:cantSplit/>
          <w:trHeight w:val="234"/>
        </w:trPr>
        <w:tc>
          <w:tcPr>
            <w:tcW w:w="1135" w:type="dxa"/>
          </w:tcPr>
          <w:p w:rsidR="000A4371" w:rsidRPr="004F0E6D" w:rsidRDefault="000A4371" w:rsidP="000A4371">
            <w:pPr>
              <w:ind w:firstLine="0"/>
              <w:jc w:val="center"/>
              <w:rPr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083</w:t>
            </w:r>
          </w:p>
        </w:tc>
        <w:tc>
          <w:tcPr>
            <w:tcW w:w="2976" w:type="dxa"/>
          </w:tcPr>
          <w:p w:rsidR="000A4371" w:rsidRPr="004F0E6D" w:rsidRDefault="000A4371" w:rsidP="000A4371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2 02 25542 02 0000 15</w:t>
            </w:r>
            <w:r w:rsidR="00D1587F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  <w:vAlign w:val="center"/>
          </w:tcPr>
          <w:p w:rsidR="000A4371" w:rsidRPr="004F0E6D" w:rsidRDefault="00F76FE2" w:rsidP="00F76FE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</w:tr>
      <w:tr w:rsidR="00565038" w:rsidRPr="004F0E6D" w:rsidTr="000A4371">
        <w:trPr>
          <w:cantSplit/>
          <w:trHeight w:val="234"/>
        </w:trPr>
        <w:tc>
          <w:tcPr>
            <w:tcW w:w="1135" w:type="dxa"/>
          </w:tcPr>
          <w:p w:rsidR="00565038" w:rsidRPr="004F0E6D" w:rsidRDefault="00565038" w:rsidP="00565038">
            <w:pPr>
              <w:ind w:firstLine="0"/>
              <w:jc w:val="center"/>
              <w:rPr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083</w:t>
            </w:r>
          </w:p>
        </w:tc>
        <w:tc>
          <w:tcPr>
            <w:tcW w:w="2976" w:type="dxa"/>
          </w:tcPr>
          <w:p w:rsidR="00565038" w:rsidRPr="004F0E6D" w:rsidRDefault="00565038" w:rsidP="00565038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2 02 25543 02 0000 15</w:t>
            </w:r>
            <w:r w:rsidR="00D1587F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  <w:vAlign w:val="center"/>
          </w:tcPr>
          <w:p w:rsidR="00565038" w:rsidRPr="004F0E6D" w:rsidRDefault="00565038" w:rsidP="00565038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</w:tr>
      <w:tr w:rsidR="00565038" w:rsidRPr="004F0E6D" w:rsidTr="000A4371">
        <w:trPr>
          <w:cantSplit/>
          <w:trHeight w:val="234"/>
        </w:trPr>
        <w:tc>
          <w:tcPr>
            <w:tcW w:w="1135" w:type="dxa"/>
          </w:tcPr>
          <w:p w:rsidR="00565038" w:rsidRPr="004F0E6D" w:rsidRDefault="00565038" w:rsidP="00565038">
            <w:pPr>
              <w:ind w:firstLine="0"/>
              <w:jc w:val="center"/>
              <w:rPr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083</w:t>
            </w:r>
          </w:p>
        </w:tc>
        <w:tc>
          <w:tcPr>
            <w:tcW w:w="2976" w:type="dxa"/>
          </w:tcPr>
          <w:p w:rsidR="00565038" w:rsidRPr="004F0E6D" w:rsidRDefault="00565038" w:rsidP="00565038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2 02 25544 02 0000 15</w:t>
            </w:r>
            <w:r w:rsidR="00D1587F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  <w:vAlign w:val="center"/>
          </w:tcPr>
          <w:p w:rsidR="00565038" w:rsidRPr="004F0E6D" w:rsidRDefault="00565038" w:rsidP="00565038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Субсидии бюджетам субъектов Российской Федерации на возмещение части процентной ставки по инвестиционным кредитам (займам) в агропромышленном комплексе</w:t>
            </w:r>
          </w:p>
        </w:tc>
      </w:tr>
      <w:tr w:rsidR="00565038" w:rsidRPr="004F0E6D" w:rsidTr="000A4371">
        <w:trPr>
          <w:cantSplit/>
          <w:trHeight w:val="234"/>
        </w:trPr>
        <w:tc>
          <w:tcPr>
            <w:tcW w:w="1135" w:type="dxa"/>
          </w:tcPr>
          <w:p w:rsidR="00565038" w:rsidRPr="004F0E6D" w:rsidRDefault="00565038" w:rsidP="00565038">
            <w:pPr>
              <w:ind w:firstLine="0"/>
              <w:jc w:val="center"/>
              <w:rPr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083</w:t>
            </w:r>
          </w:p>
        </w:tc>
        <w:tc>
          <w:tcPr>
            <w:tcW w:w="2976" w:type="dxa"/>
          </w:tcPr>
          <w:p w:rsidR="00565038" w:rsidRPr="004F0E6D" w:rsidRDefault="00565038" w:rsidP="00565038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2 02 25545 02 0000 15</w:t>
            </w:r>
            <w:r w:rsidR="00D1587F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  <w:vAlign w:val="center"/>
          </w:tcPr>
          <w:p w:rsidR="00565038" w:rsidRPr="004F0E6D" w:rsidRDefault="00565038" w:rsidP="00565038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Субсидии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</w:tr>
      <w:tr w:rsidR="00565038" w:rsidRPr="004F0E6D" w:rsidTr="000A4371">
        <w:trPr>
          <w:cantSplit/>
          <w:trHeight w:val="234"/>
        </w:trPr>
        <w:tc>
          <w:tcPr>
            <w:tcW w:w="1135" w:type="dxa"/>
          </w:tcPr>
          <w:p w:rsidR="00565038" w:rsidRPr="004F0E6D" w:rsidRDefault="00565038" w:rsidP="00565038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083</w:t>
            </w:r>
          </w:p>
        </w:tc>
        <w:tc>
          <w:tcPr>
            <w:tcW w:w="2976" w:type="dxa"/>
          </w:tcPr>
          <w:p w:rsidR="00565038" w:rsidRPr="004F0E6D" w:rsidRDefault="00565038" w:rsidP="00565038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2 02 25567 02 0000 150</w:t>
            </w:r>
          </w:p>
        </w:tc>
        <w:tc>
          <w:tcPr>
            <w:tcW w:w="6521" w:type="dxa"/>
            <w:vAlign w:val="center"/>
          </w:tcPr>
          <w:p w:rsidR="00565038" w:rsidRPr="004F0E6D" w:rsidRDefault="00565038" w:rsidP="00565038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Субсидии бюджетам субъектов Российской Федерации на реализацию мероприятий по устойчивому развитию сельских территорий</w:t>
            </w:r>
          </w:p>
        </w:tc>
      </w:tr>
      <w:tr w:rsidR="00565038" w:rsidRPr="004F0E6D" w:rsidTr="000A4371">
        <w:trPr>
          <w:cantSplit/>
          <w:trHeight w:val="234"/>
        </w:trPr>
        <w:tc>
          <w:tcPr>
            <w:tcW w:w="1135" w:type="dxa"/>
          </w:tcPr>
          <w:p w:rsidR="00565038" w:rsidRPr="004F0E6D" w:rsidRDefault="00565038" w:rsidP="00565038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083</w:t>
            </w:r>
          </w:p>
        </w:tc>
        <w:tc>
          <w:tcPr>
            <w:tcW w:w="2976" w:type="dxa"/>
          </w:tcPr>
          <w:p w:rsidR="00565038" w:rsidRPr="004F0E6D" w:rsidRDefault="00565038" w:rsidP="00565038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2 02 25568 02 0000 150</w:t>
            </w:r>
          </w:p>
        </w:tc>
        <w:tc>
          <w:tcPr>
            <w:tcW w:w="6521" w:type="dxa"/>
            <w:vAlign w:val="center"/>
          </w:tcPr>
          <w:p w:rsidR="00565038" w:rsidRPr="004F0E6D" w:rsidRDefault="00565038" w:rsidP="00565038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</w:tr>
      <w:tr w:rsidR="00565038" w:rsidRPr="004F0E6D">
        <w:trPr>
          <w:cantSplit/>
          <w:trHeight w:val="234"/>
        </w:trPr>
        <w:tc>
          <w:tcPr>
            <w:tcW w:w="1135" w:type="dxa"/>
          </w:tcPr>
          <w:p w:rsidR="00565038" w:rsidRPr="004F0E6D" w:rsidRDefault="00565038" w:rsidP="00565038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565038" w:rsidRPr="004F0E6D" w:rsidRDefault="00565038" w:rsidP="00565038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565038" w:rsidRPr="004F0E6D" w:rsidRDefault="00565038" w:rsidP="00565038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</w:p>
        </w:tc>
      </w:tr>
      <w:tr w:rsidR="00565038" w:rsidRPr="004F0E6D">
        <w:trPr>
          <w:cantSplit/>
          <w:trHeight w:val="283"/>
        </w:trPr>
        <w:tc>
          <w:tcPr>
            <w:tcW w:w="1135" w:type="dxa"/>
          </w:tcPr>
          <w:p w:rsidR="00565038" w:rsidRPr="004F0E6D" w:rsidRDefault="00565038" w:rsidP="00565038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  <w:r w:rsidRPr="004F0E6D">
              <w:rPr>
                <w:b/>
                <w:bCs/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565038" w:rsidRPr="004F0E6D" w:rsidRDefault="00565038" w:rsidP="00565038">
            <w:pPr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565038" w:rsidRPr="004F0E6D" w:rsidRDefault="00565038" w:rsidP="00565038">
            <w:pPr>
              <w:pStyle w:val="4"/>
              <w:jc w:val="left"/>
              <w:rPr>
                <w:sz w:val="27"/>
                <w:szCs w:val="27"/>
              </w:rPr>
            </w:pPr>
            <w:r w:rsidRPr="004F0E6D">
              <w:rPr>
                <w:bCs/>
                <w:snapToGrid/>
                <w:sz w:val="27"/>
                <w:szCs w:val="27"/>
              </w:rPr>
              <w:t>МИНИСТЕРСТВО ФИНАНСОВ АРХАНГЕЛЬСКОЙ ОБЛАСТИ</w:t>
            </w:r>
          </w:p>
        </w:tc>
      </w:tr>
      <w:tr w:rsidR="00565038" w:rsidRPr="004F0E6D">
        <w:trPr>
          <w:cantSplit/>
          <w:trHeight w:val="442"/>
        </w:trPr>
        <w:tc>
          <w:tcPr>
            <w:tcW w:w="1135" w:type="dxa"/>
          </w:tcPr>
          <w:p w:rsidR="00565038" w:rsidRPr="004F0E6D" w:rsidRDefault="00565038" w:rsidP="00565038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565038" w:rsidRPr="004F0E6D" w:rsidRDefault="00565038" w:rsidP="00565038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1 11 02020 02 0000 120</w:t>
            </w:r>
          </w:p>
        </w:tc>
        <w:tc>
          <w:tcPr>
            <w:tcW w:w="6521" w:type="dxa"/>
          </w:tcPr>
          <w:p w:rsidR="00565038" w:rsidRPr="004F0E6D" w:rsidRDefault="00565038" w:rsidP="00565038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Доходы от размещения временно свободных средств  бюджетов субъектов Российской Федерации</w:t>
            </w:r>
          </w:p>
        </w:tc>
      </w:tr>
      <w:tr w:rsidR="00565038" w:rsidRPr="004F0E6D">
        <w:trPr>
          <w:cantSplit/>
          <w:trHeight w:val="341"/>
        </w:trPr>
        <w:tc>
          <w:tcPr>
            <w:tcW w:w="1135" w:type="dxa"/>
          </w:tcPr>
          <w:p w:rsidR="00565038" w:rsidRPr="004F0E6D" w:rsidRDefault="00565038" w:rsidP="00565038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565038" w:rsidRPr="004F0E6D" w:rsidRDefault="00565038" w:rsidP="00565038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1 11 03020 02 0000 120</w:t>
            </w:r>
          </w:p>
        </w:tc>
        <w:tc>
          <w:tcPr>
            <w:tcW w:w="6521" w:type="dxa"/>
          </w:tcPr>
          <w:p w:rsidR="00565038" w:rsidRPr="004F0E6D" w:rsidRDefault="00565038" w:rsidP="00565038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</w:tr>
      <w:tr w:rsidR="00565038" w:rsidRPr="004F0E6D">
        <w:trPr>
          <w:cantSplit/>
          <w:trHeight w:val="341"/>
        </w:trPr>
        <w:tc>
          <w:tcPr>
            <w:tcW w:w="1135" w:type="dxa"/>
          </w:tcPr>
          <w:p w:rsidR="00565038" w:rsidRPr="004F0E6D" w:rsidRDefault="00565038" w:rsidP="00565038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565038" w:rsidRPr="004F0E6D" w:rsidRDefault="00565038" w:rsidP="00565038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1 16 42020 02 0000 140</w:t>
            </w:r>
          </w:p>
        </w:tc>
        <w:tc>
          <w:tcPr>
            <w:tcW w:w="6521" w:type="dxa"/>
          </w:tcPr>
          <w:p w:rsidR="00565038" w:rsidRPr="004F0E6D" w:rsidRDefault="00565038" w:rsidP="00565038">
            <w:pPr>
              <w:pStyle w:val="ConsPlusNormal"/>
              <w:jc w:val="both"/>
              <w:rPr>
                <w:b/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субъектов Российской Федерации</w:t>
            </w:r>
          </w:p>
        </w:tc>
      </w:tr>
      <w:tr w:rsidR="00565038" w:rsidRPr="004F0E6D">
        <w:trPr>
          <w:cantSplit/>
          <w:trHeight w:val="331"/>
        </w:trPr>
        <w:tc>
          <w:tcPr>
            <w:tcW w:w="1135" w:type="dxa"/>
          </w:tcPr>
          <w:p w:rsidR="00565038" w:rsidRPr="004F0E6D" w:rsidRDefault="00565038" w:rsidP="00565038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565038" w:rsidRPr="004F0E6D" w:rsidRDefault="00565038" w:rsidP="00565038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1 16 90020 02 5000 140</w:t>
            </w:r>
          </w:p>
        </w:tc>
        <w:tc>
          <w:tcPr>
            <w:tcW w:w="6521" w:type="dxa"/>
          </w:tcPr>
          <w:p w:rsidR="00565038" w:rsidRPr="004F0E6D" w:rsidRDefault="00565038" w:rsidP="00565038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4F0E6D">
              <w:rPr>
                <w:b w:val="0"/>
                <w:sz w:val="27"/>
                <w:szCs w:val="27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565038" w:rsidRPr="004F0E6D">
        <w:trPr>
          <w:cantSplit/>
          <w:trHeight w:val="331"/>
        </w:trPr>
        <w:tc>
          <w:tcPr>
            <w:tcW w:w="1135" w:type="dxa"/>
          </w:tcPr>
          <w:p w:rsidR="00565038" w:rsidRPr="004F0E6D" w:rsidRDefault="00565038" w:rsidP="00565038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565038" w:rsidRPr="004F0E6D" w:rsidRDefault="00565038" w:rsidP="00565038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1 17 05020 02 0000 180</w:t>
            </w:r>
          </w:p>
        </w:tc>
        <w:tc>
          <w:tcPr>
            <w:tcW w:w="6521" w:type="dxa"/>
          </w:tcPr>
          <w:p w:rsidR="00565038" w:rsidRPr="004F0E6D" w:rsidRDefault="00565038" w:rsidP="00565038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4F0E6D">
              <w:rPr>
                <w:b w:val="0"/>
                <w:snapToGrid/>
                <w:sz w:val="27"/>
                <w:szCs w:val="27"/>
              </w:rPr>
              <w:t>Прочие неналоговые доходы бюджетов субъектов Российской Федерации</w:t>
            </w:r>
          </w:p>
        </w:tc>
      </w:tr>
      <w:tr w:rsidR="00565038" w:rsidRPr="004F0E6D">
        <w:trPr>
          <w:cantSplit/>
          <w:trHeight w:val="631"/>
        </w:trPr>
        <w:tc>
          <w:tcPr>
            <w:tcW w:w="1135" w:type="dxa"/>
          </w:tcPr>
          <w:p w:rsidR="00565038" w:rsidRPr="004F0E6D" w:rsidRDefault="00565038" w:rsidP="00565038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lastRenderedPageBreak/>
              <w:t>090</w:t>
            </w:r>
          </w:p>
        </w:tc>
        <w:tc>
          <w:tcPr>
            <w:tcW w:w="2976" w:type="dxa"/>
          </w:tcPr>
          <w:p w:rsidR="00565038" w:rsidRPr="004F0E6D" w:rsidRDefault="00565038" w:rsidP="00565038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2 02 15001 02 0000 15</w:t>
            </w:r>
            <w:r w:rsidR="009E4CD1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565038" w:rsidRPr="004F0E6D" w:rsidRDefault="00565038" w:rsidP="00565038">
            <w:pPr>
              <w:pStyle w:val="4"/>
              <w:jc w:val="both"/>
              <w:rPr>
                <w:b w:val="0"/>
                <w:snapToGrid/>
                <w:color w:val="auto"/>
                <w:sz w:val="27"/>
                <w:szCs w:val="27"/>
              </w:rPr>
            </w:pPr>
            <w:r w:rsidRPr="004F0E6D">
              <w:rPr>
                <w:b w:val="0"/>
                <w:snapToGrid/>
                <w:color w:val="auto"/>
                <w:sz w:val="27"/>
                <w:szCs w:val="27"/>
              </w:rPr>
              <w:t>Дотации бюджетам субъектов Российской Федерации на выравнивание бюджетной обеспеченности</w:t>
            </w:r>
          </w:p>
        </w:tc>
      </w:tr>
      <w:tr w:rsidR="00565038" w:rsidRPr="004F0E6D">
        <w:trPr>
          <w:cantSplit/>
          <w:trHeight w:val="298"/>
        </w:trPr>
        <w:tc>
          <w:tcPr>
            <w:tcW w:w="1135" w:type="dxa"/>
          </w:tcPr>
          <w:p w:rsidR="00565038" w:rsidRPr="004F0E6D" w:rsidRDefault="00565038" w:rsidP="00565038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565038" w:rsidRPr="004F0E6D" w:rsidRDefault="00565038" w:rsidP="00565038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2 02 15002 02 0000 15</w:t>
            </w:r>
            <w:r w:rsidR="009E4CD1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565038" w:rsidRPr="004F0E6D" w:rsidRDefault="00565038" w:rsidP="00565038">
            <w:pPr>
              <w:pStyle w:val="4"/>
              <w:jc w:val="both"/>
              <w:rPr>
                <w:b w:val="0"/>
                <w:snapToGrid/>
                <w:color w:val="auto"/>
                <w:sz w:val="27"/>
                <w:szCs w:val="27"/>
              </w:rPr>
            </w:pPr>
            <w:r w:rsidRPr="004F0E6D">
              <w:rPr>
                <w:b w:val="0"/>
                <w:snapToGrid/>
                <w:color w:val="auto"/>
                <w:sz w:val="27"/>
                <w:szCs w:val="27"/>
              </w:rPr>
              <w:t xml:space="preserve">Дотации бюджетам субъектов Российской Федерации на поддержку мер по обеспечению сбалансированности бюджетов 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2 02 15009 02 0000 15</w:t>
            </w:r>
            <w:r w:rsidR="009E4CD1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Дотации бюджетам субъектов Российской Федерации 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2 02 15010 02 0000 15</w:t>
            </w:r>
            <w:r w:rsidR="009E4CD1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4"/>
              <w:jc w:val="both"/>
              <w:rPr>
                <w:b w:val="0"/>
                <w:snapToGrid/>
                <w:color w:val="auto"/>
                <w:sz w:val="27"/>
                <w:szCs w:val="27"/>
              </w:rPr>
            </w:pPr>
            <w:r w:rsidRPr="004F0E6D">
              <w:rPr>
                <w:b w:val="0"/>
                <w:color w:val="auto"/>
                <w:sz w:val="27"/>
                <w:szCs w:val="27"/>
              </w:rPr>
              <w:t>Дотации бюджетам субъектов Российской Федерации,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862DB2" w:rsidRPr="004F0E6D" w:rsidTr="004E12BB">
        <w:trPr>
          <w:cantSplit/>
          <w:trHeight w:val="94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2 02 15549 02 0000 15</w:t>
            </w:r>
            <w:r w:rsidR="009E4CD1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Дотации бюджетам субъектов Российской Федерации за достижение наивысших темпов роста налогового потенциала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2 02 19999 02 0000 15</w:t>
            </w:r>
            <w:r w:rsidR="009E4CD1" w:rsidRPr="004F0E6D">
              <w:rPr>
                <w:snapToGrid w:val="0"/>
                <w:sz w:val="27"/>
                <w:szCs w:val="27"/>
              </w:rPr>
              <w:t>0</w:t>
            </w:r>
          </w:p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Прочие дотации бюджетам субъектов Российской Федерации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2 02 29999 02 0000 15</w:t>
            </w:r>
            <w:r w:rsidR="009E4CD1" w:rsidRPr="004F0E6D">
              <w:rPr>
                <w:snapToGrid w:val="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 xml:space="preserve">Прочие субсидии бюджетам субъектов Российской Федерации </w:t>
            </w:r>
          </w:p>
        </w:tc>
      </w:tr>
      <w:tr w:rsidR="00862DB2" w:rsidRPr="004F0E6D" w:rsidTr="00ED467A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2 02 35118 02 0000 15</w:t>
            </w:r>
            <w:r w:rsidR="009E4CD1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 xml:space="preserve">Субвенции бюджетам субъектов Российской Федерации на осуществление первичного воинского учета на территориях, где отсутствуют военные комиссариаты 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2 02 35120 02 0000 15</w:t>
            </w:r>
            <w:r w:rsidR="009E4CD1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2 02 35900 02 0000 15</w:t>
            </w:r>
            <w:r w:rsidR="009E4CD1" w:rsidRPr="004F0E6D">
              <w:rPr>
                <w:snapToGrid w:val="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Единая субвенция бюджетам субъектов Российской Федерации и бюджету г. Байконура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2 02 39999 02 0000 15</w:t>
            </w:r>
            <w:r w:rsidR="009E4CD1" w:rsidRPr="004F0E6D">
              <w:rPr>
                <w:snapToGrid w:val="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Прочие субвенции бюджетам субъектов Российской Федерации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2 02 45160 02 0000 15</w:t>
            </w:r>
            <w:r w:rsidR="009E4CD1" w:rsidRPr="004F0E6D">
              <w:rPr>
                <w:snapToGrid w:val="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Межбюджетные трансферты, передаваемые бюджетам субъектов Российской Федерации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2 02 49999 02 0000 15</w:t>
            </w:r>
            <w:r w:rsidR="009E4CD1" w:rsidRPr="004F0E6D">
              <w:rPr>
                <w:snapToGrid w:val="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 xml:space="preserve">Прочие межбюджетные трансферты, передаваемые бюджетам </w:t>
            </w:r>
            <w:r w:rsidRPr="004F0E6D">
              <w:rPr>
                <w:snapToGrid w:val="0"/>
                <w:sz w:val="27"/>
                <w:szCs w:val="27"/>
              </w:rPr>
              <w:t>субъектов Российской Федерации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2 02 90011 02 0000 15</w:t>
            </w:r>
            <w:r w:rsidR="009E4CD1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Прочие безвозмездные поступления в бюджеты субъектов Российской Федерации от федерального бюджета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2 02 90042 02 0000 15</w:t>
            </w:r>
            <w:r w:rsidR="009E4CD1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Прочие безвозмездные поступления в бюджеты субъектов Российской Федерации от бюджетов городских округов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lastRenderedPageBreak/>
              <w:t>090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2 02 90052 02 0000 15</w:t>
            </w:r>
            <w:r w:rsidR="00AA44AD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Прочие безвозмездные поступления в бюджеты субъектов Российской Федерации от бюджетов муниципальных районов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2 02 90062 02 0000 15</w:t>
            </w:r>
            <w:r w:rsidR="00AA44AD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widowControl/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 xml:space="preserve">Прочие безвозмездные поступления в бюджеты субъектов Российской Федерации от бюджетов </w:t>
            </w:r>
            <w:r w:rsidRPr="004F0E6D">
              <w:rPr>
                <w:sz w:val="27"/>
                <w:szCs w:val="27"/>
              </w:rPr>
              <w:t xml:space="preserve">сельских </w:t>
            </w:r>
            <w:r w:rsidRPr="004F0E6D">
              <w:rPr>
                <w:snapToGrid w:val="0"/>
                <w:sz w:val="27"/>
                <w:szCs w:val="27"/>
              </w:rPr>
              <w:t>поселений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2 07 02030 02 0000 1</w:t>
            </w:r>
            <w:r w:rsidR="00AA44AD" w:rsidRPr="004F0E6D">
              <w:rPr>
                <w:sz w:val="27"/>
                <w:szCs w:val="27"/>
              </w:rPr>
              <w:t>5</w:t>
            </w:r>
            <w:r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Прочие безвозмездные поступления в бюджеты субъектов Российской Федерации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2 08 02000 02 0000 1</w:t>
            </w:r>
            <w:r w:rsidR="00AA44AD" w:rsidRPr="004F0E6D">
              <w:rPr>
                <w:sz w:val="27"/>
                <w:szCs w:val="27"/>
              </w:rPr>
              <w:t>5</w:t>
            </w:r>
            <w:r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b/>
                <w:bCs/>
                <w:sz w:val="27"/>
                <w:szCs w:val="27"/>
              </w:rPr>
            </w:pP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4F0E6D">
              <w:rPr>
                <w:b/>
                <w:sz w:val="27"/>
                <w:szCs w:val="27"/>
              </w:rPr>
              <w:t>104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snapToGrid w:val="0"/>
                <w:sz w:val="27"/>
                <w:szCs w:val="27"/>
              </w:rPr>
            </w:pPr>
            <w:r w:rsidRPr="004F0E6D">
              <w:rPr>
                <w:b/>
                <w:snapToGrid w:val="0"/>
                <w:sz w:val="27"/>
                <w:szCs w:val="27"/>
              </w:rPr>
              <w:t>МИНИСТЕРСТВО ТРАНСПОРТА  АРХАНГЕЛЬСКОЙ ОБЛАСТИ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104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rFonts w:eastAsia="MS Mincho"/>
                <w:color w:val="000000"/>
                <w:sz w:val="27"/>
                <w:szCs w:val="27"/>
              </w:rPr>
              <w:t>1 08 07172 01 0000 110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4"/>
              <w:jc w:val="both"/>
              <w:rPr>
                <w:b w:val="0"/>
                <w:sz w:val="27"/>
                <w:szCs w:val="27"/>
              </w:rPr>
            </w:pPr>
            <w:r w:rsidRPr="004F0E6D">
              <w:rPr>
                <w:b w:val="0"/>
                <w:sz w:val="27"/>
                <w:szCs w:val="27"/>
              </w:rP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104</w:t>
            </w:r>
          </w:p>
          <w:p w:rsidR="00862DB2" w:rsidRPr="004F0E6D" w:rsidRDefault="00862DB2" w:rsidP="00862DB2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1 11 05100 02 0000 120</w:t>
            </w:r>
          </w:p>
          <w:p w:rsidR="00862DB2" w:rsidRPr="004F0E6D" w:rsidRDefault="00862DB2" w:rsidP="00862DB2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ConsPlusNormal"/>
              <w:jc w:val="both"/>
              <w:rPr>
                <w:b/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104</w:t>
            </w:r>
          </w:p>
          <w:p w:rsidR="00862DB2" w:rsidRPr="004F0E6D" w:rsidRDefault="00862DB2" w:rsidP="00862DB2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1 11 09032 02 0000 120</w:t>
            </w:r>
          </w:p>
          <w:p w:rsidR="00862DB2" w:rsidRPr="004F0E6D" w:rsidRDefault="00862DB2" w:rsidP="00862DB2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4"/>
              <w:jc w:val="both"/>
              <w:rPr>
                <w:b w:val="0"/>
                <w:sz w:val="27"/>
                <w:szCs w:val="27"/>
              </w:rPr>
            </w:pPr>
            <w:r w:rsidRPr="004F0E6D">
              <w:rPr>
                <w:b w:val="0"/>
                <w:sz w:val="27"/>
                <w:szCs w:val="27"/>
              </w:rPr>
              <w:t xml:space="preserve">Доходы от эксплуатации и использования </w:t>
            </w:r>
            <w:proofErr w:type="gramStart"/>
            <w:r w:rsidRPr="004F0E6D">
              <w:rPr>
                <w:b w:val="0"/>
                <w:sz w:val="27"/>
                <w:szCs w:val="27"/>
              </w:rPr>
              <w:t>имущества</w:t>
            </w:r>
            <w:proofErr w:type="gramEnd"/>
            <w:r w:rsidRPr="004F0E6D">
              <w:rPr>
                <w:b w:val="0"/>
                <w:sz w:val="27"/>
                <w:szCs w:val="27"/>
              </w:rPr>
              <w:t xml:space="preserve"> автомобильных дорог, находящихся в собственности субъектов Российской Федерации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 xml:space="preserve">104     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1 12 04031 02 0000 120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widowControl/>
              <w:spacing w:line="240" w:lineRule="auto"/>
              <w:ind w:firstLine="0"/>
              <w:rPr>
                <w:b/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Плата за использование лесов, расположенных на землях иных категорий, находящихся в собственности субъектов Российской Федерации, в части платы по договору купли-продажи лесных насаждений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bCs/>
                <w:snapToGrid w:val="0"/>
                <w:color w:val="000000"/>
                <w:sz w:val="27"/>
                <w:szCs w:val="27"/>
              </w:rPr>
              <w:lastRenderedPageBreak/>
              <w:t>104</w:t>
            </w:r>
          </w:p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 xml:space="preserve">1 13 01520 02 0000 130 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left="28" w:hanging="28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 xml:space="preserve"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  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104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1 16 37020 02 0000 140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4"/>
              <w:jc w:val="both"/>
              <w:rPr>
                <w:b w:val="0"/>
                <w:sz w:val="27"/>
                <w:szCs w:val="27"/>
              </w:rPr>
            </w:pPr>
            <w:r w:rsidRPr="004F0E6D">
              <w:rPr>
                <w:b w:val="0"/>
                <w:sz w:val="27"/>
                <w:szCs w:val="27"/>
              </w:rP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104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1 16 46000 02 0000 140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ConsPlusNormal"/>
              <w:jc w:val="both"/>
              <w:rPr>
                <w:b/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дорожных фондов субъектов Российской Федерации, либо в связи с уклонением от заключения таких контрактов или иных договоров</w:t>
            </w:r>
          </w:p>
        </w:tc>
      </w:tr>
      <w:tr w:rsidR="009108DC" w:rsidRPr="004F0E6D">
        <w:trPr>
          <w:cantSplit/>
          <w:trHeight w:val="512"/>
        </w:trPr>
        <w:tc>
          <w:tcPr>
            <w:tcW w:w="1135" w:type="dxa"/>
          </w:tcPr>
          <w:p w:rsidR="009108DC" w:rsidRPr="004F0E6D" w:rsidRDefault="009108DC" w:rsidP="009108DC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bCs/>
                <w:snapToGrid w:val="0"/>
                <w:color w:val="000000"/>
                <w:sz w:val="27"/>
                <w:szCs w:val="27"/>
              </w:rPr>
              <w:t>104</w:t>
            </w:r>
          </w:p>
        </w:tc>
        <w:tc>
          <w:tcPr>
            <w:tcW w:w="2976" w:type="dxa"/>
          </w:tcPr>
          <w:p w:rsidR="009108DC" w:rsidRPr="004F0E6D" w:rsidRDefault="009108DC" w:rsidP="009108DC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2 02 25420 02 0000 150</w:t>
            </w:r>
          </w:p>
        </w:tc>
        <w:tc>
          <w:tcPr>
            <w:tcW w:w="6521" w:type="dxa"/>
          </w:tcPr>
          <w:p w:rsidR="009108DC" w:rsidRPr="004F0E6D" w:rsidRDefault="009108DC" w:rsidP="009108DC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Субсидии бюджетам субъектов Российской Федерации на реализацию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104</w:t>
            </w:r>
          </w:p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2 02 29999 02 0000 15</w:t>
            </w:r>
            <w:r w:rsidR="00224872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Прочие субсидии бюджетам субъектов Российской Федерации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104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ind w:hanging="3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2 02 45390 02 0000 15</w:t>
            </w:r>
            <w:r w:rsidR="00224872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104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ind w:hanging="3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2 07 02010 02 0000 1</w:t>
            </w:r>
            <w:r w:rsidR="00224872" w:rsidRPr="004F0E6D">
              <w:rPr>
                <w:sz w:val="27"/>
                <w:szCs w:val="27"/>
              </w:rPr>
              <w:t>5</w:t>
            </w:r>
            <w:r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регионального или межмуниципального значения  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  <w:r w:rsidRPr="004F0E6D">
              <w:rPr>
                <w:b/>
                <w:bCs/>
                <w:sz w:val="27"/>
                <w:szCs w:val="27"/>
              </w:rPr>
              <w:t>138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4"/>
              <w:jc w:val="left"/>
              <w:rPr>
                <w:b w:val="0"/>
                <w:bCs/>
                <w:sz w:val="27"/>
                <w:szCs w:val="27"/>
              </w:rPr>
            </w:pPr>
            <w:r w:rsidRPr="004F0E6D">
              <w:rPr>
                <w:bCs/>
                <w:snapToGrid/>
                <w:sz w:val="27"/>
                <w:szCs w:val="27"/>
              </w:rPr>
              <w:t>МИНИСТЕРСТВО ЭКОНОМИЧЕСКОГО РАЗВИТИЯ АРХАНГЕЛЬСКОЙ ОБЛАСТИ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138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1 11 03020 02 0000 120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lastRenderedPageBreak/>
              <w:t>138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1 16 18020 02 0000 140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</w:tr>
      <w:tr w:rsidR="00862DB2" w:rsidRPr="004F0E6D" w:rsidTr="00B34C38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138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2 02 25527 02 0000 15</w:t>
            </w:r>
            <w:r w:rsidR="000E1A27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  <w:vAlign w:val="center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138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ind w:hanging="3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2 02 45091 02 0000 15</w:t>
            </w:r>
            <w:r w:rsidR="000E1A27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Межбюджетные трансферты, передаваемые бюджетам субъектов Российской Федерации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  <w:r w:rsidRPr="004F0E6D">
              <w:rPr>
                <w:b/>
                <w:bCs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7"/>
                <w:szCs w:val="27"/>
              </w:rPr>
            </w:pPr>
            <w:r w:rsidRPr="004F0E6D">
              <w:rPr>
                <w:b/>
                <w:bCs/>
                <w:color w:val="000000"/>
                <w:sz w:val="27"/>
                <w:szCs w:val="27"/>
              </w:rPr>
              <w:t xml:space="preserve">МИНИСТЕРСТВО ТРУДА, ЗАНЯТОСТИ И СОЦИАЛЬНОГО РАЗВИТИЯ АРХАНГЕЛЬСКОЙ ОБЛАСТИ </w:t>
            </w:r>
          </w:p>
        </w:tc>
      </w:tr>
      <w:tr w:rsidR="00862DB2" w:rsidRPr="004F0E6D" w:rsidTr="0009485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ind w:hanging="3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2 02 25027 02 0000 15</w:t>
            </w:r>
            <w:r w:rsidR="000E1A27" w:rsidRPr="004F0E6D">
              <w:rPr>
                <w:sz w:val="27"/>
                <w:szCs w:val="27"/>
              </w:rPr>
              <w:t>0</w:t>
            </w:r>
            <w:r w:rsidRPr="004F0E6D">
              <w:rPr>
                <w:sz w:val="27"/>
                <w:szCs w:val="27"/>
              </w:rPr>
              <w:t xml:space="preserve"> 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widowControl/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Субсидии бюджетам субъектов Российской Федерации на реализацию мероприятий государственной программы Российской Федерации «Доступная среда» на 2011 – 2020 годы</w:t>
            </w:r>
          </w:p>
        </w:tc>
      </w:tr>
      <w:tr w:rsidR="00862DB2" w:rsidRPr="004F0E6D" w:rsidTr="0009485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ind w:hanging="3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2 02 25082 02 0000 15</w:t>
            </w:r>
            <w:r w:rsidR="000E1A27" w:rsidRPr="004F0E6D">
              <w:rPr>
                <w:sz w:val="27"/>
                <w:szCs w:val="27"/>
              </w:rPr>
              <w:t>0</w:t>
            </w:r>
            <w:r w:rsidRPr="004F0E6D">
              <w:rPr>
                <w:sz w:val="27"/>
                <w:szCs w:val="27"/>
              </w:rPr>
              <w:t xml:space="preserve"> 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widowControl/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ind w:hanging="3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2 02 25084 02 0000 15</w:t>
            </w:r>
            <w:r w:rsidR="000E1A27" w:rsidRPr="004F0E6D">
              <w:rPr>
                <w:sz w:val="27"/>
                <w:szCs w:val="27"/>
              </w:rPr>
              <w:t>0</w:t>
            </w:r>
            <w:r w:rsidRPr="004F0E6D">
              <w:rPr>
                <w:sz w:val="27"/>
                <w:szCs w:val="27"/>
              </w:rPr>
              <w:t xml:space="preserve"> 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Субсидии бюджетам субъектов Российской Федерации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</w:tr>
      <w:tr w:rsidR="00862DB2" w:rsidRPr="004F0E6D" w:rsidTr="0009485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2 02 25086 02 0000 15</w:t>
            </w:r>
            <w:r w:rsidR="000E1A27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Субсидии бюджетам субъектов Российской Федерации на реализацию мероприятий, предусмотренных  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862DB2" w:rsidRPr="004F0E6D" w:rsidTr="00C5578E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rFonts w:eastAsia="MS Mincho"/>
                <w:sz w:val="27"/>
                <w:szCs w:val="27"/>
              </w:rPr>
            </w:pPr>
            <w:r w:rsidRPr="004F0E6D">
              <w:rPr>
                <w:rFonts w:eastAsia="MS Mincho"/>
                <w:sz w:val="27"/>
                <w:szCs w:val="27"/>
              </w:rPr>
              <w:t>2 02 25209 02 0000 15</w:t>
            </w:r>
            <w:r w:rsidR="000E1A27" w:rsidRPr="004F0E6D">
              <w:rPr>
                <w:rFonts w:eastAsia="MS Mincho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 xml:space="preserve">Субсидии бюджетам субъектов Российской Федерации на </w:t>
            </w:r>
            <w:proofErr w:type="spellStart"/>
            <w:r w:rsidRPr="004F0E6D">
              <w:rPr>
                <w:sz w:val="27"/>
                <w:szCs w:val="27"/>
              </w:rPr>
              <w:t>софинансирование</w:t>
            </w:r>
            <w:proofErr w:type="spellEnd"/>
            <w:r w:rsidRPr="004F0E6D">
              <w:rPr>
                <w:sz w:val="27"/>
                <w:szCs w:val="27"/>
              </w:rPr>
              <w:t xml:space="preserve"> социальных программ субъектов Российской Федерации, связанных с укреплением материально-технической базы организаций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</w:tr>
      <w:tr w:rsidR="00862DB2" w:rsidRPr="004F0E6D" w:rsidTr="00C5578E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lastRenderedPageBreak/>
              <w:t>156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ind w:hanging="3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2 02 25238 02 0000 15</w:t>
            </w:r>
            <w:r w:rsidR="000E1A27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 xml:space="preserve">Субсидии бюджетам субъектов Российской Федерации на </w:t>
            </w:r>
            <w:proofErr w:type="spellStart"/>
            <w:r w:rsidRPr="004F0E6D">
              <w:rPr>
                <w:snapToGrid w:val="0"/>
                <w:sz w:val="27"/>
                <w:szCs w:val="27"/>
              </w:rPr>
              <w:t>софинансирование</w:t>
            </w:r>
            <w:proofErr w:type="spellEnd"/>
            <w:r w:rsidRPr="004F0E6D">
              <w:rPr>
                <w:snapToGrid w:val="0"/>
                <w:sz w:val="27"/>
                <w:szCs w:val="27"/>
              </w:rPr>
              <w:t xml:space="preserve"> региональных программ повышения мобильности трудовых ресурсов</w:t>
            </w:r>
          </w:p>
        </w:tc>
      </w:tr>
      <w:tr w:rsidR="00862DB2" w:rsidRPr="004F0E6D" w:rsidTr="00C5578E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ind w:hanging="3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2 02 25462 02 0000 15</w:t>
            </w:r>
            <w:r w:rsidR="007D5EA8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862DB2" w:rsidRPr="004F0E6D" w:rsidTr="00C5578E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ind w:hanging="3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2 02 25470 02 0000 15</w:t>
            </w:r>
            <w:r w:rsidR="007D5EA8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Субсидии бюджетам субъектов Российской Федерации на реализацию дополнительных мероприятий в сфере занятости населения, направленных на снижение напряженности на рынке труда субъектов Российской Федерации</w:t>
            </w:r>
          </w:p>
        </w:tc>
      </w:tr>
      <w:tr w:rsidR="000E1A27" w:rsidRPr="004F0E6D" w:rsidTr="0009485D">
        <w:trPr>
          <w:cantSplit/>
          <w:trHeight w:val="298"/>
        </w:trPr>
        <w:tc>
          <w:tcPr>
            <w:tcW w:w="1135" w:type="dxa"/>
          </w:tcPr>
          <w:p w:rsidR="000E1A27" w:rsidRPr="004F0E6D" w:rsidRDefault="000E1A27" w:rsidP="000E1A27">
            <w:pPr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0E1A27" w:rsidRPr="004F0E6D" w:rsidRDefault="000E1A27" w:rsidP="000E1A27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2 02 25478 02 0000 150</w:t>
            </w:r>
          </w:p>
        </w:tc>
        <w:tc>
          <w:tcPr>
            <w:tcW w:w="6521" w:type="dxa"/>
          </w:tcPr>
          <w:p w:rsidR="000E1A27" w:rsidRPr="004F0E6D" w:rsidRDefault="000E1A27" w:rsidP="000E1A27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Субсидия бюджетам субъектов Российской Федерации на реализацию дополнительных мероприятий в сфере занятости населения</w:t>
            </w:r>
          </w:p>
        </w:tc>
      </w:tr>
      <w:tr w:rsidR="00862DB2" w:rsidRPr="004F0E6D" w:rsidTr="0009485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2 02 35130 02 0000 15</w:t>
            </w:r>
            <w:r w:rsidR="007D5EA8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 xml:space="preserve">Субвенции бюджетам субъектов Российской Федерации на обеспечение </w:t>
            </w:r>
            <w:proofErr w:type="gramStart"/>
            <w:r w:rsidRPr="004F0E6D">
              <w:rPr>
                <w:sz w:val="27"/>
                <w:szCs w:val="27"/>
              </w:rPr>
              <w:t>инвалидов</w:t>
            </w:r>
            <w:proofErr w:type="gramEnd"/>
            <w:r w:rsidRPr="004F0E6D">
              <w:rPr>
                <w:sz w:val="27"/>
                <w:szCs w:val="27"/>
              </w:rPr>
              <w:t xml:space="preserve"> техническими средствами реабилитации, включая изготовление и ремонт протезно-ортопедических изделий</w:t>
            </w:r>
          </w:p>
        </w:tc>
      </w:tr>
      <w:tr w:rsidR="00862DB2" w:rsidRPr="004F0E6D" w:rsidTr="0009485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ind w:firstLine="0"/>
              <w:jc w:val="center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2 02 35134 02 0000 15</w:t>
            </w:r>
            <w:r w:rsidR="0000397F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</w:t>
            </w:r>
          </w:p>
        </w:tc>
      </w:tr>
      <w:tr w:rsidR="00862DB2" w:rsidRPr="004F0E6D" w:rsidTr="0009485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ind w:firstLine="0"/>
              <w:jc w:val="center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rFonts w:eastAsia="MS Mincho"/>
                <w:sz w:val="27"/>
                <w:szCs w:val="27"/>
              </w:rPr>
              <w:t>2 02 35135 02 0000 15</w:t>
            </w:r>
            <w:r w:rsidR="0000397F" w:rsidRPr="004F0E6D">
              <w:rPr>
                <w:rFonts w:eastAsia="MS Mincho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</w:tr>
      <w:tr w:rsidR="00862DB2" w:rsidRPr="004F0E6D" w:rsidTr="0009485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ind w:firstLine="0"/>
              <w:jc w:val="center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rFonts w:eastAsia="MS Mincho"/>
                <w:sz w:val="27"/>
                <w:szCs w:val="27"/>
              </w:rPr>
            </w:pPr>
            <w:r w:rsidRPr="004F0E6D">
              <w:rPr>
                <w:rFonts w:eastAsia="MS Mincho"/>
                <w:sz w:val="27"/>
                <w:szCs w:val="27"/>
              </w:rPr>
              <w:t>2 02 35137 02 0000 15</w:t>
            </w:r>
            <w:r w:rsidR="0000397F" w:rsidRPr="004F0E6D">
              <w:rPr>
                <w:rFonts w:eastAsia="MS Mincho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0E1A27" w:rsidRPr="004F0E6D" w:rsidTr="00C5578E">
        <w:trPr>
          <w:cantSplit/>
          <w:trHeight w:val="298"/>
        </w:trPr>
        <w:tc>
          <w:tcPr>
            <w:tcW w:w="1135" w:type="dxa"/>
          </w:tcPr>
          <w:p w:rsidR="000E1A27" w:rsidRPr="004F0E6D" w:rsidRDefault="000E1A27" w:rsidP="000E1A27">
            <w:pPr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0E1A27" w:rsidRPr="004F0E6D" w:rsidRDefault="000E1A27" w:rsidP="000E1A27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2 02 35176 02 0000 150</w:t>
            </w:r>
          </w:p>
        </w:tc>
        <w:tc>
          <w:tcPr>
            <w:tcW w:w="6521" w:type="dxa"/>
          </w:tcPr>
          <w:p w:rsidR="000E1A27" w:rsidRPr="004F0E6D" w:rsidRDefault="000E1A27" w:rsidP="00B153BC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</w:t>
            </w:r>
            <w:r w:rsidR="00B153BC" w:rsidRPr="004F0E6D">
              <w:rPr>
                <w:color w:val="000000"/>
                <w:sz w:val="27"/>
                <w:szCs w:val="27"/>
              </w:rPr>
              <w:t>№</w:t>
            </w:r>
            <w:r w:rsidRPr="004F0E6D">
              <w:rPr>
                <w:color w:val="000000"/>
                <w:sz w:val="27"/>
                <w:szCs w:val="27"/>
              </w:rPr>
              <w:t xml:space="preserve"> 181-ФЗ «О социальной защите инвалидов в Российской Федерации»</w:t>
            </w:r>
          </w:p>
        </w:tc>
      </w:tr>
      <w:tr w:rsidR="00862DB2" w:rsidRPr="004F0E6D" w:rsidTr="00C5578E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ind w:firstLine="0"/>
              <w:jc w:val="center"/>
              <w:rPr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lastRenderedPageBreak/>
              <w:t>156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2 02 35220 02 0000 15</w:t>
            </w:r>
            <w:r w:rsidR="0000397F" w:rsidRPr="004F0E6D">
              <w:rPr>
                <w:snapToGrid w:val="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862DB2" w:rsidRPr="004F0E6D" w:rsidTr="0009485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ind w:firstLine="0"/>
              <w:jc w:val="center"/>
              <w:rPr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2 02 35240 02 0000 15</w:t>
            </w:r>
            <w:r w:rsidR="0000397F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</w:tr>
      <w:tr w:rsidR="00862DB2" w:rsidRPr="004F0E6D" w:rsidTr="0009485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ind w:firstLine="0"/>
              <w:jc w:val="center"/>
              <w:rPr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2 02 35250 02 0000 15</w:t>
            </w:r>
            <w:r w:rsidR="0000397F" w:rsidRPr="004F0E6D">
              <w:rPr>
                <w:snapToGrid w:val="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</w:tr>
      <w:tr w:rsidR="00862DB2" w:rsidRPr="004F0E6D" w:rsidTr="0009485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ind w:firstLine="0"/>
              <w:jc w:val="center"/>
              <w:rPr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2 02 35270 02 0000 15</w:t>
            </w:r>
            <w:r w:rsidR="0000397F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862DB2" w:rsidRPr="004F0E6D" w:rsidTr="0009485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ind w:firstLine="0"/>
              <w:jc w:val="center"/>
              <w:rPr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2 02 35280 02 0000 15</w:t>
            </w:r>
            <w:r w:rsidR="0000397F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 xml:space="preserve">Субвенции бюджетам субъектов Российской Федерации на выплаты инвалидам компенсаций страховых </w:t>
            </w:r>
            <w:r w:rsidRPr="004F0E6D">
              <w:rPr>
                <w:spacing w:val="-4"/>
                <w:sz w:val="27"/>
                <w:szCs w:val="27"/>
              </w:rPr>
              <w:t>премий по договорам обязательного страхования гражданской ответственности</w:t>
            </w:r>
            <w:r w:rsidRPr="004F0E6D">
              <w:rPr>
                <w:sz w:val="27"/>
                <w:szCs w:val="27"/>
              </w:rPr>
              <w:t xml:space="preserve"> владельцев транспортных средств</w:t>
            </w:r>
          </w:p>
        </w:tc>
      </w:tr>
      <w:tr w:rsidR="00862DB2" w:rsidRPr="004F0E6D" w:rsidTr="0009485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Cs/>
                <w:sz w:val="27"/>
                <w:szCs w:val="27"/>
              </w:rPr>
            </w:pPr>
            <w:r w:rsidRPr="004F0E6D">
              <w:rPr>
                <w:bCs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2 02 35290 02 0000 15</w:t>
            </w:r>
            <w:r w:rsidR="0000397F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b/>
                <w:bCs/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ind w:firstLine="0"/>
              <w:jc w:val="center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rFonts w:eastAsia="MS Mincho"/>
                <w:sz w:val="27"/>
                <w:szCs w:val="27"/>
              </w:rPr>
              <w:t>2 02 35380 02 0000 15</w:t>
            </w:r>
            <w:r w:rsidR="0000397F" w:rsidRPr="004F0E6D">
              <w:rPr>
                <w:rFonts w:eastAsia="MS Mincho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widowControl/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0E1A27" w:rsidRPr="004F0E6D">
        <w:trPr>
          <w:cantSplit/>
          <w:trHeight w:val="298"/>
        </w:trPr>
        <w:tc>
          <w:tcPr>
            <w:tcW w:w="1135" w:type="dxa"/>
          </w:tcPr>
          <w:p w:rsidR="000E1A27" w:rsidRPr="004F0E6D" w:rsidRDefault="000E1A27" w:rsidP="000E1A27">
            <w:pPr>
              <w:ind w:firstLine="0"/>
              <w:jc w:val="center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0E1A27" w:rsidRPr="004F0E6D" w:rsidRDefault="000E1A27" w:rsidP="000E1A27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2 02 35573 02 0000 150</w:t>
            </w:r>
          </w:p>
        </w:tc>
        <w:tc>
          <w:tcPr>
            <w:tcW w:w="6521" w:type="dxa"/>
          </w:tcPr>
          <w:p w:rsidR="000E1A27" w:rsidRPr="004F0E6D" w:rsidRDefault="000E1A27" w:rsidP="000E1A27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Субвенции бюджетам субъектов Российской Федерации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ind w:firstLine="0"/>
              <w:jc w:val="center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rFonts w:eastAsia="MS Mincho"/>
                <w:sz w:val="27"/>
                <w:szCs w:val="27"/>
              </w:rPr>
              <w:t>2 02 39999 02 0000 15</w:t>
            </w:r>
            <w:r w:rsidR="0000397F" w:rsidRPr="004F0E6D">
              <w:rPr>
                <w:rFonts w:eastAsia="MS Mincho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widowControl/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Прочие субвенции бюджетам субъектов Российской Федерации</w:t>
            </w:r>
          </w:p>
        </w:tc>
      </w:tr>
      <w:tr w:rsidR="000E1A27" w:rsidRPr="004F0E6D">
        <w:trPr>
          <w:cantSplit/>
          <w:trHeight w:val="298"/>
        </w:trPr>
        <w:tc>
          <w:tcPr>
            <w:tcW w:w="1135" w:type="dxa"/>
          </w:tcPr>
          <w:p w:rsidR="000E1A27" w:rsidRPr="004F0E6D" w:rsidRDefault="000E1A27" w:rsidP="000E1A27">
            <w:pPr>
              <w:ind w:firstLine="0"/>
              <w:jc w:val="center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lastRenderedPageBreak/>
              <w:t>156</w:t>
            </w:r>
          </w:p>
        </w:tc>
        <w:tc>
          <w:tcPr>
            <w:tcW w:w="2976" w:type="dxa"/>
          </w:tcPr>
          <w:p w:rsidR="000E1A27" w:rsidRPr="004F0E6D" w:rsidRDefault="000E1A27" w:rsidP="000E1A27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2 02 43009 02 0000 150</w:t>
            </w:r>
          </w:p>
        </w:tc>
        <w:tc>
          <w:tcPr>
            <w:tcW w:w="6521" w:type="dxa"/>
          </w:tcPr>
          <w:p w:rsidR="000E1A27" w:rsidRPr="004F0E6D" w:rsidRDefault="000E1A27" w:rsidP="000E1A27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Межбюджетные трансферты, передаваемые бюджетам субъектов Российской Федерации на социальную поддержку Героев Советского Союза, Героев Российской Федерации и полных кавалеров ордена Славы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ind w:firstLine="0"/>
              <w:jc w:val="center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2 02 45153 02 0000 15</w:t>
            </w:r>
            <w:r w:rsidR="0000397F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Межбюджетные трансферты, передаваемые бюджетам субъектов Российской Федерации на выплату региональной доплаты к пенсии</w:t>
            </w:r>
          </w:p>
        </w:tc>
      </w:tr>
      <w:tr w:rsidR="000E1A27" w:rsidRPr="004F0E6D">
        <w:trPr>
          <w:cantSplit/>
          <w:trHeight w:val="298"/>
        </w:trPr>
        <w:tc>
          <w:tcPr>
            <w:tcW w:w="1135" w:type="dxa"/>
          </w:tcPr>
          <w:p w:rsidR="000E1A27" w:rsidRPr="004F0E6D" w:rsidRDefault="000E1A27" w:rsidP="000E1A27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0E1A27" w:rsidRPr="004F0E6D" w:rsidRDefault="000E1A27" w:rsidP="000E1A27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2 02 45198 02 0000 150</w:t>
            </w:r>
          </w:p>
        </w:tc>
        <w:tc>
          <w:tcPr>
            <w:tcW w:w="6521" w:type="dxa"/>
          </w:tcPr>
          <w:p w:rsidR="000E1A27" w:rsidRPr="004F0E6D" w:rsidRDefault="000E1A27" w:rsidP="000E1A27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Межбюджетные трансферты, передаваемые бюджетам субъектов Российской Федерации на социальную поддержку Героев Социалистического Труда, Героев Труда Российской Федерации и полных кавалеров ордена Трудовой Славы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2 02 49999 02 0000 15</w:t>
            </w:r>
            <w:r w:rsidR="0000397F" w:rsidRPr="004F0E6D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Прочие межбюджетные трансферты, передаваемые бюджетам субъектов Российской Федерации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ind w:firstLine="0"/>
              <w:jc w:val="center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2 02 90011 02 0000 15</w:t>
            </w:r>
            <w:r w:rsidR="0000397F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Прочие безвозмездные поступления в бюджеты субъектов Российской Федерации от федерального бюджета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ind w:firstLine="0"/>
              <w:jc w:val="center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2 02 90071 02 0000 15</w:t>
            </w:r>
            <w:r w:rsidR="0000397F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Прочие безвозмездные поступления в бюджеты субъектов Российской Федерации от бюджета Пенсионного фонда Российской Федерации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2 02 90072 02 0000 15</w:t>
            </w:r>
            <w:r w:rsidR="0000397F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Прочие безвозмездные поступления в бюджеты субъектов Российской Федерации от бюджета Фонда социального страхования Российской Федерации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Cs/>
                <w:sz w:val="27"/>
                <w:szCs w:val="27"/>
              </w:rPr>
            </w:pPr>
            <w:r w:rsidRPr="004F0E6D">
              <w:rPr>
                <w:bCs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2 07 02030 02 0000 1</w:t>
            </w:r>
            <w:r w:rsidR="0000397F" w:rsidRPr="004F0E6D">
              <w:rPr>
                <w:sz w:val="27"/>
                <w:szCs w:val="27"/>
              </w:rPr>
              <w:t>5</w:t>
            </w:r>
            <w:r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bCs/>
                <w:sz w:val="27"/>
                <w:szCs w:val="27"/>
              </w:rPr>
              <w:t>Прочие безвозмездные поступления в бюджеты субъектов Российской Федерации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2 18 71030 02 0000 15</w:t>
            </w:r>
            <w:r w:rsidR="0000397F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bCs/>
                <w:sz w:val="27"/>
                <w:szCs w:val="27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rFonts w:eastAsia="MS Mincho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rFonts w:eastAsia="MS Mincho"/>
                <w:sz w:val="27"/>
                <w:szCs w:val="27"/>
              </w:rPr>
            </w:pP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  <w:r w:rsidRPr="004F0E6D">
              <w:rPr>
                <w:b/>
                <w:bCs/>
                <w:sz w:val="27"/>
                <w:szCs w:val="27"/>
              </w:rPr>
              <w:t>163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bCs/>
                <w:sz w:val="27"/>
                <w:szCs w:val="27"/>
              </w:rPr>
            </w:pPr>
            <w:r w:rsidRPr="004F0E6D">
              <w:rPr>
                <w:b/>
                <w:bCs/>
                <w:color w:val="000000"/>
                <w:sz w:val="27"/>
                <w:szCs w:val="27"/>
              </w:rPr>
              <w:t>МИНИСТЕРСТВО ИМУЩЕСТВЕННЫХ ОТНОШЕНИЙ АРХАНГЕЛЬСКОЙ ОБЛАСТИ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163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1 08 07082 01 0000 110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rFonts w:ascii="Times New Roman" w:hAnsi="Times New Roman" w:cs="Times New Roman"/>
                <w:snapToGrid w:val="0"/>
                <w:color w:val="000000"/>
                <w:sz w:val="27"/>
                <w:szCs w:val="27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163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pStyle w:val="ConsCell"/>
              <w:widowControl/>
              <w:ind w:right="0"/>
              <w:rPr>
                <w:rFonts w:ascii="Times New Roman" w:hAnsi="Times New Roman" w:cs="Times New Roman"/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rFonts w:ascii="Times New Roman" w:hAnsi="Times New Roman" w:cs="Times New Roman"/>
                <w:snapToGrid w:val="0"/>
                <w:color w:val="000000"/>
                <w:sz w:val="27"/>
                <w:szCs w:val="27"/>
              </w:rPr>
              <w:t>1 11 01020 02 0000 120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4F0E6D">
              <w:rPr>
                <w:b w:val="0"/>
                <w:snapToGrid/>
                <w:sz w:val="27"/>
                <w:szCs w:val="27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 </w:t>
            </w:r>
          </w:p>
        </w:tc>
      </w:tr>
      <w:tr w:rsidR="00862DB2" w:rsidRPr="004F0E6D" w:rsidTr="00191625">
        <w:trPr>
          <w:cantSplit/>
          <w:trHeight w:val="33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lastRenderedPageBreak/>
              <w:t>163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1 11 02082 02 0000 120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4F0E6D">
              <w:rPr>
                <w:b w:val="0"/>
                <w:snapToGrid/>
                <w:sz w:val="27"/>
                <w:szCs w:val="27"/>
              </w:rPr>
              <w:t>Доходы от размещения сумм, аккумулируемых в ходе проведения аукционов по продаже акций, находящихся в собственности субъектов Российской Федерации</w:t>
            </w:r>
          </w:p>
        </w:tc>
      </w:tr>
      <w:tr w:rsidR="00862DB2" w:rsidRPr="004F0E6D" w:rsidTr="00191625">
        <w:trPr>
          <w:cantSplit/>
          <w:trHeight w:val="1815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163</w:t>
            </w:r>
          </w:p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</w:p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</w:p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</w:p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</w:p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1 11 05022 02 0000 120</w:t>
            </w:r>
          </w:p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4"/>
              <w:jc w:val="both"/>
              <w:rPr>
                <w:sz w:val="27"/>
                <w:szCs w:val="27"/>
              </w:rPr>
            </w:pPr>
            <w:proofErr w:type="gramStart"/>
            <w:r w:rsidRPr="004F0E6D">
              <w:rPr>
                <w:b w:val="0"/>
                <w:snapToGrid/>
                <w:sz w:val="27"/>
                <w:szCs w:val="27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</w:tr>
      <w:tr w:rsidR="00862DB2" w:rsidRPr="004F0E6D" w:rsidTr="00191625">
        <w:trPr>
          <w:cantSplit/>
          <w:trHeight w:val="964"/>
        </w:trPr>
        <w:tc>
          <w:tcPr>
            <w:tcW w:w="1135" w:type="dxa"/>
          </w:tcPr>
          <w:p w:rsidR="00862DB2" w:rsidRPr="004F0E6D" w:rsidRDefault="00862DB2" w:rsidP="00862DB2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163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111 05072 02 0000 120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b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</w:tr>
      <w:tr w:rsidR="00862DB2" w:rsidRPr="004F0E6D" w:rsidTr="00191625">
        <w:trPr>
          <w:cantSplit/>
          <w:trHeight w:val="33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163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pStyle w:val="ConsCell"/>
              <w:widowControl/>
              <w:ind w:right="0"/>
              <w:rPr>
                <w:rFonts w:ascii="Times New Roman" w:hAnsi="Times New Roman" w:cs="Times New Roman"/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rFonts w:ascii="Times New Roman" w:hAnsi="Times New Roman" w:cs="Times New Roman"/>
                <w:snapToGrid w:val="0"/>
                <w:color w:val="000000"/>
                <w:sz w:val="27"/>
                <w:szCs w:val="27"/>
              </w:rPr>
              <w:t>1 11 05322 02 0000 120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ConsPlusNormal"/>
              <w:jc w:val="both"/>
              <w:rPr>
                <w:b/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</w:tr>
      <w:tr w:rsidR="00862DB2" w:rsidRPr="004F0E6D">
        <w:trPr>
          <w:cantSplit/>
          <w:trHeight w:val="33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163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1 11 07012 02 0000 120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4F0E6D">
              <w:rPr>
                <w:b w:val="0"/>
                <w:snapToGrid/>
                <w:sz w:val="27"/>
                <w:szCs w:val="27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862DB2" w:rsidRPr="004F0E6D">
        <w:trPr>
          <w:cantSplit/>
          <w:trHeight w:val="33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163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1 11 08020 02 0000 120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4F0E6D">
              <w:rPr>
                <w:b w:val="0"/>
                <w:snapToGrid/>
                <w:sz w:val="27"/>
                <w:szCs w:val="27"/>
              </w:rPr>
              <w:t>Средства, получаемые от передачи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залог, в доверительное управление</w:t>
            </w:r>
          </w:p>
        </w:tc>
      </w:tr>
      <w:tr w:rsidR="00862DB2" w:rsidRPr="004F0E6D">
        <w:trPr>
          <w:cantSplit/>
          <w:trHeight w:val="33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163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1 11 09042 02 0000 120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4F0E6D">
              <w:rPr>
                <w:b w:val="0"/>
                <w:snapToGrid/>
                <w:sz w:val="27"/>
                <w:szCs w:val="27"/>
              </w:rP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</w:tr>
      <w:tr w:rsidR="00862DB2" w:rsidRPr="004F0E6D">
        <w:trPr>
          <w:cantSplit/>
          <w:trHeight w:val="33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163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1 14 01020 02 0000 410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4F0E6D">
              <w:rPr>
                <w:b w:val="0"/>
                <w:snapToGrid/>
                <w:sz w:val="27"/>
                <w:szCs w:val="27"/>
              </w:rPr>
              <w:t xml:space="preserve">Доходы от продажи квартир, находящихся в собственности субъектов Российской Федерации </w:t>
            </w:r>
          </w:p>
        </w:tc>
      </w:tr>
      <w:tr w:rsidR="00862DB2" w:rsidRPr="004F0E6D">
        <w:trPr>
          <w:cantSplit/>
          <w:trHeight w:val="1806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lastRenderedPageBreak/>
              <w:t>163</w:t>
            </w:r>
          </w:p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1 14 02022 02 0000 410</w:t>
            </w:r>
          </w:p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4F0E6D">
              <w:rPr>
                <w:b w:val="0"/>
                <w:snapToGrid/>
                <w:sz w:val="27"/>
                <w:szCs w:val="27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</w:t>
            </w:r>
          </w:p>
        </w:tc>
      </w:tr>
      <w:tr w:rsidR="00862DB2" w:rsidRPr="004F0E6D">
        <w:trPr>
          <w:cantSplit/>
          <w:trHeight w:val="33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163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1 14 02022 02 0000 440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4F0E6D">
              <w:rPr>
                <w:b w:val="0"/>
                <w:snapToGrid/>
                <w:sz w:val="27"/>
                <w:szCs w:val="27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 материальных запасов по указанному имуществу</w:t>
            </w:r>
          </w:p>
        </w:tc>
      </w:tr>
      <w:tr w:rsidR="00862DB2" w:rsidRPr="004F0E6D">
        <w:trPr>
          <w:cantSplit/>
          <w:trHeight w:val="33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163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1 14 02023 02 0000 410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4F0E6D">
              <w:rPr>
                <w:b w:val="0"/>
                <w:snapToGrid/>
                <w:sz w:val="27"/>
                <w:szCs w:val="27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</w:tr>
      <w:tr w:rsidR="00862DB2" w:rsidRPr="004F0E6D">
        <w:trPr>
          <w:cantSplit/>
          <w:trHeight w:val="33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163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1 14 02023 02 0000 440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4F0E6D">
              <w:rPr>
                <w:b w:val="0"/>
                <w:snapToGrid/>
                <w:sz w:val="27"/>
                <w:szCs w:val="27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</w:tr>
      <w:tr w:rsidR="00862DB2" w:rsidRPr="004F0E6D">
        <w:trPr>
          <w:cantSplit/>
          <w:trHeight w:val="33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163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1 14 03020 02 0000 410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4F0E6D">
              <w:rPr>
                <w:b w:val="0"/>
                <w:snapToGrid/>
                <w:sz w:val="27"/>
                <w:szCs w:val="27"/>
              </w:rPr>
              <w:t>Средства от распоряжения и реализации конфискованного и иного имущества, обращенного в доходы субъектов Российской Федерации (в части реализации основных средств по указанному имуществу)</w:t>
            </w:r>
          </w:p>
        </w:tc>
      </w:tr>
      <w:tr w:rsidR="00862DB2" w:rsidRPr="004F0E6D">
        <w:trPr>
          <w:cantSplit/>
          <w:trHeight w:val="33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163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1 14 03020 02 0000 440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4F0E6D">
              <w:rPr>
                <w:b w:val="0"/>
                <w:snapToGrid/>
                <w:sz w:val="27"/>
                <w:szCs w:val="27"/>
              </w:rPr>
              <w:t>Средства от распоряжения и реализации конфискованного и иного имущества, обращенного в доходы субъектов Российской Федерации (в части реализации материальных запасов по указанному имуществу)</w:t>
            </w:r>
          </w:p>
        </w:tc>
      </w:tr>
      <w:tr w:rsidR="00862DB2" w:rsidRPr="004F0E6D">
        <w:trPr>
          <w:cantSplit/>
          <w:trHeight w:val="29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163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1 14 04020 02 0000 420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4F0E6D">
              <w:rPr>
                <w:b w:val="0"/>
                <w:snapToGrid/>
                <w:sz w:val="27"/>
                <w:szCs w:val="27"/>
              </w:rPr>
              <w:t xml:space="preserve">Доходы от продажи нематериальных активов, находящихся в собственности субъектов Российской Федерации </w:t>
            </w:r>
          </w:p>
        </w:tc>
      </w:tr>
      <w:tr w:rsidR="00862DB2" w:rsidRPr="004F0E6D">
        <w:trPr>
          <w:cantSplit/>
          <w:trHeight w:val="29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lastRenderedPageBreak/>
              <w:t>163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1 14 06022 02 0000 430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4F0E6D">
              <w:rPr>
                <w:b w:val="0"/>
                <w:snapToGrid/>
                <w:sz w:val="27"/>
                <w:szCs w:val="27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</w:tr>
      <w:tr w:rsidR="00E83866" w:rsidRPr="004F0E6D">
        <w:trPr>
          <w:cantSplit/>
          <w:trHeight w:val="297"/>
        </w:trPr>
        <w:tc>
          <w:tcPr>
            <w:tcW w:w="1135" w:type="dxa"/>
          </w:tcPr>
          <w:p w:rsidR="00E83866" w:rsidRPr="004F0E6D" w:rsidRDefault="00E83866" w:rsidP="00E83866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163</w:t>
            </w:r>
          </w:p>
        </w:tc>
        <w:tc>
          <w:tcPr>
            <w:tcW w:w="2976" w:type="dxa"/>
          </w:tcPr>
          <w:p w:rsidR="00E83866" w:rsidRPr="004F0E6D" w:rsidRDefault="00E83866" w:rsidP="00E83866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1 17 05020 02 0000 180</w:t>
            </w:r>
          </w:p>
        </w:tc>
        <w:tc>
          <w:tcPr>
            <w:tcW w:w="6521" w:type="dxa"/>
          </w:tcPr>
          <w:p w:rsidR="00E83866" w:rsidRPr="004F0E6D" w:rsidRDefault="00E83866" w:rsidP="00E83866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4F0E6D">
              <w:rPr>
                <w:b w:val="0"/>
                <w:snapToGrid/>
                <w:sz w:val="27"/>
                <w:szCs w:val="27"/>
              </w:rPr>
              <w:t>Прочие неналоговые доходы бюджетов субъектов Российской Федерации</w:t>
            </w:r>
          </w:p>
        </w:tc>
      </w:tr>
      <w:tr w:rsidR="00862DB2" w:rsidRPr="004F0E6D">
        <w:trPr>
          <w:cantSplit/>
          <w:trHeight w:val="233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4"/>
              <w:jc w:val="both"/>
              <w:rPr>
                <w:b w:val="0"/>
                <w:snapToGrid/>
                <w:color w:val="auto"/>
                <w:sz w:val="27"/>
                <w:szCs w:val="27"/>
              </w:rPr>
            </w:pPr>
          </w:p>
        </w:tc>
      </w:tr>
      <w:tr w:rsidR="00862DB2" w:rsidRPr="004F0E6D">
        <w:trPr>
          <w:cantSplit/>
          <w:trHeight w:val="29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/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b/>
                <w:snapToGrid w:val="0"/>
                <w:color w:val="000000"/>
                <w:sz w:val="27"/>
                <w:szCs w:val="27"/>
              </w:rPr>
              <w:t>176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7"/>
                <w:szCs w:val="27"/>
              </w:rPr>
            </w:pPr>
            <w:r w:rsidRPr="004F0E6D">
              <w:rPr>
                <w:b/>
                <w:bCs/>
                <w:color w:val="000000"/>
                <w:sz w:val="27"/>
                <w:szCs w:val="27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</w:tr>
      <w:tr w:rsidR="00862DB2" w:rsidRPr="004F0E6D">
        <w:trPr>
          <w:cantSplit/>
          <w:trHeight w:val="246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862DB2" w:rsidRPr="004F0E6D">
        <w:trPr>
          <w:cantSplit/>
          <w:trHeight w:val="29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/>
                <w:snapToGrid w:val="0"/>
                <w:sz w:val="27"/>
                <w:szCs w:val="27"/>
              </w:rPr>
            </w:pPr>
            <w:r w:rsidRPr="004F0E6D">
              <w:rPr>
                <w:b/>
                <w:snapToGrid w:val="0"/>
                <w:sz w:val="27"/>
                <w:szCs w:val="27"/>
              </w:rPr>
              <w:t>263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b/>
                <w:bCs/>
                <w:color w:val="000000"/>
                <w:sz w:val="27"/>
                <w:szCs w:val="27"/>
              </w:rPr>
              <w:t>АГЕНТСТВО ПО СПОРТУ АРХАНГЕЛЬСКОЙ ОБЛАСТИ</w:t>
            </w:r>
          </w:p>
        </w:tc>
      </w:tr>
      <w:tr w:rsidR="00862DB2" w:rsidRPr="004F0E6D">
        <w:trPr>
          <w:cantSplit/>
          <w:trHeight w:val="29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263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2 02 25081 02 0000 15</w:t>
            </w:r>
            <w:r w:rsidR="0036429C" w:rsidRPr="004F0E6D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10"/>
            </w:pPr>
            <w:r w:rsidRPr="004F0E6D">
              <w:t>Субсидии бюджетам субъектов Российской Федерации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862DB2" w:rsidRPr="004F0E6D">
        <w:trPr>
          <w:cantSplit/>
          <w:trHeight w:val="29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263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2 02 25097 02 0000 15</w:t>
            </w:r>
            <w:r w:rsidR="0036429C" w:rsidRPr="004F0E6D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widowControl/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862DB2" w:rsidRPr="004F0E6D">
        <w:trPr>
          <w:cantSplit/>
          <w:trHeight w:val="29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widowControl/>
              <w:spacing w:line="240" w:lineRule="auto"/>
              <w:ind w:firstLine="0"/>
              <w:rPr>
                <w:sz w:val="27"/>
                <w:szCs w:val="27"/>
              </w:rPr>
            </w:pPr>
          </w:p>
        </w:tc>
      </w:tr>
      <w:tr w:rsidR="00862DB2" w:rsidRPr="004F0E6D">
        <w:trPr>
          <w:cantSplit/>
          <w:trHeight w:val="29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  <w:r w:rsidRPr="004F0E6D">
              <w:rPr>
                <w:b/>
                <w:bCs/>
                <w:snapToGrid w:val="0"/>
                <w:sz w:val="27"/>
                <w:szCs w:val="27"/>
              </w:rPr>
              <w:t>301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bCs/>
                <w:sz w:val="27"/>
                <w:szCs w:val="27"/>
              </w:rPr>
            </w:pPr>
            <w:r w:rsidRPr="004F0E6D">
              <w:rPr>
                <w:b/>
                <w:bCs/>
                <w:sz w:val="27"/>
                <w:szCs w:val="27"/>
              </w:rPr>
              <w:t>АДМИНИСТРАЦИЯ ГУБЕРНАТОРА АРХАНГЕЛЬСКОЙ ОБЛАСТИ И ПРАВИТЕЛЬСТВА АРХАНГЕЛЬСКОЙ ОБЛАСТИ</w:t>
            </w:r>
          </w:p>
        </w:tc>
      </w:tr>
      <w:tr w:rsidR="00862DB2" w:rsidRPr="004F0E6D">
        <w:trPr>
          <w:cantSplit/>
          <w:trHeight w:val="29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301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2 02 25066 02 0000 15</w:t>
            </w:r>
            <w:r w:rsidR="002B1F54" w:rsidRPr="004F0E6D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10"/>
            </w:pPr>
            <w:r w:rsidRPr="004F0E6D"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</w:tr>
      <w:tr w:rsidR="00514129" w:rsidRPr="004F0E6D" w:rsidTr="00096CDD">
        <w:trPr>
          <w:cantSplit/>
          <w:trHeight w:val="297"/>
        </w:trPr>
        <w:tc>
          <w:tcPr>
            <w:tcW w:w="1135" w:type="dxa"/>
          </w:tcPr>
          <w:p w:rsidR="00514129" w:rsidRPr="004F0E6D" w:rsidRDefault="00514129" w:rsidP="00514129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301</w:t>
            </w:r>
          </w:p>
        </w:tc>
        <w:tc>
          <w:tcPr>
            <w:tcW w:w="2976" w:type="dxa"/>
          </w:tcPr>
          <w:p w:rsidR="00514129" w:rsidRPr="004F0E6D" w:rsidRDefault="00514129" w:rsidP="00514129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2 02 25497 02 0000 150</w:t>
            </w:r>
          </w:p>
        </w:tc>
        <w:tc>
          <w:tcPr>
            <w:tcW w:w="6521" w:type="dxa"/>
          </w:tcPr>
          <w:p w:rsidR="00514129" w:rsidRPr="004F0E6D" w:rsidRDefault="00514129" w:rsidP="00514129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</w:tr>
      <w:tr w:rsidR="00135462" w:rsidRPr="004F0E6D" w:rsidTr="00541F54">
        <w:trPr>
          <w:cantSplit/>
          <w:trHeight w:val="297"/>
        </w:trPr>
        <w:tc>
          <w:tcPr>
            <w:tcW w:w="1135" w:type="dxa"/>
          </w:tcPr>
          <w:p w:rsidR="00135462" w:rsidRPr="004F0E6D" w:rsidRDefault="00135462" w:rsidP="0013546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301</w:t>
            </w:r>
          </w:p>
        </w:tc>
        <w:tc>
          <w:tcPr>
            <w:tcW w:w="2976" w:type="dxa"/>
          </w:tcPr>
          <w:p w:rsidR="00135462" w:rsidRPr="004F0E6D" w:rsidRDefault="00135462" w:rsidP="0013546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2 02 25516 02 0000 150</w:t>
            </w:r>
          </w:p>
        </w:tc>
        <w:tc>
          <w:tcPr>
            <w:tcW w:w="6521" w:type="dxa"/>
          </w:tcPr>
          <w:p w:rsidR="00135462" w:rsidRPr="004F0E6D" w:rsidRDefault="00135462" w:rsidP="00135462">
            <w:pPr>
              <w:pStyle w:val="10"/>
            </w:pPr>
            <w:r w:rsidRPr="004F0E6D">
              <w:t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</w:t>
            </w:r>
          </w:p>
        </w:tc>
      </w:tr>
      <w:tr w:rsidR="00862DB2" w:rsidRPr="004F0E6D" w:rsidTr="00A04855">
        <w:trPr>
          <w:cantSplit/>
          <w:trHeight w:val="297"/>
        </w:trPr>
        <w:tc>
          <w:tcPr>
            <w:tcW w:w="1135" w:type="dxa"/>
          </w:tcPr>
          <w:p w:rsidR="00862DB2" w:rsidRPr="004F0E6D" w:rsidRDefault="00862DB2" w:rsidP="00862DB2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301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2 02 25527 02 0000 15</w:t>
            </w:r>
            <w:r w:rsidR="00514129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  <w:vAlign w:val="center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862DB2" w:rsidRPr="004F0E6D">
        <w:trPr>
          <w:cantSplit/>
          <w:trHeight w:val="29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lastRenderedPageBreak/>
              <w:t>301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2 02 45141 02 0000 1</w:t>
            </w:r>
            <w:r w:rsidR="00514129" w:rsidRPr="004F0E6D">
              <w:rPr>
                <w:snapToGrid w:val="0"/>
                <w:color w:val="000000"/>
                <w:sz w:val="27"/>
                <w:szCs w:val="27"/>
              </w:rPr>
              <w:t>50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10"/>
            </w:pPr>
            <w:r w:rsidRPr="004F0E6D"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</w:tr>
      <w:tr w:rsidR="00862DB2" w:rsidRPr="004F0E6D">
        <w:trPr>
          <w:cantSplit/>
          <w:trHeight w:val="29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301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2 02 45142 02 0000 15</w:t>
            </w:r>
            <w:r w:rsidR="00514129" w:rsidRPr="004F0E6D">
              <w:rPr>
                <w:snapToGrid w:val="0"/>
                <w:color w:val="00000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10"/>
            </w:pPr>
            <w:r w:rsidRPr="004F0E6D">
              <w:t>Межбюджетные трансферты, передаваемые бюджетам субъектов Российской Федерации  на обеспечение членов Совета Федерации и их помощников в субъектах Российской Федерации</w:t>
            </w:r>
          </w:p>
        </w:tc>
      </w:tr>
      <w:tr w:rsidR="00862DB2" w:rsidRPr="004F0E6D">
        <w:trPr>
          <w:cantSplit/>
          <w:trHeight w:val="29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10"/>
            </w:pPr>
          </w:p>
        </w:tc>
      </w:tr>
      <w:tr w:rsidR="00862DB2" w:rsidRPr="004F0E6D">
        <w:trPr>
          <w:cantSplit/>
          <w:trHeight w:val="29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/>
                <w:snapToGrid w:val="0"/>
                <w:sz w:val="27"/>
                <w:szCs w:val="27"/>
              </w:rPr>
            </w:pPr>
            <w:r w:rsidRPr="004F0E6D">
              <w:rPr>
                <w:b/>
                <w:snapToGrid w:val="0"/>
                <w:sz w:val="27"/>
                <w:szCs w:val="27"/>
              </w:rPr>
              <w:t>304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10"/>
              <w:jc w:val="left"/>
              <w:rPr>
                <w:b/>
              </w:rPr>
            </w:pPr>
            <w:r w:rsidRPr="004F0E6D">
              <w:rPr>
                <w:b/>
              </w:rPr>
              <w:t>КОНТРОЛЬНО-СЧЕТНАЯ ПАЛАТА АРХАНГЕЛЬСКОЙ ОБЛАСТИ</w:t>
            </w:r>
          </w:p>
        </w:tc>
      </w:tr>
      <w:tr w:rsidR="00862DB2" w:rsidRPr="004F0E6D" w:rsidTr="004B14F7">
        <w:trPr>
          <w:cantSplit/>
          <w:trHeight w:val="33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Cs/>
                <w:color w:val="000000"/>
                <w:sz w:val="27"/>
                <w:szCs w:val="27"/>
              </w:rPr>
            </w:pPr>
            <w:r w:rsidRPr="004F0E6D">
              <w:rPr>
                <w:bCs/>
                <w:color w:val="000000"/>
                <w:sz w:val="27"/>
                <w:szCs w:val="27"/>
              </w:rPr>
              <w:t>304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1 16 18020 02 0000 140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bCs/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</w:tr>
      <w:tr w:rsidR="00862DB2" w:rsidRPr="004F0E6D">
        <w:trPr>
          <w:cantSplit/>
          <w:trHeight w:val="29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4"/>
              <w:jc w:val="both"/>
              <w:rPr>
                <w:b w:val="0"/>
                <w:snapToGrid/>
                <w:color w:val="auto"/>
                <w:sz w:val="27"/>
                <w:szCs w:val="27"/>
              </w:rPr>
            </w:pPr>
          </w:p>
        </w:tc>
      </w:tr>
      <w:tr w:rsidR="00862DB2" w:rsidRPr="004F0E6D">
        <w:trPr>
          <w:cantSplit/>
          <w:trHeight w:val="29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  <w:r w:rsidRPr="004F0E6D">
              <w:rPr>
                <w:b/>
                <w:bCs/>
                <w:snapToGrid w:val="0"/>
                <w:sz w:val="27"/>
                <w:szCs w:val="27"/>
              </w:rPr>
              <w:t>306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sz w:val="27"/>
                <w:szCs w:val="27"/>
              </w:rPr>
            </w:pPr>
            <w:r w:rsidRPr="004F0E6D">
              <w:rPr>
                <w:b/>
                <w:bCs/>
                <w:color w:val="000000"/>
                <w:sz w:val="27"/>
                <w:szCs w:val="27"/>
              </w:rPr>
              <w:t>АГЕНТСТВО ПО ТАРИФАМ И ЦЕНАМ АРХАНГЕЛЬСКОЙ ОБЛАСТИ</w:t>
            </w:r>
          </w:p>
        </w:tc>
      </w:tr>
      <w:tr w:rsidR="00862DB2" w:rsidRPr="004F0E6D">
        <w:trPr>
          <w:cantSplit/>
          <w:trHeight w:val="33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306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1 16 02030 02 0000 140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государственной власти субъектов Российской Федерации, налагаемые органами исполнительной власти субъектов Российской Федерации</w:t>
            </w:r>
          </w:p>
        </w:tc>
      </w:tr>
      <w:tr w:rsidR="00862DB2" w:rsidRPr="004F0E6D">
        <w:trPr>
          <w:cantSplit/>
          <w:trHeight w:val="33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</w:p>
        </w:tc>
      </w:tr>
      <w:tr w:rsidR="00862DB2" w:rsidRPr="004F0E6D">
        <w:trPr>
          <w:cantSplit/>
          <w:trHeight w:val="33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/>
                <w:snapToGrid w:val="0"/>
                <w:sz w:val="27"/>
                <w:szCs w:val="27"/>
              </w:rPr>
            </w:pPr>
            <w:r w:rsidRPr="004F0E6D">
              <w:rPr>
                <w:b/>
                <w:snapToGrid w:val="0"/>
                <w:sz w:val="27"/>
                <w:szCs w:val="27"/>
              </w:rPr>
              <w:t>311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7"/>
                <w:szCs w:val="27"/>
              </w:rPr>
            </w:pPr>
            <w:r w:rsidRPr="004F0E6D">
              <w:rPr>
                <w:b/>
                <w:bCs/>
                <w:color w:val="000000"/>
                <w:sz w:val="27"/>
                <w:szCs w:val="27"/>
              </w:rPr>
              <w:t>ИЗБИРАТЕЛЬНАЯ КОМИССИЯ АРХАНГЕЛЬСКОЙ ОБЛАСТИ</w:t>
            </w:r>
          </w:p>
        </w:tc>
      </w:tr>
      <w:tr w:rsidR="00862DB2" w:rsidRPr="004F0E6D">
        <w:trPr>
          <w:cantSplit/>
          <w:trHeight w:val="25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Cs/>
                <w:snapToGrid w:val="0"/>
                <w:sz w:val="27"/>
                <w:szCs w:val="27"/>
              </w:rPr>
            </w:pPr>
            <w:r w:rsidRPr="004F0E6D">
              <w:rPr>
                <w:bCs/>
                <w:snapToGrid w:val="0"/>
                <w:sz w:val="27"/>
                <w:szCs w:val="27"/>
              </w:rPr>
              <w:t>311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1 17 05020 02 0000 180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bCs/>
                <w:snapToGrid w:val="0"/>
                <w:sz w:val="27"/>
                <w:szCs w:val="27"/>
              </w:rPr>
            </w:pPr>
            <w:r w:rsidRPr="004F0E6D">
              <w:rPr>
                <w:bCs/>
                <w:snapToGrid w:val="0"/>
                <w:sz w:val="27"/>
                <w:szCs w:val="27"/>
              </w:rPr>
              <w:t>Прочие неналоговые доходы бюджетов субъектов Российской Федерации</w:t>
            </w:r>
          </w:p>
        </w:tc>
      </w:tr>
      <w:tr w:rsidR="00862DB2" w:rsidRPr="004F0E6D">
        <w:trPr>
          <w:cantSplit/>
          <w:trHeight w:val="25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b/>
                <w:bCs/>
                <w:snapToGrid w:val="0"/>
                <w:sz w:val="27"/>
                <w:szCs w:val="27"/>
              </w:rPr>
            </w:pPr>
          </w:p>
        </w:tc>
      </w:tr>
      <w:tr w:rsidR="00862DB2" w:rsidRPr="004F0E6D">
        <w:trPr>
          <w:cantSplit/>
          <w:trHeight w:val="33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4F0E6D">
              <w:rPr>
                <w:b/>
                <w:bCs/>
                <w:snapToGrid w:val="0"/>
                <w:sz w:val="27"/>
                <w:szCs w:val="27"/>
              </w:rPr>
              <w:t>329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7"/>
                <w:szCs w:val="27"/>
              </w:rPr>
            </w:pPr>
            <w:r w:rsidRPr="004F0E6D">
              <w:rPr>
                <w:b/>
                <w:bCs/>
                <w:color w:val="000000"/>
                <w:sz w:val="27"/>
                <w:szCs w:val="27"/>
              </w:rPr>
              <w:t>АРХАНГЕЛЬСКОЕ ОБЛАСТНОЕ СОБРАНИЕ ДЕПУТАТОВ</w:t>
            </w:r>
          </w:p>
        </w:tc>
      </w:tr>
      <w:tr w:rsidR="00862DB2" w:rsidRPr="004F0E6D">
        <w:trPr>
          <w:cantSplit/>
          <w:trHeight w:val="224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862DB2" w:rsidRPr="004F0E6D">
        <w:trPr>
          <w:cantSplit/>
          <w:trHeight w:val="33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/>
                <w:snapToGrid w:val="0"/>
                <w:sz w:val="27"/>
                <w:szCs w:val="27"/>
              </w:rPr>
            </w:pPr>
            <w:r w:rsidRPr="004F0E6D">
              <w:rPr>
                <w:b/>
                <w:snapToGrid w:val="0"/>
                <w:sz w:val="27"/>
                <w:szCs w:val="27"/>
              </w:rPr>
              <w:t>349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b/>
                <w:bCs/>
                <w:color w:val="000000"/>
                <w:sz w:val="27"/>
                <w:szCs w:val="27"/>
              </w:rPr>
            </w:pPr>
            <w:r w:rsidRPr="004F0E6D">
              <w:rPr>
                <w:b/>
                <w:bCs/>
                <w:color w:val="000000"/>
                <w:sz w:val="27"/>
                <w:szCs w:val="27"/>
              </w:rPr>
              <w:t>АГЕНТСТВО ПО РАЗВИТИЮ СОЛОВЕЦКОГО АРХИПЕЛАГА АРХАНГЕЛЬСКОЙ ОБЛАСТИ</w:t>
            </w:r>
          </w:p>
        </w:tc>
      </w:tr>
      <w:tr w:rsidR="00C2265F" w:rsidRPr="004F0E6D">
        <w:trPr>
          <w:cantSplit/>
          <w:trHeight w:val="337"/>
        </w:trPr>
        <w:tc>
          <w:tcPr>
            <w:tcW w:w="1135" w:type="dxa"/>
          </w:tcPr>
          <w:p w:rsidR="00C2265F" w:rsidRPr="004F0E6D" w:rsidRDefault="00C2265F" w:rsidP="00C2265F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349</w:t>
            </w:r>
          </w:p>
        </w:tc>
        <w:tc>
          <w:tcPr>
            <w:tcW w:w="2976" w:type="dxa"/>
          </w:tcPr>
          <w:p w:rsidR="00C2265F" w:rsidRPr="004F0E6D" w:rsidRDefault="00C2265F" w:rsidP="00C2265F">
            <w:pPr>
              <w:widowControl/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2 02 25111 02 0000 150</w:t>
            </w:r>
          </w:p>
          <w:p w:rsidR="00C2265F" w:rsidRPr="004F0E6D" w:rsidRDefault="00C2265F" w:rsidP="00C2265F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C2265F" w:rsidRPr="004F0E6D" w:rsidRDefault="00C2265F" w:rsidP="00C2265F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 xml:space="preserve">Субсидии бюджетам на </w:t>
            </w:r>
            <w:proofErr w:type="spellStart"/>
            <w:r w:rsidRPr="004F0E6D">
              <w:rPr>
                <w:snapToGrid w:val="0"/>
                <w:color w:val="000000"/>
                <w:sz w:val="27"/>
                <w:szCs w:val="27"/>
              </w:rPr>
              <w:t>софинансирование</w:t>
            </w:r>
            <w:proofErr w:type="spellEnd"/>
            <w:r w:rsidRPr="004F0E6D">
              <w:rPr>
                <w:snapToGrid w:val="0"/>
                <w:color w:val="000000"/>
                <w:sz w:val="27"/>
                <w:szCs w:val="27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</w:tr>
      <w:tr w:rsidR="00862DB2" w:rsidRPr="004F0E6D">
        <w:trPr>
          <w:cantSplit/>
          <w:trHeight w:val="33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/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862DB2" w:rsidRPr="004F0E6D">
        <w:trPr>
          <w:cantSplit/>
          <w:trHeight w:val="33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/>
                <w:snapToGrid w:val="0"/>
                <w:sz w:val="27"/>
                <w:szCs w:val="27"/>
              </w:rPr>
            </w:pPr>
            <w:r w:rsidRPr="004F0E6D">
              <w:rPr>
                <w:b/>
                <w:snapToGrid w:val="0"/>
                <w:sz w:val="27"/>
                <w:szCs w:val="27"/>
              </w:rPr>
              <w:t>351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b/>
                <w:bCs/>
                <w:color w:val="000000"/>
                <w:sz w:val="27"/>
                <w:szCs w:val="27"/>
              </w:rPr>
            </w:pPr>
            <w:r w:rsidRPr="004F0E6D">
              <w:rPr>
                <w:b/>
                <w:bCs/>
                <w:color w:val="000000"/>
                <w:sz w:val="27"/>
                <w:szCs w:val="27"/>
              </w:rPr>
              <w:t>АГЕНТСТВО ЗАПИСИ АКТОВ ГРАЖДАНСКОГО СОСТОЯНИЯ АРХАНГЕЛЬСКОЙ ОБЛАСТИ</w:t>
            </w:r>
          </w:p>
        </w:tc>
      </w:tr>
      <w:tr w:rsidR="00862DB2" w:rsidRPr="004F0E6D">
        <w:trPr>
          <w:cantSplit/>
          <w:trHeight w:val="20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</w:p>
        </w:tc>
      </w:tr>
      <w:tr w:rsidR="00862DB2" w:rsidRPr="004F0E6D">
        <w:trPr>
          <w:cantSplit/>
          <w:trHeight w:val="33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  <w:r w:rsidRPr="004F0E6D">
              <w:rPr>
                <w:b/>
                <w:bCs/>
                <w:snapToGrid w:val="0"/>
                <w:sz w:val="27"/>
                <w:szCs w:val="27"/>
              </w:rPr>
              <w:t>390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7"/>
                <w:szCs w:val="27"/>
              </w:rPr>
            </w:pPr>
            <w:r w:rsidRPr="004F0E6D">
              <w:rPr>
                <w:b/>
                <w:bCs/>
                <w:color w:val="000000"/>
                <w:sz w:val="27"/>
                <w:szCs w:val="27"/>
              </w:rPr>
              <w:t>ГОСУДАРСТВЕННАЯ ЖИЛИЩНАЯ ИНСПЕКЦИЯ АРХАНГЕЛЬСКОЙ ОБЛАСТИ</w:t>
            </w:r>
          </w:p>
        </w:tc>
      </w:tr>
      <w:tr w:rsidR="00862DB2" w:rsidRPr="004F0E6D">
        <w:trPr>
          <w:cantSplit/>
          <w:trHeight w:val="33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lastRenderedPageBreak/>
              <w:t>390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1 08 07400 01 0000 110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ConsPlusNormal"/>
              <w:jc w:val="both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      </w:r>
          </w:p>
        </w:tc>
      </w:tr>
      <w:tr w:rsidR="00862DB2" w:rsidRPr="004F0E6D">
        <w:trPr>
          <w:cantSplit/>
          <w:trHeight w:val="33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862DB2" w:rsidRPr="004F0E6D">
        <w:trPr>
          <w:cantSplit/>
          <w:trHeight w:val="33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  <w:r w:rsidRPr="004F0E6D">
              <w:rPr>
                <w:b/>
                <w:bCs/>
                <w:snapToGrid w:val="0"/>
                <w:sz w:val="27"/>
                <w:szCs w:val="27"/>
              </w:rPr>
              <w:t>435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7"/>
                <w:szCs w:val="27"/>
              </w:rPr>
            </w:pPr>
            <w:r w:rsidRPr="004F0E6D">
              <w:rPr>
                <w:b/>
                <w:bCs/>
                <w:color w:val="000000"/>
                <w:sz w:val="27"/>
                <w:szCs w:val="27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</w:tr>
      <w:tr w:rsidR="00862DB2" w:rsidRPr="004F0E6D">
        <w:trPr>
          <w:cantSplit/>
          <w:trHeight w:val="33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10"/>
            </w:pPr>
          </w:p>
        </w:tc>
      </w:tr>
      <w:tr w:rsidR="00862DB2" w:rsidRPr="004F0E6D">
        <w:trPr>
          <w:cantSplit/>
          <w:trHeight w:val="33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  <w:r w:rsidRPr="004F0E6D">
              <w:rPr>
                <w:b/>
                <w:bCs/>
                <w:sz w:val="27"/>
                <w:szCs w:val="27"/>
              </w:rPr>
              <w:t>730</w:t>
            </w:r>
          </w:p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Cs/>
                <w:color w:val="000000"/>
                <w:sz w:val="27"/>
                <w:szCs w:val="27"/>
              </w:rPr>
            </w:pPr>
            <w:r w:rsidRPr="004F0E6D">
              <w:rPr>
                <w:b/>
                <w:bCs/>
                <w:color w:val="000000"/>
                <w:sz w:val="27"/>
                <w:szCs w:val="27"/>
              </w:rPr>
              <w:t>КОНТРОЛЬНО-РЕВИЗИОННАЯ ИНСПЕКЦИЯ АРХАНГЕЛЬСКОЙ ОБЛАСТИ</w:t>
            </w:r>
          </w:p>
        </w:tc>
      </w:tr>
      <w:tr w:rsidR="00862DB2" w:rsidRPr="004F0E6D" w:rsidTr="004B14F7">
        <w:trPr>
          <w:cantSplit/>
          <w:trHeight w:val="33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Cs/>
                <w:color w:val="000000"/>
                <w:sz w:val="27"/>
                <w:szCs w:val="27"/>
              </w:rPr>
            </w:pPr>
            <w:r w:rsidRPr="004F0E6D">
              <w:rPr>
                <w:bCs/>
                <w:color w:val="000000"/>
                <w:sz w:val="27"/>
                <w:szCs w:val="27"/>
              </w:rPr>
              <w:t>730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1 16 18020 02 0000 140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bCs/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</w:tr>
      <w:tr w:rsidR="00862DB2" w:rsidRPr="004F0E6D">
        <w:trPr>
          <w:cantSplit/>
          <w:trHeight w:val="33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862DB2" w:rsidRPr="004F0E6D">
        <w:trPr>
          <w:cantSplit/>
          <w:trHeight w:val="337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  <w:r w:rsidRPr="004F0E6D">
              <w:rPr>
                <w:b/>
                <w:bCs/>
                <w:sz w:val="27"/>
                <w:szCs w:val="27"/>
              </w:rPr>
              <w:t>732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10"/>
              <w:jc w:val="left"/>
              <w:rPr>
                <w:b/>
              </w:rPr>
            </w:pPr>
            <w:r w:rsidRPr="004F0E6D">
              <w:rPr>
                <w:b/>
              </w:rPr>
              <w:t>ИНСПЕКЦИЯ ГОСУДАРСТВЕННОГО СТРОИТЕЛЬНОГО НАДЗОРА АРХАНГЕЛЬСКОЙ ОБЛАСТИ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10"/>
              <w:jc w:val="left"/>
              <w:rPr>
                <w:b/>
              </w:rPr>
            </w:pP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  <w:lang w:val="en-US"/>
              </w:rPr>
            </w:pPr>
            <w:r w:rsidRPr="004F0E6D">
              <w:rPr>
                <w:b/>
                <w:bCs/>
                <w:sz w:val="27"/>
                <w:szCs w:val="27"/>
                <w:lang w:val="en-US"/>
              </w:rPr>
              <w:t>735</w:t>
            </w: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10"/>
              <w:jc w:val="left"/>
              <w:rPr>
                <w:b/>
              </w:rPr>
            </w:pPr>
            <w:r w:rsidRPr="004F0E6D">
              <w:rPr>
                <w:b/>
              </w:rPr>
              <w:t>КОНТРАКТНОЕ АГЕНТСТВО АРХАНГЕЛЬСКОЙ ОБЛАСТИ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10"/>
              <w:jc w:val="left"/>
              <w:rPr>
                <w:b/>
              </w:rPr>
            </w:pP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  <w:r w:rsidRPr="004F0E6D">
              <w:rPr>
                <w:b/>
                <w:bCs/>
                <w:sz w:val="27"/>
                <w:szCs w:val="27"/>
                <w:lang w:val="en-US"/>
              </w:rPr>
              <w:t>73</w:t>
            </w:r>
            <w:r w:rsidRPr="004F0E6D">
              <w:rPr>
                <w:b/>
                <w:bCs/>
                <w:sz w:val="27"/>
                <w:szCs w:val="27"/>
              </w:rPr>
              <w:t>7</w:t>
            </w:r>
          </w:p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  <w:lang w:val="en-US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10"/>
              <w:jc w:val="left"/>
              <w:rPr>
                <w:b/>
              </w:rPr>
            </w:pPr>
            <w:r w:rsidRPr="004F0E6D">
              <w:rPr>
                <w:b/>
              </w:rPr>
              <w:t>ИНСПЕКЦИЯ ПО ВЕТЕРИНАРНОМУ НАДЗОРУ АРХАНГЕЛЬСКОЙ ОБЛАСТИ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b/>
                <w:sz w:val="27"/>
                <w:szCs w:val="27"/>
              </w:rPr>
            </w:pPr>
            <w:bookmarkStart w:id="0" w:name="_GoBack"/>
            <w:bookmarkEnd w:id="0"/>
          </w:p>
        </w:tc>
      </w:tr>
      <w:tr w:rsidR="00E86F8A" w:rsidRPr="004F0E6D">
        <w:trPr>
          <w:cantSplit/>
          <w:trHeight w:val="298"/>
        </w:trPr>
        <w:tc>
          <w:tcPr>
            <w:tcW w:w="1135" w:type="dxa"/>
          </w:tcPr>
          <w:p w:rsidR="00E86F8A" w:rsidRPr="00E86F8A" w:rsidRDefault="00E86F8A" w:rsidP="00862DB2">
            <w:pPr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  <w:r w:rsidRPr="00E86F8A">
              <w:rPr>
                <w:b/>
                <w:bCs/>
                <w:sz w:val="27"/>
                <w:szCs w:val="27"/>
              </w:rPr>
              <w:t>738</w:t>
            </w:r>
          </w:p>
        </w:tc>
        <w:tc>
          <w:tcPr>
            <w:tcW w:w="2976" w:type="dxa"/>
          </w:tcPr>
          <w:p w:rsidR="00E86F8A" w:rsidRPr="004F0E6D" w:rsidRDefault="00E86F8A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color w:val="0070C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86F8A" w:rsidRPr="004F0E6D" w:rsidRDefault="00E86F8A" w:rsidP="00E86F8A">
            <w:pPr>
              <w:spacing w:line="240" w:lineRule="auto"/>
              <w:ind w:firstLine="0"/>
              <w:jc w:val="left"/>
              <w:rPr>
                <w:b/>
                <w:color w:val="000000"/>
                <w:sz w:val="27"/>
                <w:szCs w:val="27"/>
              </w:rPr>
            </w:pPr>
            <w:r w:rsidRPr="00BD1A74">
              <w:rPr>
                <w:b/>
              </w:rPr>
              <w:t>АГЕНТСТВО СТРАТЕГИЧЕСКИХ РАЗРАБОТОК АРХАНГЕЛЬСКОЙ ОБЛАСТИ</w:t>
            </w:r>
          </w:p>
        </w:tc>
      </w:tr>
      <w:tr w:rsidR="00E86F8A" w:rsidRPr="004F0E6D">
        <w:trPr>
          <w:cantSplit/>
          <w:trHeight w:val="298"/>
        </w:trPr>
        <w:tc>
          <w:tcPr>
            <w:tcW w:w="1135" w:type="dxa"/>
          </w:tcPr>
          <w:p w:rsidR="00E86F8A" w:rsidRPr="004F0E6D" w:rsidRDefault="00E86F8A" w:rsidP="00862DB2">
            <w:pPr>
              <w:spacing w:line="240" w:lineRule="auto"/>
              <w:ind w:firstLine="0"/>
              <w:jc w:val="center"/>
              <w:rPr>
                <w:b/>
                <w:bCs/>
                <w:color w:val="0070C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86F8A" w:rsidRPr="004F0E6D" w:rsidRDefault="00E86F8A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color w:val="0070C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86F8A" w:rsidRPr="004F0E6D" w:rsidRDefault="00E86F8A" w:rsidP="00862DB2">
            <w:pPr>
              <w:spacing w:line="240" w:lineRule="auto"/>
              <w:ind w:firstLine="0"/>
              <w:rPr>
                <w:b/>
                <w:color w:val="000000"/>
                <w:sz w:val="27"/>
                <w:szCs w:val="27"/>
              </w:rPr>
            </w:pP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b/>
                <w:bCs/>
                <w:color w:val="0070C0"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color w:val="0070C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b/>
                <w:color w:val="000000"/>
                <w:sz w:val="27"/>
                <w:szCs w:val="27"/>
              </w:rPr>
            </w:pPr>
            <w:r w:rsidRPr="004F0E6D">
              <w:rPr>
                <w:b/>
                <w:color w:val="000000"/>
                <w:sz w:val="27"/>
                <w:szCs w:val="27"/>
              </w:rPr>
              <w:t xml:space="preserve">ИНЫЕ ДОХОДЫ ОБЛАСТНОГО БЮДЖЕТА, АДМИНИСТРИРОВАНИЕ КОТОРЫХ МОЖЕТ ОСУЩЕСТВЛЯТЬСЯ </w:t>
            </w:r>
            <w:proofErr w:type="gramStart"/>
            <w:r w:rsidRPr="004F0E6D">
              <w:rPr>
                <w:b/>
                <w:color w:val="000000"/>
                <w:sz w:val="27"/>
                <w:szCs w:val="27"/>
              </w:rPr>
              <w:t>ГЛАВНЫМИ</w:t>
            </w:r>
            <w:proofErr w:type="gramEnd"/>
            <w:r w:rsidRPr="004F0E6D">
              <w:rPr>
                <w:b/>
                <w:color w:val="000000"/>
                <w:sz w:val="27"/>
                <w:szCs w:val="27"/>
              </w:rPr>
              <w:t xml:space="preserve"> АДМИНИС-ТРАТОРАМИ ДОХОДОВ ОБЛАСТНОГО БЮДЖЕТА В ПРЕДЕЛАХ ИХ КОМПЕТЕНЦИИ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color w:val="0070C0"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1 08 07300 01 0000 110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rFonts w:ascii="Times New Roman" w:hAnsi="Times New Roman" w:cs="Times New Roman"/>
                <w:snapToGrid w:val="0"/>
                <w:color w:val="000000"/>
                <w:sz w:val="27"/>
                <w:szCs w:val="27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color w:val="0070C0"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1 11 05032 02 0000 120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color w:val="0070C0"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1 11 09012 02 0000 120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субъектов Российской Федерации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color w:val="0070C0"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1 11 09022 02 0000 120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4"/>
              <w:jc w:val="both"/>
              <w:rPr>
                <w:b w:val="0"/>
                <w:sz w:val="27"/>
                <w:szCs w:val="27"/>
              </w:rPr>
            </w:pPr>
            <w:r w:rsidRPr="004F0E6D">
              <w:rPr>
                <w:b w:val="0"/>
                <w:snapToGrid/>
                <w:sz w:val="27"/>
                <w:szCs w:val="27"/>
              </w:rPr>
              <w:t>Доходы от распоряжения правами на результаты научно-технической деятельности, находящимися в собственности субъектов Российской Федерации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color w:val="0070C0"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1 13 01992 02 0000 130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 xml:space="preserve">Прочие доходы от оказания платных услуг (работ) получателями средств бюджетов субъектов Российской Федерации 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color w:val="0070C0"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1 13 02062 02 0000 130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color w:val="0070C0"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1 13 02992 02 0000 130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 xml:space="preserve">Прочие доходы от компенсации затрат бюджетов субъектов Российской Федерации 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color w:val="0070C0"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1 15 02020 02 0000 140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color w:val="0070C0"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1 15 03020 02 0000 140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Сборы за выдачу лицензий органами государственной власти субъектов Российской Федерации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color w:val="0070C0"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1 16 23021 02 0000 140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10"/>
            </w:pPr>
            <w:r w:rsidRPr="004F0E6D"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субъектов Российской Федерации  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color w:val="0070C0"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1 16 23022 02 0000 140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10"/>
            </w:pPr>
            <w:r w:rsidRPr="004F0E6D">
              <w:t xml:space="preserve">Доходы от возмещения ущерба при возникновении иных страховых случаев, когда выгодоприобретателями выступают получатели средств бюджетов субъектов Российской Федерации  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color w:val="0070C0"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1 16 32000 02 0000 140</w:t>
            </w:r>
          </w:p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</w:p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</w:p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</w:p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1 16 33020 02 0000 140</w:t>
            </w:r>
          </w:p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  <w:p w:rsidR="00862DB2" w:rsidRPr="004F0E6D" w:rsidRDefault="00862DB2" w:rsidP="00862DB2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 услуг для обеспечения государственных и муниципальных нужд для нужд субъектов Российской Федерации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color w:val="0070C0"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1 16 49020 02 0000 140</w:t>
            </w:r>
          </w:p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1 16 90020 02 0000 140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Денежные взыскания (штрафы) за нарушение условий договоров (соглашений) о предоставлении субсидии бюджетам муниципальных образований из бюджета субъекта Российской Федерации</w:t>
            </w:r>
          </w:p>
          <w:p w:rsidR="00862DB2" w:rsidRPr="004F0E6D" w:rsidRDefault="00862DB2" w:rsidP="00862DB2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 xml:space="preserve">Прочие поступления от денежных взысканий (штрафов) и иных сумм в возмещение ущерба, зачисляемые в бюджеты субъектов Российской Федерации 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color w:val="0070C0"/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1 17 01020 02 0000 180</w:t>
            </w:r>
          </w:p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1 18 02000 02 0000 180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10"/>
            </w:pPr>
            <w:r w:rsidRPr="004F0E6D">
              <w:t>Невыясненные поступления, зачисляемые в бюджеты субъектов Российской Федерации</w:t>
            </w:r>
          </w:p>
          <w:p w:rsidR="00862DB2" w:rsidRPr="004F0E6D" w:rsidRDefault="00862DB2" w:rsidP="00862DB2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4F0E6D">
              <w:rPr>
                <w:color w:val="000000"/>
                <w:sz w:val="27"/>
                <w:szCs w:val="27"/>
              </w:rPr>
              <w:t>Поступления в бюджеты субъектов Российской Федерации (перечисления из бюджетов субъектов Российской Федерации)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2 01 02010 02 0000 1</w:t>
            </w:r>
            <w:r w:rsidR="001F6751" w:rsidRPr="004F0E6D">
              <w:rPr>
                <w:snapToGrid w:val="0"/>
                <w:sz w:val="27"/>
                <w:szCs w:val="27"/>
              </w:rPr>
              <w:t>5</w:t>
            </w:r>
            <w:r w:rsidRPr="004F0E6D">
              <w:rPr>
                <w:snapToGrid w:val="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10"/>
            </w:pPr>
            <w:r w:rsidRPr="004F0E6D">
              <w:t>Предоставление нерезидентами грантов для получателей средств бюджетов субъектов Российской Федерации*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2 01 02020 02 0000 1</w:t>
            </w:r>
            <w:r w:rsidR="001F6751" w:rsidRPr="004F0E6D">
              <w:rPr>
                <w:snapToGrid w:val="0"/>
                <w:sz w:val="27"/>
                <w:szCs w:val="27"/>
              </w:rPr>
              <w:t>5</w:t>
            </w:r>
            <w:r w:rsidRPr="004F0E6D">
              <w:rPr>
                <w:snapToGrid w:val="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10"/>
            </w:pPr>
            <w:r w:rsidRPr="004F0E6D">
              <w:t>Поступления от денежных пожертвований, предоставляемых нерезидентами получателям средств бюджетов субъектов Российской Федерации*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2 01 02099 02 0000 1</w:t>
            </w:r>
            <w:r w:rsidR="001F6751" w:rsidRPr="004F0E6D">
              <w:rPr>
                <w:snapToGrid w:val="0"/>
                <w:sz w:val="27"/>
                <w:szCs w:val="27"/>
              </w:rPr>
              <w:t>5</w:t>
            </w:r>
            <w:r w:rsidRPr="004F0E6D">
              <w:rPr>
                <w:snapToGrid w:val="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10"/>
            </w:pPr>
            <w:r w:rsidRPr="004F0E6D">
              <w:t>Прочие безвозмездные поступления от нерезидентов в бюджеты субъектов Российской Федерации*</w:t>
            </w:r>
          </w:p>
        </w:tc>
      </w:tr>
      <w:tr w:rsidR="00C2265F" w:rsidRPr="004F0E6D">
        <w:trPr>
          <w:cantSplit/>
          <w:trHeight w:val="298"/>
        </w:trPr>
        <w:tc>
          <w:tcPr>
            <w:tcW w:w="1135" w:type="dxa"/>
          </w:tcPr>
          <w:p w:rsidR="00C2265F" w:rsidRPr="004F0E6D" w:rsidRDefault="00C2265F" w:rsidP="00C2265F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C2265F" w:rsidRPr="004F0E6D" w:rsidRDefault="00C2265F" w:rsidP="00C2265F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2 02 29998 02 0000 150</w:t>
            </w:r>
          </w:p>
        </w:tc>
        <w:tc>
          <w:tcPr>
            <w:tcW w:w="6521" w:type="dxa"/>
          </w:tcPr>
          <w:p w:rsidR="00C2265F" w:rsidRPr="004F0E6D" w:rsidRDefault="00C2265F" w:rsidP="00C2265F">
            <w:pPr>
              <w:pStyle w:val="10"/>
            </w:pPr>
            <w:r w:rsidRPr="004F0E6D">
              <w:t>Субсидии бюджетам субъектов Российской Федерации на финансовое обеспечение отдельных полномочий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2 03 02010 02 0000 1</w:t>
            </w:r>
            <w:r w:rsidR="001F6751" w:rsidRPr="004F0E6D">
              <w:rPr>
                <w:snapToGrid w:val="0"/>
                <w:sz w:val="27"/>
                <w:szCs w:val="27"/>
              </w:rPr>
              <w:t>5</w:t>
            </w:r>
            <w:r w:rsidRPr="004F0E6D">
              <w:rPr>
                <w:snapToGrid w:val="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10"/>
            </w:pPr>
            <w:r w:rsidRPr="004F0E6D">
              <w:t>Предоставление государственными (муниципальными) организациями грантов для получателей средств бюджетов субъектов Российской Федерации*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2 03 02020 02 0000 1</w:t>
            </w:r>
            <w:r w:rsidR="001F6751" w:rsidRPr="004F0E6D">
              <w:rPr>
                <w:snapToGrid w:val="0"/>
                <w:sz w:val="27"/>
                <w:szCs w:val="27"/>
              </w:rPr>
              <w:t>5</w:t>
            </w:r>
            <w:r w:rsidRPr="004F0E6D">
              <w:rPr>
                <w:snapToGrid w:val="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10"/>
            </w:pPr>
            <w:r w:rsidRPr="004F0E6D">
              <w:t>Поступления от денежных пожертвований, предоставляемых государственными (</w:t>
            </w:r>
            <w:proofErr w:type="spellStart"/>
            <w:proofErr w:type="gramStart"/>
            <w:r w:rsidRPr="004F0E6D">
              <w:t>муници-пальными</w:t>
            </w:r>
            <w:proofErr w:type="spellEnd"/>
            <w:proofErr w:type="gramEnd"/>
            <w:r w:rsidRPr="004F0E6D">
              <w:t>) организациями получателям средств бюджетов субъектов Российской Федерации*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2 03 02099 02 0000 1</w:t>
            </w:r>
            <w:r w:rsidR="001F6751" w:rsidRPr="004F0E6D">
              <w:rPr>
                <w:snapToGrid w:val="0"/>
                <w:sz w:val="27"/>
                <w:szCs w:val="27"/>
              </w:rPr>
              <w:t>5</w:t>
            </w:r>
            <w:r w:rsidRPr="004F0E6D">
              <w:rPr>
                <w:snapToGrid w:val="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10"/>
            </w:pPr>
            <w:r w:rsidRPr="004F0E6D">
              <w:t>Прочие безвозмездные поступления от государственных (муниципальных) организаций в бюджеты субъектов Российской Федерации*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2 04 02010 02 0000 1</w:t>
            </w:r>
            <w:r w:rsidR="001F6751" w:rsidRPr="004F0E6D">
              <w:rPr>
                <w:snapToGrid w:val="0"/>
                <w:sz w:val="27"/>
                <w:szCs w:val="27"/>
              </w:rPr>
              <w:t>5</w:t>
            </w:r>
            <w:r w:rsidRPr="004F0E6D">
              <w:rPr>
                <w:snapToGrid w:val="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10"/>
            </w:pPr>
            <w:r w:rsidRPr="004F0E6D">
              <w:t>Предоставление негосударственными организациями грантов для получателей средств бюджетов субъектов Российской Федерации*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2 04 02020 02 0000 1</w:t>
            </w:r>
            <w:r w:rsidR="001F6751" w:rsidRPr="004F0E6D">
              <w:rPr>
                <w:snapToGrid w:val="0"/>
                <w:sz w:val="27"/>
                <w:szCs w:val="27"/>
              </w:rPr>
              <w:t>5</w:t>
            </w:r>
            <w:r w:rsidRPr="004F0E6D">
              <w:rPr>
                <w:snapToGrid w:val="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10"/>
            </w:pPr>
            <w:r w:rsidRPr="004F0E6D">
              <w:t>Поступления от денежных пожертвований, предоставляемых негосударственными организациями получателям средств бюджетов субъектов Российской Федерации*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napToGrid w:val="0"/>
                <w:sz w:val="27"/>
                <w:szCs w:val="27"/>
              </w:rPr>
              <w:t>2 04 02099 02 0000 1</w:t>
            </w:r>
            <w:r w:rsidR="001F6751" w:rsidRPr="004F0E6D">
              <w:rPr>
                <w:snapToGrid w:val="0"/>
                <w:sz w:val="27"/>
                <w:szCs w:val="27"/>
              </w:rPr>
              <w:t>5</w:t>
            </w:r>
            <w:r w:rsidRPr="004F0E6D">
              <w:rPr>
                <w:snapToGrid w:val="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pStyle w:val="10"/>
            </w:pPr>
            <w:r w:rsidRPr="004F0E6D">
              <w:t>Прочие безвозмездные поступления от негосударственных организаций в бюджеты субъектов Российской Федерации*</w:t>
            </w:r>
          </w:p>
        </w:tc>
      </w:tr>
      <w:tr w:rsidR="00C2265F" w:rsidRPr="004F0E6D">
        <w:trPr>
          <w:cantSplit/>
          <w:trHeight w:val="298"/>
        </w:trPr>
        <w:tc>
          <w:tcPr>
            <w:tcW w:w="1135" w:type="dxa"/>
          </w:tcPr>
          <w:p w:rsidR="00C2265F" w:rsidRPr="004F0E6D" w:rsidRDefault="00C2265F" w:rsidP="00C2265F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C2265F" w:rsidRPr="004F0E6D" w:rsidRDefault="00C2265F" w:rsidP="00C2265F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4F0E6D">
              <w:rPr>
                <w:snapToGrid w:val="0"/>
                <w:color w:val="000000"/>
                <w:sz w:val="27"/>
                <w:szCs w:val="27"/>
              </w:rPr>
              <w:t>2 18 00000 02 0000 150</w:t>
            </w:r>
          </w:p>
        </w:tc>
        <w:tc>
          <w:tcPr>
            <w:tcW w:w="6521" w:type="dxa"/>
          </w:tcPr>
          <w:p w:rsidR="00C2265F" w:rsidRPr="004F0E6D" w:rsidRDefault="00C2265F" w:rsidP="00C2265F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лет**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2 18 02010 02 0000 1</w:t>
            </w:r>
            <w:r w:rsidR="001F6751" w:rsidRPr="004F0E6D">
              <w:rPr>
                <w:sz w:val="27"/>
                <w:szCs w:val="27"/>
              </w:rPr>
              <w:t>5</w:t>
            </w:r>
            <w:r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 xml:space="preserve">Доходы бюджетов субъектов Российской Федерации от возврата бюджетными учреждениями остатков субсидий прошлых лет </w:t>
            </w:r>
            <w:r w:rsidRPr="004F0E6D">
              <w:rPr>
                <w:snapToGrid w:val="0"/>
                <w:sz w:val="27"/>
                <w:szCs w:val="27"/>
              </w:rPr>
              <w:t>***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2 18 02020 02 0000 1</w:t>
            </w:r>
            <w:r w:rsidR="001F6751" w:rsidRPr="004F0E6D">
              <w:rPr>
                <w:sz w:val="27"/>
                <w:szCs w:val="27"/>
              </w:rPr>
              <w:t>5</w:t>
            </w:r>
            <w:r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 xml:space="preserve">Доходы бюджетов субъектов Российской Федерации от возврата автономными учреждениями остатков субсидий прошлых лет </w:t>
            </w:r>
            <w:r w:rsidRPr="004F0E6D">
              <w:rPr>
                <w:snapToGrid w:val="0"/>
                <w:sz w:val="27"/>
                <w:szCs w:val="27"/>
              </w:rPr>
              <w:t>***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2 18 02030 02 0000 1</w:t>
            </w:r>
            <w:r w:rsidR="001F6751" w:rsidRPr="004F0E6D">
              <w:rPr>
                <w:sz w:val="27"/>
                <w:szCs w:val="27"/>
              </w:rPr>
              <w:t>5</w:t>
            </w:r>
            <w:r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 xml:space="preserve">Доходы бюджетов субъектов Российской Федерации от возврата иными организациями остатков субсидий прошлых лет </w:t>
            </w:r>
            <w:r w:rsidRPr="004F0E6D">
              <w:rPr>
                <w:snapToGrid w:val="0"/>
                <w:sz w:val="27"/>
                <w:szCs w:val="27"/>
              </w:rPr>
              <w:t>***</w:t>
            </w:r>
          </w:p>
        </w:tc>
      </w:tr>
      <w:tr w:rsidR="00862DB2" w:rsidRPr="004F0E6D">
        <w:trPr>
          <w:cantSplit/>
          <w:trHeight w:val="298"/>
        </w:trPr>
        <w:tc>
          <w:tcPr>
            <w:tcW w:w="1135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862DB2" w:rsidRPr="004F0E6D" w:rsidRDefault="00862DB2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>2 19 00000 02 0000 15</w:t>
            </w:r>
            <w:r w:rsidR="001F6751" w:rsidRPr="004F0E6D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862DB2" w:rsidRPr="004F0E6D" w:rsidRDefault="00862DB2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4F0E6D">
              <w:rPr>
                <w:sz w:val="27"/>
                <w:szCs w:val="27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 </w:t>
            </w:r>
            <w:r w:rsidRPr="004F0E6D">
              <w:rPr>
                <w:snapToGrid w:val="0"/>
                <w:sz w:val="27"/>
                <w:szCs w:val="27"/>
              </w:rPr>
              <w:t>****</w:t>
            </w:r>
          </w:p>
        </w:tc>
      </w:tr>
    </w:tbl>
    <w:p w:rsidR="00845DBB" w:rsidRPr="004F0E6D" w:rsidRDefault="00845DBB" w:rsidP="002C6AC8">
      <w:pPr>
        <w:spacing w:line="240" w:lineRule="auto"/>
        <w:ind w:hanging="142"/>
        <w:jc w:val="left"/>
        <w:rPr>
          <w:sz w:val="16"/>
          <w:szCs w:val="16"/>
        </w:rPr>
      </w:pPr>
    </w:p>
    <w:p w:rsidR="0073529B" w:rsidRPr="004F0E6D" w:rsidRDefault="0073529B" w:rsidP="008E4972">
      <w:pPr>
        <w:pStyle w:val="a6"/>
        <w:spacing w:line="240" w:lineRule="auto"/>
        <w:ind w:right="-1" w:firstLine="567"/>
        <w:rPr>
          <w:snapToGrid w:val="0"/>
          <w:sz w:val="28"/>
        </w:rPr>
      </w:pPr>
      <w:r w:rsidRPr="004F0E6D">
        <w:rPr>
          <w:snapToGrid w:val="0"/>
          <w:sz w:val="28"/>
        </w:rPr>
        <w:t xml:space="preserve">* </w:t>
      </w:r>
      <w:r w:rsidR="00976213" w:rsidRPr="004F0E6D">
        <w:rPr>
          <w:snapToGrid w:val="0"/>
          <w:sz w:val="28"/>
        </w:rPr>
        <w:t>Главными а</w:t>
      </w:r>
      <w:r w:rsidRPr="004F0E6D">
        <w:rPr>
          <w:snapToGrid w:val="0"/>
          <w:sz w:val="28"/>
        </w:rPr>
        <w:t>дминистр</w:t>
      </w:r>
      <w:r w:rsidR="00976213" w:rsidRPr="004F0E6D">
        <w:rPr>
          <w:snapToGrid w:val="0"/>
          <w:sz w:val="28"/>
        </w:rPr>
        <w:t>аторами</w:t>
      </w:r>
      <w:r w:rsidRPr="004F0E6D">
        <w:rPr>
          <w:snapToGrid w:val="0"/>
          <w:sz w:val="28"/>
        </w:rPr>
        <w:t xml:space="preserve"> поступлений от нерезидентов</w:t>
      </w:r>
      <w:r w:rsidR="00F03129" w:rsidRPr="004F0E6D">
        <w:rPr>
          <w:snapToGrid w:val="0"/>
          <w:sz w:val="28"/>
        </w:rPr>
        <w:t>, государственных (муниципальных) и негосударственных организаций</w:t>
      </w:r>
      <w:r w:rsidRPr="004F0E6D">
        <w:rPr>
          <w:snapToGrid w:val="0"/>
          <w:sz w:val="28"/>
        </w:rPr>
        <w:t xml:space="preserve"> </w:t>
      </w:r>
      <w:r w:rsidR="00976213" w:rsidRPr="004F0E6D">
        <w:rPr>
          <w:snapToGrid w:val="0"/>
          <w:sz w:val="28"/>
        </w:rPr>
        <w:t>являются</w:t>
      </w:r>
      <w:r w:rsidRPr="004F0E6D">
        <w:rPr>
          <w:snapToGrid w:val="0"/>
          <w:sz w:val="28"/>
        </w:rPr>
        <w:t xml:space="preserve"> министерство финансов Архангельской области и орган</w:t>
      </w:r>
      <w:r w:rsidR="00976213" w:rsidRPr="004F0E6D">
        <w:rPr>
          <w:snapToGrid w:val="0"/>
          <w:sz w:val="28"/>
        </w:rPr>
        <w:t>ы</w:t>
      </w:r>
      <w:r w:rsidRPr="004F0E6D">
        <w:rPr>
          <w:snapToGrid w:val="0"/>
          <w:sz w:val="28"/>
        </w:rPr>
        <w:t xml:space="preserve"> государственной власти Архангельской области</w:t>
      </w:r>
      <w:r w:rsidR="002D6C75" w:rsidRPr="004F0E6D">
        <w:rPr>
          <w:snapToGrid w:val="0"/>
          <w:sz w:val="28"/>
        </w:rPr>
        <w:t xml:space="preserve">, </w:t>
      </w:r>
      <w:r w:rsidR="00976213" w:rsidRPr="004F0E6D">
        <w:rPr>
          <w:snapToGrid w:val="0"/>
          <w:sz w:val="28"/>
        </w:rPr>
        <w:t>осуществляющие бюджетные полномочия главного распорядителя бюджетных средств в отношении государственных казенных учреждений Архангельской области</w:t>
      </w:r>
      <w:r w:rsidRPr="004F0E6D">
        <w:rPr>
          <w:snapToGrid w:val="0"/>
          <w:sz w:val="28"/>
        </w:rPr>
        <w:t>.</w:t>
      </w:r>
    </w:p>
    <w:p w:rsidR="000D10F0" w:rsidRPr="004F0E6D" w:rsidRDefault="00D40356" w:rsidP="00D40356">
      <w:pPr>
        <w:pStyle w:val="a6"/>
        <w:spacing w:line="240" w:lineRule="auto"/>
        <w:ind w:right="-1" w:firstLine="567"/>
        <w:rPr>
          <w:snapToGrid w:val="0"/>
          <w:sz w:val="28"/>
        </w:rPr>
      </w:pPr>
      <w:r w:rsidRPr="004F0E6D">
        <w:rPr>
          <w:snapToGrid w:val="0"/>
          <w:sz w:val="28"/>
        </w:rPr>
        <w:t xml:space="preserve">** </w:t>
      </w:r>
      <w:r w:rsidR="000D10F0" w:rsidRPr="004F0E6D">
        <w:rPr>
          <w:snapToGrid w:val="0"/>
          <w:sz w:val="28"/>
        </w:rPr>
        <w:t>Главными администраторами доходов областного бюджета от возврата остатков субсидий, субвенций и иных межбюджетных трансфертов, имеющих целевое назначение, прошлых лет являются уполномоченные органы государственной власти Архангельской области, предоставившие соответствующие субсидии, субвенции и иные межбюджетные трансферты, имеющие целевое назначение.</w:t>
      </w:r>
    </w:p>
    <w:p w:rsidR="000D10F0" w:rsidRPr="004F0E6D" w:rsidRDefault="004F61B0" w:rsidP="000D10F0">
      <w:pPr>
        <w:pStyle w:val="a6"/>
        <w:spacing w:line="240" w:lineRule="auto"/>
        <w:ind w:right="-1" w:firstLine="567"/>
        <w:rPr>
          <w:snapToGrid w:val="0"/>
          <w:sz w:val="28"/>
        </w:rPr>
      </w:pPr>
      <w:r w:rsidRPr="004F0E6D">
        <w:rPr>
          <w:snapToGrid w:val="0"/>
          <w:sz w:val="28"/>
        </w:rPr>
        <w:t>***</w:t>
      </w:r>
      <w:r w:rsidR="00970FBC" w:rsidRPr="004F0E6D">
        <w:rPr>
          <w:snapToGrid w:val="0"/>
          <w:sz w:val="28"/>
        </w:rPr>
        <w:t xml:space="preserve"> </w:t>
      </w:r>
      <w:r w:rsidR="000D10F0" w:rsidRPr="004F0E6D">
        <w:rPr>
          <w:snapToGrid w:val="0"/>
          <w:sz w:val="28"/>
        </w:rPr>
        <w:t xml:space="preserve">Главными администраторами доходов областного бюджета от возврата бюджетными, автономными учреждениями и иными организациями остатков субсидий </w:t>
      </w:r>
      <w:r w:rsidR="000D10F0" w:rsidRPr="004F0E6D">
        <w:rPr>
          <w:snapToGrid w:val="0"/>
          <w:sz w:val="28"/>
          <w:szCs w:val="28"/>
        </w:rPr>
        <w:t>прошлых лет являются</w:t>
      </w:r>
      <w:r w:rsidR="000D10F0" w:rsidRPr="004F0E6D">
        <w:rPr>
          <w:snapToGrid w:val="0"/>
          <w:sz w:val="28"/>
        </w:rPr>
        <w:t xml:space="preserve"> уполномоченные органы государственной власти Архангельской области, предоставившие соответствующие субсидии.</w:t>
      </w:r>
    </w:p>
    <w:p w:rsidR="00886E9E" w:rsidRPr="003B284A" w:rsidRDefault="0077397B" w:rsidP="008E4972">
      <w:pPr>
        <w:pStyle w:val="a6"/>
        <w:spacing w:line="240" w:lineRule="auto"/>
        <w:ind w:right="-1" w:firstLine="567"/>
        <w:rPr>
          <w:snapToGrid w:val="0"/>
          <w:sz w:val="28"/>
        </w:rPr>
      </w:pPr>
      <w:r w:rsidRPr="004F0E6D">
        <w:rPr>
          <w:snapToGrid w:val="0"/>
          <w:sz w:val="28"/>
        </w:rPr>
        <w:t>***</w:t>
      </w:r>
      <w:r w:rsidR="004F61B0" w:rsidRPr="004F0E6D">
        <w:rPr>
          <w:snapToGrid w:val="0"/>
          <w:sz w:val="28"/>
        </w:rPr>
        <w:t>*</w:t>
      </w:r>
      <w:r w:rsidRPr="004F0E6D">
        <w:rPr>
          <w:snapToGrid w:val="0"/>
          <w:sz w:val="28"/>
        </w:rPr>
        <w:t xml:space="preserve"> </w:t>
      </w:r>
      <w:r w:rsidR="006E5070" w:rsidRPr="004F0E6D">
        <w:rPr>
          <w:snapToGrid w:val="0"/>
          <w:sz w:val="28"/>
        </w:rPr>
        <w:t>Главными администраторами</w:t>
      </w:r>
      <w:r w:rsidRPr="004F0E6D">
        <w:rPr>
          <w:snapToGrid w:val="0"/>
          <w:sz w:val="28"/>
        </w:rPr>
        <w:t xml:space="preserve"> </w:t>
      </w:r>
      <w:r w:rsidR="003F0F56" w:rsidRPr="004F0E6D">
        <w:rPr>
          <w:snapToGrid w:val="0"/>
          <w:sz w:val="28"/>
        </w:rPr>
        <w:t>в</w:t>
      </w:r>
      <w:r w:rsidRPr="004F0E6D">
        <w:rPr>
          <w:snapToGrid w:val="0"/>
          <w:sz w:val="28"/>
        </w:rPr>
        <w:t>озврат</w:t>
      </w:r>
      <w:r w:rsidR="003F0F56" w:rsidRPr="004F0E6D">
        <w:rPr>
          <w:snapToGrid w:val="0"/>
          <w:sz w:val="28"/>
        </w:rPr>
        <w:t>а</w:t>
      </w:r>
      <w:r w:rsidRPr="004F0E6D">
        <w:rPr>
          <w:snapToGrid w:val="0"/>
          <w:sz w:val="28"/>
        </w:rPr>
        <w:t xml:space="preserve"> остатков субсидий, субвенций и иных</w:t>
      </w:r>
      <w:r w:rsidR="00EA655F" w:rsidRPr="004F0E6D">
        <w:rPr>
          <w:snapToGrid w:val="0"/>
          <w:sz w:val="28"/>
        </w:rPr>
        <w:t xml:space="preserve"> </w:t>
      </w:r>
      <w:r w:rsidRPr="004F0E6D">
        <w:rPr>
          <w:snapToGrid w:val="0"/>
          <w:sz w:val="28"/>
        </w:rPr>
        <w:t>межбюджетных</w:t>
      </w:r>
      <w:r w:rsidR="00EA655F" w:rsidRPr="004F0E6D">
        <w:rPr>
          <w:snapToGrid w:val="0"/>
          <w:sz w:val="28"/>
        </w:rPr>
        <w:t xml:space="preserve"> </w:t>
      </w:r>
      <w:r w:rsidRPr="004F0E6D">
        <w:rPr>
          <w:snapToGrid w:val="0"/>
          <w:sz w:val="28"/>
        </w:rPr>
        <w:t>тран</w:t>
      </w:r>
      <w:r w:rsidR="00EA655F" w:rsidRPr="004F0E6D">
        <w:rPr>
          <w:snapToGrid w:val="0"/>
          <w:sz w:val="28"/>
        </w:rPr>
        <w:t xml:space="preserve">сфертов, </w:t>
      </w:r>
      <w:r w:rsidRPr="004F0E6D">
        <w:rPr>
          <w:snapToGrid w:val="0"/>
          <w:sz w:val="28"/>
        </w:rPr>
        <w:t>имеющих целевое назначение,</w:t>
      </w:r>
      <w:r w:rsidR="00EA655F" w:rsidRPr="004F0E6D">
        <w:rPr>
          <w:snapToGrid w:val="0"/>
          <w:sz w:val="28"/>
        </w:rPr>
        <w:t xml:space="preserve"> </w:t>
      </w:r>
      <w:r w:rsidRPr="004F0E6D">
        <w:rPr>
          <w:snapToGrid w:val="0"/>
          <w:sz w:val="28"/>
        </w:rPr>
        <w:t xml:space="preserve">прошлых лет из </w:t>
      </w:r>
      <w:r w:rsidR="003F0F56" w:rsidRPr="004F0E6D">
        <w:rPr>
          <w:snapToGrid w:val="0"/>
          <w:sz w:val="28"/>
        </w:rPr>
        <w:t xml:space="preserve">областного бюджета в федеральный бюджет </w:t>
      </w:r>
      <w:r w:rsidR="006E5070" w:rsidRPr="004F0E6D">
        <w:rPr>
          <w:snapToGrid w:val="0"/>
          <w:sz w:val="28"/>
        </w:rPr>
        <w:t>являются</w:t>
      </w:r>
      <w:r w:rsidRPr="004F0E6D">
        <w:rPr>
          <w:snapToGrid w:val="0"/>
          <w:sz w:val="28"/>
        </w:rPr>
        <w:t xml:space="preserve"> орган</w:t>
      </w:r>
      <w:r w:rsidR="006E5070" w:rsidRPr="004F0E6D">
        <w:rPr>
          <w:snapToGrid w:val="0"/>
          <w:sz w:val="28"/>
        </w:rPr>
        <w:t>ы</w:t>
      </w:r>
      <w:r w:rsidR="00EA655F" w:rsidRPr="004F0E6D">
        <w:rPr>
          <w:snapToGrid w:val="0"/>
          <w:sz w:val="28"/>
        </w:rPr>
        <w:t xml:space="preserve"> </w:t>
      </w:r>
      <w:r w:rsidRPr="004F0E6D">
        <w:rPr>
          <w:snapToGrid w:val="0"/>
          <w:sz w:val="28"/>
        </w:rPr>
        <w:t>государственной власти Архангельской области, уполномоченны</w:t>
      </w:r>
      <w:r w:rsidR="006E5070" w:rsidRPr="004F0E6D">
        <w:rPr>
          <w:snapToGrid w:val="0"/>
          <w:sz w:val="28"/>
        </w:rPr>
        <w:t>е</w:t>
      </w:r>
      <w:r w:rsidRPr="004F0E6D">
        <w:rPr>
          <w:snapToGrid w:val="0"/>
          <w:sz w:val="28"/>
        </w:rPr>
        <w:t xml:space="preserve"> на использование указанных денежных средств.</w:t>
      </w:r>
    </w:p>
    <w:sectPr w:rsidR="00886E9E" w:rsidRPr="003B284A" w:rsidSect="000E4FF7">
      <w:headerReference w:type="even" r:id="rId8"/>
      <w:headerReference w:type="default" r:id="rId9"/>
      <w:pgSz w:w="11907" w:h="16840" w:code="9"/>
      <w:pgMar w:top="1134" w:right="567" w:bottom="1134" w:left="85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E68" w:rsidRDefault="002D5E68">
      <w:r>
        <w:separator/>
      </w:r>
    </w:p>
  </w:endnote>
  <w:endnote w:type="continuationSeparator" w:id="0">
    <w:p w:rsidR="002D5E68" w:rsidRDefault="002D5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E68" w:rsidRDefault="002D5E68">
      <w:r>
        <w:separator/>
      </w:r>
    </w:p>
  </w:footnote>
  <w:footnote w:type="continuationSeparator" w:id="0">
    <w:p w:rsidR="002D5E68" w:rsidRDefault="002D5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E68" w:rsidRDefault="001612C3" w:rsidP="00E2291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D5E6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D5E68" w:rsidRDefault="002D5E6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E68" w:rsidRPr="00BB36A8" w:rsidRDefault="001612C3" w:rsidP="009914F7">
    <w:pPr>
      <w:pStyle w:val="a4"/>
      <w:framePr w:wrap="around" w:vAnchor="text" w:hAnchor="page" w:x="5662" w:y="-179"/>
      <w:rPr>
        <w:rStyle w:val="a8"/>
        <w:sz w:val="24"/>
      </w:rPr>
    </w:pPr>
    <w:r w:rsidRPr="00BB36A8">
      <w:rPr>
        <w:rStyle w:val="a8"/>
        <w:sz w:val="24"/>
      </w:rPr>
      <w:fldChar w:fldCharType="begin"/>
    </w:r>
    <w:r w:rsidR="002D5E68" w:rsidRPr="00BB36A8">
      <w:rPr>
        <w:rStyle w:val="a8"/>
        <w:sz w:val="24"/>
      </w:rPr>
      <w:instrText xml:space="preserve">PAGE  </w:instrText>
    </w:r>
    <w:r w:rsidRPr="00BB36A8">
      <w:rPr>
        <w:rStyle w:val="a8"/>
        <w:sz w:val="24"/>
      </w:rPr>
      <w:fldChar w:fldCharType="separate"/>
    </w:r>
    <w:r w:rsidR="00E86F8A">
      <w:rPr>
        <w:rStyle w:val="a8"/>
        <w:noProof/>
        <w:sz w:val="24"/>
      </w:rPr>
      <w:t>22</w:t>
    </w:r>
    <w:r w:rsidRPr="00BB36A8">
      <w:rPr>
        <w:rStyle w:val="a8"/>
        <w:sz w:val="24"/>
      </w:rPr>
      <w:fldChar w:fldCharType="end"/>
    </w:r>
  </w:p>
  <w:p w:rsidR="002D5E68" w:rsidRDefault="002D5E68" w:rsidP="00EA655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1267F"/>
    <w:multiLevelType w:val="hybridMultilevel"/>
    <w:tmpl w:val="98F430A6"/>
    <w:lvl w:ilvl="0" w:tplc="DDB06B24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E8F"/>
    <w:rsid w:val="00001270"/>
    <w:rsid w:val="000032E6"/>
    <w:rsid w:val="00003892"/>
    <w:rsid w:val="000038B1"/>
    <w:rsid w:val="0000397F"/>
    <w:rsid w:val="00004FF1"/>
    <w:rsid w:val="000052BA"/>
    <w:rsid w:val="000074A6"/>
    <w:rsid w:val="00007F15"/>
    <w:rsid w:val="000125BE"/>
    <w:rsid w:val="00015229"/>
    <w:rsid w:val="0001546F"/>
    <w:rsid w:val="00017E5A"/>
    <w:rsid w:val="00017F35"/>
    <w:rsid w:val="00020253"/>
    <w:rsid w:val="000207FB"/>
    <w:rsid w:val="00021749"/>
    <w:rsid w:val="00021D64"/>
    <w:rsid w:val="000238BE"/>
    <w:rsid w:val="00024371"/>
    <w:rsid w:val="00025904"/>
    <w:rsid w:val="0002697C"/>
    <w:rsid w:val="000276DB"/>
    <w:rsid w:val="0003102D"/>
    <w:rsid w:val="00031452"/>
    <w:rsid w:val="00032276"/>
    <w:rsid w:val="00032D57"/>
    <w:rsid w:val="000340CB"/>
    <w:rsid w:val="00040409"/>
    <w:rsid w:val="00041C71"/>
    <w:rsid w:val="00041FA6"/>
    <w:rsid w:val="00042288"/>
    <w:rsid w:val="00042D52"/>
    <w:rsid w:val="0004371D"/>
    <w:rsid w:val="00044AD8"/>
    <w:rsid w:val="0004537E"/>
    <w:rsid w:val="0004539D"/>
    <w:rsid w:val="00045A0F"/>
    <w:rsid w:val="00045F7B"/>
    <w:rsid w:val="00046B58"/>
    <w:rsid w:val="000471C0"/>
    <w:rsid w:val="00047B9B"/>
    <w:rsid w:val="000514B3"/>
    <w:rsid w:val="00051DB0"/>
    <w:rsid w:val="00052375"/>
    <w:rsid w:val="0005634A"/>
    <w:rsid w:val="00061976"/>
    <w:rsid w:val="00062A49"/>
    <w:rsid w:val="000645C9"/>
    <w:rsid w:val="0007229A"/>
    <w:rsid w:val="000725FF"/>
    <w:rsid w:val="00072CBE"/>
    <w:rsid w:val="00073B13"/>
    <w:rsid w:val="00073C1B"/>
    <w:rsid w:val="0007426B"/>
    <w:rsid w:val="00075016"/>
    <w:rsid w:val="000758F6"/>
    <w:rsid w:val="00076BA3"/>
    <w:rsid w:val="00077B0F"/>
    <w:rsid w:val="00081BED"/>
    <w:rsid w:val="00082470"/>
    <w:rsid w:val="00085E2D"/>
    <w:rsid w:val="00086BF0"/>
    <w:rsid w:val="00086BF5"/>
    <w:rsid w:val="00091C42"/>
    <w:rsid w:val="00094589"/>
    <w:rsid w:val="0009485D"/>
    <w:rsid w:val="000969D0"/>
    <w:rsid w:val="00096CDD"/>
    <w:rsid w:val="00097BB1"/>
    <w:rsid w:val="00097D0E"/>
    <w:rsid w:val="00097E83"/>
    <w:rsid w:val="000A1DA3"/>
    <w:rsid w:val="000A4331"/>
    <w:rsid w:val="000A4371"/>
    <w:rsid w:val="000A61AA"/>
    <w:rsid w:val="000A6752"/>
    <w:rsid w:val="000A6CC2"/>
    <w:rsid w:val="000A74B7"/>
    <w:rsid w:val="000A7AD8"/>
    <w:rsid w:val="000B19A3"/>
    <w:rsid w:val="000B2F35"/>
    <w:rsid w:val="000B411B"/>
    <w:rsid w:val="000B6F88"/>
    <w:rsid w:val="000B7F10"/>
    <w:rsid w:val="000C3C58"/>
    <w:rsid w:val="000C48F8"/>
    <w:rsid w:val="000C4BF5"/>
    <w:rsid w:val="000C64F5"/>
    <w:rsid w:val="000C78CC"/>
    <w:rsid w:val="000C7DD3"/>
    <w:rsid w:val="000D09E8"/>
    <w:rsid w:val="000D0D4A"/>
    <w:rsid w:val="000D10F0"/>
    <w:rsid w:val="000D208A"/>
    <w:rsid w:val="000D3E68"/>
    <w:rsid w:val="000D55D0"/>
    <w:rsid w:val="000D56C6"/>
    <w:rsid w:val="000D5A51"/>
    <w:rsid w:val="000D7374"/>
    <w:rsid w:val="000E0789"/>
    <w:rsid w:val="000E158A"/>
    <w:rsid w:val="000E1727"/>
    <w:rsid w:val="000E1A27"/>
    <w:rsid w:val="000E1CE4"/>
    <w:rsid w:val="000E3190"/>
    <w:rsid w:val="000E39FB"/>
    <w:rsid w:val="000E3D4B"/>
    <w:rsid w:val="000E4FF7"/>
    <w:rsid w:val="000E6823"/>
    <w:rsid w:val="000E72DE"/>
    <w:rsid w:val="000F2ED4"/>
    <w:rsid w:val="001023EC"/>
    <w:rsid w:val="00103E11"/>
    <w:rsid w:val="0010562B"/>
    <w:rsid w:val="00105A96"/>
    <w:rsid w:val="00105AE7"/>
    <w:rsid w:val="001060D0"/>
    <w:rsid w:val="00106A2A"/>
    <w:rsid w:val="0011040C"/>
    <w:rsid w:val="001110F1"/>
    <w:rsid w:val="0011140A"/>
    <w:rsid w:val="00111578"/>
    <w:rsid w:val="00112D77"/>
    <w:rsid w:val="0011328B"/>
    <w:rsid w:val="0011411D"/>
    <w:rsid w:val="00114D7F"/>
    <w:rsid w:val="00114E11"/>
    <w:rsid w:val="00114EFD"/>
    <w:rsid w:val="001165CE"/>
    <w:rsid w:val="00116D56"/>
    <w:rsid w:val="0011703C"/>
    <w:rsid w:val="001171E2"/>
    <w:rsid w:val="0011757E"/>
    <w:rsid w:val="00121163"/>
    <w:rsid w:val="00124A76"/>
    <w:rsid w:val="0012566B"/>
    <w:rsid w:val="001263CE"/>
    <w:rsid w:val="00126FB2"/>
    <w:rsid w:val="00127EA2"/>
    <w:rsid w:val="00133217"/>
    <w:rsid w:val="00135462"/>
    <w:rsid w:val="00135A76"/>
    <w:rsid w:val="0013642A"/>
    <w:rsid w:val="00136900"/>
    <w:rsid w:val="001378EF"/>
    <w:rsid w:val="00140B4F"/>
    <w:rsid w:val="001433B7"/>
    <w:rsid w:val="001436D4"/>
    <w:rsid w:val="00143E0E"/>
    <w:rsid w:val="001452D8"/>
    <w:rsid w:val="00145EDB"/>
    <w:rsid w:val="00150E42"/>
    <w:rsid w:val="00154467"/>
    <w:rsid w:val="00154D85"/>
    <w:rsid w:val="00155CF6"/>
    <w:rsid w:val="0015661F"/>
    <w:rsid w:val="00156B42"/>
    <w:rsid w:val="001612C3"/>
    <w:rsid w:val="00162A72"/>
    <w:rsid w:val="00163067"/>
    <w:rsid w:val="00163F71"/>
    <w:rsid w:val="00164EBD"/>
    <w:rsid w:val="00165198"/>
    <w:rsid w:val="00165993"/>
    <w:rsid w:val="001663BD"/>
    <w:rsid w:val="0017020C"/>
    <w:rsid w:val="00171F5F"/>
    <w:rsid w:val="00172B04"/>
    <w:rsid w:val="00173606"/>
    <w:rsid w:val="001744A7"/>
    <w:rsid w:val="00176434"/>
    <w:rsid w:val="00176A51"/>
    <w:rsid w:val="00176D57"/>
    <w:rsid w:val="0017760D"/>
    <w:rsid w:val="00177CAB"/>
    <w:rsid w:val="00177CDD"/>
    <w:rsid w:val="0018061B"/>
    <w:rsid w:val="0018207A"/>
    <w:rsid w:val="00182343"/>
    <w:rsid w:val="0018444C"/>
    <w:rsid w:val="0018595B"/>
    <w:rsid w:val="00191625"/>
    <w:rsid w:val="00194028"/>
    <w:rsid w:val="00194211"/>
    <w:rsid w:val="0019553F"/>
    <w:rsid w:val="001A026F"/>
    <w:rsid w:val="001A0C04"/>
    <w:rsid w:val="001A0CE9"/>
    <w:rsid w:val="001A12A0"/>
    <w:rsid w:val="001A14BB"/>
    <w:rsid w:val="001A3B74"/>
    <w:rsid w:val="001A6CF5"/>
    <w:rsid w:val="001B1BAC"/>
    <w:rsid w:val="001B5621"/>
    <w:rsid w:val="001B6713"/>
    <w:rsid w:val="001B7912"/>
    <w:rsid w:val="001C2612"/>
    <w:rsid w:val="001C2D5A"/>
    <w:rsid w:val="001C3E29"/>
    <w:rsid w:val="001C53CA"/>
    <w:rsid w:val="001C63E2"/>
    <w:rsid w:val="001C6A1B"/>
    <w:rsid w:val="001C73D2"/>
    <w:rsid w:val="001C7F4E"/>
    <w:rsid w:val="001D00F0"/>
    <w:rsid w:val="001D0FEF"/>
    <w:rsid w:val="001D1039"/>
    <w:rsid w:val="001D1B94"/>
    <w:rsid w:val="001D4AF4"/>
    <w:rsid w:val="001D55C6"/>
    <w:rsid w:val="001D58E2"/>
    <w:rsid w:val="001D678F"/>
    <w:rsid w:val="001D71F7"/>
    <w:rsid w:val="001E032B"/>
    <w:rsid w:val="001E1D55"/>
    <w:rsid w:val="001E21D9"/>
    <w:rsid w:val="001E2590"/>
    <w:rsid w:val="001E3095"/>
    <w:rsid w:val="001E50E3"/>
    <w:rsid w:val="001E521C"/>
    <w:rsid w:val="001E5415"/>
    <w:rsid w:val="001E5C4B"/>
    <w:rsid w:val="001E6B58"/>
    <w:rsid w:val="001E6BDF"/>
    <w:rsid w:val="001E7D36"/>
    <w:rsid w:val="001F04AA"/>
    <w:rsid w:val="001F1DD1"/>
    <w:rsid w:val="001F43A8"/>
    <w:rsid w:val="001F58BC"/>
    <w:rsid w:val="001F5B33"/>
    <w:rsid w:val="001F6751"/>
    <w:rsid w:val="001F6F57"/>
    <w:rsid w:val="001F7D85"/>
    <w:rsid w:val="00200A10"/>
    <w:rsid w:val="0020569A"/>
    <w:rsid w:val="00206FA7"/>
    <w:rsid w:val="00212DC0"/>
    <w:rsid w:val="002156CC"/>
    <w:rsid w:val="002166A4"/>
    <w:rsid w:val="00217EE8"/>
    <w:rsid w:val="00220425"/>
    <w:rsid w:val="0022148F"/>
    <w:rsid w:val="00223492"/>
    <w:rsid w:val="00224872"/>
    <w:rsid w:val="00224AA8"/>
    <w:rsid w:val="00225137"/>
    <w:rsid w:val="002254C7"/>
    <w:rsid w:val="0022562E"/>
    <w:rsid w:val="00227AFF"/>
    <w:rsid w:val="00233CF7"/>
    <w:rsid w:val="00234276"/>
    <w:rsid w:val="00234F8D"/>
    <w:rsid w:val="002363F0"/>
    <w:rsid w:val="00237152"/>
    <w:rsid w:val="0023737B"/>
    <w:rsid w:val="00240583"/>
    <w:rsid w:val="00240B45"/>
    <w:rsid w:val="00241CCE"/>
    <w:rsid w:val="0024257A"/>
    <w:rsid w:val="002446C3"/>
    <w:rsid w:val="00244912"/>
    <w:rsid w:val="00251C87"/>
    <w:rsid w:val="00255D11"/>
    <w:rsid w:val="00256565"/>
    <w:rsid w:val="00256DEE"/>
    <w:rsid w:val="002577E1"/>
    <w:rsid w:val="00261BAE"/>
    <w:rsid w:val="00261BE5"/>
    <w:rsid w:val="0026544D"/>
    <w:rsid w:val="002700AF"/>
    <w:rsid w:val="0027020D"/>
    <w:rsid w:val="0027185E"/>
    <w:rsid w:val="00272DB4"/>
    <w:rsid w:val="00272E74"/>
    <w:rsid w:val="00273E9B"/>
    <w:rsid w:val="002741BA"/>
    <w:rsid w:val="002751AB"/>
    <w:rsid w:val="0027578D"/>
    <w:rsid w:val="00276D52"/>
    <w:rsid w:val="00277475"/>
    <w:rsid w:val="00277E0F"/>
    <w:rsid w:val="00277F63"/>
    <w:rsid w:val="00281EE8"/>
    <w:rsid w:val="00282204"/>
    <w:rsid w:val="0028637E"/>
    <w:rsid w:val="00286701"/>
    <w:rsid w:val="00286E1B"/>
    <w:rsid w:val="002873AA"/>
    <w:rsid w:val="00287C7E"/>
    <w:rsid w:val="00292403"/>
    <w:rsid w:val="00292A1B"/>
    <w:rsid w:val="002A042D"/>
    <w:rsid w:val="002A0E83"/>
    <w:rsid w:val="002A0FE9"/>
    <w:rsid w:val="002A39B8"/>
    <w:rsid w:val="002A4609"/>
    <w:rsid w:val="002B1F54"/>
    <w:rsid w:val="002B1FD3"/>
    <w:rsid w:val="002B4AF0"/>
    <w:rsid w:val="002B4B34"/>
    <w:rsid w:val="002B6509"/>
    <w:rsid w:val="002B6974"/>
    <w:rsid w:val="002B6D79"/>
    <w:rsid w:val="002C255C"/>
    <w:rsid w:val="002C33FE"/>
    <w:rsid w:val="002C448E"/>
    <w:rsid w:val="002C5498"/>
    <w:rsid w:val="002C6AC8"/>
    <w:rsid w:val="002C7A1B"/>
    <w:rsid w:val="002D1317"/>
    <w:rsid w:val="002D1359"/>
    <w:rsid w:val="002D2FBC"/>
    <w:rsid w:val="002D5E68"/>
    <w:rsid w:val="002D603B"/>
    <w:rsid w:val="002D6C75"/>
    <w:rsid w:val="002D7C92"/>
    <w:rsid w:val="002E06E4"/>
    <w:rsid w:val="002E0F7A"/>
    <w:rsid w:val="002E1493"/>
    <w:rsid w:val="002E6CD7"/>
    <w:rsid w:val="002F08FD"/>
    <w:rsid w:val="002F13F2"/>
    <w:rsid w:val="002F3441"/>
    <w:rsid w:val="002F552B"/>
    <w:rsid w:val="002F66A9"/>
    <w:rsid w:val="00301303"/>
    <w:rsid w:val="00303ED5"/>
    <w:rsid w:val="003059FF"/>
    <w:rsid w:val="00310F2D"/>
    <w:rsid w:val="00311518"/>
    <w:rsid w:val="00314F51"/>
    <w:rsid w:val="003201FD"/>
    <w:rsid w:val="003220B7"/>
    <w:rsid w:val="00324C5B"/>
    <w:rsid w:val="00325BCE"/>
    <w:rsid w:val="003266B5"/>
    <w:rsid w:val="00327E9D"/>
    <w:rsid w:val="003302DF"/>
    <w:rsid w:val="0033033D"/>
    <w:rsid w:val="00331978"/>
    <w:rsid w:val="0033277A"/>
    <w:rsid w:val="0033583F"/>
    <w:rsid w:val="00335F54"/>
    <w:rsid w:val="003376C7"/>
    <w:rsid w:val="003406CA"/>
    <w:rsid w:val="00341906"/>
    <w:rsid w:val="00346A93"/>
    <w:rsid w:val="003509BA"/>
    <w:rsid w:val="00351EDB"/>
    <w:rsid w:val="003522F8"/>
    <w:rsid w:val="003525C5"/>
    <w:rsid w:val="00354AA6"/>
    <w:rsid w:val="00354C4A"/>
    <w:rsid w:val="00356E23"/>
    <w:rsid w:val="00361097"/>
    <w:rsid w:val="00361345"/>
    <w:rsid w:val="00361646"/>
    <w:rsid w:val="003619AD"/>
    <w:rsid w:val="003626AD"/>
    <w:rsid w:val="00363DFC"/>
    <w:rsid w:val="00364098"/>
    <w:rsid w:val="0036429C"/>
    <w:rsid w:val="003645D8"/>
    <w:rsid w:val="00364657"/>
    <w:rsid w:val="00364D22"/>
    <w:rsid w:val="00365D6A"/>
    <w:rsid w:val="00367300"/>
    <w:rsid w:val="003702AC"/>
    <w:rsid w:val="0037075D"/>
    <w:rsid w:val="003713CD"/>
    <w:rsid w:val="00372663"/>
    <w:rsid w:val="0037343C"/>
    <w:rsid w:val="003740B2"/>
    <w:rsid w:val="003747DF"/>
    <w:rsid w:val="00375A15"/>
    <w:rsid w:val="00377E4C"/>
    <w:rsid w:val="00380706"/>
    <w:rsid w:val="00380CFF"/>
    <w:rsid w:val="00381010"/>
    <w:rsid w:val="00382853"/>
    <w:rsid w:val="0038475D"/>
    <w:rsid w:val="0038498B"/>
    <w:rsid w:val="0039129C"/>
    <w:rsid w:val="00391E50"/>
    <w:rsid w:val="00391FEB"/>
    <w:rsid w:val="003927E7"/>
    <w:rsid w:val="00393530"/>
    <w:rsid w:val="003A3AED"/>
    <w:rsid w:val="003A41A1"/>
    <w:rsid w:val="003A4F3B"/>
    <w:rsid w:val="003A5F42"/>
    <w:rsid w:val="003B1692"/>
    <w:rsid w:val="003B21F4"/>
    <w:rsid w:val="003B284A"/>
    <w:rsid w:val="003B2C02"/>
    <w:rsid w:val="003B3286"/>
    <w:rsid w:val="003B4075"/>
    <w:rsid w:val="003B44D4"/>
    <w:rsid w:val="003B49E9"/>
    <w:rsid w:val="003B60B6"/>
    <w:rsid w:val="003B727C"/>
    <w:rsid w:val="003B7C1A"/>
    <w:rsid w:val="003C0AE3"/>
    <w:rsid w:val="003C34DD"/>
    <w:rsid w:val="003C471E"/>
    <w:rsid w:val="003C5FF6"/>
    <w:rsid w:val="003C66EE"/>
    <w:rsid w:val="003C6942"/>
    <w:rsid w:val="003C6CC5"/>
    <w:rsid w:val="003C6FB7"/>
    <w:rsid w:val="003D1641"/>
    <w:rsid w:val="003D17B4"/>
    <w:rsid w:val="003D2566"/>
    <w:rsid w:val="003D28AE"/>
    <w:rsid w:val="003D38CA"/>
    <w:rsid w:val="003E2F28"/>
    <w:rsid w:val="003E5111"/>
    <w:rsid w:val="003E5E6F"/>
    <w:rsid w:val="003E68A7"/>
    <w:rsid w:val="003E7207"/>
    <w:rsid w:val="003F0C77"/>
    <w:rsid w:val="003F0D99"/>
    <w:rsid w:val="003F0F02"/>
    <w:rsid w:val="003F0F56"/>
    <w:rsid w:val="003F5777"/>
    <w:rsid w:val="003F61D1"/>
    <w:rsid w:val="003F774D"/>
    <w:rsid w:val="003F799B"/>
    <w:rsid w:val="00400195"/>
    <w:rsid w:val="00400E5F"/>
    <w:rsid w:val="00401F82"/>
    <w:rsid w:val="004021AD"/>
    <w:rsid w:val="00402A1D"/>
    <w:rsid w:val="00402A7C"/>
    <w:rsid w:val="00402DDF"/>
    <w:rsid w:val="004060EE"/>
    <w:rsid w:val="00411782"/>
    <w:rsid w:val="00414006"/>
    <w:rsid w:val="004144F7"/>
    <w:rsid w:val="00414E4B"/>
    <w:rsid w:val="004150C9"/>
    <w:rsid w:val="004155C7"/>
    <w:rsid w:val="004167DF"/>
    <w:rsid w:val="0042078D"/>
    <w:rsid w:val="00420FEC"/>
    <w:rsid w:val="00422EE8"/>
    <w:rsid w:val="004239B1"/>
    <w:rsid w:val="0042431F"/>
    <w:rsid w:val="0042455F"/>
    <w:rsid w:val="00427257"/>
    <w:rsid w:val="004305A2"/>
    <w:rsid w:val="00430EE7"/>
    <w:rsid w:val="004310FA"/>
    <w:rsid w:val="00433C68"/>
    <w:rsid w:val="00434D81"/>
    <w:rsid w:val="00435E7C"/>
    <w:rsid w:val="004409D6"/>
    <w:rsid w:val="00441AA9"/>
    <w:rsid w:val="00441EC0"/>
    <w:rsid w:val="004428D2"/>
    <w:rsid w:val="00443A28"/>
    <w:rsid w:val="00444042"/>
    <w:rsid w:val="004467CD"/>
    <w:rsid w:val="0045051C"/>
    <w:rsid w:val="00452463"/>
    <w:rsid w:val="00452556"/>
    <w:rsid w:val="00452CE7"/>
    <w:rsid w:val="004551F4"/>
    <w:rsid w:val="00455986"/>
    <w:rsid w:val="00455B25"/>
    <w:rsid w:val="00456A2C"/>
    <w:rsid w:val="00460C8B"/>
    <w:rsid w:val="00461B73"/>
    <w:rsid w:val="00462575"/>
    <w:rsid w:val="00462934"/>
    <w:rsid w:val="00463688"/>
    <w:rsid w:val="00463BF4"/>
    <w:rsid w:val="004642D4"/>
    <w:rsid w:val="00464361"/>
    <w:rsid w:val="004663DB"/>
    <w:rsid w:val="004665E6"/>
    <w:rsid w:val="00466621"/>
    <w:rsid w:val="00467EE0"/>
    <w:rsid w:val="00472B85"/>
    <w:rsid w:val="00473A53"/>
    <w:rsid w:val="004744DC"/>
    <w:rsid w:val="00474C34"/>
    <w:rsid w:val="00476230"/>
    <w:rsid w:val="004769CC"/>
    <w:rsid w:val="0048016A"/>
    <w:rsid w:val="0048448A"/>
    <w:rsid w:val="004844E7"/>
    <w:rsid w:val="00485FB1"/>
    <w:rsid w:val="00486E2A"/>
    <w:rsid w:val="00491CEF"/>
    <w:rsid w:val="004925A8"/>
    <w:rsid w:val="00492F66"/>
    <w:rsid w:val="00493747"/>
    <w:rsid w:val="00495E00"/>
    <w:rsid w:val="00497CCD"/>
    <w:rsid w:val="004A1B9E"/>
    <w:rsid w:val="004A1EC2"/>
    <w:rsid w:val="004A320A"/>
    <w:rsid w:val="004A4A80"/>
    <w:rsid w:val="004A6062"/>
    <w:rsid w:val="004A7973"/>
    <w:rsid w:val="004B14F7"/>
    <w:rsid w:val="004B195E"/>
    <w:rsid w:val="004B2732"/>
    <w:rsid w:val="004B2AA4"/>
    <w:rsid w:val="004B34AE"/>
    <w:rsid w:val="004B4328"/>
    <w:rsid w:val="004B63ED"/>
    <w:rsid w:val="004B6690"/>
    <w:rsid w:val="004B6B6F"/>
    <w:rsid w:val="004B7315"/>
    <w:rsid w:val="004B73D0"/>
    <w:rsid w:val="004C02DE"/>
    <w:rsid w:val="004C1D62"/>
    <w:rsid w:val="004C3295"/>
    <w:rsid w:val="004C3683"/>
    <w:rsid w:val="004C45F9"/>
    <w:rsid w:val="004D12BE"/>
    <w:rsid w:val="004D19D3"/>
    <w:rsid w:val="004D1A72"/>
    <w:rsid w:val="004D2017"/>
    <w:rsid w:val="004E00EC"/>
    <w:rsid w:val="004E12BB"/>
    <w:rsid w:val="004E2214"/>
    <w:rsid w:val="004E26DD"/>
    <w:rsid w:val="004E2982"/>
    <w:rsid w:val="004E348F"/>
    <w:rsid w:val="004E48F7"/>
    <w:rsid w:val="004E7561"/>
    <w:rsid w:val="004E7AFE"/>
    <w:rsid w:val="004E7DD4"/>
    <w:rsid w:val="004F0074"/>
    <w:rsid w:val="004F0E6D"/>
    <w:rsid w:val="004F1482"/>
    <w:rsid w:val="004F18DA"/>
    <w:rsid w:val="004F1BDD"/>
    <w:rsid w:val="004F31F5"/>
    <w:rsid w:val="004F61B0"/>
    <w:rsid w:val="004F7809"/>
    <w:rsid w:val="00500707"/>
    <w:rsid w:val="00502F1B"/>
    <w:rsid w:val="00504B4D"/>
    <w:rsid w:val="005065F5"/>
    <w:rsid w:val="00506D99"/>
    <w:rsid w:val="00510A92"/>
    <w:rsid w:val="00511AEB"/>
    <w:rsid w:val="00511C78"/>
    <w:rsid w:val="00514129"/>
    <w:rsid w:val="00514FD2"/>
    <w:rsid w:val="00515E93"/>
    <w:rsid w:val="00516354"/>
    <w:rsid w:val="0051688E"/>
    <w:rsid w:val="005212EC"/>
    <w:rsid w:val="005213F3"/>
    <w:rsid w:val="005219FD"/>
    <w:rsid w:val="00522C58"/>
    <w:rsid w:val="00523243"/>
    <w:rsid w:val="00523DF2"/>
    <w:rsid w:val="0052463A"/>
    <w:rsid w:val="0052543F"/>
    <w:rsid w:val="005278BA"/>
    <w:rsid w:val="00533C96"/>
    <w:rsid w:val="00534E0A"/>
    <w:rsid w:val="00541F54"/>
    <w:rsid w:val="00542AE8"/>
    <w:rsid w:val="0054463E"/>
    <w:rsid w:val="00545926"/>
    <w:rsid w:val="0054692C"/>
    <w:rsid w:val="00547372"/>
    <w:rsid w:val="005477F1"/>
    <w:rsid w:val="00550F43"/>
    <w:rsid w:val="0055183F"/>
    <w:rsid w:val="0055222F"/>
    <w:rsid w:val="00552826"/>
    <w:rsid w:val="00552E0A"/>
    <w:rsid w:val="005538D3"/>
    <w:rsid w:val="00553ACE"/>
    <w:rsid w:val="00557536"/>
    <w:rsid w:val="005575CD"/>
    <w:rsid w:val="005605D0"/>
    <w:rsid w:val="00560E51"/>
    <w:rsid w:val="0056290F"/>
    <w:rsid w:val="00563C8D"/>
    <w:rsid w:val="00563E0E"/>
    <w:rsid w:val="00563FB0"/>
    <w:rsid w:val="00565038"/>
    <w:rsid w:val="00565856"/>
    <w:rsid w:val="005665D3"/>
    <w:rsid w:val="005669C6"/>
    <w:rsid w:val="00566C6D"/>
    <w:rsid w:val="005733DE"/>
    <w:rsid w:val="00574623"/>
    <w:rsid w:val="005746B1"/>
    <w:rsid w:val="00577294"/>
    <w:rsid w:val="0058068C"/>
    <w:rsid w:val="00581751"/>
    <w:rsid w:val="00584D70"/>
    <w:rsid w:val="005855A2"/>
    <w:rsid w:val="00585825"/>
    <w:rsid w:val="005872FD"/>
    <w:rsid w:val="00587770"/>
    <w:rsid w:val="00590A87"/>
    <w:rsid w:val="00590D23"/>
    <w:rsid w:val="00590D41"/>
    <w:rsid w:val="00591606"/>
    <w:rsid w:val="00593A56"/>
    <w:rsid w:val="0059481B"/>
    <w:rsid w:val="00595F31"/>
    <w:rsid w:val="005971E5"/>
    <w:rsid w:val="005A11CC"/>
    <w:rsid w:val="005A21E1"/>
    <w:rsid w:val="005A4575"/>
    <w:rsid w:val="005A5773"/>
    <w:rsid w:val="005A64C0"/>
    <w:rsid w:val="005A6E12"/>
    <w:rsid w:val="005B1B1F"/>
    <w:rsid w:val="005B2973"/>
    <w:rsid w:val="005B2BE3"/>
    <w:rsid w:val="005B33EF"/>
    <w:rsid w:val="005C1656"/>
    <w:rsid w:val="005C2FD3"/>
    <w:rsid w:val="005C31AB"/>
    <w:rsid w:val="005C514F"/>
    <w:rsid w:val="005C68B7"/>
    <w:rsid w:val="005D07E3"/>
    <w:rsid w:val="005D1617"/>
    <w:rsid w:val="005D2221"/>
    <w:rsid w:val="005D284B"/>
    <w:rsid w:val="005D5682"/>
    <w:rsid w:val="005D5864"/>
    <w:rsid w:val="005D61B3"/>
    <w:rsid w:val="005D7773"/>
    <w:rsid w:val="005E0FFA"/>
    <w:rsid w:val="005E2A2A"/>
    <w:rsid w:val="005E53B6"/>
    <w:rsid w:val="005E5E49"/>
    <w:rsid w:val="005E7386"/>
    <w:rsid w:val="005F1F7B"/>
    <w:rsid w:val="005F2A89"/>
    <w:rsid w:val="005F3BB2"/>
    <w:rsid w:val="005F567F"/>
    <w:rsid w:val="005F7815"/>
    <w:rsid w:val="005F78B7"/>
    <w:rsid w:val="005F78ED"/>
    <w:rsid w:val="00602F78"/>
    <w:rsid w:val="006035BC"/>
    <w:rsid w:val="00603E15"/>
    <w:rsid w:val="006068A8"/>
    <w:rsid w:val="00610F72"/>
    <w:rsid w:val="00611725"/>
    <w:rsid w:val="006128A9"/>
    <w:rsid w:val="00615880"/>
    <w:rsid w:val="00616AA3"/>
    <w:rsid w:val="006203A3"/>
    <w:rsid w:val="006203BA"/>
    <w:rsid w:val="0062049F"/>
    <w:rsid w:val="00620674"/>
    <w:rsid w:val="00620D08"/>
    <w:rsid w:val="00620F22"/>
    <w:rsid w:val="00622087"/>
    <w:rsid w:val="00624D2C"/>
    <w:rsid w:val="006266A9"/>
    <w:rsid w:val="006266B1"/>
    <w:rsid w:val="00627A52"/>
    <w:rsid w:val="00627CAF"/>
    <w:rsid w:val="006324C3"/>
    <w:rsid w:val="006358AD"/>
    <w:rsid w:val="0063720E"/>
    <w:rsid w:val="00640090"/>
    <w:rsid w:val="00640CC2"/>
    <w:rsid w:val="00640EC8"/>
    <w:rsid w:val="00641A07"/>
    <w:rsid w:val="006428AF"/>
    <w:rsid w:val="006437ED"/>
    <w:rsid w:val="0064417E"/>
    <w:rsid w:val="006479CD"/>
    <w:rsid w:val="00650A92"/>
    <w:rsid w:val="00652E73"/>
    <w:rsid w:val="006533F1"/>
    <w:rsid w:val="00654380"/>
    <w:rsid w:val="00660F85"/>
    <w:rsid w:val="00661AB6"/>
    <w:rsid w:val="00661E0C"/>
    <w:rsid w:val="006631A2"/>
    <w:rsid w:val="006640EB"/>
    <w:rsid w:val="006662EA"/>
    <w:rsid w:val="00667FAA"/>
    <w:rsid w:val="00672EDE"/>
    <w:rsid w:val="00673181"/>
    <w:rsid w:val="0067599B"/>
    <w:rsid w:val="00675A67"/>
    <w:rsid w:val="0067650A"/>
    <w:rsid w:val="00680919"/>
    <w:rsid w:val="006825DA"/>
    <w:rsid w:val="00683539"/>
    <w:rsid w:val="00685B37"/>
    <w:rsid w:val="0068608C"/>
    <w:rsid w:val="006872AE"/>
    <w:rsid w:val="006916E0"/>
    <w:rsid w:val="00691D8C"/>
    <w:rsid w:val="00692086"/>
    <w:rsid w:val="00694A3D"/>
    <w:rsid w:val="00695956"/>
    <w:rsid w:val="00697677"/>
    <w:rsid w:val="00697797"/>
    <w:rsid w:val="006A0192"/>
    <w:rsid w:val="006A1AF8"/>
    <w:rsid w:val="006A4CBB"/>
    <w:rsid w:val="006A51BF"/>
    <w:rsid w:val="006A544C"/>
    <w:rsid w:val="006A55DB"/>
    <w:rsid w:val="006A581A"/>
    <w:rsid w:val="006A6DEC"/>
    <w:rsid w:val="006A7121"/>
    <w:rsid w:val="006A717C"/>
    <w:rsid w:val="006A7A74"/>
    <w:rsid w:val="006B250C"/>
    <w:rsid w:val="006B2FE8"/>
    <w:rsid w:val="006B644E"/>
    <w:rsid w:val="006B6E61"/>
    <w:rsid w:val="006B7147"/>
    <w:rsid w:val="006C1717"/>
    <w:rsid w:val="006C29BD"/>
    <w:rsid w:val="006D3161"/>
    <w:rsid w:val="006D3876"/>
    <w:rsid w:val="006D4A50"/>
    <w:rsid w:val="006D5FA4"/>
    <w:rsid w:val="006D6BA6"/>
    <w:rsid w:val="006D78EC"/>
    <w:rsid w:val="006D7BA1"/>
    <w:rsid w:val="006E02F4"/>
    <w:rsid w:val="006E107C"/>
    <w:rsid w:val="006E259B"/>
    <w:rsid w:val="006E2F9D"/>
    <w:rsid w:val="006E3BF7"/>
    <w:rsid w:val="006E3DDB"/>
    <w:rsid w:val="006E5070"/>
    <w:rsid w:val="006E651A"/>
    <w:rsid w:val="006E6AF3"/>
    <w:rsid w:val="006E7A3E"/>
    <w:rsid w:val="006E7E78"/>
    <w:rsid w:val="006F0506"/>
    <w:rsid w:val="006F36D6"/>
    <w:rsid w:val="006F436D"/>
    <w:rsid w:val="006F5620"/>
    <w:rsid w:val="006F793D"/>
    <w:rsid w:val="006F7E5C"/>
    <w:rsid w:val="0070022B"/>
    <w:rsid w:val="00700DDB"/>
    <w:rsid w:val="00701647"/>
    <w:rsid w:val="0070218B"/>
    <w:rsid w:val="00703A89"/>
    <w:rsid w:val="00706B68"/>
    <w:rsid w:val="00712C2D"/>
    <w:rsid w:val="00713634"/>
    <w:rsid w:val="00713A49"/>
    <w:rsid w:val="00713BE7"/>
    <w:rsid w:val="00715C5E"/>
    <w:rsid w:val="00716949"/>
    <w:rsid w:val="007208B8"/>
    <w:rsid w:val="00720AB0"/>
    <w:rsid w:val="00721E33"/>
    <w:rsid w:val="00722C08"/>
    <w:rsid w:val="00724024"/>
    <w:rsid w:val="007243E6"/>
    <w:rsid w:val="007246BB"/>
    <w:rsid w:val="00726BCF"/>
    <w:rsid w:val="00727A10"/>
    <w:rsid w:val="00727C8A"/>
    <w:rsid w:val="007305FB"/>
    <w:rsid w:val="00730ADF"/>
    <w:rsid w:val="00731178"/>
    <w:rsid w:val="0073151B"/>
    <w:rsid w:val="0073165D"/>
    <w:rsid w:val="00732875"/>
    <w:rsid w:val="007339E2"/>
    <w:rsid w:val="0073529B"/>
    <w:rsid w:val="00735724"/>
    <w:rsid w:val="0074052B"/>
    <w:rsid w:val="00741889"/>
    <w:rsid w:val="0074388E"/>
    <w:rsid w:val="00743B24"/>
    <w:rsid w:val="00744573"/>
    <w:rsid w:val="00744A05"/>
    <w:rsid w:val="007468B1"/>
    <w:rsid w:val="007469E2"/>
    <w:rsid w:val="007474D6"/>
    <w:rsid w:val="007503DE"/>
    <w:rsid w:val="007515E3"/>
    <w:rsid w:val="00751614"/>
    <w:rsid w:val="007531F2"/>
    <w:rsid w:val="0075568A"/>
    <w:rsid w:val="00756E17"/>
    <w:rsid w:val="007577B3"/>
    <w:rsid w:val="00757C7A"/>
    <w:rsid w:val="00760F2C"/>
    <w:rsid w:val="00763618"/>
    <w:rsid w:val="007656A7"/>
    <w:rsid w:val="00766E94"/>
    <w:rsid w:val="00767050"/>
    <w:rsid w:val="00773862"/>
    <w:rsid w:val="0077397B"/>
    <w:rsid w:val="00775759"/>
    <w:rsid w:val="00775934"/>
    <w:rsid w:val="007764E6"/>
    <w:rsid w:val="0077704D"/>
    <w:rsid w:val="007778A8"/>
    <w:rsid w:val="00777DDA"/>
    <w:rsid w:val="007832B9"/>
    <w:rsid w:val="00783DB5"/>
    <w:rsid w:val="00787953"/>
    <w:rsid w:val="00790548"/>
    <w:rsid w:val="00790CF5"/>
    <w:rsid w:val="00792A72"/>
    <w:rsid w:val="00793B8E"/>
    <w:rsid w:val="00793D5F"/>
    <w:rsid w:val="00795DB3"/>
    <w:rsid w:val="0079664A"/>
    <w:rsid w:val="0079731E"/>
    <w:rsid w:val="00797B43"/>
    <w:rsid w:val="00797E3C"/>
    <w:rsid w:val="007A0538"/>
    <w:rsid w:val="007A2E5E"/>
    <w:rsid w:val="007A34E4"/>
    <w:rsid w:val="007A4415"/>
    <w:rsid w:val="007A4CB4"/>
    <w:rsid w:val="007B40E3"/>
    <w:rsid w:val="007B629E"/>
    <w:rsid w:val="007C1A8D"/>
    <w:rsid w:val="007C394E"/>
    <w:rsid w:val="007C3C28"/>
    <w:rsid w:val="007C3E83"/>
    <w:rsid w:val="007C6587"/>
    <w:rsid w:val="007C7B7C"/>
    <w:rsid w:val="007D2B98"/>
    <w:rsid w:val="007D3B6B"/>
    <w:rsid w:val="007D48C3"/>
    <w:rsid w:val="007D4B84"/>
    <w:rsid w:val="007D5EA8"/>
    <w:rsid w:val="007D5EDF"/>
    <w:rsid w:val="007D6284"/>
    <w:rsid w:val="007D6A12"/>
    <w:rsid w:val="007D7909"/>
    <w:rsid w:val="007E0642"/>
    <w:rsid w:val="007E0BD2"/>
    <w:rsid w:val="007E14EA"/>
    <w:rsid w:val="007E22B1"/>
    <w:rsid w:val="007E3500"/>
    <w:rsid w:val="007E43E4"/>
    <w:rsid w:val="007E43FA"/>
    <w:rsid w:val="007E66DB"/>
    <w:rsid w:val="007E7CBA"/>
    <w:rsid w:val="007F0FB6"/>
    <w:rsid w:val="007F3601"/>
    <w:rsid w:val="007F3E3F"/>
    <w:rsid w:val="007F61D2"/>
    <w:rsid w:val="007F6863"/>
    <w:rsid w:val="007F6B6A"/>
    <w:rsid w:val="007F7BE6"/>
    <w:rsid w:val="00800A02"/>
    <w:rsid w:val="00801CC9"/>
    <w:rsid w:val="00802845"/>
    <w:rsid w:val="008042B7"/>
    <w:rsid w:val="00805DB7"/>
    <w:rsid w:val="00806C47"/>
    <w:rsid w:val="008102ED"/>
    <w:rsid w:val="00813140"/>
    <w:rsid w:val="0081340F"/>
    <w:rsid w:val="00814552"/>
    <w:rsid w:val="00814EFC"/>
    <w:rsid w:val="00815AB1"/>
    <w:rsid w:val="0081666C"/>
    <w:rsid w:val="0081747B"/>
    <w:rsid w:val="008200AC"/>
    <w:rsid w:val="00820656"/>
    <w:rsid w:val="0082308E"/>
    <w:rsid w:val="00823A2B"/>
    <w:rsid w:val="00823DBE"/>
    <w:rsid w:val="0082594F"/>
    <w:rsid w:val="00827879"/>
    <w:rsid w:val="00831AA8"/>
    <w:rsid w:val="00832211"/>
    <w:rsid w:val="00834D0B"/>
    <w:rsid w:val="00837B2D"/>
    <w:rsid w:val="00837BE4"/>
    <w:rsid w:val="008409E0"/>
    <w:rsid w:val="008410C7"/>
    <w:rsid w:val="00841BD3"/>
    <w:rsid w:val="008429B5"/>
    <w:rsid w:val="00843D9B"/>
    <w:rsid w:val="00844E54"/>
    <w:rsid w:val="00845DBB"/>
    <w:rsid w:val="00846D9E"/>
    <w:rsid w:val="00847F68"/>
    <w:rsid w:val="00853F14"/>
    <w:rsid w:val="00854948"/>
    <w:rsid w:val="00855EFE"/>
    <w:rsid w:val="008561BB"/>
    <w:rsid w:val="008566BE"/>
    <w:rsid w:val="00861E39"/>
    <w:rsid w:val="00862103"/>
    <w:rsid w:val="00862356"/>
    <w:rsid w:val="00862DB2"/>
    <w:rsid w:val="008631D0"/>
    <w:rsid w:val="00865A93"/>
    <w:rsid w:val="0086747B"/>
    <w:rsid w:val="00867601"/>
    <w:rsid w:val="0087034D"/>
    <w:rsid w:val="00870C6A"/>
    <w:rsid w:val="008719A3"/>
    <w:rsid w:val="00871B98"/>
    <w:rsid w:val="00873E77"/>
    <w:rsid w:val="008800C2"/>
    <w:rsid w:val="00886E9E"/>
    <w:rsid w:val="0088747D"/>
    <w:rsid w:val="008874D2"/>
    <w:rsid w:val="00887CD0"/>
    <w:rsid w:val="00891C31"/>
    <w:rsid w:val="0089287F"/>
    <w:rsid w:val="00892EAF"/>
    <w:rsid w:val="00893790"/>
    <w:rsid w:val="00896C95"/>
    <w:rsid w:val="00897541"/>
    <w:rsid w:val="008A0203"/>
    <w:rsid w:val="008A47CA"/>
    <w:rsid w:val="008A4C18"/>
    <w:rsid w:val="008A5827"/>
    <w:rsid w:val="008A5919"/>
    <w:rsid w:val="008A5B4F"/>
    <w:rsid w:val="008A5B76"/>
    <w:rsid w:val="008A6A1D"/>
    <w:rsid w:val="008A733F"/>
    <w:rsid w:val="008A7657"/>
    <w:rsid w:val="008B143C"/>
    <w:rsid w:val="008B40F6"/>
    <w:rsid w:val="008B4C9F"/>
    <w:rsid w:val="008B67E5"/>
    <w:rsid w:val="008B6F83"/>
    <w:rsid w:val="008B7ACF"/>
    <w:rsid w:val="008C11D9"/>
    <w:rsid w:val="008C1F6F"/>
    <w:rsid w:val="008C2F5F"/>
    <w:rsid w:val="008C3D18"/>
    <w:rsid w:val="008C3D81"/>
    <w:rsid w:val="008C5929"/>
    <w:rsid w:val="008C5E1A"/>
    <w:rsid w:val="008D0D5C"/>
    <w:rsid w:val="008D162E"/>
    <w:rsid w:val="008D3F2F"/>
    <w:rsid w:val="008D76A3"/>
    <w:rsid w:val="008D7F43"/>
    <w:rsid w:val="008E115D"/>
    <w:rsid w:val="008E1A5B"/>
    <w:rsid w:val="008E3AE5"/>
    <w:rsid w:val="008E459C"/>
    <w:rsid w:val="008E4972"/>
    <w:rsid w:val="008E4B49"/>
    <w:rsid w:val="008E6090"/>
    <w:rsid w:val="008E6930"/>
    <w:rsid w:val="008E6BEB"/>
    <w:rsid w:val="008F0041"/>
    <w:rsid w:val="008F17F5"/>
    <w:rsid w:val="008F2FA8"/>
    <w:rsid w:val="008F4A4B"/>
    <w:rsid w:val="008F71FA"/>
    <w:rsid w:val="00902B01"/>
    <w:rsid w:val="00903DEE"/>
    <w:rsid w:val="0090461A"/>
    <w:rsid w:val="00904EF1"/>
    <w:rsid w:val="00905F11"/>
    <w:rsid w:val="00910066"/>
    <w:rsid w:val="00910758"/>
    <w:rsid w:val="009108DC"/>
    <w:rsid w:val="00911B26"/>
    <w:rsid w:val="0091299C"/>
    <w:rsid w:val="00913165"/>
    <w:rsid w:val="00914951"/>
    <w:rsid w:val="009167CC"/>
    <w:rsid w:val="00917D6D"/>
    <w:rsid w:val="009200EB"/>
    <w:rsid w:val="009210BA"/>
    <w:rsid w:val="00921419"/>
    <w:rsid w:val="00921927"/>
    <w:rsid w:val="00921D5C"/>
    <w:rsid w:val="00922160"/>
    <w:rsid w:val="00923A80"/>
    <w:rsid w:val="00924DA6"/>
    <w:rsid w:val="00925126"/>
    <w:rsid w:val="00926747"/>
    <w:rsid w:val="009279AD"/>
    <w:rsid w:val="00930EEB"/>
    <w:rsid w:val="00933337"/>
    <w:rsid w:val="0094204F"/>
    <w:rsid w:val="00942B71"/>
    <w:rsid w:val="00942C42"/>
    <w:rsid w:val="0094385C"/>
    <w:rsid w:val="0094485C"/>
    <w:rsid w:val="00945562"/>
    <w:rsid w:val="00946531"/>
    <w:rsid w:val="00947217"/>
    <w:rsid w:val="00947AC7"/>
    <w:rsid w:val="00947F26"/>
    <w:rsid w:val="0095081B"/>
    <w:rsid w:val="009511C5"/>
    <w:rsid w:val="00951DD0"/>
    <w:rsid w:val="00952C53"/>
    <w:rsid w:val="009531B5"/>
    <w:rsid w:val="00954C15"/>
    <w:rsid w:val="009559AF"/>
    <w:rsid w:val="00957B04"/>
    <w:rsid w:val="00960803"/>
    <w:rsid w:val="009614BD"/>
    <w:rsid w:val="00961595"/>
    <w:rsid w:val="009642DD"/>
    <w:rsid w:val="00964D77"/>
    <w:rsid w:val="00965383"/>
    <w:rsid w:val="00965E98"/>
    <w:rsid w:val="0096627B"/>
    <w:rsid w:val="009665AD"/>
    <w:rsid w:val="00966B00"/>
    <w:rsid w:val="0096799C"/>
    <w:rsid w:val="00970170"/>
    <w:rsid w:val="00970447"/>
    <w:rsid w:val="00970703"/>
    <w:rsid w:val="00970FBC"/>
    <w:rsid w:val="009722DF"/>
    <w:rsid w:val="009736B1"/>
    <w:rsid w:val="00976213"/>
    <w:rsid w:val="00976969"/>
    <w:rsid w:val="00981787"/>
    <w:rsid w:val="0098286D"/>
    <w:rsid w:val="00983E3C"/>
    <w:rsid w:val="00984B47"/>
    <w:rsid w:val="00985722"/>
    <w:rsid w:val="009870BE"/>
    <w:rsid w:val="009914F7"/>
    <w:rsid w:val="00992F73"/>
    <w:rsid w:val="00993CD8"/>
    <w:rsid w:val="00993D59"/>
    <w:rsid w:val="00994253"/>
    <w:rsid w:val="00994A0E"/>
    <w:rsid w:val="00995465"/>
    <w:rsid w:val="009A28A2"/>
    <w:rsid w:val="009A2E1E"/>
    <w:rsid w:val="009A5F58"/>
    <w:rsid w:val="009A7858"/>
    <w:rsid w:val="009B0DC2"/>
    <w:rsid w:val="009B61BB"/>
    <w:rsid w:val="009B6442"/>
    <w:rsid w:val="009B71A8"/>
    <w:rsid w:val="009B71FD"/>
    <w:rsid w:val="009B7A67"/>
    <w:rsid w:val="009C0FD4"/>
    <w:rsid w:val="009C14DF"/>
    <w:rsid w:val="009C1D88"/>
    <w:rsid w:val="009C2A14"/>
    <w:rsid w:val="009C4491"/>
    <w:rsid w:val="009C54CB"/>
    <w:rsid w:val="009C5859"/>
    <w:rsid w:val="009C5C50"/>
    <w:rsid w:val="009C68D2"/>
    <w:rsid w:val="009D18D1"/>
    <w:rsid w:val="009D1C4F"/>
    <w:rsid w:val="009D37BF"/>
    <w:rsid w:val="009D4213"/>
    <w:rsid w:val="009D4644"/>
    <w:rsid w:val="009D4B5A"/>
    <w:rsid w:val="009D5DC3"/>
    <w:rsid w:val="009E1BCF"/>
    <w:rsid w:val="009E3190"/>
    <w:rsid w:val="009E390E"/>
    <w:rsid w:val="009E4B60"/>
    <w:rsid w:val="009E4CD1"/>
    <w:rsid w:val="009E55B8"/>
    <w:rsid w:val="009E64BE"/>
    <w:rsid w:val="009E650E"/>
    <w:rsid w:val="009F0059"/>
    <w:rsid w:val="009F0542"/>
    <w:rsid w:val="009F0E32"/>
    <w:rsid w:val="009F121D"/>
    <w:rsid w:val="009F14D1"/>
    <w:rsid w:val="009F2221"/>
    <w:rsid w:val="009F24BA"/>
    <w:rsid w:val="009F25AB"/>
    <w:rsid w:val="009F26C7"/>
    <w:rsid w:val="009F4D70"/>
    <w:rsid w:val="009F6C44"/>
    <w:rsid w:val="00A039AE"/>
    <w:rsid w:val="00A03E73"/>
    <w:rsid w:val="00A04855"/>
    <w:rsid w:val="00A05929"/>
    <w:rsid w:val="00A10032"/>
    <w:rsid w:val="00A1110D"/>
    <w:rsid w:val="00A12B73"/>
    <w:rsid w:val="00A1389D"/>
    <w:rsid w:val="00A1389E"/>
    <w:rsid w:val="00A1433F"/>
    <w:rsid w:val="00A14B9E"/>
    <w:rsid w:val="00A15AB6"/>
    <w:rsid w:val="00A16A29"/>
    <w:rsid w:val="00A17560"/>
    <w:rsid w:val="00A17E5B"/>
    <w:rsid w:val="00A20496"/>
    <w:rsid w:val="00A2059E"/>
    <w:rsid w:val="00A21320"/>
    <w:rsid w:val="00A21ABE"/>
    <w:rsid w:val="00A2364F"/>
    <w:rsid w:val="00A261B9"/>
    <w:rsid w:val="00A26FD5"/>
    <w:rsid w:val="00A27792"/>
    <w:rsid w:val="00A3037B"/>
    <w:rsid w:val="00A32B90"/>
    <w:rsid w:val="00A32D83"/>
    <w:rsid w:val="00A32F3D"/>
    <w:rsid w:val="00A3341B"/>
    <w:rsid w:val="00A3722B"/>
    <w:rsid w:val="00A379B4"/>
    <w:rsid w:val="00A44B7C"/>
    <w:rsid w:val="00A4620D"/>
    <w:rsid w:val="00A4624F"/>
    <w:rsid w:val="00A46415"/>
    <w:rsid w:val="00A47EDF"/>
    <w:rsid w:val="00A50C2F"/>
    <w:rsid w:val="00A531FC"/>
    <w:rsid w:val="00A54428"/>
    <w:rsid w:val="00A56C6F"/>
    <w:rsid w:val="00A60228"/>
    <w:rsid w:val="00A619D9"/>
    <w:rsid w:val="00A61D56"/>
    <w:rsid w:val="00A628E6"/>
    <w:rsid w:val="00A62C53"/>
    <w:rsid w:val="00A62E72"/>
    <w:rsid w:val="00A65AC1"/>
    <w:rsid w:val="00A67626"/>
    <w:rsid w:val="00A705CD"/>
    <w:rsid w:val="00A7094C"/>
    <w:rsid w:val="00A72423"/>
    <w:rsid w:val="00A73B12"/>
    <w:rsid w:val="00A754E2"/>
    <w:rsid w:val="00A76E7A"/>
    <w:rsid w:val="00A77006"/>
    <w:rsid w:val="00A777D4"/>
    <w:rsid w:val="00A80177"/>
    <w:rsid w:val="00A8156A"/>
    <w:rsid w:val="00A81658"/>
    <w:rsid w:val="00A81907"/>
    <w:rsid w:val="00A82328"/>
    <w:rsid w:val="00A837AA"/>
    <w:rsid w:val="00A83CA1"/>
    <w:rsid w:val="00A84975"/>
    <w:rsid w:val="00A8597F"/>
    <w:rsid w:val="00A877EC"/>
    <w:rsid w:val="00A90168"/>
    <w:rsid w:val="00A90831"/>
    <w:rsid w:val="00A90906"/>
    <w:rsid w:val="00A90B0F"/>
    <w:rsid w:val="00A9115C"/>
    <w:rsid w:val="00A914E8"/>
    <w:rsid w:val="00A91E81"/>
    <w:rsid w:val="00A927DD"/>
    <w:rsid w:val="00A92856"/>
    <w:rsid w:val="00A934C2"/>
    <w:rsid w:val="00A95470"/>
    <w:rsid w:val="00A95F46"/>
    <w:rsid w:val="00A96192"/>
    <w:rsid w:val="00A96835"/>
    <w:rsid w:val="00A97561"/>
    <w:rsid w:val="00AA055B"/>
    <w:rsid w:val="00AA44AD"/>
    <w:rsid w:val="00AA5B48"/>
    <w:rsid w:val="00AB0531"/>
    <w:rsid w:val="00AB35EB"/>
    <w:rsid w:val="00AB68B1"/>
    <w:rsid w:val="00AC220E"/>
    <w:rsid w:val="00AC2BEB"/>
    <w:rsid w:val="00AC3C1B"/>
    <w:rsid w:val="00AC4CAA"/>
    <w:rsid w:val="00AC4D11"/>
    <w:rsid w:val="00AC4EB9"/>
    <w:rsid w:val="00AC566B"/>
    <w:rsid w:val="00AD065A"/>
    <w:rsid w:val="00AD0FE7"/>
    <w:rsid w:val="00AD209E"/>
    <w:rsid w:val="00AD3402"/>
    <w:rsid w:val="00AD4097"/>
    <w:rsid w:val="00AD5524"/>
    <w:rsid w:val="00AE008C"/>
    <w:rsid w:val="00AE0D04"/>
    <w:rsid w:val="00AE5D9C"/>
    <w:rsid w:val="00AE680E"/>
    <w:rsid w:val="00AE706E"/>
    <w:rsid w:val="00AE7875"/>
    <w:rsid w:val="00AF0119"/>
    <w:rsid w:val="00AF0734"/>
    <w:rsid w:val="00AF2A2F"/>
    <w:rsid w:val="00AF6234"/>
    <w:rsid w:val="00AF6FD6"/>
    <w:rsid w:val="00AF74A2"/>
    <w:rsid w:val="00AF7EC4"/>
    <w:rsid w:val="00B00307"/>
    <w:rsid w:val="00B01981"/>
    <w:rsid w:val="00B02C11"/>
    <w:rsid w:val="00B03A68"/>
    <w:rsid w:val="00B03A76"/>
    <w:rsid w:val="00B05A81"/>
    <w:rsid w:val="00B065D6"/>
    <w:rsid w:val="00B0725E"/>
    <w:rsid w:val="00B077F6"/>
    <w:rsid w:val="00B07D22"/>
    <w:rsid w:val="00B12265"/>
    <w:rsid w:val="00B14925"/>
    <w:rsid w:val="00B153BC"/>
    <w:rsid w:val="00B1545B"/>
    <w:rsid w:val="00B15B90"/>
    <w:rsid w:val="00B16E84"/>
    <w:rsid w:val="00B16F24"/>
    <w:rsid w:val="00B179A7"/>
    <w:rsid w:val="00B20517"/>
    <w:rsid w:val="00B214F5"/>
    <w:rsid w:val="00B24DF2"/>
    <w:rsid w:val="00B24E47"/>
    <w:rsid w:val="00B258E9"/>
    <w:rsid w:val="00B2591D"/>
    <w:rsid w:val="00B25E17"/>
    <w:rsid w:val="00B27B30"/>
    <w:rsid w:val="00B31AE9"/>
    <w:rsid w:val="00B34C38"/>
    <w:rsid w:val="00B36819"/>
    <w:rsid w:val="00B37784"/>
    <w:rsid w:val="00B413BE"/>
    <w:rsid w:val="00B4227D"/>
    <w:rsid w:val="00B42F97"/>
    <w:rsid w:val="00B439E0"/>
    <w:rsid w:val="00B4568D"/>
    <w:rsid w:val="00B520F2"/>
    <w:rsid w:val="00B5231D"/>
    <w:rsid w:val="00B548C2"/>
    <w:rsid w:val="00B56980"/>
    <w:rsid w:val="00B57D01"/>
    <w:rsid w:val="00B6110B"/>
    <w:rsid w:val="00B6255D"/>
    <w:rsid w:val="00B644D2"/>
    <w:rsid w:val="00B664A9"/>
    <w:rsid w:val="00B7045C"/>
    <w:rsid w:val="00B715F3"/>
    <w:rsid w:val="00B7162B"/>
    <w:rsid w:val="00B71DDB"/>
    <w:rsid w:val="00B72E02"/>
    <w:rsid w:val="00B734AF"/>
    <w:rsid w:val="00B73886"/>
    <w:rsid w:val="00B73D9F"/>
    <w:rsid w:val="00B745E1"/>
    <w:rsid w:val="00B74C81"/>
    <w:rsid w:val="00B755EA"/>
    <w:rsid w:val="00B75690"/>
    <w:rsid w:val="00B76B67"/>
    <w:rsid w:val="00B80B98"/>
    <w:rsid w:val="00B81002"/>
    <w:rsid w:val="00B82034"/>
    <w:rsid w:val="00B82E71"/>
    <w:rsid w:val="00B85D98"/>
    <w:rsid w:val="00B916E0"/>
    <w:rsid w:val="00B91D90"/>
    <w:rsid w:val="00B939D2"/>
    <w:rsid w:val="00B94C2E"/>
    <w:rsid w:val="00B97DA2"/>
    <w:rsid w:val="00BA0827"/>
    <w:rsid w:val="00BA2EF5"/>
    <w:rsid w:val="00BA5145"/>
    <w:rsid w:val="00BA75BA"/>
    <w:rsid w:val="00BA79EF"/>
    <w:rsid w:val="00BB1806"/>
    <w:rsid w:val="00BB1D68"/>
    <w:rsid w:val="00BB20A1"/>
    <w:rsid w:val="00BB29D5"/>
    <w:rsid w:val="00BB36A8"/>
    <w:rsid w:val="00BB3D04"/>
    <w:rsid w:val="00BB4D38"/>
    <w:rsid w:val="00BB5D8D"/>
    <w:rsid w:val="00BB626D"/>
    <w:rsid w:val="00BC0A38"/>
    <w:rsid w:val="00BC0F97"/>
    <w:rsid w:val="00BC16A0"/>
    <w:rsid w:val="00BC1C6D"/>
    <w:rsid w:val="00BC2287"/>
    <w:rsid w:val="00BC371E"/>
    <w:rsid w:val="00BC4984"/>
    <w:rsid w:val="00BC4B05"/>
    <w:rsid w:val="00BC4DAC"/>
    <w:rsid w:val="00BC6051"/>
    <w:rsid w:val="00BD1A74"/>
    <w:rsid w:val="00BD34AB"/>
    <w:rsid w:val="00BD5655"/>
    <w:rsid w:val="00BD6750"/>
    <w:rsid w:val="00BD7CC4"/>
    <w:rsid w:val="00BE1165"/>
    <w:rsid w:val="00BE17A9"/>
    <w:rsid w:val="00BE1C10"/>
    <w:rsid w:val="00BE1FA2"/>
    <w:rsid w:val="00BE2700"/>
    <w:rsid w:val="00BE58F6"/>
    <w:rsid w:val="00BE6D68"/>
    <w:rsid w:val="00BE6FD4"/>
    <w:rsid w:val="00BE7921"/>
    <w:rsid w:val="00BF066D"/>
    <w:rsid w:val="00BF2379"/>
    <w:rsid w:val="00BF2BD4"/>
    <w:rsid w:val="00BF3341"/>
    <w:rsid w:val="00BF4E16"/>
    <w:rsid w:val="00BF5324"/>
    <w:rsid w:val="00BF66A5"/>
    <w:rsid w:val="00C0100B"/>
    <w:rsid w:val="00C01103"/>
    <w:rsid w:val="00C017CB"/>
    <w:rsid w:val="00C0181C"/>
    <w:rsid w:val="00C032BB"/>
    <w:rsid w:val="00C07040"/>
    <w:rsid w:val="00C1083C"/>
    <w:rsid w:val="00C10AC0"/>
    <w:rsid w:val="00C1152F"/>
    <w:rsid w:val="00C13056"/>
    <w:rsid w:val="00C1324C"/>
    <w:rsid w:val="00C14121"/>
    <w:rsid w:val="00C142BC"/>
    <w:rsid w:val="00C14FEB"/>
    <w:rsid w:val="00C15ED8"/>
    <w:rsid w:val="00C16228"/>
    <w:rsid w:val="00C213D0"/>
    <w:rsid w:val="00C217FA"/>
    <w:rsid w:val="00C21812"/>
    <w:rsid w:val="00C2265F"/>
    <w:rsid w:val="00C2325E"/>
    <w:rsid w:val="00C23D95"/>
    <w:rsid w:val="00C241BD"/>
    <w:rsid w:val="00C26B55"/>
    <w:rsid w:val="00C30043"/>
    <w:rsid w:val="00C33F57"/>
    <w:rsid w:val="00C34F52"/>
    <w:rsid w:val="00C35197"/>
    <w:rsid w:val="00C35D44"/>
    <w:rsid w:val="00C408EB"/>
    <w:rsid w:val="00C41917"/>
    <w:rsid w:val="00C41A98"/>
    <w:rsid w:val="00C41D9E"/>
    <w:rsid w:val="00C4396B"/>
    <w:rsid w:val="00C505BD"/>
    <w:rsid w:val="00C512EC"/>
    <w:rsid w:val="00C519DC"/>
    <w:rsid w:val="00C54B17"/>
    <w:rsid w:val="00C5578E"/>
    <w:rsid w:val="00C57FAD"/>
    <w:rsid w:val="00C601D0"/>
    <w:rsid w:val="00C60886"/>
    <w:rsid w:val="00C60B06"/>
    <w:rsid w:val="00C60E41"/>
    <w:rsid w:val="00C62852"/>
    <w:rsid w:val="00C6291E"/>
    <w:rsid w:val="00C63718"/>
    <w:rsid w:val="00C63D77"/>
    <w:rsid w:val="00C64A4F"/>
    <w:rsid w:val="00C6589F"/>
    <w:rsid w:val="00C65FC3"/>
    <w:rsid w:val="00C661D6"/>
    <w:rsid w:val="00C7033D"/>
    <w:rsid w:val="00C70E1B"/>
    <w:rsid w:val="00C74C75"/>
    <w:rsid w:val="00C757D6"/>
    <w:rsid w:val="00C75952"/>
    <w:rsid w:val="00C763DE"/>
    <w:rsid w:val="00C77512"/>
    <w:rsid w:val="00C7771B"/>
    <w:rsid w:val="00C81183"/>
    <w:rsid w:val="00C8123D"/>
    <w:rsid w:val="00C827D7"/>
    <w:rsid w:val="00C84B10"/>
    <w:rsid w:val="00C8571F"/>
    <w:rsid w:val="00C8588F"/>
    <w:rsid w:val="00C8594E"/>
    <w:rsid w:val="00C86994"/>
    <w:rsid w:val="00C8723C"/>
    <w:rsid w:val="00C914C9"/>
    <w:rsid w:val="00C92821"/>
    <w:rsid w:val="00C92B10"/>
    <w:rsid w:val="00C92C6B"/>
    <w:rsid w:val="00C93DE8"/>
    <w:rsid w:val="00C95C33"/>
    <w:rsid w:val="00C97B93"/>
    <w:rsid w:val="00C97FE5"/>
    <w:rsid w:val="00CA1683"/>
    <w:rsid w:val="00CA2636"/>
    <w:rsid w:val="00CA2B01"/>
    <w:rsid w:val="00CA2DD9"/>
    <w:rsid w:val="00CA2EE9"/>
    <w:rsid w:val="00CA3119"/>
    <w:rsid w:val="00CA3FC1"/>
    <w:rsid w:val="00CA52F9"/>
    <w:rsid w:val="00CA56D8"/>
    <w:rsid w:val="00CA602F"/>
    <w:rsid w:val="00CA6699"/>
    <w:rsid w:val="00CA703B"/>
    <w:rsid w:val="00CB0C25"/>
    <w:rsid w:val="00CB1BAB"/>
    <w:rsid w:val="00CB5F1B"/>
    <w:rsid w:val="00CB7804"/>
    <w:rsid w:val="00CC1AAB"/>
    <w:rsid w:val="00CC2130"/>
    <w:rsid w:val="00CC4B7D"/>
    <w:rsid w:val="00CC532C"/>
    <w:rsid w:val="00CC72DD"/>
    <w:rsid w:val="00CD081D"/>
    <w:rsid w:val="00CD16F5"/>
    <w:rsid w:val="00CD6680"/>
    <w:rsid w:val="00CD7D89"/>
    <w:rsid w:val="00CD7EB9"/>
    <w:rsid w:val="00CE09D1"/>
    <w:rsid w:val="00CE467A"/>
    <w:rsid w:val="00CE4F19"/>
    <w:rsid w:val="00CE5F47"/>
    <w:rsid w:val="00CE63B3"/>
    <w:rsid w:val="00CE6592"/>
    <w:rsid w:val="00CE6F8F"/>
    <w:rsid w:val="00CE7D2C"/>
    <w:rsid w:val="00CF033A"/>
    <w:rsid w:val="00CF06B7"/>
    <w:rsid w:val="00CF2B5B"/>
    <w:rsid w:val="00CF3553"/>
    <w:rsid w:val="00CF5774"/>
    <w:rsid w:val="00CF7129"/>
    <w:rsid w:val="00CF745E"/>
    <w:rsid w:val="00D0149D"/>
    <w:rsid w:val="00D04862"/>
    <w:rsid w:val="00D04A8C"/>
    <w:rsid w:val="00D04AF1"/>
    <w:rsid w:val="00D119A8"/>
    <w:rsid w:val="00D1234D"/>
    <w:rsid w:val="00D1430D"/>
    <w:rsid w:val="00D14CE4"/>
    <w:rsid w:val="00D1587F"/>
    <w:rsid w:val="00D15E96"/>
    <w:rsid w:val="00D1676B"/>
    <w:rsid w:val="00D17E9C"/>
    <w:rsid w:val="00D20295"/>
    <w:rsid w:val="00D20D80"/>
    <w:rsid w:val="00D223EC"/>
    <w:rsid w:val="00D22E35"/>
    <w:rsid w:val="00D236B8"/>
    <w:rsid w:val="00D31AEE"/>
    <w:rsid w:val="00D335FB"/>
    <w:rsid w:val="00D33694"/>
    <w:rsid w:val="00D34B08"/>
    <w:rsid w:val="00D35377"/>
    <w:rsid w:val="00D35AA7"/>
    <w:rsid w:val="00D3670C"/>
    <w:rsid w:val="00D40356"/>
    <w:rsid w:val="00D40446"/>
    <w:rsid w:val="00D43CBF"/>
    <w:rsid w:val="00D43FEB"/>
    <w:rsid w:val="00D4412E"/>
    <w:rsid w:val="00D44393"/>
    <w:rsid w:val="00D44EA3"/>
    <w:rsid w:val="00D46D87"/>
    <w:rsid w:val="00D50CDD"/>
    <w:rsid w:val="00D527BE"/>
    <w:rsid w:val="00D52B9F"/>
    <w:rsid w:val="00D531BA"/>
    <w:rsid w:val="00D54152"/>
    <w:rsid w:val="00D6113B"/>
    <w:rsid w:val="00D612AA"/>
    <w:rsid w:val="00D624C1"/>
    <w:rsid w:val="00D626D7"/>
    <w:rsid w:val="00D62DA8"/>
    <w:rsid w:val="00D663DE"/>
    <w:rsid w:val="00D67A74"/>
    <w:rsid w:val="00D73EB9"/>
    <w:rsid w:val="00D7440C"/>
    <w:rsid w:val="00D74A7C"/>
    <w:rsid w:val="00D75DF9"/>
    <w:rsid w:val="00D7630C"/>
    <w:rsid w:val="00D777E8"/>
    <w:rsid w:val="00D77863"/>
    <w:rsid w:val="00D80248"/>
    <w:rsid w:val="00D81F3E"/>
    <w:rsid w:val="00D83FE9"/>
    <w:rsid w:val="00D85FC6"/>
    <w:rsid w:val="00D86C4A"/>
    <w:rsid w:val="00D9553E"/>
    <w:rsid w:val="00D96C87"/>
    <w:rsid w:val="00DA0265"/>
    <w:rsid w:val="00DA3C7D"/>
    <w:rsid w:val="00DA5124"/>
    <w:rsid w:val="00DA5446"/>
    <w:rsid w:val="00DA54A6"/>
    <w:rsid w:val="00DA6384"/>
    <w:rsid w:val="00DA6DD6"/>
    <w:rsid w:val="00DA7EB6"/>
    <w:rsid w:val="00DB0BB9"/>
    <w:rsid w:val="00DB2C4D"/>
    <w:rsid w:val="00DB398B"/>
    <w:rsid w:val="00DB3DCD"/>
    <w:rsid w:val="00DB47F0"/>
    <w:rsid w:val="00DB4930"/>
    <w:rsid w:val="00DB4DF9"/>
    <w:rsid w:val="00DB743C"/>
    <w:rsid w:val="00DC0089"/>
    <w:rsid w:val="00DC1567"/>
    <w:rsid w:val="00DC3F21"/>
    <w:rsid w:val="00DC71AC"/>
    <w:rsid w:val="00DC7204"/>
    <w:rsid w:val="00DD0718"/>
    <w:rsid w:val="00DD0B92"/>
    <w:rsid w:val="00DD106E"/>
    <w:rsid w:val="00DD1DBB"/>
    <w:rsid w:val="00DD4B6A"/>
    <w:rsid w:val="00DD53EF"/>
    <w:rsid w:val="00DD6C4B"/>
    <w:rsid w:val="00DE0715"/>
    <w:rsid w:val="00DE136A"/>
    <w:rsid w:val="00DE148E"/>
    <w:rsid w:val="00DE1E5F"/>
    <w:rsid w:val="00DE208C"/>
    <w:rsid w:val="00DE27BC"/>
    <w:rsid w:val="00DE63C9"/>
    <w:rsid w:val="00DF0D86"/>
    <w:rsid w:val="00DF1B3E"/>
    <w:rsid w:val="00DF23EE"/>
    <w:rsid w:val="00DF4D89"/>
    <w:rsid w:val="00DF6727"/>
    <w:rsid w:val="00DF74AE"/>
    <w:rsid w:val="00E0000B"/>
    <w:rsid w:val="00E01578"/>
    <w:rsid w:val="00E01ECA"/>
    <w:rsid w:val="00E0231D"/>
    <w:rsid w:val="00E03286"/>
    <w:rsid w:val="00E0405D"/>
    <w:rsid w:val="00E04E94"/>
    <w:rsid w:val="00E053C2"/>
    <w:rsid w:val="00E0640C"/>
    <w:rsid w:val="00E0676B"/>
    <w:rsid w:val="00E06F94"/>
    <w:rsid w:val="00E10B19"/>
    <w:rsid w:val="00E1282B"/>
    <w:rsid w:val="00E13227"/>
    <w:rsid w:val="00E14269"/>
    <w:rsid w:val="00E1514C"/>
    <w:rsid w:val="00E204BD"/>
    <w:rsid w:val="00E20B4A"/>
    <w:rsid w:val="00E214B6"/>
    <w:rsid w:val="00E2291D"/>
    <w:rsid w:val="00E22E76"/>
    <w:rsid w:val="00E23A06"/>
    <w:rsid w:val="00E24780"/>
    <w:rsid w:val="00E24A8A"/>
    <w:rsid w:val="00E26FFB"/>
    <w:rsid w:val="00E3137F"/>
    <w:rsid w:val="00E32D67"/>
    <w:rsid w:val="00E34F42"/>
    <w:rsid w:val="00E3696D"/>
    <w:rsid w:val="00E3798E"/>
    <w:rsid w:val="00E40DEE"/>
    <w:rsid w:val="00E411B5"/>
    <w:rsid w:val="00E43D2E"/>
    <w:rsid w:val="00E44E32"/>
    <w:rsid w:val="00E467D2"/>
    <w:rsid w:val="00E51178"/>
    <w:rsid w:val="00E52400"/>
    <w:rsid w:val="00E55C59"/>
    <w:rsid w:val="00E57385"/>
    <w:rsid w:val="00E60339"/>
    <w:rsid w:val="00E60EB5"/>
    <w:rsid w:val="00E663CB"/>
    <w:rsid w:val="00E67A0A"/>
    <w:rsid w:val="00E70DED"/>
    <w:rsid w:val="00E722D4"/>
    <w:rsid w:val="00E74038"/>
    <w:rsid w:val="00E77990"/>
    <w:rsid w:val="00E81371"/>
    <w:rsid w:val="00E83866"/>
    <w:rsid w:val="00E83E9C"/>
    <w:rsid w:val="00E84278"/>
    <w:rsid w:val="00E848C7"/>
    <w:rsid w:val="00E849A6"/>
    <w:rsid w:val="00E86072"/>
    <w:rsid w:val="00E86F8A"/>
    <w:rsid w:val="00E917B7"/>
    <w:rsid w:val="00E927EA"/>
    <w:rsid w:val="00E92D76"/>
    <w:rsid w:val="00E93533"/>
    <w:rsid w:val="00E955E9"/>
    <w:rsid w:val="00EA0A77"/>
    <w:rsid w:val="00EA0C4E"/>
    <w:rsid w:val="00EA0C58"/>
    <w:rsid w:val="00EA35F7"/>
    <w:rsid w:val="00EA5638"/>
    <w:rsid w:val="00EA655F"/>
    <w:rsid w:val="00EA7593"/>
    <w:rsid w:val="00EB0EB7"/>
    <w:rsid w:val="00EB19EC"/>
    <w:rsid w:val="00EB2733"/>
    <w:rsid w:val="00EB3A60"/>
    <w:rsid w:val="00EB4A24"/>
    <w:rsid w:val="00EB657C"/>
    <w:rsid w:val="00EB65F2"/>
    <w:rsid w:val="00EB66AB"/>
    <w:rsid w:val="00EB736A"/>
    <w:rsid w:val="00EC1C85"/>
    <w:rsid w:val="00EC1E3F"/>
    <w:rsid w:val="00EC3BF4"/>
    <w:rsid w:val="00EC4C31"/>
    <w:rsid w:val="00EC5E27"/>
    <w:rsid w:val="00EC6313"/>
    <w:rsid w:val="00EC6614"/>
    <w:rsid w:val="00EC7BD1"/>
    <w:rsid w:val="00EC7F45"/>
    <w:rsid w:val="00ED0549"/>
    <w:rsid w:val="00ED057D"/>
    <w:rsid w:val="00ED0704"/>
    <w:rsid w:val="00ED0A49"/>
    <w:rsid w:val="00ED13E3"/>
    <w:rsid w:val="00ED1D29"/>
    <w:rsid w:val="00ED31EB"/>
    <w:rsid w:val="00ED467A"/>
    <w:rsid w:val="00ED793A"/>
    <w:rsid w:val="00ED7FF3"/>
    <w:rsid w:val="00EE01AB"/>
    <w:rsid w:val="00EE278A"/>
    <w:rsid w:val="00EE4EAD"/>
    <w:rsid w:val="00EE53D9"/>
    <w:rsid w:val="00EE547B"/>
    <w:rsid w:val="00EE7F05"/>
    <w:rsid w:val="00EF0439"/>
    <w:rsid w:val="00EF07FA"/>
    <w:rsid w:val="00EF13E6"/>
    <w:rsid w:val="00EF159E"/>
    <w:rsid w:val="00EF31D2"/>
    <w:rsid w:val="00EF3A2A"/>
    <w:rsid w:val="00EF78DA"/>
    <w:rsid w:val="00EF7BB8"/>
    <w:rsid w:val="00F03129"/>
    <w:rsid w:val="00F05CF7"/>
    <w:rsid w:val="00F06E51"/>
    <w:rsid w:val="00F12240"/>
    <w:rsid w:val="00F12A3D"/>
    <w:rsid w:val="00F138EA"/>
    <w:rsid w:val="00F146AC"/>
    <w:rsid w:val="00F150B4"/>
    <w:rsid w:val="00F16B9B"/>
    <w:rsid w:val="00F203F0"/>
    <w:rsid w:val="00F2056B"/>
    <w:rsid w:val="00F25B49"/>
    <w:rsid w:val="00F26BDD"/>
    <w:rsid w:val="00F26E7B"/>
    <w:rsid w:val="00F26F86"/>
    <w:rsid w:val="00F31D38"/>
    <w:rsid w:val="00F3367B"/>
    <w:rsid w:val="00F33979"/>
    <w:rsid w:val="00F344E4"/>
    <w:rsid w:val="00F35B39"/>
    <w:rsid w:val="00F36C9B"/>
    <w:rsid w:val="00F377A2"/>
    <w:rsid w:val="00F37C53"/>
    <w:rsid w:val="00F414F6"/>
    <w:rsid w:val="00F41B0A"/>
    <w:rsid w:val="00F42FF2"/>
    <w:rsid w:val="00F4510C"/>
    <w:rsid w:val="00F45456"/>
    <w:rsid w:val="00F45D42"/>
    <w:rsid w:val="00F45E2C"/>
    <w:rsid w:val="00F50238"/>
    <w:rsid w:val="00F5048A"/>
    <w:rsid w:val="00F565AB"/>
    <w:rsid w:val="00F6167F"/>
    <w:rsid w:val="00F61722"/>
    <w:rsid w:val="00F62BC0"/>
    <w:rsid w:val="00F64B97"/>
    <w:rsid w:val="00F64F88"/>
    <w:rsid w:val="00F64FDC"/>
    <w:rsid w:val="00F65955"/>
    <w:rsid w:val="00F65B02"/>
    <w:rsid w:val="00F65CFE"/>
    <w:rsid w:val="00F66F4C"/>
    <w:rsid w:val="00F67633"/>
    <w:rsid w:val="00F679E4"/>
    <w:rsid w:val="00F70A68"/>
    <w:rsid w:val="00F70A9C"/>
    <w:rsid w:val="00F7168E"/>
    <w:rsid w:val="00F7186A"/>
    <w:rsid w:val="00F729A6"/>
    <w:rsid w:val="00F74E8F"/>
    <w:rsid w:val="00F751DD"/>
    <w:rsid w:val="00F753ED"/>
    <w:rsid w:val="00F758E1"/>
    <w:rsid w:val="00F76FE2"/>
    <w:rsid w:val="00F77138"/>
    <w:rsid w:val="00F779C1"/>
    <w:rsid w:val="00F77B06"/>
    <w:rsid w:val="00F77B5E"/>
    <w:rsid w:val="00F77F9A"/>
    <w:rsid w:val="00F8014D"/>
    <w:rsid w:val="00F80A3C"/>
    <w:rsid w:val="00F811D6"/>
    <w:rsid w:val="00F818EE"/>
    <w:rsid w:val="00F81CB8"/>
    <w:rsid w:val="00F840A0"/>
    <w:rsid w:val="00F8467D"/>
    <w:rsid w:val="00F84F24"/>
    <w:rsid w:val="00F85D98"/>
    <w:rsid w:val="00F906F1"/>
    <w:rsid w:val="00F90F91"/>
    <w:rsid w:val="00F91530"/>
    <w:rsid w:val="00F92237"/>
    <w:rsid w:val="00F92D1C"/>
    <w:rsid w:val="00F93478"/>
    <w:rsid w:val="00F94CEF"/>
    <w:rsid w:val="00F951B3"/>
    <w:rsid w:val="00F9664D"/>
    <w:rsid w:val="00F96D42"/>
    <w:rsid w:val="00F97D92"/>
    <w:rsid w:val="00FA10E4"/>
    <w:rsid w:val="00FA175F"/>
    <w:rsid w:val="00FA1AD0"/>
    <w:rsid w:val="00FA1F09"/>
    <w:rsid w:val="00FA2152"/>
    <w:rsid w:val="00FA5012"/>
    <w:rsid w:val="00FA7245"/>
    <w:rsid w:val="00FB233D"/>
    <w:rsid w:val="00FB24ED"/>
    <w:rsid w:val="00FB2D2B"/>
    <w:rsid w:val="00FB33C8"/>
    <w:rsid w:val="00FB6B23"/>
    <w:rsid w:val="00FB6D9B"/>
    <w:rsid w:val="00FB748F"/>
    <w:rsid w:val="00FB76FB"/>
    <w:rsid w:val="00FC2B31"/>
    <w:rsid w:val="00FC3E78"/>
    <w:rsid w:val="00FC45BC"/>
    <w:rsid w:val="00FC471C"/>
    <w:rsid w:val="00FC72E1"/>
    <w:rsid w:val="00FC7BE4"/>
    <w:rsid w:val="00FD187C"/>
    <w:rsid w:val="00FD33B8"/>
    <w:rsid w:val="00FD40B7"/>
    <w:rsid w:val="00FD4156"/>
    <w:rsid w:val="00FD4C3A"/>
    <w:rsid w:val="00FD6F31"/>
    <w:rsid w:val="00FD7438"/>
    <w:rsid w:val="00FE03E0"/>
    <w:rsid w:val="00FE0E7D"/>
    <w:rsid w:val="00FE16F1"/>
    <w:rsid w:val="00FE1F5F"/>
    <w:rsid w:val="00FE265F"/>
    <w:rsid w:val="00FE2A52"/>
    <w:rsid w:val="00FE2C16"/>
    <w:rsid w:val="00FE3EFE"/>
    <w:rsid w:val="00FE5417"/>
    <w:rsid w:val="00FE59E6"/>
    <w:rsid w:val="00FF0254"/>
    <w:rsid w:val="00FF144A"/>
    <w:rsid w:val="00FF247C"/>
    <w:rsid w:val="00FF24FF"/>
    <w:rsid w:val="00FF3697"/>
    <w:rsid w:val="00FF3DCF"/>
    <w:rsid w:val="00FF4F2A"/>
    <w:rsid w:val="00FF5404"/>
    <w:rsid w:val="00FF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A9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F70A9C"/>
    <w:pPr>
      <w:keepNext/>
      <w:widowControl/>
      <w:spacing w:line="480" w:lineRule="auto"/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F70A9C"/>
    <w:pPr>
      <w:keepNext/>
      <w:autoSpaceDE/>
      <w:autoSpaceDN/>
      <w:adjustRightInd/>
      <w:spacing w:line="480" w:lineRule="auto"/>
      <w:ind w:firstLine="0"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rsid w:val="00F70A9C"/>
    <w:pPr>
      <w:keepNext/>
      <w:jc w:val="left"/>
      <w:outlineLvl w:val="2"/>
    </w:pPr>
  </w:style>
  <w:style w:type="paragraph" w:styleId="4">
    <w:name w:val="heading 4"/>
    <w:basedOn w:val="a"/>
    <w:next w:val="a"/>
    <w:qFormat/>
    <w:rsid w:val="00F70A9C"/>
    <w:pPr>
      <w:keepNext/>
      <w:spacing w:line="240" w:lineRule="auto"/>
      <w:ind w:firstLine="0"/>
      <w:jc w:val="center"/>
      <w:outlineLvl w:val="3"/>
    </w:pPr>
    <w:rPr>
      <w:b/>
      <w:snapToGrid w:val="0"/>
      <w:color w:val="000000"/>
    </w:rPr>
  </w:style>
  <w:style w:type="paragraph" w:styleId="5">
    <w:name w:val="heading 5"/>
    <w:basedOn w:val="a"/>
    <w:next w:val="a"/>
    <w:qFormat/>
    <w:rsid w:val="00F70A9C"/>
    <w:pPr>
      <w:keepNext/>
      <w:spacing w:line="240" w:lineRule="auto"/>
      <w:ind w:firstLine="0"/>
      <w:outlineLvl w:val="4"/>
    </w:pPr>
    <w:rPr>
      <w:b/>
      <w:bCs/>
    </w:rPr>
  </w:style>
  <w:style w:type="paragraph" w:styleId="7">
    <w:name w:val="heading 7"/>
    <w:basedOn w:val="a"/>
    <w:next w:val="a"/>
    <w:qFormat/>
    <w:rsid w:val="00590D41"/>
    <w:pPr>
      <w:widowControl/>
      <w:autoSpaceDE/>
      <w:autoSpaceDN/>
      <w:adjustRightInd/>
      <w:spacing w:before="240" w:after="60" w:line="240" w:lineRule="auto"/>
      <w:ind w:firstLine="0"/>
      <w:jc w:val="left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C757D6"/>
    <w:pPr>
      <w:tabs>
        <w:tab w:val="left" w:pos="0"/>
        <w:tab w:val="left" w:pos="1955"/>
      </w:tabs>
      <w:spacing w:line="240" w:lineRule="auto"/>
      <w:ind w:firstLine="0"/>
    </w:pPr>
    <w:rPr>
      <w:rFonts w:eastAsia="MS Mincho"/>
      <w:sz w:val="27"/>
      <w:szCs w:val="27"/>
    </w:rPr>
  </w:style>
  <w:style w:type="paragraph" w:styleId="20">
    <w:name w:val="toc 2"/>
    <w:basedOn w:val="a"/>
    <w:next w:val="a"/>
    <w:autoRedefine/>
    <w:semiHidden/>
    <w:rsid w:val="00F70A9C"/>
    <w:pPr>
      <w:ind w:left="238" w:firstLine="0"/>
      <w:jc w:val="left"/>
    </w:pPr>
    <w:rPr>
      <w:b/>
      <w:i/>
      <w:noProof/>
    </w:rPr>
  </w:style>
  <w:style w:type="paragraph" w:styleId="a3">
    <w:name w:val="Body Text"/>
    <w:basedOn w:val="a"/>
    <w:rsid w:val="00F70A9C"/>
    <w:pPr>
      <w:widowControl/>
      <w:spacing w:line="480" w:lineRule="auto"/>
    </w:pPr>
  </w:style>
  <w:style w:type="paragraph" w:styleId="a4">
    <w:name w:val="header"/>
    <w:basedOn w:val="a"/>
    <w:rsid w:val="00F70A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70A9C"/>
    <w:pPr>
      <w:tabs>
        <w:tab w:val="center" w:pos="4153"/>
        <w:tab w:val="right" w:pos="8306"/>
      </w:tabs>
    </w:pPr>
  </w:style>
  <w:style w:type="paragraph" w:styleId="a6">
    <w:name w:val="footnote text"/>
    <w:basedOn w:val="a"/>
    <w:semiHidden/>
    <w:rsid w:val="00F70A9C"/>
    <w:rPr>
      <w:sz w:val="20"/>
    </w:rPr>
  </w:style>
  <w:style w:type="character" w:styleId="a7">
    <w:name w:val="footnote reference"/>
    <w:semiHidden/>
    <w:rsid w:val="00F70A9C"/>
    <w:rPr>
      <w:vertAlign w:val="superscript"/>
    </w:rPr>
  </w:style>
  <w:style w:type="character" w:styleId="a8">
    <w:name w:val="page number"/>
    <w:basedOn w:val="a0"/>
    <w:rsid w:val="00F70A9C"/>
  </w:style>
  <w:style w:type="paragraph" w:styleId="a9">
    <w:name w:val="Body Text Indent"/>
    <w:basedOn w:val="a"/>
    <w:rsid w:val="00F70A9C"/>
    <w:pPr>
      <w:autoSpaceDE/>
      <w:autoSpaceDN/>
      <w:adjustRightInd/>
      <w:spacing w:line="240" w:lineRule="auto"/>
      <w:ind w:hanging="54"/>
      <w:jc w:val="center"/>
    </w:pPr>
    <w:rPr>
      <w:snapToGrid w:val="0"/>
    </w:rPr>
  </w:style>
  <w:style w:type="paragraph" w:styleId="21">
    <w:name w:val="Body Text 2"/>
    <w:basedOn w:val="a"/>
    <w:rsid w:val="00F70A9C"/>
    <w:pPr>
      <w:spacing w:line="240" w:lineRule="auto"/>
      <w:ind w:firstLine="0"/>
      <w:jc w:val="center"/>
    </w:pPr>
    <w:rPr>
      <w:snapToGrid w:val="0"/>
      <w:color w:val="000000"/>
    </w:rPr>
  </w:style>
  <w:style w:type="paragraph" w:customStyle="1" w:styleId="ConsNonformat">
    <w:name w:val="ConsNonformat"/>
    <w:rsid w:val="00F70A9C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Cell">
    <w:name w:val="ConsCell"/>
    <w:rsid w:val="00F70A9C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rmal">
    <w:name w:val="ConsNormal"/>
    <w:rsid w:val="00F70A9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F70A9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2">
    <w:name w:val="Body Text Indent 2"/>
    <w:basedOn w:val="a"/>
    <w:rsid w:val="00F70A9C"/>
    <w:rPr>
      <w:snapToGrid w:val="0"/>
    </w:rPr>
  </w:style>
  <w:style w:type="paragraph" w:styleId="30">
    <w:name w:val="Body Text 3"/>
    <w:basedOn w:val="a"/>
    <w:rsid w:val="00F70A9C"/>
    <w:pPr>
      <w:ind w:right="259" w:firstLine="0"/>
    </w:pPr>
    <w:rPr>
      <w:snapToGrid w:val="0"/>
    </w:rPr>
  </w:style>
  <w:style w:type="paragraph" w:customStyle="1" w:styleId="ConsPlusNonformat">
    <w:name w:val="ConsPlusNonformat"/>
    <w:rsid w:val="00F70A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rsid w:val="00F70A9C"/>
    <w:rPr>
      <w:snapToGrid w:val="0"/>
      <w:sz w:val="27"/>
    </w:rPr>
  </w:style>
  <w:style w:type="paragraph" w:styleId="aa">
    <w:name w:val="Balloon Text"/>
    <w:basedOn w:val="a"/>
    <w:semiHidden/>
    <w:rsid w:val="00422EE8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581751"/>
    <w:pPr>
      <w:widowControl/>
      <w:autoSpaceDE/>
      <w:autoSpaceDN/>
      <w:adjustRightInd/>
      <w:spacing w:after="160" w:line="240" w:lineRule="exact"/>
      <w:ind w:firstLine="0"/>
    </w:pPr>
    <w:rPr>
      <w:rFonts w:ascii="Verdana" w:hAnsi="Verdana" w:cs="Arial"/>
      <w:sz w:val="20"/>
      <w:lang w:val="en-US" w:eastAsia="en-US"/>
    </w:rPr>
  </w:style>
  <w:style w:type="paragraph" w:customStyle="1" w:styleId="CharChar">
    <w:name w:val="Char Char"/>
    <w:basedOn w:val="a"/>
    <w:autoRedefine/>
    <w:rsid w:val="00171F5F"/>
    <w:pPr>
      <w:widowControl/>
      <w:autoSpaceDE/>
      <w:autoSpaceDN/>
      <w:adjustRightInd/>
      <w:spacing w:after="160" w:line="240" w:lineRule="exact"/>
      <w:ind w:firstLine="0"/>
      <w:jc w:val="left"/>
    </w:pPr>
    <w:rPr>
      <w:szCs w:val="28"/>
      <w:lang w:val="en-US" w:eastAsia="en-US"/>
    </w:rPr>
  </w:style>
  <w:style w:type="table" w:styleId="ab">
    <w:name w:val="Table Grid"/>
    <w:basedOn w:val="a1"/>
    <w:rsid w:val="00590D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Знак"/>
    <w:basedOn w:val="a"/>
    <w:rsid w:val="00992F7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13">
    <w:name w:val="Знак1"/>
    <w:basedOn w:val="a"/>
    <w:rsid w:val="008B4C9F"/>
    <w:pPr>
      <w:widowControl/>
      <w:autoSpaceDE/>
      <w:autoSpaceDN/>
      <w:adjustRightInd/>
      <w:spacing w:after="160" w:line="240" w:lineRule="exact"/>
      <w:ind w:firstLine="0"/>
    </w:pPr>
    <w:rPr>
      <w:rFonts w:ascii="Verdana" w:hAnsi="Verdana" w:cs="Arial"/>
      <w:sz w:val="20"/>
      <w:lang w:val="en-US" w:eastAsia="en-US"/>
    </w:rPr>
  </w:style>
  <w:style w:type="paragraph" w:customStyle="1" w:styleId="ConsPlusNormal">
    <w:name w:val="ConsPlusNormal"/>
    <w:rsid w:val="005C1656"/>
    <w:pPr>
      <w:autoSpaceDE w:val="0"/>
      <w:autoSpaceDN w:val="0"/>
      <w:adjustRightInd w:val="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DA6C9-5B1A-4B3F-AE4E-6D79ED9F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25</Pages>
  <Words>6125</Words>
  <Characters>42501</Characters>
  <Application>Microsoft Office Word</Application>
  <DocSecurity>0</DocSecurity>
  <Lines>354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администраторов доходов, зачисляемых в федеральный бюджет</vt:lpstr>
    </vt:vector>
  </TitlesOfParts>
  <Company>minfin AO</Company>
  <LinksUpToDate>false</LinksUpToDate>
  <CharactersWithSpaces>48529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администраторов доходов, зачисляемых в федеральный бюджет</dc:title>
  <dc:creator>Пользователь</dc:creator>
  <cp:lastModifiedBy>minfin user</cp:lastModifiedBy>
  <cp:revision>15</cp:revision>
  <cp:lastPrinted>2018-09-21T12:08:00Z</cp:lastPrinted>
  <dcterms:created xsi:type="dcterms:W3CDTF">2018-09-24T06:01:00Z</dcterms:created>
  <dcterms:modified xsi:type="dcterms:W3CDTF">2018-10-10T15:35:00Z</dcterms:modified>
</cp:coreProperties>
</file>