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0" w:rsidRDefault="00F3629C" w:rsidP="00F3629C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29C"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9A4256">
        <w:rPr>
          <w:rFonts w:ascii="Times New Roman" w:eastAsia="Times New Roman" w:hAnsi="Times New Roman" w:cs="Times New Roman"/>
          <w:color w:val="000000"/>
          <w:lang w:eastAsia="ru-RU"/>
        </w:rPr>
        <w:t xml:space="preserve"> 28</w:t>
      </w:r>
    </w:p>
    <w:p w:rsidR="00F3629C" w:rsidRDefault="00F3629C" w:rsidP="00F3629C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29C">
        <w:rPr>
          <w:rFonts w:ascii="Times New Roman" w:eastAsia="Times New Roman" w:hAnsi="Times New Roman" w:cs="Times New Roman"/>
          <w:color w:val="000000"/>
          <w:lang w:eastAsia="ru-RU"/>
        </w:rPr>
        <w:t>к пояснительной записке</w:t>
      </w:r>
    </w:p>
    <w:p w:rsidR="00F3629C" w:rsidRDefault="00F36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BC3" w:rsidRPr="00463490" w:rsidRDefault="004F605C" w:rsidP="00CA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3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Расчет </w:t>
      </w:r>
      <w:r w:rsidR="00CA6BC3" w:rsidRPr="00463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дополнительной потребности в субсидии </w:t>
      </w:r>
      <w:r w:rsidR="00CA6BC3" w:rsidRPr="004634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компенсацию части затрат на корма и рыбопосадочный материал для целей товарного рыбоводства</w:t>
      </w:r>
    </w:p>
    <w:p w:rsidR="00463490" w:rsidRPr="00CA6BC3" w:rsidRDefault="00463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C2120" w:rsidRDefault="004F60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в субсидии на компенсацию 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затрат на корма и рыбопосадочный материал для целей товарного рыбоводства обусловлена предоставлением новых рыбопромысловых участков под товарное рыбоводство и соответственно увеличением объема выращиваемой радужной форели.</w:t>
      </w:r>
    </w:p>
    <w:p w:rsidR="000C2120" w:rsidRDefault="004F60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 цена на корма (на 01.08.2018) за 1 тонну составляет 120 тыс. рублей. Стоимость корма (без учета НДС и транспортных расходов) составит</w:t>
      </w:r>
      <w:r w:rsidR="00CA1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60 тонн </w:t>
      </w:r>
      <w:proofErr w:type="spellStart"/>
      <w:r w:rsidR="00CA1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proofErr w:type="spellEnd"/>
      <w:r w:rsidR="00CA1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120,0 тыс. рублей =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200,0 тыс. рублей </w:t>
      </w:r>
    </w:p>
    <w:p w:rsidR="000C2120" w:rsidRDefault="004F60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в субсидии на компенсацию части затрат на приобретение кормов составит (при коэффициенте 15%):</w:t>
      </w:r>
    </w:p>
    <w:p w:rsidR="000C2120" w:rsidRDefault="00CA1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7200</w:t>
      </w:r>
      <w:r w:rsidR="004F6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,0 тыс. руб. </w:t>
      </w:r>
      <w:proofErr w:type="spellStart"/>
      <w:r w:rsidR="004F6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proofErr w:type="spellEnd"/>
      <w:r w:rsidR="004F6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15% =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080</w:t>
      </w:r>
      <w:r w:rsidR="004F6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 тыс. руб.</w:t>
      </w:r>
    </w:p>
    <w:p w:rsidR="000C2120" w:rsidRDefault="004F60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Стоимость рыбопосадочного материала (без учета НДС и транспортных расходов) составит 120,0 тыс. экз.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14 рублей = 1680,0 тыс. рублей </w:t>
      </w:r>
    </w:p>
    <w:p w:rsidR="000C2120" w:rsidRDefault="004F60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в субсидии на компенсацию части затрат на приобретение рыбопосадочного материала составит (при коэффициенте 15%):</w:t>
      </w:r>
    </w:p>
    <w:p w:rsidR="000C2120" w:rsidRDefault="004F60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1680,0 тыс. руб.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15% = 252,0 тыс. руб.</w:t>
      </w:r>
    </w:p>
    <w:p w:rsidR="000C2120" w:rsidRDefault="00CA1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Фактическая</w:t>
      </w:r>
      <w:r w:rsidR="004F6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потребность в субсидии на предоставление субсидий на период август-декабрь 2018 года составит: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080</w:t>
      </w:r>
      <w:r w:rsidR="004F6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,0+252,</w:t>
      </w:r>
      <w:r w:rsidR="004F605C" w:rsidRPr="00CA1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= 1</w:t>
      </w:r>
      <w:r w:rsidRPr="00CA1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332</w:t>
      </w:r>
      <w:r w:rsidR="004F605C" w:rsidRPr="00CA1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рублей.</w:t>
      </w:r>
    </w:p>
    <w:p w:rsidR="000C2120" w:rsidRDefault="000C2120">
      <w:pPr>
        <w:shd w:val="clear" w:color="auto" w:fill="FFFFFF"/>
        <w:spacing w:after="0" w:line="240" w:lineRule="auto"/>
        <w:ind w:firstLine="708"/>
        <w:jc w:val="both"/>
      </w:pPr>
    </w:p>
    <w:p w:rsidR="000C2120" w:rsidRDefault="000C21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C2120" w:rsidSect="003B49E9">
      <w:headerReference w:type="even" r:id="rId6"/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85" w:rsidRDefault="005C5085">
      <w:pPr>
        <w:spacing w:after="0" w:line="240" w:lineRule="auto"/>
      </w:pPr>
      <w:r>
        <w:separator/>
      </w:r>
    </w:p>
  </w:endnote>
  <w:endnote w:type="continuationSeparator" w:id="0">
    <w:p w:rsidR="005C5085" w:rsidRDefault="005C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85" w:rsidRDefault="005C5085">
      <w:pPr>
        <w:spacing w:after="0" w:line="240" w:lineRule="auto"/>
      </w:pPr>
      <w:r>
        <w:separator/>
      </w:r>
    </w:p>
  </w:footnote>
  <w:footnote w:type="continuationSeparator" w:id="0">
    <w:p w:rsidR="005C5085" w:rsidRDefault="005C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20" w:rsidRDefault="008C700A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F605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2120" w:rsidRDefault="000C212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20" w:rsidRDefault="008C700A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F60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F605C">
      <w:rPr>
        <w:rStyle w:val="af0"/>
      </w:rPr>
      <w:t>2</w:t>
    </w:r>
    <w:r>
      <w:rPr>
        <w:rStyle w:val="af0"/>
      </w:rPr>
      <w:fldChar w:fldCharType="end"/>
    </w:r>
  </w:p>
  <w:p w:rsidR="000C2120" w:rsidRDefault="000C2120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120"/>
    <w:rsid w:val="00085AF6"/>
    <w:rsid w:val="000C2120"/>
    <w:rsid w:val="00281710"/>
    <w:rsid w:val="00351223"/>
    <w:rsid w:val="003B49E9"/>
    <w:rsid w:val="00407C67"/>
    <w:rsid w:val="00463490"/>
    <w:rsid w:val="004F605C"/>
    <w:rsid w:val="005C5085"/>
    <w:rsid w:val="008C700A"/>
    <w:rsid w:val="009A4256"/>
    <w:rsid w:val="00A50F0E"/>
    <w:rsid w:val="00B10BCB"/>
    <w:rsid w:val="00CA10D1"/>
    <w:rsid w:val="00CA6BC3"/>
    <w:rsid w:val="00E37193"/>
    <w:rsid w:val="00F3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9"/>
  </w:style>
  <w:style w:type="paragraph" w:styleId="1">
    <w:name w:val="heading 1"/>
    <w:basedOn w:val="a"/>
    <w:next w:val="a"/>
    <w:uiPriority w:val="9"/>
    <w:qFormat/>
    <w:rsid w:val="003B49E9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B49E9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3B49E9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3B49E9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3B49E9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3B49E9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3B49E9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3B49E9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3B49E9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B49E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sid w:val="003B49E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sid w:val="003B49E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sid w:val="003B49E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sid w:val="003B49E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sid w:val="003B49E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sid w:val="003B49E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sid w:val="003B49E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sid w:val="003B49E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basedOn w:val="a"/>
    <w:uiPriority w:val="34"/>
    <w:qFormat/>
    <w:rsid w:val="003B49E9"/>
    <w:pPr>
      <w:ind w:left="720"/>
      <w:contextualSpacing/>
    </w:pPr>
  </w:style>
  <w:style w:type="paragraph" w:styleId="a4">
    <w:name w:val="No Spacing"/>
    <w:basedOn w:val="a"/>
    <w:uiPriority w:val="1"/>
    <w:qFormat/>
    <w:rsid w:val="003B49E9"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rsid w:val="003B49E9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3B49E9"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3B49E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3B49E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footer"/>
    <w:basedOn w:val="a"/>
    <w:uiPriority w:val="99"/>
    <w:unhideWhenUsed/>
    <w:rsid w:val="003B49E9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rsid w:val="003B49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B4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B4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B4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B4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B4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B4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B4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B49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sid w:val="003B49E9"/>
    <w:rPr>
      <w:color w:val="0563C1" w:themeColor="hyperlink"/>
      <w:u w:val="single"/>
    </w:rPr>
  </w:style>
  <w:style w:type="paragraph" w:styleId="ab">
    <w:name w:val="footnote text"/>
    <w:basedOn w:val="a"/>
    <w:uiPriority w:val="99"/>
    <w:semiHidden/>
    <w:unhideWhenUsed/>
    <w:rsid w:val="003B49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3B49E9"/>
    <w:rPr>
      <w:sz w:val="20"/>
    </w:rPr>
  </w:style>
  <w:style w:type="character" w:styleId="ac">
    <w:name w:val="footnote reference"/>
    <w:basedOn w:val="a0"/>
    <w:uiPriority w:val="99"/>
    <w:semiHidden/>
    <w:unhideWhenUsed/>
    <w:rsid w:val="003B49E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49E9"/>
    <w:pPr>
      <w:spacing w:after="57"/>
    </w:pPr>
  </w:style>
  <w:style w:type="paragraph" w:styleId="21">
    <w:name w:val="toc 2"/>
    <w:basedOn w:val="a"/>
    <w:next w:val="a"/>
    <w:uiPriority w:val="39"/>
    <w:unhideWhenUsed/>
    <w:rsid w:val="003B49E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B49E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B49E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B49E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B49E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B49E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B49E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B49E9"/>
    <w:pPr>
      <w:spacing w:after="57"/>
      <w:ind w:left="2268"/>
    </w:pPr>
  </w:style>
  <w:style w:type="paragraph" w:styleId="ad">
    <w:name w:val="TOC Heading"/>
    <w:uiPriority w:val="39"/>
    <w:unhideWhenUsed/>
    <w:rsid w:val="003B49E9"/>
  </w:style>
  <w:style w:type="paragraph" w:styleId="ae">
    <w:name w:val="header"/>
    <w:basedOn w:val="a"/>
    <w:rsid w:val="003B49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rsid w:val="003B4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B49E9"/>
  </w:style>
  <w:style w:type="paragraph" w:styleId="af1">
    <w:name w:val="Balloon Text"/>
    <w:basedOn w:val="a"/>
    <w:uiPriority w:val="99"/>
    <w:semiHidden/>
    <w:unhideWhenUsed/>
    <w:rsid w:val="003B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uiPriority w:val="99"/>
    <w:semiHidden/>
    <w:rsid w:val="003B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Владимировна</dc:creator>
  <cp:lastModifiedBy>minfin user</cp:lastModifiedBy>
  <cp:revision>6</cp:revision>
  <cp:lastPrinted>2018-11-22T12:04:00Z</cp:lastPrinted>
  <dcterms:created xsi:type="dcterms:W3CDTF">2018-11-22T11:30:00Z</dcterms:created>
  <dcterms:modified xsi:type="dcterms:W3CDTF">2018-11-23T17:05:00Z</dcterms:modified>
</cp:coreProperties>
</file>