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0D" w:rsidRPr="00584835" w:rsidRDefault="0045570D" w:rsidP="0045570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84835">
        <w:rPr>
          <w:b/>
          <w:sz w:val="20"/>
          <w:szCs w:val="20"/>
        </w:rPr>
        <w:t>ГОСУДАРСТВЕННАЯ ПРОГРАММА</w:t>
      </w: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84835">
        <w:rPr>
          <w:b/>
          <w:sz w:val="20"/>
          <w:szCs w:val="20"/>
        </w:rPr>
        <w:t>АРХАНГЕЛЬСКОЙ ОБЛАСТИ "ПАТРИОТИЧЕСКОЕ ВОСПИТАНИЕ,</w:t>
      </w: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84835">
        <w:rPr>
          <w:b/>
          <w:sz w:val="20"/>
          <w:szCs w:val="20"/>
        </w:rPr>
        <w:t>РАЗВИТИЕ ФИЗИЧЕСКОЙ КУЛЬТУРЫ, СПОРТА, ТУРИЗМА И ПОВЫШЕНИЕ</w:t>
      </w: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84835">
        <w:rPr>
          <w:b/>
          <w:sz w:val="20"/>
          <w:szCs w:val="20"/>
        </w:rPr>
        <w:t>ЭФФЕКТИВНОСТИ РЕАЛИЗАЦИИ МОЛОДЕЖНОЙ ПОЛИТИКИ</w:t>
      </w: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584835">
        <w:rPr>
          <w:b/>
          <w:sz w:val="20"/>
          <w:szCs w:val="20"/>
        </w:rPr>
        <w:t>В АРХАНГЕЛЬСКОЙ ОБЛАСТИ (2014 - 2020 ГОДЫ)"</w:t>
      </w:r>
    </w:p>
    <w:p w:rsidR="0045570D" w:rsidRPr="00584835" w:rsidRDefault="0045570D" w:rsidP="004557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84835">
        <w:rPr>
          <w:sz w:val="20"/>
          <w:szCs w:val="20"/>
        </w:rPr>
        <w:t>Паспорт</w:t>
      </w: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84835">
        <w:rPr>
          <w:sz w:val="20"/>
          <w:szCs w:val="20"/>
        </w:rPr>
        <w:t>государственной программы Архангельской области</w:t>
      </w: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84835">
        <w:rPr>
          <w:sz w:val="20"/>
          <w:szCs w:val="20"/>
        </w:rPr>
        <w:t>"Патриотическое воспитание, развитие физической культуры,</w:t>
      </w: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84835">
        <w:rPr>
          <w:sz w:val="20"/>
          <w:szCs w:val="20"/>
        </w:rPr>
        <w:t>спорта, туризма и повышение эффективности реализации</w:t>
      </w:r>
      <w:bookmarkStart w:id="0" w:name="_GoBack"/>
      <w:bookmarkEnd w:id="0"/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84835">
        <w:rPr>
          <w:sz w:val="20"/>
          <w:szCs w:val="20"/>
        </w:rPr>
        <w:t>молодежной политики в Архангельской области</w:t>
      </w:r>
    </w:p>
    <w:p w:rsidR="0045570D" w:rsidRPr="00584835" w:rsidRDefault="0045570D" w:rsidP="004557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84835">
        <w:rPr>
          <w:sz w:val="20"/>
          <w:szCs w:val="20"/>
        </w:rPr>
        <w:t>(2014 - 2020 годы)"</w:t>
      </w:r>
    </w:p>
    <w:p w:rsidR="0045570D" w:rsidRPr="00584835" w:rsidRDefault="0045570D" w:rsidP="004557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746"/>
      </w:tblGrid>
      <w:tr w:rsidR="0045570D" w:rsidRPr="00584835" w:rsidTr="00B06B0B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-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(2014 - 2020 годы)" (далее - государственная программа)</w:t>
            </w:r>
          </w:p>
        </w:tc>
      </w:tr>
      <w:tr w:rsidR="0045570D" w:rsidRPr="00584835" w:rsidTr="00B06B0B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-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министерство по делам молодежи и спорту Архангельской области (далее - министерство по делам молодежи и спорту)</w:t>
            </w:r>
          </w:p>
        </w:tc>
      </w:tr>
      <w:tr w:rsidR="0045570D" w:rsidRPr="00584835" w:rsidTr="00B06B0B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-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министерство промышленности и строительства Архангельской области (далее - министерство промышленности и строительства);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агентство по туризму и международному сотрудничеству Архангельской области (далее - агентство по туризму и международному сотрудничеству);</w:t>
            </w:r>
          </w:p>
        </w:tc>
      </w:tr>
      <w:tr w:rsidR="0045570D" w:rsidRPr="00584835" w:rsidTr="00B06B0B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агентство по печати и средствам массовой информации Архангельской области (далее - агентство по печати и средствам массовой информации)</w:t>
            </w:r>
          </w:p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министерство культуры Архангельской области</w:t>
            </w:r>
          </w:p>
        </w:tc>
      </w:tr>
      <w:tr w:rsidR="0045570D" w:rsidRPr="00584835" w:rsidTr="00B06B0B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-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hyperlink w:anchor="P171" w:history="1">
              <w:r w:rsidRPr="00584835">
                <w:rPr>
                  <w:sz w:val="20"/>
                  <w:szCs w:val="20"/>
                </w:rPr>
                <w:t>подпрограмма N 1</w:t>
              </w:r>
            </w:hyperlink>
            <w:r w:rsidRPr="00584835">
              <w:rPr>
                <w:sz w:val="20"/>
                <w:szCs w:val="20"/>
              </w:rPr>
              <w:t xml:space="preserve"> "Спорт </w:t>
            </w:r>
            <w:proofErr w:type="spellStart"/>
            <w:r w:rsidRPr="00584835">
              <w:rPr>
                <w:sz w:val="20"/>
                <w:szCs w:val="20"/>
              </w:rPr>
              <w:t>Беломорья</w:t>
            </w:r>
            <w:proofErr w:type="spellEnd"/>
            <w:r w:rsidRPr="00584835">
              <w:rPr>
                <w:sz w:val="20"/>
                <w:szCs w:val="20"/>
              </w:rPr>
              <w:t xml:space="preserve"> (2014 - 2020 годы)";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hyperlink w:anchor="P322" w:history="1">
              <w:r w:rsidRPr="00584835">
                <w:rPr>
                  <w:sz w:val="20"/>
                  <w:szCs w:val="20"/>
                </w:rPr>
                <w:t>подпрограмма N 2</w:t>
              </w:r>
            </w:hyperlink>
            <w:r w:rsidRPr="00584835">
              <w:rPr>
                <w:sz w:val="20"/>
                <w:szCs w:val="20"/>
              </w:rPr>
              <w:t xml:space="preserve"> "Молодежь Архангельской области (2014 - 2020 годы)";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hyperlink w:anchor="P430" w:history="1">
              <w:r w:rsidRPr="00584835">
                <w:rPr>
                  <w:sz w:val="20"/>
                  <w:szCs w:val="20"/>
                </w:rPr>
                <w:t>подпрограмма N 3</w:t>
              </w:r>
            </w:hyperlink>
            <w:r w:rsidRPr="00584835">
              <w:rPr>
                <w:sz w:val="20"/>
                <w:szCs w:val="20"/>
              </w:rPr>
              <w:t xml:space="preserve"> "Гражданско-патриотическое воспитание граждан Российской Федерации и допризывная подготовка молодежи в Архангельской области (2014 - 2020 годы)";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hyperlink w:anchor="P517" w:history="1">
              <w:r w:rsidRPr="00584835">
                <w:rPr>
                  <w:sz w:val="20"/>
                  <w:szCs w:val="20"/>
                </w:rPr>
                <w:t>подпрограмма N 4</w:t>
              </w:r>
            </w:hyperlink>
            <w:r w:rsidRPr="00584835">
              <w:rPr>
                <w:sz w:val="20"/>
                <w:szCs w:val="20"/>
              </w:rPr>
              <w:t xml:space="preserve"> "Развитие внутреннего и въездного туризма в Архангельской области (2014 - 2020 годы)";</w:t>
            </w:r>
          </w:p>
        </w:tc>
      </w:tr>
      <w:tr w:rsidR="0045570D" w:rsidRPr="00584835" w:rsidTr="00B06B0B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hyperlink w:anchor="P623" w:history="1">
              <w:r w:rsidRPr="00584835">
                <w:rPr>
                  <w:sz w:val="20"/>
                  <w:szCs w:val="20"/>
                </w:rPr>
                <w:t>подпрограмма N 5</w:t>
              </w:r>
            </w:hyperlink>
            <w:r w:rsidRPr="00584835">
              <w:rPr>
                <w:sz w:val="20"/>
                <w:szCs w:val="20"/>
              </w:rPr>
              <w:t xml:space="preserve"> "Создание условий для реализации государственной программы"</w:t>
            </w:r>
          </w:p>
        </w:tc>
      </w:tr>
      <w:tr w:rsidR="0045570D" w:rsidRPr="00584835" w:rsidTr="00B06B0B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-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активизация участия жителей Архангельской области в развитии и продвижении территории через создание оптимальных условий в сфере реализации молодежной политики, физической культуры, спорта и туризма.</w:t>
            </w:r>
          </w:p>
        </w:tc>
      </w:tr>
      <w:tr w:rsidR="0045570D" w:rsidRPr="00584835" w:rsidTr="00B06B0B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hyperlink w:anchor="P718" w:history="1">
              <w:r w:rsidRPr="00584835">
                <w:rPr>
                  <w:sz w:val="20"/>
                  <w:szCs w:val="20"/>
                </w:rPr>
                <w:t>Перечень</w:t>
              </w:r>
            </w:hyperlink>
            <w:r w:rsidRPr="00584835">
              <w:rPr>
                <w:sz w:val="20"/>
                <w:szCs w:val="20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45570D" w:rsidRPr="00584835" w:rsidTr="00B06B0B"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-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 xml:space="preserve">задача N 1 - создание условий, обеспечивающих возможность гражданам систематически заниматься физической культурой и спортом, повышение </w:t>
            </w:r>
            <w:r w:rsidRPr="00584835">
              <w:rPr>
                <w:sz w:val="20"/>
                <w:szCs w:val="20"/>
              </w:rPr>
              <w:lastRenderedPageBreak/>
              <w:t>эффективности подготовки спортсменов в спорте высших достижений;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задача N 2 - развитие и совершенствование системы патриотического воспитания жителей Архангельской области и допризывная подготовка молодежи;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задача N 3 - развитие сети спортивных сооружений и повышение их доступности для всех категорий населения Архангельской области;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задача N 4 - вовлечение молодежи в социально-экономическую, политическую и общественную жизнь Архангельской области, создание условий для самореализации;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задача N 5 -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</w:t>
            </w:r>
          </w:p>
        </w:tc>
      </w:tr>
      <w:tr w:rsidR="0045570D" w:rsidRPr="00584835" w:rsidTr="0045570D">
        <w:tblPrEx>
          <w:tblBorders>
            <w:insideH w:val="none" w:sz="0" w:space="0" w:color="auto"/>
          </w:tblBorders>
        </w:tblPrEx>
        <w:trPr>
          <w:trHeight w:val="110"/>
        </w:trPr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45570D" w:rsidRPr="0045570D" w:rsidRDefault="0045570D" w:rsidP="00B06B0B">
            <w:pPr>
              <w:widowControl w:val="0"/>
              <w:autoSpaceDE w:val="0"/>
              <w:autoSpaceDN w:val="0"/>
              <w:jc w:val="both"/>
              <w:rPr>
                <w:sz w:val="2"/>
                <w:szCs w:val="2"/>
              </w:rPr>
            </w:pPr>
          </w:p>
        </w:tc>
      </w:tr>
      <w:tr w:rsidR="0045570D" w:rsidRPr="00584835" w:rsidTr="00B06B0B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-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2014 - 2020 годы.</w:t>
            </w:r>
          </w:p>
        </w:tc>
      </w:tr>
      <w:tr w:rsidR="0045570D" w:rsidRPr="00584835" w:rsidTr="00B06B0B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70D" w:rsidRPr="00584835" w:rsidRDefault="0045570D" w:rsidP="00B06B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Государственная программа реализуется в один этап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-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общий объем финансирования составляет 12 441 990,0 тыс. рублей, в том числе:</w:t>
            </w:r>
          </w:p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средства федерального бюджета - 654 226,3  тыс. рублей;</w:t>
            </w:r>
          </w:p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средства областного бюджета - 10 796 580,3 тыс. рублей;</w:t>
            </w:r>
          </w:p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средства местных бюджетов - 752 169,4 тыс. рублей;</w:t>
            </w:r>
          </w:p>
          <w:p w:rsidR="0045570D" w:rsidRPr="00584835" w:rsidRDefault="0045570D" w:rsidP="00B06B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84835">
              <w:rPr>
                <w:sz w:val="20"/>
                <w:szCs w:val="20"/>
              </w:rPr>
              <w:t>внебюджетные средства - 239 014,0 тыс. рублей</w:t>
            </w:r>
          </w:p>
        </w:tc>
      </w:tr>
      <w:tr w:rsidR="0045570D" w:rsidRPr="00584835" w:rsidTr="00B06B0B">
        <w:tblPrEx>
          <w:tblBorders>
            <w:insideH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45570D" w:rsidRPr="0045570D" w:rsidRDefault="0045570D" w:rsidP="00B06B0B">
            <w:pPr>
              <w:widowControl w:val="0"/>
              <w:autoSpaceDE w:val="0"/>
              <w:autoSpaceDN w:val="0"/>
              <w:jc w:val="both"/>
              <w:rPr>
                <w:sz w:val="2"/>
                <w:szCs w:val="2"/>
              </w:rPr>
            </w:pPr>
          </w:p>
        </w:tc>
      </w:tr>
    </w:tbl>
    <w:p w:rsidR="00422EE3" w:rsidRDefault="00422EE3" w:rsidP="0045570D"/>
    <w:sectPr w:rsidR="00422EE3" w:rsidSect="0042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70D"/>
    <w:rsid w:val="00034698"/>
    <w:rsid w:val="00422EE3"/>
    <w:rsid w:val="0045570D"/>
    <w:rsid w:val="004A2A4A"/>
    <w:rsid w:val="005B48B8"/>
    <w:rsid w:val="007B7060"/>
    <w:rsid w:val="00F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0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>minfin AO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2015-11-09T15:47:00Z</dcterms:created>
  <dcterms:modified xsi:type="dcterms:W3CDTF">2015-11-09T15:48:00Z</dcterms:modified>
</cp:coreProperties>
</file>