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78" w:rsidRPr="00727A58" w:rsidRDefault="00F93D78" w:rsidP="00F93D78">
      <w:pPr>
        <w:pStyle w:val="1"/>
        <w:spacing w:before="0" w:after="0"/>
        <w:rPr>
          <w:rFonts w:ascii="Times New Roman" w:hAnsi="Times New Roman"/>
          <w:b w:val="0"/>
          <w:i/>
          <w:color w:val="000000"/>
          <w:sz w:val="24"/>
          <w:szCs w:val="24"/>
        </w:rPr>
      </w:pPr>
      <w:r w:rsidRPr="00727A58">
        <w:rPr>
          <w:rFonts w:ascii="Times New Roman" w:hAnsi="Times New Roman"/>
          <w:b w:val="0"/>
          <w:i/>
          <w:color w:val="000000"/>
          <w:sz w:val="24"/>
          <w:szCs w:val="24"/>
        </w:rPr>
        <w:t xml:space="preserve">Текст постановления, принятого </w:t>
      </w:r>
      <w:proofErr w:type="gramStart"/>
      <w:r w:rsidRPr="00727A58">
        <w:rPr>
          <w:rFonts w:ascii="Times New Roman" w:hAnsi="Times New Roman"/>
          <w:b w:val="0"/>
          <w:i/>
          <w:color w:val="000000"/>
          <w:sz w:val="24"/>
          <w:szCs w:val="24"/>
        </w:rPr>
        <w:t>на</w:t>
      </w:r>
      <w:proofErr w:type="gramEnd"/>
    </w:p>
    <w:p w:rsidR="00F93D78" w:rsidRPr="00727A58" w:rsidRDefault="00F93D78" w:rsidP="00F93D78">
      <w:pPr>
        <w:pStyle w:val="1"/>
        <w:spacing w:before="0" w:after="0"/>
        <w:rPr>
          <w:rFonts w:ascii="Times New Roman" w:hAnsi="Times New Roman"/>
          <w:b w:val="0"/>
          <w:i/>
          <w:color w:val="000000"/>
          <w:sz w:val="24"/>
          <w:szCs w:val="24"/>
        </w:rPr>
      </w:pPr>
      <w:proofErr w:type="gramStart"/>
      <w:r w:rsidRPr="00727A58">
        <w:rPr>
          <w:rFonts w:ascii="Times New Roman" w:hAnsi="Times New Roman"/>
          <w:b w:val="0"/>
          <w:i/>
          <w:color w:val="000000"/>
          <w:sz w:val="24"/>
          <w:szCs w:val="24"/>
        </w:rPr>
        <w:t>заседании</w:t>
      </w:r>
      <w:proofErr w:type="gramEnd"/>
      <w:r w:rsidRPr="00727A58">
        <w:rPr>
          <w:rFonts w:ascii="Times New Roman" w:hAnsi="Times New Roman"/>
          <w:b w:val="0"/>
          <w:i/>
          <w:color w:val="000000"/>
          <w:sz w:val="24"/>
          <w:szCs w:val="24"/>
        </w:rPr>
        <w:t xml:space="preserve"> Правительства области</w:t>
      </w:r>
    </w:p>
    <w:p w:rsidR="00F93D78" w:rsidRPr="00727A58" w:rsidRDefault="00F93D78" w:rsidP="00F93D78">
      <w:pPr>
        <w:pStyle w:val="1"/>
        <w:spacing w:before="0" w:after="0"/>
        <w:rPr>
          <w:rFonts w:ascii="Times New Roman" w:hAnsi="Times New Roman"/>
          <w:b w:val="0"/>
          <w:i/>
          <w:color w:val="000000"/>
          <w:sz w:val="24"/>
          <w:szCs w:val="24"/>
        </w:rPr>
      </w:pPr>
      <w:r w:rsidRPr="00727A58">
        <w:rPr>
          <w:rFonts w:ascii="Times New Roman" w:hAnsi="Times New Roman"/>
          <w:b w:val="0"/>
          <w:i/>
          <w:color w:val="000000"/>
          <w:sz w:val="24"/>
          <w:szCs w:val="24"/>
        </w:rPr>
        <w:t>6 ноября 2015 года</w:t>
      </w:r>
    </w:p>
    <w:p w:rsidR="00152317" w:rsidRPr="00690593" w:rsidRDefault="00152317" w:rsidP="00152317">
      <w:pPr>
        <w:pStyle w:val="1"/>
        <w:spacing w:before="120"/>
        <w:jc w:val="right"/>
        <w:rPr>
          <w:rFonts w:ascii="Times New Roman" w:hAnsi="Times New Roman"/>
          <w:color w:val="000000"/>
        </w:rPr>
      </w:pPr>
    </w:p>
    <w:p w:rsidR="00152317" w:rsidRPr="00690593" w:rsidRDefault="00152317" w:rsidP="00152317">
      <w:pPr>
        <w:pStyle w:val="1"/>
        <w:spacing w:before="120"/>
        <w:jc w:val="center"/>
        <w:rPr>
          <w:rFonts w:ascii="Times New Roman" w:hAnsi="Times New Roman"/>
          <w:color w:val="000000"/>
        </w:rPr>
      </w:pPr>
      <w:r w:rsidRPr="00690593">
        <w:rPr>
          <w:rFonts w:ascii="Times New Roman" w:hAnsi="Times New Roman"/>
          <w:color w:val="000000"/>
        </w:rPr>
        <w:t>ПРАВИТЕЛЬСТВО  АРХАНГЕЛЬСКОЙ  ОБЛАСТИ</w:t>
      </w:r>
    </w:p>
    <w:p w:rsidR="00152317" w:rsidRPr="00690593" w:rsidRDefault="00152317" w:rsidP="00152317">
      <w:pPr>
        <w:pStyle w:val="2"/>
        <w:spacing w:before="120"/>
        <w:jc w:val="center"/>
        <w:rPr>
          <w:rFonts w:ascii="Times New Roman" w:hAnsi="Times New Roman"/>
          <w:i w:val="0"/>
          <w:iCs/>
          <w:color w:val="000000"/>
          <w:spacing w:val="60"/>
          <w:sz w:val="36"/>
          <w:szCs w:val="36"/>
        </w:rPr>
      </w:pPr>
    </w:p>
    <w:p w:rsidR="00152317" w:rsidRDefault="00152317" w:rsidP="00152317">
      <w:pPr>
        <w:pStyle w:val="2"/>
        <w:spacing w:before="120"/>
        <w:jc w:val="center"/>
        <w:rPr>
          <w:rFonts w:ascii="Times New Roman" w:hAnsi="Times New Roman"/>
          <w:i w:val="0"/>
          <w:iCs/>
          <w:color w:val="000000"/>
          <w:spacing w:val="60"/>
          <w:sz w:val="36"/>
          <w:szCs w:val="36"/>
        </w:rPr>
      </w:pPr>
      <w:r w:rsidRPr="00690593">
        <w:rPr>
          <w:rFonts w:ascii="Times New Roman" w:hAnsi="Times New Roman"/>
          <w:i w:val="0"/>
          <w:iCs/>
          <w:color w:val="000000"/>
          <w:spacing w:val="60"/>
          <w:sz w:val="36"/>
          <w:szCs w:val="36"/>
        </w:rPr>
        <w:t>ПОСТАНОВЛЕНИЕ</w:t>
      </w:r>
    </w:p>
    <w:p w:rsidR="00250EE8" w:rsidRPr="00250EE8" w:rsidRDefault="00250EE8" w:rsidP="00250EE8"/>
    <w:p w:rsidR="00152317" w:rsidRPr="00BA528B" w:rsidRDefault="00152317" w:rsidP="00152317">
      <w:pPr>
        <w:jc w:val="center"/>
        <w:rPr>
          <w:sz w:val="48"/>
          <w:szCs w:val="48"/>
        </w:rPr>
      </w:pPr>
    </w:p>
    <w:p w:rsidR="00152317" w:rsidRPr="00501695" w:rsidRDefault="00152317" w:rsidP="00152317">
      <w:pPr>
        <w:jc w:val="center"/>
        <w:rPr>
          <w:sz w:val="22"/>
          <w:szCs w:val="22"/>
        </w:rPr>
      </w:pPr>
      <w:r w:rsidRPr="00501695">
        <w:rPr>
          <w:sz w:val="22"/>
          <w:szCs w:val="22"/>
        </w:rPr>
        <w:t>г. Архангельск</w:t>
      </w:r>
    </w:p>
    <w:p w:rsidR="00152317" w:rsidRPr="00690593" w:rsidRDefault="00152317" w:rsidP="0015231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52317" w:rsidRDefault="00152317" w:rsidP="00152317">
      <w:pPr>
        <w:keepNext/>
        <w:autoSpaceDE w:val="0"/>
        <w:autoSpaceDN w:val="0"/>
        <w:adjustRightInd w:val="0"/>
        <w:jc w:val="center"/>
        <w:rPr>
          <w:b/>
        </w:rPr>
      </w:pPr>
      <w:r w:rsidRPr="00690593">
        <w:rPr>
          <w:b/>
        </w:rPr>
        <w:t>О</w:t>
      </w:r>
      <w:r>
        <w:rPr>
          <w:b/>
        </w:rPr>
        <w:t xml:space="preserve"> внесении изменений в г</w:t>
      </w:r>
      <w:r w:rsidRPr="00690593">
        <w:rPr>
          <w:b/>
        </w:rPr>
        <w:t>осударственн</w:t>
      </w:r>
      <w:r>
        <w:rPr>
          <w:b/>
        </w:rPr>
        <w:t>ую</w:t>
      </w:r>
      <w:r w:rsidRPr="00690593">
        <w:rPr>
          <w:b/>
        </w:rPr>
        <w:t xml:space="preserve"> </w:t>
      </w:r>
      <w:r>
        <w:rPr>
          <w:b/>
        </w:rPr>
        <w:t xml:space="preserve">программу </w:t>
      </w:r>
    </w:p>
    <w:p w:rsidR="00152317" w:rsidRDefault="00152317" w:rsidP="00152317">
      <w:pPr>
        <w:keepNext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Архангельской области «У</w:t>
      </w:r>
      <w:r w:rsidRPr="00690593">
        <w:rPr>
          <w:b/>
        </w:rPr>
        <w:t>стойчиво</w:t>
      </w:r>
      <w:r>
        <w:rPr>
          <w:b/>
        </w:rPr>
        <w:t>е</w:t>
      </w:r>
      <w:r w:rsidRPr="00690593">
        <w:rPr>
          <w:b/>
        </w:rPr>
        <w:t xml:space="preserve"> развити</w:t>
      </w:r>
      <w:r>
        <w:rPr>
          <w:b/>
        </w:rPr>
        <w:t>е</w:t>
      </w:r>
      <w:r w:rsidRPr="00690593">
        <w:rPr>
          <w:b/>
        </w:rPr>
        <w:t xml:space="preserve"> </w:t>
      </w:r>
      <w:proofErr w:type="gramStart"/>
      <w:r w:rsidRPr="00690593">
        <w:rPr>
          <w:b/>
        </w:rPr>
        <w:t>сельских</w:t>
      </w:r>
      <w:proofErr w:type="gramEnd"/>
      <w:r w:rsidRPr="00690593">
        <w:rPr>
          <w:b/>
        </w:rPr>
        <w:t xml:space="preserve"> </w:t>
      </w:r>
    </w:p>
    <w:p w:rsidR="00152317" w:rsidRPr="00690593" w:rsidRDefault="00152317" w:rsidP="00152317">
      <w:pPr>
        <w:keepNext/>
        <w:autoSpaceDE w:val="0"/>
        <w:autoSpaceDN w:val="0"/>
        <w:adjustRightInd w:val="0"/>
        <w:jc w:val="center"/>
        <w:rPr>
          <w:b/>
        </w:rPr>
      </w:pPr>
      <w:r w:rsidRPr="00690593">
        <w:rPr>
          <w:b/>
        </w:rPr>
        <w:t>территорий Архангельской области</w:t>
      </w:r>
      <w:r>
        <w:rPr>
          <w:b/>
        </w:rPr>
        <w:t xml:space="preserve"> (2014-2017 годы)» </w:t>
      </w:r>
    </w:p>
    <w:p w:rsidR="00152317" w:rsidRPr="00690593" w:rsidRDefault="00152317" w:rsidP="001523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2317" w:rsidRPr="00436C1F" w:rsidRDefault="00152317" w:rsidP="00152317">
      <w:pPr>
        <w:ind w:firstLine="708"/>
        <w:jc w:val="both"/>
      </w:pPr>
      <w:proofErr w:type="gramStart"/>
      <w:r w:rsidRPr="00436C1F">
        <w:t xml:space="preserve">В соответствии со статьей 179 Бюджетного кодекса Российской Федерации, пунктом 1 статьи 21 Федерального закона от 06 октября </w:t>
      </w:r>
      <w:r>
        <w:br/>
      </w:r>
      <w:r w:rsidRPr="00436C1F">
        <w:t>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31.2 Устава Архангельской области, Порядком разработки и реализации государственных программ Архангельской области, утвержденным постановлением Правительства Архангельской области от 10 июля 2012 года № 299-пп, Правительство</w:t>
      </w:r>
      <w:proofErr w:type="gramEnd"/>
      <w:r w:rsidRPr="00436C1F">
        <w:t xml:space="preserve"> Архангельской области  </w:t>
      </w:r>
      <w:r w:rsidRPr="00436C1F">
        <w:rPr>
          <w:b/>
          <w:spacing w:val="60"/>
        </w:rPr>
        <w:t>постановляе</w:t>
      </w:r>
      <w:r w:rsidRPr="00436C1F">
        <w:rPr>
          <w:b/>
        </w:rPr>
        <w:t>т</w:t>
      </w:r>
      <w:r w:rsidRPr="00436C1F">
        <w:t>:</w:t>
      </w:r>
    </w:p>
    <w:p w:rsidR="00152317" w:rsidRPr="00F469E9" w:rsidRDefault="00152317" w:rsidP="00152317">
      <w:pPr>
        <w:pStyle w:val="a5"/>
        <w:numPr>
          <w:ilvl w:val="0"/>
          <w:numId w:val="1"/>
        </w:numPr>
        <w:tabs>
          <w:tab w:val="clear" w:pos="1774"/>
          <w:tab w:val="left" w:pos="1080"/>
        </w:tabs>
        <w:suppressAutoHyphens/>
        <w:autoSpaceDE/>
        <w:autoSpaceDN/>
        <w:adjustRightInd/>
        <w:ind w:left="0" w:firstLine="709"/>
        <w:jc w:val="both"/>
        <w:rPr>
          <w:b w:val="0"/>
          <w:szCs w:val="28"/>
        </w:rPr>
      </w:pPr>
      <w:r w:rsidRPr="00F469E9">
        <w:rPr>
          <w:b w:val="0"/>
          <w:szCs w:val="28"/>
        </w:rPr>
        <w:t>Утвердить прилагаемые изменения, которые вносятся в государственную программу Архангельской области «Устойчивое развитие сельских территорий Архангельской области (2014-2017</w:t>
      </w:r>
      <w:r>
        <w:rPr>
          <w:b w:val="0"/>
          <w:szCs w:val="28"/>
          <w:lang w:val="ru-RU"/>
        </w:rPr>
        <w:t xml:space="preserve"> годы</w:t>
      </w:r>
      <w:r w:rsidRPr="00F469E9">
        <w:rPr>
          <w:b w:val="0"/>
          <w:szCs w:val="28"/>
        </w:rPr>
        <w:t xml:space="preserve">)», утвержденную постановлением Правительства Архангельской области </w:t>
      </w:r>
      <w:r>
        <w:rPr>
          <w:b w:val="0"/>
          <w:szCs w:val="28"/>
          <w:lang w:val="ru-RU"/>
        </w:rPr>
        <w:t xml:space="preserve">                          </w:t>
      </w:r>
      <w:r w:rsidRPr="00F469E9">
        <w:rPr>
          <w:b w:val="0"/>
          <w:szCs w:val="28"/>
        </w:rPr>
        <w:t>от 08 октября</w:t>
      </w:r>
      <w:r>
        <w:rPr>
          <w:b w:val="0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F469E9">
          <w:rPr>
            <w:b w:val="0"/>
            <w:szCs w:val="28"/>
          </w:rPr>
          <w:t>2013 года</w:t>
        </w:r>
      </w:smartTag>
      <w:r w:rsidRPr="00F469E9">
        <w:rPr>
          <w:b w:val="0"/>
          <w:szCs w:val="28"/>
        </w:rPr>
        <w:t xml:space="preserve"> № 461-пп</w:t>
      </w:r>
      <w:r>
        <w:rPr>
          <w:b w:val="0"/>
          <w:szCs w:val="28"/>
          <w:lang w:val="ru-RU"/>
        </w:rPr>
        <w:t xml:space="preserve"> (далее – изменения)</w:t>
      </w:r>
      <w:r w:rsidRPr="00F469E9">
        <w:rPr>
          <w:b w:val="0"/>
          <w:szCs w:val="28"/>
        </w:rPr>
        <w:t>.</w:t>
      </w:r>
    </w:p>
    <w:p w:rsidR="00152317" w:rsidRPr="003F65F6" w:rsidRDefault="00152317" w:rsidP="00152317">
      <w:pPr>
        <w:pStyle w:val="a5"/>
        <w:numPr>
          <w:ilvl w:val="0"/>
          <w:numId w:val="1"/>
        </w:numPr>
        <w:tabs>
          <w:tab w:val="clear" w:pos="1774"/>
          <w:tab w:val="left" w:pos="1080"/>
        </w:tabs>
        <w:suppressAutoHyphens/>
        <w:autoSpaceDE/>
        <w:autoSpaceDN/>
        <w:adjustRightInd/>
        <w:ind w:left="0" w:firstLine="709"/>
        <w:jc w:val="both"/>
        <w:rPr>
          <w:b w:val="0"/>
          <w:szCs w:val="28"/>
          <w:lang w:val="ru-RU"/>
        </w:rPr>
      </w:pPr>
      <w:r w:rsidRPr="003F65F6">
        <w:rPr>
          <w:b w:val="0"/>
          <w:szCs w:val="28"/>
        </w:rPr>
        <w:t>Настоящее постановление вступает в силу со дня его официального опубликования</w:t>
      </w:r>
      <w:r w:rsidRPr="003F65F6">
        <w:rPr>
          <w:b w:val="0"/>
          <w:szCs w:val="28"/>
          <w:lang w:val="ru-RU"/>
        </w:rPr>
        <w:t>, за исключением пунктов 1.1, 1.2</w:t>
      </w:r>
      <w:r w:rsidR="00CC6E96">
        <w:rPr>
          <w:b w:val="0"/>
          <w:szCs w:val="28"/>
          <w:lang w:val="ru-RU"/>
        </w:rPr>
        <w:t>,</w:t>
      </w:r>
      <w:r w:rsidRPr="003F65F6">
        <w:rPr>
          <w:b w:val="0"/>
          <w:szCs w:val="28"/>
          <w:lang w:val="ru-RU"/>
        </w:rPr>
        <w:t xml:space="preserve"> 2.1.2</w:t>
      </w:r>
      <w:r w:rsidR="00CC6E96">
        <w:rPr>
          <w:b w:val="0"/>
          <w:szCs w:val="28"/>
          <w:lang w:val="ru-RU"/>
        </w:rPr>
        <w:t xml:space="preserve"> и 2.5</w:t>
      </w:r>
      <w:bookmarkStart w:id="0" w:name="_GoBack"/>
      <w:bookmarkEnd w:id="0"/>
      <w:r w:rsidRPr="003F65F6">
        <w:rPr>
          <w:b w:val="0"/>
          <w:szCs w:val="28"/>
          <w:lang w:val="ru-RU"/>
        </w:rPr>
        <w:t xml:space="preserve"> Перечня мероприятий </w:t>
      </w:r>
      <w:r w:rsidRPr="003F65F6">
        <w:rPr>
          <w:b w:val="0"/>
          <w:lang w:eastAsia="en-US"/>
        </w:rPr>
        <w:t>государственной программы Архангельской области «Устойчивое развитие сельских территорий</w:t>
      </w:r>
      <w:r w:rsidRPr="003F65F6">
        <w:rPr>
          <w:b w:val="0"/>
          <w:lang w:val="ru-RU" w:eastAsia="en-US"/>
        </w:rPr>
        <w:t xml:space="preserve"> </w:t>
      </w:r>
      <w:r w:rsidRPr="003F65F6">
        <w:rPr>
          <w:b w:val="0"/>
        </w:rPr>
        <w:t xml:space="preserve">Архангельской области </w:t>
      </w:r>
      <w:r w:rsidRPr="003F65F6">
        <w:rPr>
          <w:b w:val="0"/>
          <w:lang w:val="ru-RU"/>
        </w:rPr>
        <w:t xml:space="preserve">                   </w:t>
      </w:r>
      <w:r w:rsidRPr="003F65F6">
        <w:rPr>
          <w:b w:val="0"/>
        </w:rPr>
        <w:t>(2014-2017 годы)»</w:t>
      </w:r>
      <w:r w:rsidRPr="003F65F6">
        <w:rPr>
          <w:b w:val="0"/>
          <w:lang w:val="ru-RU"/>
        </w:rPr>
        <w:t xml:space="preserve"> изменений в</w:t>
      </w:r>
      <w:r w:rsidRPr="003F65F6">
        <w:rPr>
          <w:b w:val="0"/>
          <w:szCs w:val="28"/>
          <w:lang w:val="ru-RU"/>
        </w:rPr>
        <w:t xml:space="preserve"> части, </w:t>
      </w:r>
      <w:proofErr w:type="spellStart"/>
      <w:r>
        <w:rPr>
          <w:b w:val="0"/>
        </w:rPr>
        <w:t>касающ</w:t>
      </w:r>
      <w:r>
        <w:rPr>
          <w:b w:val="0"/>
          <w:lang w:val="ru-RU"/>
        </w:rPr>
        <w:t>их</w:t>
      </w:r>
      <w:r w:rsidRPr="00F611F7">
        <w:rPr>
          <w:b w:val="0"/>
        </w:rPr>
        <w:t>ся</w:t>
      </w:r>
      <w:proofErr w:type="spellEnd"/>
      <w:r w:rsidRPr="00F611F7">
        <w:rPr>
          <w:b w:val="0"/>
        </w:rPr>
        <w:t xml:space="preserve"> финансирования мероприятий </w:t>
      </w:r>
      <w:r w:rsidRPr="003F65F6">
        <w:rPr>
          <w:b w:val="0"/>
          <w:szCs w:val="28"/>
          <w:lang w:val="ru-RU"/>
        </w:rPr>
        <w:t>за счет средств федерального бюджета</w:t>
      </w:r>
      <w:r>
        <w:rPr>
          <w:b w:val="0"/>
          <w:szCs w:val="28"/>
          <w:lang w:val="ru-RU"/>
        </w:rPr>
        <w:t xml:space="preserve">, которые </w:t>
      </w:r>
      <w:r w:rsidRPr="003F65F6">
        <w:rPr>
          <w:b w:val="0"/>
          <w:szCs w:val="28"/>
          <w:lang w:val="ru-RU"/>
        </w:rPr>
        <w:t>вступа</w:t>
      </w:r>
      <w:r>
        <w:rPr>
          <w:b w:val="0"/>
          <w:szCs w:val="28"/>
          <w:lang w:val="ru-RU"/>
        </w:rPr>
        <w:t>ю</w:t>
      </w:r>
      <w:r w:rsidRPr="003F65F6">
        <w:rPr>
          <w:b w:val="0"/>
          <w:szCs w:val="28"/>
          <w:lang w:val="ru-RU"/>
        </w:rPr>
        <w:t xml:space="preserve">т в силу </w:t>
      </w:r>
      <w:r>
        <w:rPr>
          <w:b w:val="0"/>
          <w:szCs w:val="28"/>
          <w:lang w:val="ru-RU"/>
        </w:rPr>
        <w:t xml:space="preserve">со дня вступления в силу </w:t>
      </w:r>
      <w:r w:rsidRPr="003F65F6">
        <w:rPr>
          <w:b w:val="0"/>
          <w:szCs w:val="28"/>
          <w:lang w:val="ru-RU"/>
        </w:rPr>
        <w:t xml:space="preserve">областного </w:t>
      </w:r>
      <w:r w:rsidRPr="00F611F7">
        <w:rPr>
          <w:b w:val="0"/>
        </w:rPr>
        <w:t>закона</w:t>
      </w:r>
      <w:r w:rsidRPr="003F65F6">
        <w:rPr>
          <w:b w:val="0"/>
          <w:lang w:val="ru-RU"/>
        </w:rPr>
        <w:t xml:space="preserve"> </w:t>
      </w:r>
      <w:r>
        <w:rPr>
          <w:b w:val="0"/>
          <w:lang w:val="ru-RU"/>
        </w:rPr>
        <w:t>о</w:t>
      </w:r>
      <w:r w:rsidRPr="003F65F6">
        <w:rPr>
          <w:b w:val="0"/>
        </w:rPr>
        <w:t>б областном бюджете на 201</w:t>
      </w:r>
      <w:r w:rsidRPr="003F65F6">
        <w:rPr>
          <w:b w:val="0"/>
          <w:lang w:val="ru-RU"/>
        </w:rPr>
        <w:t xml:space="preserve">6 </w:t>
      </w:r>
      <w:r w:rsidRPr="00F611F7">
        <w:rPr>
          <w:b w:val="0"/>
        </w:rPr>
        <w:t>год</w:t>
      </w:r>
      <w:r>
        <w:rPr>
          <w:b w:val="0"/>
          <w:lang w:val="ru-RU"/>
        </w:rPr>
        <w:t xml:space="preserve"> в части финансирования указанных мероприятий.  </w:t>
      </w:r>
    </w:p>
    <w:p w:rsidR="00152317" w:rsidRPr="008B2E8E" w:rsidRDefault="00152317" w:rsidP="00250EE8">
      <w:pPr>
        <w:pStyle w:val="a5"/>
        <w:tabs>
          <w:tab w:val="left" w:pos="1080"/>
        </w:tabs>
        <w:suppressAutoHyphens/>
        <w:autoSpaceDE/>
        <w:autoSpaceDN/>
        <w:adjustRightInd/>
        <w:ind w:left="709"/>
        <w:jc w:val="both"/>
        <w:rPr>
          <w:lang w:eastAsia="en-US"/>
        </w:rPr>
      </w:pPr>
      <w:r>
        <w:rPr>
          <w:b w:val="0"/>
          <w:szCs w:val="28"/>
          <w:lang w:val="ru-RU"/>
        </w:rPr>
        <w:t xml:space="preserve"> </w:t>
      </w:r>
    </w:p>
    <w:p w:rsidR="00152317" w:rsidRPr="00B53053" w:rsidRDefault="00152317" w:rsidP="00152317">
      <w:pPr>
        <w:pStyle w:val="5"/>
        <w:spacing w:before="0" w:after="0"/>
        <w:rPr>
          <w:rFonts w:ascii="Times New Roman" w:hAnsi="Times New Roman"/>
          <w:i w:val="0"/>
          <w:sz w:val="28"/>
        </w:rPr>
      </w:pPr>
      <w:r w:rsidRPr="00B53053">
        <w:rPr>
          <w:rFonts w:ascii="Times New Roman" w:hAnsi="Times New Roman"/>
          <w:i w:val="0"/>
          <w:sz w:val="28"/>
        </w:rPr>
        <w:t>Губернатор</w:t>
      </w:r>
    </w:p>
    <w:p w:rsidR="000F5CD6" w:rsidRDefault="00152317">
      <w:r w:rsidRPr="00B53053">
        <w:rPr>
          <w:b/>
          <w:bCs/>
        </w:rPr>
        <w:t>Архангельской области</w:t>
      </w:r>
      <w:r w:rsidRPr="00B53053">
        <w:rPr>
          <w:b/>
          <w:bCs/>
        </w:rPr>
        <w:tab/>
      </w:r>
      <w:r w:rsidRPr="00B53053">
        <w:rPr>
          <w:b/>
          <w:bCs/>
        </w:rPr>
        <w:tab/>
      </w:r>
      <w:r w:rsidRPr="00B53053">
        <w:rPr>
          <w:b/>
          <w:bCs/>
        </w:rPr>
        <w:tab/>
      </w:r>
      <w:r w:rsidRPr="00B53053">
        <w:rPr>
          <w:b/>
          <w:bCs/>
        </w:rPr>
        <w:tab/>
      </w:r>
      <w:r w:rsidRPr="00B53053">
        <w:rPr>
          <w:b/>
          <w:bCs/>
        </w:rPr>
        <w:tab/>
        <w:t xml:space="preserve">   </w:t>
      </w:r>
      <w:r w:rsidRPr="00B53053">
        <w:rPr>
          <w:b/>
          <w:bCs/>
        </w:rPr>
        <w:tab/>
        <w:t xml:space="preserve">          И.А. Орлов</w:t>
      </w:r>
    </w:p>
    <w:sectPr w:rsidR="000F5CD6" w:rsidSect="002D5AAE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AAE" w:rsidRDefault="002D5AAE" w:rsidP="002D5AAE">
      <w:r>
        <w:separator/>
      </w:r>
    </w:p>
  </w:endnote>
  <w:endnote w:type="continuationSeparator" w:id="0">
    <w:p w:rsidR="002D5AAE" w:rsidRDefault="002D5AAE" w:rsidP="002D5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AAE" w:rsidRDefault="002D5AAE" w:rsidP="002D5AAE">
      <w:r>
        <w:separator/>
      </w:r>
    </w:p>
  </w:footnote>
  <w:footnote w:type="continuationSeparator" w:id="0">
    <w:p w:rsidR="002D5AAE" w:rsidRDefault="002D5AAE" w:rsidP="002D5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CDD" w:rsidRDefault="002D5AAE" w:rsidP="0084616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C6E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7CDD" w:rsidRDefault="00F93D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CDD" w:rsidRPr="00C247F3" w:rsidRDefault="002D5AAE" w:rsidP="003A1CA1">
    <w:pPr>
      <w:pStyle w:val="a3"/>
      <w:framePr w:wrap="around" w:vAnchor="text" w:hAnchor="margin" w:xAlign="center" w:y="1"/>
      <w:rPr>
        <w:rStyle w:val="a7"/>
        <w:sz w:val="24"/>
        <w:szCs w:val="24"/>
      </w:rPr>
    </w:pPr>
    <w:r w:rsidRPr="00C247F3">
      <w:rPr>
        <w:rStyle w:val="a7"/>
        <w:sz w:val="24"/>
        <w:szCs w:val="24"/>
      </w:rPr>
      <w:fldChar w:fldCharType="begin"/>
    </w:r>
    <w:r w:rsidR="00CC6E96" w:rsidRPr="00C247F3">
      <w:rPr>
        <w:rStyle w:val="a7"/>
        <w:sz w:val="24"/>
        <w:szCs w:val="24"/>
      </w:rPr>
      <w:instrText xml:space="preserve">PAGE  </w:instrText>
    </w:r>
    <w:r w:rsidRPr="00C247F3">
      <w:rPr>
        <w:rStyle w:val="a7"/>
        <w:sz w:val="24"/>
        <w:szCs w:val="24"/>
      </w:rPr>
      <w:fldChar w:fldCharType="separate"/>
    </w:r>
    <w:r w:rsidR="00F93D78">
      <w:rPr>
        <w:rStyle w:val="a7"/>
        <w:noProof/>
        <w:sz w:val="24"/>
        <w:szCs w:val="24"/>
      </w:rPr>
      <w:t>1</w:t>
    </w:r>
    <w:r w:rsidRPr="00C247F3">
      <w:rPr>
        <w:rStyle w:val="a7"/>
        <w:sz w:val="24"/>
        <w:szCs w:val="24"/>
      </w:rPr>
      <w:fldChar w:fldCharType="end"/>
    </w:r>
  </w:p>
  <w:p w:rsidR="004F7CDD" w:rsidRDefault="00F93D7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CDD" w:rsidRDefault="00F93D78" w:rsidP="0076064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56C4"/>
    <w:multiLevelType w:val="hybridMultilevel"/>
    <w:tmpl w:val="40F2F552"/>
    <w:lvl w:ilvl="0" w:tplc="02860EDA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317"/>
    <w:rsid w:val="000F5CD6"/>
    <w:rsid w:val="00152317"/>
    <w:rsid w:val="00250EE8"/>
    <w:rsid w:val="002D5AAE"/>
    <w:rsid w:val="00CC6E96"/>
    <w:rsid w:val="00F9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152317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5231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uiPriority w:val="9"/>
    <w:qFormat/>
    <w:rsid w:val="00152317"/>
    <w:pPr>
      <w:keepNext/>
      <w:jc w:val="center"/>
      <w:outlineLvl w:val="3"/>
    </w:pPr>
    <w:rPr>
      <w:rFonts w:ascii="Calibri" w:hAnsi="Calibri"/>
      <w:b/>
      <w:bCs/>
      <w:lang/>
    </w:rPr>
  </w:style>
  <w:style w:type="paragraph" w:styleId="5">
    <w:name w:val="heading 5"/>
    <w:basedOn w:val="a"/>
    <w:next w:val="a"/>
    <w:link w:val="50"/>
    <w:uiPriority w:val="9"/>
    <w:qFormat/>
    <w:rsid w:val="001523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2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5231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317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50">
    <w:name w:val="Заголовок 5 Знак"/>
    <w:basedOn w:val="a0"/>
    <w:link w:val="5"/>
    <w:uiPriority w:val="9"/>
    <w:rsid w:val="00152317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11">
    <w:name w:val="Заголовок 1 Знак1"/>
    <w:link w:val="1"/>
    <w:uiPriority w:val="99"/>
    <w:locked/>
    <w:rsid w:val="0015231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customStyle="1" w:styleId="ConsPlusNormal">
    <w:name w:val="ConsPlusNormal"/>
    <w:rsid w:val="00152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52317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52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152317"/>
    <w:pPr>
      <w:autoSpaceDE w:val="0"/>
      <w:autoSpaceDN w:val="0"/>
      <w:adjustRightInd w:val="0"/>
      <w:jc w:val="center"/>
    </w:pPr>
    <w:rPr>
      <w:b/>
      <w:szCs w:val="20"/>
      <w:lang/>
    </w:rPr>
  </w:style>
  <w:style w:type="character" w:customStyle="1" w:styleId="a6">
    <w:name w:val="Основной текст Знак"/>
    <w:basedOn w:val="a0"/>
    <w:link w:val="a5"/>
    <w:uiPriority w:val="99"/>
    <w:rsid w:val="00152317"/>
    <w:rPr>
      <w:rFonts w:ascii="Times New Roman" w:eastAsia="Times New Roman" w:hAnsi="Times New Roman" w:cs="Times New Roman"/>
      <w:b/>
      <w:sz w:val="28"/>
      <w:szCs w:val="20"/>
      <w:lang/>
    </w:rPr>
  </w:style>
  <w:style w:type="character" w:styleId="a7">
    <w:name w:val="page number"/>
    <w:uiPriority w:val="99"/>
    <w:rsid w:val="00152317"/>
    <w:rPr>
      <w:rFonts w:cs="Times New Roman"/>
    </w:rPr>
  </w:style>
  <w:style w:type="paragraph" w:customStyle="1" w:styleId="ConsPlusTitle">
    <w:name w:val="ConsPlusTitle"/>
    <w:uiPriority w:val="99"/>
    <w:rsid w:val="001523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152317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5231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uiPriority w:val="9"/>
    <w:qFormat/>
    <w:rsid w:val="00152317"/>
    <w:pPr>
      <w:keepNext/>
      <w:jc w:val="center"/>
      <w:outlineLvl w:val="3"/>
    </w:pPr>
    <w:rPr>
      <w:rFonts w:ascii="Calibri" w:hAnsi="Calibri"/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1523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2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5231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31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15231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11">
    <w:name w:val="Заголовок 1 Знак1"/>
    <w:link w:val="1"/>
    <w:uiPriority w:val="99"/>
    <w:locked/>
    <w:rsid w:val="0015231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customStyle="1" w:styleId="ConsPlusNormal">
    <w:name w:val="ConsPlusNormal"/>
    <w:rsid w:val="00152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52317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52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152317"/>
    <w:pPr>
      <w:autoSpaceDE w:val="0"/>
      <w:autoSpaceDN w:val="0"/>
      <w:adjustRightInd w:val="0"/>
      <w:jc w:val="center"/>
    </w:pPr>
    <w:rPr>
      <w:b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15231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7">
    <w:name w:val="page number"/>
    <w:uiPriority w:val="99"/>
    <w:rsid w:val="00152317"/>
    <w:rPr>
      <w:rFonts w:cs="Times New Roman"/>
    </w:rPr>
  </w:style>
  <w:style w:type="paragraph" w:customStyle="1" w:styleId="ConsPlusTitle">
    <w:name w:val="ConsPlusTitle"/>
    <w:uiPriority w:val="99"/>
    <w:rsid w:val="001523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User</cp:lastModifiedBy>
  <cp:revision>2</cp:revision>
  <dcterms:created xsi:type="dcterms:W3CDTF">2015-11-09T14:42:00Z</dcterms:created>
  <dcterms:modified xsi:type="dcterms:W3CDTF">2015-11-09T14:42:00Z</dcterms:modified>
</cp:coreProperties>
</file>