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C17" w:rsidRPr="00E975BF" w:rsidRDefault="00577C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75BF">
        <w:rPr>
          <w:rFonts w:ascii="Times New Roman" w:hAnsi="Times New Roman" w:cs="Times New Roman"/>
          <w:sz w:val="24"/>
          <w:szCs w:val="24"/>
        </w:rPr>
        <w:t>Утверждена</w:t>
      </w:r>
    </w:p>
    <w:p w:rsidR="00577C17" w:rsidRPr="00E975BF" w:rsidRDefault="00577C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75BF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577C17" w:rsidRPr="00E975BF" w:rsidRDefault="00577C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75BF"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:rsidR="00577C17" w:rsidRPr="00E975BF" w:rsidRDefault="00577C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75BF">
        <w:rPr>
          <w:rFonts w:ascii="Times New Roman" w:hAnsi="Times New Roman" w:cs="Times New Roman"/>
          <w:sz w:val="24"/>
          <w:szCs w:val="24"/>
        </w:rPr>
        <w:t>от 08.10.2013 N 460-пп</w:t>
      </w:r>
    </w:p>
    <w:p w:rsidR="00577C17" w:rsidRPr="00E975BF" w:rsidRDefault="00577C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7C17" w:rsidRPr="00C22E51" w:rsidRDefault="00577C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C22E51">
        <w:rPr>
          <w:rFonts w:ascii="Times New Roman" w:hAnsi="Times New Roman" w:cs="Times New Roman"/>
          <w:sz w:val="28"/>
          <w:szCs w:val="28"/>
        </w:rPr>
        <w:t>ГОСУДАРСТВЕННАЯ ПРОГРАММА</w:t>
      </w:r>
    </w:p>
    <w:p w:rsidR="00577C17" w:rsidRPr="00C22E51" w:rsidRDefault="00577C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2E51">
        <w:rPr>
          <w:rFonts w:ascii="Times New Roman" w:hAnsi="Times New Roman" w:cs="Times New Roman"/>
          <w:sz w:val="28"/>
          <w:szCs w:val="28"/>
        </w:rPr>
        <w:t>АРХАНГЕЛЬСКОЙ ОБЛАСТИ "РАЗВИТИЕ ТОРГОВЛИ</w:t>
      </w:r>
    </w:p>
    <w:p w:rsidR="00577C17" w:rsidRPr="00C22E51" w:rsidRDefault="00577C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2E51">
        <w:rPr>
          <w:rFonts w:ascii="Times New Roman" w:hAnsi="Times New Roman" w:cs="Times New Roman"/>
          <w:sz w:val="28"/>
          <w:szCs w:val="28"/>
        </w:rPr>
        <w:t>В АРХАНГЕЛЬСКОЙ ОБЛАСТИ (2014 - 2020 ГОДЫ)"</w:t>
      </w:r>
    </w:p>
    <w:p w:rsidR="00577C17" w:rsidRPr="00C22E51" w:rsidRDefault="00577C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22E51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577C17" w:rsidRPr="00C22E51" w:rsidRDefault="00577C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22E51">
        <w:rPr>
          <w:rFonts w:ascii="Times New Roman" w:hAnsi="Times New Roman" w:cs="Times New Roman"/>
          <w:sz w:val="28"/>
          <w:szCs w:val="28"/>
        </w:rPr>
        <w:t>(в ред. постановлений Правительства Архангельской области</w:t>
      </w:r>
    </w:p>
    <w:p w:rsidR="00577C17" w:rsidRPr="00C22E51" w:rsidRDefault="00577C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22E51">
        <w:rPr>
          <w:rFonts w:ascii="Times New Roman" w:hAnsi="Times New Roman" w:cs="Times New Roman"/>
          <w:sz w:val="28"/>
          <w:szCs w:val="28"/>
        </w:rPr>
        <w:t xml:space="preserve">от 21.11.2013 </w:t>
      </w:r>
      <w:hyperlink r:id="rId5" w:history="1">
        <w:r w:rsidRPr="00C22E51">
          <w:rPr>
            <w:rFonts w:ascii="Times New Roman" w:hAnsi="Times New Roman" w:cs="Times New Roman"/>
            <w:sz w:val="28"/>
            <w:szCs w:val="28"/>
          </w:rPr>
          <w:t>N 532-пп</w:t>
        </w:r>
      </w:hyperlink>
      <w:r w:rsidRPr="00C22E51">
        <w:rPr>
          <w:rFonts w:ascii="Times New Roman" w:hAnsi="Times New Roman" w:cs="Times New Roman"/>
          <w:sz w:val="28"/>
          <w:szCs w:val="28"/>
        </w:rPr>
        <w:t xml:space="preserve">, от 18.03.2014 </w:t>
      </w:r>
      <w:hyperlink r:id="rId6" w:history="1">
        <w:r w:rsidRPr="00C22E51">
          <w:rPr>
            <w:rFonts w:ascii="Times New Roman" w:hAnsi="Times New Roman" w:cs="Times New Roman"/>
            <w:sz w:val="28"/>
            <w:szCs w:val="28"/>
          </w:rPr>
          <w:t>N 104-пп</w:t>
        </w:r>
      </w:hyperlink>
      <w:r w:rsidRPr="00C22E51">
        <w:rPr>
          <w:rFonts w:ascii="Times New Roman" w:hAnsi="Times New Roman" w:cs="Times New Roman"/>
          <w:sz w:val="28"/>
          <w:szCs w:val="28"/>
        </w:rPr>
        <w:t>,</w:t>
      </w:r>
    </w:p>
    <w:p w:rsidR="00577C17" w:rsidRPr="00C22E51" w:rsidRDefault="00577C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22E51">
        <w:rPr>
          <w:rFonts w:ascii="Times New Roman" w:hAnsi="Times New Roman" w:cs="Times New Roman"/>
          <w:sz w:val="28"/>
          <w:szCs w:val="28"/>
        </w:rPr>
        <w:t xml:space="preserve">от 14.10.2014 </w:t>
      </w:r>
      <w:hyperlink r:id="rId7" w:history="1">
        <w:r w:rsidRPr="00C22E51">
          <w:rPr>
            <w:rFonts w:ascii="Times New Roman" w:hAnsi="Times New Roman" w:cs="Times New Roman"/>
            <w:sz w:val="28"/>
            <w:szCs w:val="28"/>
          </w:rPr>
          <w:t>N 407-пп</w:t>
        </w:r>
      </w:hyperlink>
      <w:r w:rsidRPr="00C22E51">
        <w:rPr>
          <w:rFonts w:ascii="Times New Roman" w:hAnsi="Times New Roman" w:cs="Times New Roman"/>
          <w:sz w:val="28"/>
          <w:szCs w:val="28"/>
        </w:rPr>
        <w:t xml:space="preserve">, от 11.08.2015 </w:t>
      </w:r>
      <w:hyperlink r:id="rId8" w:history="1">
        <w:r w:rsidRPr="00C22E51">
          <w:rPr>
            <w:rFonts w:ascii="Times New Roman" w:hAnsi="Times New Roman" w:cs="Times New Roman"/>
            <w:sz w:val="28"/>
            <w:szCs w:val="28"/>
          </w:rPr>
          <w:t>N 329-пп</w:t>
        </w:r>
      </w:hyperlink>
      <w:r w:rsidR="00E8575E">
        <w:t>,</w:t>
      </w:r>
      <w:r w:rsidR="00E8575E" w:rsidRPr="00E8575E">
        <w:rPr>
          <w:rFonts w:ascii="Times New Roman" w:hAnsi="Times New Roman" w:cs="Times New Roman"/>
          <w:sz w:val="28"/>
          <w:szCs w:val="28"/>
        </w:rPr>
        <w:t xml:space="preserve"> </w:t>
      </w:r>
      <w:r w:rsidR="00E8575E" w:rsidRPr="008E04EC">
        <w:rPr>
          <w:rFonts w:ascii="Times New Roman" w:hAnsi="Times New Roman" w:cs="Times New Roman"/>
          <w:sz w:val="28"/>
          <w:szCs w:val="28"/>
        </w:rPr>
        <w:t>от 06.11.2015 № 443-пп</w:t>
      </w:r>
      <w:r w:rsidRPr="00C22E51">
        <w:rPr>
          <w:rFonts w:ascii="Times New Roman" w:hAnsi="Times New Roman" w:cs="Times New Roman"/>
          <w:sz w:val="28"/>
          <w:szCs w:val="28"/>
        </w:rPr>
        <w:t>)</w:t>
      </w:r>
    </w:p>
    <w:p w:rsidR="00577C17" w:rsidRPr="00C22E51" w:rsidRDefault="00577C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7C17" w:rsidRPr="006958FC" w:rsidRDefault="00577C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958FC">
        <w:rPr>
          <w:rFonts w:ascii="Times New Roman" w:hAnsi="Times New Roman" w:cs="Times New Roman"/>
          <w:sz w:val="28"/>
          <w:szCs w:val="28"/>
        </w:rPr>
        <w:t>ПАСПОРТ</w:t>
      </w:r>
    </w:p>
    <w:p w:rsidR="00577C17" w:rsidRPr="006958FC" w:rsidRDefault="00577C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958FC">
        <w:rPr>
          <w:rFonts w:ascii="Times New Roman" w:hAnsi="Times New Roman" w:cs="Times New Roman"/>
          <w:sz w:val="28"/>
          <w:szCs w:val="28"/>
        </w:rPr>
        <w:t>государственной программы Архангельской области</w:t>
      </w:r>
    </w:p>
    <w:p w:rsidR="00577C17" w:rsidRPr="006958FC" w:rsidRDefault="00577C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958FC">
        <w:rPr>
          <w:rFonts w:ascii="Times New Roman" w:hAnsi="Times New Roman" w:cs="Times New Roman"/>
          <w:sz w:val="28"/>
          <w:szCs w:val="28"/>
        </w:rPr>
        <w:t>"Развитие торговли в Архангельской области</w:t>
      </w:r>
    </w:p>
    <w:p w:rsidR="00577C17" w:rsidRDefault="00577C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958FC">
        <w:rPr>
          <w:rFonts w:ascii="Times New Roman" w:hAnsi="Times New Roman" w:cs="Times New Roman"/>
          <w:sz w:val="28"/>
          <w:szCs w:val="28"/>
        </w:rPr>
        <w:t>(2014 - 2020 годы)"</w:t>
      </w:r>
    </w:p>
    <w:p w:rsidR="006958FC" w:rsidRPr="006958FC" w:rsidRDefault="006958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13" w:type="dxa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40"/>
        <w:gridCol w:w="340"/>
        <w:gridCol w:w="6633"/>
      </w:tblGrid>
      <w:tr w:rsidR="00E975BF" w:rsidRPr="006958FC" w:rsidTr="006958FC">
        <w:tc>
          <w:tcPr>
            <w:tcW w:w="2640" w:type="dxa"/>
          </w:tcPr>
          <w:p w:rsidR="00E975BF" w:rsidRPr="006958FC" w:rsidRDefault="00E975BF" w:rsidP="002A67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58FC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программы</w:t>
            </w:r>
          </w:p>
        </w:tc>
        <w:tc>
          <w:tcPr>
            <w:tcW w:w="340" w:type="dxa"/>
          </w:tcPr>
          <w:p w:rsidR="00E975BF" w:rsidRPr="006958FC" w:rsidRDefault="00E975BF" w:rsidP="002A67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8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3" w:type="dxa"/>
          </w:tcPr>
          <w:p w:rsidR="00E975BF" w:rsidRPr="006958FC" w:rsidRDefault="00E975BF" w:rsidP="002A67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58FC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Архангельской области "Развитие торговли в Архангельской области (2014 - 2020 годы)" (далее - государственная программа)</w:t>
            </w:r>
          </w:p>
        </w:tc>
      </w:tr>
      <w:tr w:rsidR="00E975BF" w:rsidRPr="006958FC" w:rsidTr="006958FC">
        <w:tc>
          <w:tcPr>
            <w:tcW w:w="2640" w:type="dxa"/>
          </w:tcPr>
          <w:p w:rsidR="00E975BF" w:rsidRPr="006958FC" w:rsidRDefault="00E975BF" w:rsidP="002A67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58FC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государственной программы</w:t>
            </w:r>
          </w:p>
        </w:tc>
        <w:tc>
          <w:tcPr>
            <w:tcW w:w="340" w:type="dxa"/>
          </w:tcPr>
          <w:p w:rsidR="00E975BF" w:rsidRPr="006958FC" w:rsidRDefault="00E975BF" w:rsidP="002A67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8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3" w:type="dxa"/>
          </w:tcPr>
          <w:p w:rsidR="00E975BF" w:rsidRPr="006958FC" w:rsidRDefault="00E975BF" w:rsidP="002A67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58FC">
              <w:rPr>
                <w:rFonts w:ascii="Times New Roman" w:hAnsi="Times New Roman" w:cs="Times New Roman"/>
                <w:sz w:val="28"/>
                <w:szCs w:val="28"/>
              </w:rPr>
              <w:t>министерство агропромышленного комплекса и торговли Архангельской области (далее - министерство агропромышленного комплекса и торговли)</w:t>
            </w:r>
          </w:p>
        </w:tc>
      </w:tr>
      <w:tr w:rsidR="00E975BF" w:rsidRPr="006958FC" w:rsidTr="006958FC">
        <w:tc>
          <w:tcPr>
            <w:tcW w:w="2640" w:type="dxa"/>
            <w:vMerge w:val="restart"/>
          </w:tcPr>
          <w:p w:rsidR="00E975BF" w:rsidRPr="006958FC" w:rsidRDefault="00E975BF" w:rsidP="002A67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58FC">
              <w:rPr>
                <w:rFonts w:ascii="Times New Roman" w:hAnsi="Times New Roman" w:cs="Times New Roman"/>
                <w:sz w:val="28"/>
                <w:szCs w:val="28"/>
              </w:rPr>
              <w:t>Соисполнители государственной программы</w:t>
            </w:r>
          </w:p>
        </w:tc>
        <w:tc>
          <w:tcPr>
            <w:tcW w:w="340" w:type="dxa"/>
          </w:tcPr>
          <w:p w:rsidR="00E975BF" w:rsidRPr="006958FC" w:rsidRDefault="00E975BF" w:rsidP="002A67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8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3" w:type="dxa"/>
          </w:tcPr>
          <w:p w:rsidR="00E975BF" w:rsidRPr="006958FC" w:rsidRDefault="00E975BF" w:rsidP="002A67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58FC">
              <w:rPr>
                <w:rFonts w:ascii="Times New Roman" w:hAnsi="Times New Roman" w:cs="Times New Roman"/>
                <w:sz w:val="28"/>
                <w:szCs w:val="28"/>
              </w:rPr>
              <w:t>министерство труда, занятости и социального развития Архангельской области (далее - министерство труда, занятости и социального развития);</w:t>
            </w:r>
          </w:p>
        </w:tc>
      </w:tr>
      <w:tr w:rsidR="00E975BF" w:rsidRPr="006958FC" w:rsidTr="006958FC">
        <w:tc>
          <w:tcPr>
            <w:tcW w:w="2640" w:type="dxa"/>
            <w:vMerge/>
          </w:tcPr>
          <w:p w:rsidR="00E975BF" w:rsidRPr="006958FC" w:rsidRDefault="00E975BF" w:rsidP="002A67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E975BF" w:rsidRPr="006958FC" w:rsidRDefault="00E975BF" w:rsidP="002A67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</w:tcPr>
          <w:p w:rsidR="00E975BF" w:rsidRPr="006958FC" w:rsidRDefault="00E975BF" w:rsidP="002A67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58FC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Архангельской области (далее - министерство образования и науки)</w:t>
            </w:r>
          </w:p>
        </w:tc>
      </w:tr>
      <w:tr w:rsidR="00E975BF" w:rsidRPr="006958FC" w:rsidTr="006958FC">
        <w:tc>
          <w:tcPr>
            <w:tcW w:w="2640" w:type="dxa"/>
          </w:tcPr>
          <w:p w:rsidR="00E975BF" w:rsidRPr="006958FC" w:rsidRDefault="00E975BF" w:rsidP="002A67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58FC">
              <w:rPr>
                <w:rFonts w:ascii="Times New Roman" w:hAnsi="Times New Roman" w:cs="Times New Roman"/>
                <w:sz w:val="28"/>
                <w:szCs w:val="28"/>
              </w:rPr>
              <w:t>Подпрограммы государственной программы</w:t>
            </w:r>
          </w:p>
        </w:tc>
        <w:tc>
          <w:tcPr>
            <w:tcW w:w="340" w:type="dxa"/>
          </w:tcPr>
          <w:p w:rsidR="00E975BF" w:rsidRPr="006958FC" w:rsidRDefault="00E975BF" w:rsidP="002A67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8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3" w:type="dxa"/>
          </w:tcPr>
          <w:p w:rsidR="00E975BF" w:rsidRPr="006958FC" w:rsidRDefault="00E975BF" w:rsidP="002A67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58F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975BF" w:rsidRPr="006958FC" w:rsidTr="006958FC">
        <w:tc>
          <w:tcPr>
            <w:tcW w:w="2640" w:type="dxa"/>
            <w:vMerge w:val="restart"/>
          </w:tcPr>
          <w:p w:rsidR="00E975BF" w:rsidRPr="006958FC" w:rsidRDefault="00E975BF" w:rsidP="002A67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58FC">
              <w:rPr>
                <w:rFonts w:ascii="Times New Roman" w:hAnsi="Times New Roman" w:cs="Times New Roman"/>
                <w:sz w:val="28"/>
                <w:szCs w:val="28"/>
              </w:rPr>
              <w:t>Цели государственной программы</w:t>
            </w:r>
          </w:p>
        </w:tc>
        <w:tc>
          <w:tcPr>
            <w:tcW w:w="340" w:type="dxa"/>
          </w:tcPr>
          <w:p w:rsidR="00E975BF" w:rsidRPr="006958FC" w:rsidRDefault="00E975BF" w:rsidP="002A67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8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3" w:type="dxa"/>
          </w:tcPr>
          <w:p w:rsidR="00E975BF" w:rsidRPr="006958FC" w:rsidRDefault="00E975BF" w:rsidP="002A67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58FC">
              <w:rPr>
                <w:rFonts w:ascii="Times New Roman" w:hAnsi="Times New Roman" w:cs="Times New Roman"/>
                <w:sz w:val="28"/>
                <w:szCs w:val="28"/>
              </w:rPr>
              <w:t>развитие торговой деятельности и формирование эффективной торговой политики в Архангельской области, направленной на максимально полное удовлетворение потребностей населения в услугах торговли.</w:t>
            </w:r>
          </w:p>
        </w:tc>
      </w:tr>
      <w:tr w:rsidR="00E975BF" w:rsidRPr="006958FC" w:rsidTr="006958FC">
        <w:tc>
          <w:tcPr>
            <w:tcW w:w="2640" w:type="dxa"/>
            <w:vMerge/>
          </w:tcPr>
          <w:p w:rsidR="00E975BF" w:rsidRPr="006958FC" w:rsidRDefault="00E975BF" w:rsidP="002A67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E975BF" w:rsidRPr="006958FC" w:rsidRDefault="00E975BF" w:rsidP="002A67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</w:tcPr>
          <w:p w:rsidR="006958FC" w:rsidRDefault="006958FC" w:rsidP="002A67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5BF" w:rsidRPr="006958FC" w:rsidRDefault="00E975BF" w:rsidP="002A67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58FC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приведен в </w:t>
            </w:r>
            <w:r w:rsidRPr="006958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приложении N 1 к государственной программе</w:t>
            </w:r>
          </w:p>
        </w:tc>
      </w:tr>
      <w:tr w:rsidR="00E975BF" w:rsidRPr="006958FC" w:rsidTr="006958FC">
        <w:trPr>
          <w:trHeight w:val="467"/>
        </w:trPr>
        <w:tc>
          <w:tcPr>
            <w:tcW w:w="2640" w:type="dxa"/>
            <w:vMerge w:val="restart"/>
          </w:tcPr>
          <w:p w:rsidR="00E975BF" w:rsidRPr="006958FC" w:rsidRDefault="00E975BF" w:rsidP="002A67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58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государственной программы</w:t>
            </w:r>
          </w:p>
        </w:tc>
        <w:tc>
          <w:tcPr>
            <w:tcW w:w="340" w:type="dxa"/>
          </w:tcPr>
          <w:p w:rsidR="00E975BF" w:rsidRPr="006958FC" w:rsidRDefault="00E975BF" w:rsidP="002A67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8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3" w:type="dxa"/>
          </w:tcPr>
          <w:p w:rsidR="00E975BF" w:rsidRPr="006958FC" w:rsidRDefault="00E975BF" w:rsidP="002A67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58FC">
              <w:rPr>
                <w:rFonts w:ascii="Times New Roman" w:hAnsi="Times New Roman" w:cs="Times New Roman"/>
                <w:sz w:val="28"/>
                <w:szCs w:val="28"/>
              </w:rPr>
              <w:t>задача N 1 - совершенствование форм и методов государственно-правового регулирования в торговой сфере;</w:t>
            </w:r>
          </w:p>
        </w:tc>
      </w:tr>
      <w:tr w:rsidR="00E975BF" w:rsidRPr="006958FC" w:rsidTr="006958FC">
        <w:trPr>
          <w:trHeight w:val="66"/>
        </w:trPr>
        <w:tc>
          <w:tcPr>
            <w:tcW w:w="2640" w:type="dxa"/>
            <w:vMerge/>
          </w:tcPr>
          <w:p w:rsidR="00E975BF" w:rsidRPr="006958FC" w:rsidRDefault="00E975BF" w:rsidP="002A67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E975BF" w:rsidRPr="006958FC" w:rsidRDefault="00E975BF" w:rsidP="002A67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</w:tcPr>
          <w:p w:rsidR="00E975BF" w:rsidRPr="006958FC" w:rsidRDefault="00E975BF" w:rsidP="002A67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58FC">
              <w:rPr>
                <w:rFonts w:ascii="Times New Roman" w:hAnsi="Times New Roman" w:cs="Times New Roman"/>
                <w:sz w:val="28"/>
                <w:szCs w:val="28"/>
              </w:rPr>
              <w:t>задача N 2 - повышение инвестиционной активности в торговой сфере;</w:t>
            </w:r>
          </w:p>
        </w:tc>
      </w:tr>
      <w:tr w:rsidR="00E975BF" w:rsidRPr="006958FC" w:rsidTr="006958FC">
        <w:trPr>
          <w:trHeight w:val="341"/>
        </w:trPr>
        <w:tc>
          <w:tcPr>
            <w:tcW w:w="2640" w:type="dxa"/>
            <w:vMerge/>
          </w:tcPr>
          <w:p w:rsidR="00E975BF" w:rsidRPr="006958FC" w:rsidRDefault="00E975BF" w:rsidP="002A67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E975BF" w:rsidRPr="006958FC" w:rsidRDefault="00E975BF" w:rsidP="002A67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</w:tcPr>
          <w:p w:rsidR="00E975BF" w:rsidRPr="006958FC" w:rsidRDefault="00E975BF" w:rsidP="002A67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58FC">
              <w:rPr>
                <w:rFonts w:ascii="Times New Roman" w:hAnsi="Times New Roman" w:cs="Times New Roman"/>
                <w:sz w:val="28"/>
                <w:szCs w:val="28"/>
              </w:rPr>
              <w:t>задача N 3 - повышение экономической доступности товаров для населения в целях реализации социальной политики;</w:t>
            </w:r>
          </w:p>
        </w:tc>
      </w:tr>
      <w:tr w:rsidR="00E975BF" w:rsidRPr="006958FC" w:rsidTr="006958FC">
        <w:trPr>
          <w:trHeight w:val="20"/>
        </w:trPr>
        <w:tc>
          <w:tcPr>
            <w:tcW w:w="2640" w:type="dxa"/>
            <w:vMerge/>
          </w:tcPr>
          <w:p w:rsidR="00E975BF" w:rsidRPr="006958FC" w:rsidRDefault="00E975BF" w:rsidP="002A67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E975BF" w:rsidRPr="006958FC" w:rsidRDefault="00E975BF" w:rsidP="002A67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</w:tcPr>
          <w:p w:rsidR="00E975BF" w:rsidRPr="006958FC" w:rsidRDefault="00E975BF" w:rsidP="002A67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58FC">
              <w:rPr>
                <w:rFonts w:ascii="Times New Roman" w:hAnsi="Times New Roman" w:cs="Times New Roman"/>
                <w:sz w:val="28"/>
                <w:szCs w:val="28"/>
              </w:rPr>
              <w:t>задача N 4 - развитие и совершенствование рыночных форм торговли;</w:t>
            </w:r>
          </w:p>
        </w:tc>
      </w:tr>
      <w:tr w:rsidR="00E975BF" w:rsidRPr="006958FC" w:rsidTr="006958FC">
        <w:trPr>
          <w:trHeight w:val="74"/>
        </w:trPr>
        <w:tc>
          <w:tcPr>
            <w:tcW w:w="2640" w:type="dxa"/>
            <w:vMerge/>
          </w:tcPr>
          <w:p w:rsidR="00E975BF" w:rsidRPr="006958FC" w:rsidRDefault="00E975BF" w:rsidP="002A67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E975BF" w:rsidRPr="006958FC" w:rsidRDefault="00E975BF" w:rsidP="002A67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</w:tcPr>
          <w:p w:rsidR="00E975BF" w:rsidRPr="006958FC" w:rsidRDefault="00E975BF" w:rsidP="002A67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58FC">
              <w:rPr>
                <w:rFonts w:ascii="Times New Roman" w:hAnsi="Times New Roman" w:cs="Times New Roman"/>
                <w:sz w:val="28"/>
                <w:szCs w:val="28"/>
              </w:rPr>
              <w:t>задача N 5 - повышение уровня кадрового обеспечения торговой сферы;</w:t>
            </w:r>
          </w:p>
        </w:tc>
      </w:tr>
      <w:tr w:rsidR="00E975BF" w:rsidRPr="006958FC" w:rsidTr="006958FC">
        <w:trPr>
          <w:trHeight w:val="336"/>
        </w:trPr>
        <w:tc>
          <w:tcPr>
            <w:tcW w:w="2640" w:type="dxa"/>
            <w:vMerge/>
          </w:tcPr>
          <w:p w:rsidR="00E975BF" w:rsidRPr="006958FC" w:rsidRDefault="00E975BF" w:rsidP="002A67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E975BF" w:rsidRPr="006958FC" w:rsidRDefault="00E975BF" w:rsidP="002A67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</w:tcPr>
          <w:p w:rsidR="00E975BF" w:rsidRPr="006958FC" w:rsidRDefault="00E975BF" w:rsidP="002A67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58FC">
              <w:rPr>
                <w:rFonts w:ascii="Times New Roman" w:hAnsi="Times New Roman" w:cs="Times New Roman"/>
                <w:sz w:val="28"/>
                <w:szCs w:val="28"/>
              </w:rPr>
              <w:t>задача N 6 - стимулирование деловой активности и повышение конкуренции в сфере торговой деятельности</w:t>
            </w:r>
          </w:p>
        </w:tc>
      </w:tr>
      <w:tr w:rsidR="00E975BF" w:rsidRPr="006958FC" w:rsidTr="006958FC">
        <w:trPr>
          <w:trHeight w:val="231"/>
        </w:trPr>
        <w:tc>
          <w:tcPr>
            <w:tcW w:w="2640" w:type="dxa"/>
            <w:vMerge w:val="restart"/>
          </w:tcPr>
          <w:p w:rsidR="00E975BF" w:rsidRPr="006958FC" w:rsidRDefault="00E975BF" w:rsidP="002A67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58FC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государственной программы</w:t>
            </w:r>
          </w:p>
        </w:tc>
        <w:tc>
          <w:tcPr>
            <w:tcW w:w="340" w:type="dxa"/>
          </w:tcPr>
          <w:p w:rsidR="00E975BF" w:rsidRPr="006958FC" w:rsidRDefault="00E975BF" w:rsidP="002A67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8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3" w:type="dxa"/>
          </w:tcPr>
          <w:p w:rsidR="00E975BF" w:rsidRPr="006958FC" w:rsidRDefault="00E975BF" w:rsidP="002A67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58FC">
              <w:rPr>
                <w:rFonts w:ascii="Times New Roman" w:hAnsi="Times New Roman" w:cs="Times New Roman"/>
                <w:sz w:val="28"/>
                <w:szCs w:val="28"/>
              </w:rPr>
              <w:t>срок реализации государственной программы - 2014 - 2020 годы.</w:t>
            </w:r>
          </w:p>
        </w:tc>
      </w:tr>
      <w:tr w:rsidR="00E975BF" w:rsidRPr="006958FC" w:rsidTr="006958FC">
        <w:tc>
          <w:tcPr>
            <w:tcW w:w="2640" w:type="dxa"/>
            <w:vMerge/>
          </w:tcPr>
          <w:p w:rsidR="00E975BF" w:rsidRPr="006958FC" w:rsidRDefault="00E975BF" w:rsidP="002A67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E975BF" w:rsidRPr="006958FC" w:rsidRDefault="00E975BF" w:rsidP="002A67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</w:tcPr>
          <w:p w:rsidR="00E975BF" w:rsidRPr="006958FC" w:rsidRDefault="00E975BF" w:rsidP="002A67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58FC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реализуется в один этап</w:t>
            </w:r>
          </w:p>
        </w:tc>
      </w:tr>
      <w:tr w:rsidR="003D7237" w:rsidRPr="003D7237" w:rsidTr="006958FC">
        <w:trPr>
          <w:trHeight w:val="609"/>
        </w:trPr>
        <w:tc>
          <w:tcPr>
            <w:tcW w:w="2640" w:type="dxa"/>
          </w:tcPr>
          <w:p w:rsidR="00E975BF" w:rsidRPr="003D7237" w:rsidRDefault="00E975BF" w:rsidP="002A67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7237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государственной программы</w:t>
            </w:r>
          </w:p>
        </w:tc>
        <w:tc>
          <w:tcPr>
            <w:tcW w:w="340" w:type="dxa"/>
          </w:tcPr>
          <w:p w:rsidR="00E975BF" w:rsidRPr="003D7237" w:rsidRDefault="00E975BF" w:rsidP="002A67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2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3" w:type="dxa"/>
          </w:tcPr>
          <w:p w:rsidR="00E975BF" w:rsidRPr="003D7237" w:rsidRDefault="00E975BF" w:rsidP="002A67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7237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 w:rsidR="00D932F7" w:rsidRPr="003D723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7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32F7" w:rsidRPr="003D7237">
              <w:rPr>
                <w:rFonts w:ascii="Times New Roman" w:hAnsi="Times New Roman" w:cs="Times New Roman"/>
                <w:sz w:val="28"/>
                <w:szCs w:val="28"/>
              </w:rPr>
              <w:t>49 581</w:t>
            </w:r>
            <w:r w:rsidRPr="003D7237">
              <w:rPr>
                <w:rFonts w:ascii="Times New Roman" w:hAnsi="Times New Roman" w:cs="Times New Roman"/>
                <w:sz w:val="28"/>
                <w:szCs w:val="28"/>
              </w:rPr>
              <w:t>,0 тыс. рублей, в том числе:</w:t>
            </w:r>
          </w:p>
          <w:p w:rsidR="00E975BF" w:rsidRPr="003D7237" w:rsidRDefault="00E975BF" w:rsidP="002A67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7237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- 26 </w:t>
            </w:r>
            <w:r w:rsidR="00D932F7" w:rsidRPr="003D72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D7237">
              <w:rPr>
                <w:rFonts w:ascii="Times New Roman" w:hAnsi="Times New Roman" w:cs="Times New Roman"/>
                <w:sz w:val="28"/>
                <w:szCs w:val="28"/>
              </w:rPr>
              <w:t>33,0 тыс. рублей;</w:t>
            </w:r>
          </w:p>
          <w:p w:rsidR="00E975BF" w:rsidRPr="003D7237" w:rsidRDefault="00E975BF" w:rsidP="00D932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7237">
              <w:rPr>
                <w:rFonts w:ascii="Times New Roman" w:hAnsi="Times New Roman" w:cs="Times New Roman"/>
                <w:sz w:val="28"/>
                <w:szCs w:val="28"/>
              </w:rPr>
              <w:t xml:space="preserve">средств местных бюджетов - 23 </w:t>
            </w:r>
            <w:r w:rsidR="00D932F7" w:rsidRPr="003D7237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  <w:r w:rsidRPr="003D7237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</w:tc>
      </w:tr>
    </w:tbl>
    <w:p w:rsidR="00577C17" w:rsidRPr="003D7237" w:rsidRDefault="00E975BF" w:rsidP="006958FC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ab/>
      </w:r>
    </w:p>
    <w:p w:rsidR="00577C17" w:rsidRPr="003D7237" w:rsidRDefault="00577C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>I. Приоритеты государственной политики</w:t>
      </w:r>
    </w:p>
    <w:p w:rsidR="00577C17" w:rsidRPr="003D7237" w:rsidRDefault="00577C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>в сфере реализации государственной программы</w:t>
      </w:r>
    </w:p>
    <w:p w:rsidR="00577C17" w:rsidRPr="003D7237" w:rsidRDefault="00577C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7C17" w:rsidRPr="003D7237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 xml:space="preserve">Приоритеты государственной политики в сфере развития торговли определены в </w:t>
      </w:r>
      <w:hyperlink r:id="rId9" w:history="1">
        <w:r w:rsidRPr="003D7237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Pr="003D7237">
        <w:rPr>
          <w:rFonts w:ascii="Times New Roman" w:hAnsi="Times New Roman" w:cs="Times New Roman"/>
          <w:sz w:val="28"/>
          <w:szCs w:val="28"/>
        </w:rPr>
        <w:t xml:space="preserve"> развития торговли в Российской Федерации на 2015 - 2016 годы и период до 2020 года, утвержденной приказом Министерства промышленности и торговли Российской Федерации от 25 декабря 2014 года N 2733 (далее - Стратегия развития торговли).</w:t>
      </w:r>
    </w:p>
    <w:p w:rsidR="00577C17" w:rsidRPr="003D7237" w:rsidRDefault="00577C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0" w:history="1">
        <w:r w:rsidRPr="003D7237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3D7237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11.08.2015 N 329-пп)</w:t>
      </w:r>
    </w:p>
    <w:p w:rsidR="00577C17" w:rsidRPr="003D7237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 xml:space="preserve">Стратегия развития торговли направлена на максимально полное удовлетворение потребностей населения в услугах торговли (физическая </w:t>
      </w:r>
      <w:r w:rsidRPr="003D7237">
        <w:rPr>
          <w:rFonts w:ascii="Times New Roman" w:hAnsi="Times New Roman" w:cs="Times New Roman"/>
          <w:sz w:val="28"/>
          <w:szCs w:val="28"/>
        </w:rPr>
        <w:lastRenderedPageBreak/>
        <w:t>доступность, ценовая доступность товаров, высокое качество товаров и услуг) путем создания эффективной товаропроводящей инфраструктуры (широкий географический охват, большая пропускная способность, низкие удельные издержки), соответствующей требованиям инновационного сценария развития экономики Российской Федерации.</w:t>
      </w:r>
    </w:p>
    <w:p w:rsidR="00577C17" w:rsidRPr="003D7237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>Государственная программа является инструментом реализации государственной политики в сфере развития торговли в Архангельской области (далее - сфера торговли).</w:t>
      </w:r>
    </w:p>
    <w:p w:rsidR="00577C17" w:rsidRPr="003D7237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 xml:space="preserve">Система программных мероприятий государственной программы разработана на основе анализа современного состояния торговли, выявленных проблем и перспективных направлений развития, а также согласуется с федеральными законами от 22 ноября 1995 года </w:t>
      </w:r>
      <w:hyperlink r:id="rId11" w:history="1">
        <w:r w:rsidRPr="003D7237">
          <w:rPr>
            <w:rFonts w:ascii="Times New Roman" w:hAnsi="Times New Roman" w:cs="Times New Roman"/>
            <w:sz w:val="28"/>
            <w:szCs w:val="28"/>
          </w:rPr>
          <w:t>N 171-ФЗ</w:t>
        </w:r>
      </w:hyperlink>
      <w:r w:rsidRPr="003D7237">
        <w:rPr>
          <w:rFonts w:ascii="Times New Roman" w:hAnsi="Times New Roman" w:cs="Times New Roman"/>
          <w:sz w:val="28"/>
          <w:szCs w:val="28"/>
        </w:rPr>
        <w:t xml:space="preserve">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от 26 июля 2006 года </w:t>
      </w:r>
      <w:hyperlink r:id="rId12" w:history="1">
        <w:r w:rsidRPr="003D7237">
          <w:rPr>
            <w:rFonts w:ascii="Times New Roman" w:hAnsi="Times New Roman" w:cs="Times New Roman"/>
            <w:sz w:val="28"/>
            <w:szCs w:val="28"/>
          </w:rPr>
          <w:t>N 135-ФЗ</w:t>
        </w:r>
      </w:hyperlink>
      <w:r w:rsidRPr="003D7237">
        <w:rPr>
          <w:rFonts w:ascii="Times New Roman" w:hAnsi="Times New Roman" w:cs="Times New Roman"/>
          <w:sz w:val="28"/>
          <w:szCs w:val="28"/>
        </w:rPr>
        <w:t xml:space="preserve"> "О защите конкуренции", от 30 декабря 2006 года </w:t>
      </w:r>
      <w:hyperlink r:id="rId13" w:history="1">
        <w:r w:rsidRPr="003D7237">
          <w:rPr>
            <w:rFonts w:ascii="Times New Roman" w:hAnsi="Times New Roman" w:cs="Times New Roman"/>
            <w:sz w:val="28"/>
            <w:szCs w:val="28"/>
          </w:rPr>
          <w:t>N 271-ФЗ</w:t>
        </w:r>
      </w:hyperlink>
      <w:r w:rsidRPr="003D7237">
        <w:rPr>
          <w:rFonts w:ascii="Times New Roman" w:hAnsi="Times New Roman" w:cs="Times New Roman"/>
          <w:sz w:val="28"/>
          <w:szCs w:val="28"/>
        </w:rPr>
        <w:t xml:space="preserve"> "О розничных рынках и внесении изменений в Трудовой кодекс Российской Федерации", от 28 декабря 2009 года </w:t>
      </w:r>
      <w:hyperlink r:id="rId14" w:history="1">
        <w:r w:rsidRPr="003D7237">
          <w:rPr>
            <w:rFonts w:ascii="Times New Roman" w:hAnsi="Times New Roman" w:cs="Times New Roman"/>
            <w:sz w:val="28"/>
            <w:szCs w:val="28"/>
          </w:rPr>
          <w:t>N 381-ФЗ</w:t>
        </w:r>
      </w:hyperlink>
      <w:r w:rsidRPr="003D7237">
        <w:rPr>
          <w:rFonts w:ascii="Times New Roman" w:hAnsi="Times New Roman" w:cs="Times New Roman"/>
          <w:sz w:val="28"/>
          <w:szCs w:val="28"/>
        </w:rPr>
        <w:t xml:space="preserve"> "Об основах государственного регулирования торговой деятельности в Российской Федерации".</w:t>
      </w:r>
    </w:p>
    <w:p w:rsidR="00577C17" w:rsidRPr="003D7237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>В послании Президента Российской Федерации В.В.Путина Федеральному Собранию Российской Федерации от 12 декабря 2012 года и послании Губернатора Архангельской области И.А.Орлова Архангельскому областному Собранию депутатов о социально-экономическом и общественно-политическом положении в Архангельской области от 5 марта 2013 года определены направления по развитию потребительского рынка:</w:t>
      </w:r>
    </w:p>
    <w:p w:rsidR="00577C17" w:rsidRPr="003D7237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>формирование современной инфраструктуры торговли и повышение территориальной доступности торговых объектов для населения Архангельской области (далее - население), в том числе для маломобильных групп населения;</w:t>
      </w:r>
    </w:p>
    <w:p w:rsidR="00577C17" w:rsidRPr="003D7237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>привлечение инвестиционных ресурсов из различных источников в развитие инфраструктуры потребительского рынка, реконструкция и строительство объектов торговли, развитие сети социально ориентированных организаций потребительского рынка;</w:t>
      </w:r>
    </w:p>
    <w:p w:rsidR="00577C17" w:rsidRPr="003D7237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>поддержка и продвижение продукции местных товаропроизводителей;</w:t>
      </w:r>
    </w:p>
    <w:p w:rsidR="00577C17" w:rsidRPr="003D7237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>развитие выставочно-ярмарочной деятельности.</w:t>
      </w:r>
    </w:p>
    <w:p w:rsidR="00577C17" w:rsidRPr="003D7237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>Таким образом, необходимость разработки государственной программы определяется потребностью в актуализации и конкретизации основных направлений государственной политики Российской Федерации и Архангельской области (далее - государственная политика) в сфере торговли, а также в реализации системного подхода к решению обозначенных проблем.</w:t>
      </w:r>
    </w:p>
    <w:p w:rsidR="006958FC" w:rsidRPr="003D7237" w:rsidRDefault="006958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8FC" w:rsidRPr="003D7237" w:rsidRDefault="006958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8FC" w:rsidRPr="003D7237" w:rsidRDefault="006958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7C17" w:rsidRPr="003D7237" w:rsidRDefault="00577C17">
      <w:pPr>
        <w:pStyle w:val="ConsPlusNormal"/>
        <w:jc w:val="both"/>
        <w:rPr>
          <w:rFonts w:ascii="Times New Roman" w:hAnsi="Times New Roman" w:cs="Times New Roman"/>
        </w:rPr>
      </w:pPr>
    </w:p>
    <w:p w:rsidR="00577C17" w:rsidRPr="003D7237" w:rsidRDefault="00577C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>II. Характеристика сферы реализации государственной</w:t>
      </w:r>
    </w:p>
    <w:p w:rsidR="00577C17" w:rsidRPr="003D7237" w:rsidRDefault="00577C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lastRenderedPageBreak/>
        <w:t>программы, описание основных проблем</w:t>
      </w:r>
    </w:p>
    <w:p w:rsidR="00577C17" w:rsidRPr="003D7237" w:rsidRDefault="00577C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7C17" w:rsidRPr="003D7237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>Торговля входит в число ведущих отраслей экономики, определяющих направление и результаты развития Архангельской области. Доля торговой отрасли в структуре формировании внутреннего регионального продукта составляет 12,4 процента.</w:t>
      </w:r>
    </w:p>
    <w:p w:rsidR="00577C17" w:rsidRPr="003D7237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>Сферу торговли характеризует стабильность, высокая предпринимательская и инвестиционная активность, положительная динамика развития. Вводятся в эксплуатацию крупные организации современного формата, увеличивается количество организаций потребительского рынка, уровень насыщенности товарами и услугами стабильно высок.</w:t>
      </w:r>
    </w:p>
    <w:p w:rsidR="00577C17" w:rsidRPr="003D7237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>Тенденцию развития сферы торговли характеризует положительная динамика увеличения оборота розничной торговли как в фактических, так и сопоставимых ценах. Оборот розничной торговли за 2012 год составил 156 279,4 млн. рублей, что в сопоставимых ценах составляет 107,0 процента к 2011 году. Положительная динамика роста оборота розничной торговли отмечается по всем муниципальным образованиям Архангельской области (далее - муниципальные образования).</w:t>
      </w:r>
    </w:p>
    <w:p w:rsidR="00577C17" w:rsidRPr="003D7237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>В настоящее время функционирует 8470 организаций розничной торговли, в том числе 7355 стационарных организаций, 1115 объектов мелкорозничной сети. Торговых площадей в целом по Архангельской области - 821,3 тыс. кв. метров, их прирост составил за 2012 год 55,1 тыс. кв. метров.</w:t>
      </w:r>
    </w:p>
    <w:p w:rsidR="00577C17" w:rsidRPr="003D7237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>Наряду с продолжающимся внедрением сетевого принципа организации торгового обслуживания получили распространение магазины шаговой доступности, магазины эконом-класса и фирменные магазины местных товаропроизводителей.</w:t>
      </w:r>
    </w:p>
    <w:p w:rsidR="00577C17" w:rsidRPr="003D7237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>Фактическая обеспеченность населения площадью торговых объектов в расчете на 1000 человек в целом на 1 января 2013 года составила 701 кв. метр, или 148,8 процента к установленному нормативу.</w:t>
      </w:r>
    </w:p>
    <w:p w:rsidR="00577C17" w:rsidRPr="003D7237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>В настоящее время функционирует 7 розничных рынков в пяти муниципальных образованиях, в том числе 4 сельскохозяйственных рынка, 2 универсальных и один специализированный непродовольственный.</w:t>
      </w:r>
    </w:p>
    <w:p w:rsidR="00577C17" w:rsidRPr="003D7237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>Важную роль в обеспечении экономической доступности товаров для населения, а также в целях сдерживания темпов роста розничных цен и расширения возможностей для реализации населению продовольственных товаров играют ярмарки-продажи (выходного дня, специализированные рыбные и сельскохозяйственные), на которых производители самостоятельно без посредников реализуют продукцию.</w:t>
      </w:r>
    </w:p>
    <w:p w:rsidR="00577C17" w:rsidRPr="003D7237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>Оптовую торговлю осуществляют 880 хозяйствующих субъектов, в том числе 413 хозяйствующих субъектов осуществляют оптовую торговлю пищевыми продуктами, включая торговлю напитками и табачными изделиями.</w:t>
      </w:r>
    </w:p>
    <w:p w:rsidR="00577C17" w:rsidRPr="003D7237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 xml:space="preserve">Оборот оптовой торговли за 2012 год составил 104 976,3 млн. рублей, </w:t>
      </w:r>
      <w:r w:rsidRPr="003D7237">
        <w:rPr>
          <w:rFonts w:ascii="Times New Roman" w:hAnsi="Times New Roman" w:cs="Times New Roman"/>
          <w:sz w:val="28"/>
          <w:szCs w:val="28"/>
        </w:rPr>
        <w:lastRenderedPageBreak/>
        <w:t>что в товарной массе составляет 111,4 процента к 2011 году.</w:t>
      </w:r>
    </w:p>
    <w:p w:rsidR="00577C17" w:rsidRPr="003D7237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 xml:space="preserve">В последние годы развитие оптовой торговли происходило в основном за счет расширения оптовых организаций, имеющих собственные складские площади. При этом большая часть оптовой инфраструктуры сосредоточена в городах Архангельске, Северодвинске, </w:t>
      </w:r>
      <w:proofErr w:type="spellStart"/>
      <w:r w:rsidRPr="003D7237">
        <w:rPr>
          <w:rFonts w:ascii="Times New Roman" w:hAnsi="Times New Roman" w:cs="Times New Roman"/>
          <w:sz w:val="28"/>
          <w:szCs w:val="28"/>
        </w:rPr>
        <w:t>Новодвинске</w:t>
      </w:r>
      <w:proofErr w:type="spellEnd"/>
      <w:r w:rsidRPr="003D7237">
        <w:rPr>
          <w:rFonts w:ascii="Times New Roman" w:hAnsi="Times New Roman" w:cs="Times New Roman"/>
          <w:sz w:val="28"/>
          <w:szCs w:val="28"/>
        </w:rPr>
        <w:t>, Котласе, Вельске.</w:t>
      </w:r>
    </w:p>
    <w:p w:rsidR="00577C17" w:rsidRPr="003D7237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>Усиливающаяся конкуренция на потребительском рынке стимулирует необходимость дальнейшей оптимизации бизнес-процессов, поиска новых управленческих решений, направленных на предоставление более качественного сервиса потребителям. Продолжается совершенствование логистики, системы взаимодействия с поставщиками товаров, развитие альтернативных каналов продаж, дистанционного способа продажи (через информационно-телекоммуникационную сеть "Интернет"). Кроме того, существует ряд угроз, которые необходимо нивелировать для максимальной реализации потенциальных положительных эффектов.</w:t>
      </w:r>
    </w:p>
    <w:p w:rsidR="00577C17" w:rsidRPr="003D7237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>Основные проблемы, стоящие перед сферой торговли:</w:t>
      </w:r>
    </w:p>
    <w:p w:rsidR="00577C17" w:rsidRPr="003D7237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>1) недостаток торговых площадей на отдельных территориях и территориальная диспропорция в размещении и развитии торговой инфраструктуры.</w:t>
      </w:r>
    </w:p>
    <w:p w:rsidR="00577C17" w:rsidRPr="003D7237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 xml:space="preserve">На 1 января 2013 года в городских округах Архангельской области (далее - городских округах) обеспеченность населения площадью торговых объектов близка к фактическому </w:t>
      </w:r>
      <w:proofErr w:type="spellStart"/>
      <w:r w:rsidRPr="003D7237">
        <w:rPr>
          <w:rFonts w:ascii="Times New Roman" w:hAnsi="Times New Roman" w:cs="Times New Roman"/>
          <w:sz w:val="28"/>
          <w:szCs w:val="28"/>
        </w:rPr>
        <w:t>среднеобластному</w:t>
      </w:r>
      <w:proofErr w:type="spellEnd"/>
      <w:r w:rsidRPr="003D7237">
        <w:rPr>
          <w:rFonts w:ascii="Times New Roman" w:hAnsi="Times New Roman" w:cs="Times New Roman"/>
          <w:sz w:val="28"/>
          <w:szCs w:val="28"/>
        </w:rPr>
        <w:t xml:space="preserve"> показателю. В Онежском и Приморском муниципальных районах Архангельской области обеспеченность населения площадью торговых объектов менее установленного норматива.</w:t>
      </w:r>
    </w:p>
    <w:p w:rsidR="00577C17" w:rsidRPr="003D7237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>Недостаточно системно организована сезонная торговля в нестационарных торговых объектах, в том числе в зонах отдыха, расположенных на туристических маршрутах, в отдельных муниципальных образованиях не разработаны и не утверждены схемы размещения нестационарных торговых объектов;</w:t>
      </w:r>
    </w:p>
    <w:p w:rsidR="00577C17" w:rsidRPr="003D7237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>2) недостаточно развита инфраструктура функционирования сферы торговли. К основным проблемам относятся слабые хозяйственные связи между производителями и организациями торговли, недостаточный уровень развития кооперации, наличие большого числа посредников между небольшими производителями и небольшими торговыми организациями.</w:t>
      </w:r>
    </w:p>
    <w:p w:rsidR="00577C17" w:rsidRPr="003D7237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>Процесс развития оптово-распределительного звена системы товародвижения существенно отстает от запросов розничной торговли.</w:t>
      </w:r>
    </w:p>
    <w:p w:rsidR="00577C17" w:rsidRPr="003D7237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>Сложившееся неравномерное размещение объектов торгового обслуживания не полностью отвечает потребностям населения, особенно в удаленных населенных пунктах Архангельской области. Происходит это вследствие того, что для розничных компаний нецелесообразно с экономической точки зрения открывать магазины в населенных пунктах с невысокой численностью населения и невысоким платежеспособным спросом, с недостаточно развитой инфраструктурой. Указанные проблемы замедляют динамику роста инвестиций в развитие потребительского рынка и сферы услуг;</w:t>
      </w:r>
    </w:p>
    <w:p w:rsidR="00577C17" w:rsidRPr="003D7237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lastRenderedPageBreak/>
        <w:t>3) недостаточный уровень качества и безопасности товаров, реализуемых в розничной торговой сети.</w:t>
      </w:r>
    </w:p>
    <w:p w:rsidR="00577C17" w:rsidRPr="003D7237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>В ходе проводимых проверочных мероприятий выявлены неоднократные факты продажи товаров, не соответствующих требованиям нормативной документации, с истекшим сроком годности, без сертификатов соответствия, без удостоверений качества и информации о товаре, а также нарушения санитарного законодательства. В 2012 году наибольшие объемы некачественных продуктов питания выявлены в следующих товарных группах: мясо птицы, масло животное, рыба и рыбопродукты.</w:t>
      </w:r>
    </w:p>
    <w:p w:rsidR="00577C17" w:rsidRPr="003D7237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>К проблемам в этой сфере относятся:</w:t>
      </w:r>
    </w:p>
    <w:p w:rsidR="00577C17" w:rsidRPr="003D7237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>поступление на потребительский рынок некачественной продукции;</w:t>
      </w:r>
    </w:p>
    <w:p w:rsidR="00577C17" w:rsidRPr="003D7237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>низкий уровень правовой грамотности, информированности населения, руководителей и специалистов организаций потребительского рынка по вопросам защиты прав потребителей.</w:t>
      </w:r>
    </w:p>
    <w:p w:rsidR="00577C17" w:rsidRPr="003D7237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>Для обеспечения защиты прав и соблюдения интересов потребителей необходимы координация действий организаций, занимающихся защитой прав потребителей, совершенствование взаимодействия контролирующих, надзорных, правоохранительных и налоговых органов;</w:t>
      </w:r>
    </w:p>
    <w:p w:rsidR="00577C17" w:rsidRPr="003D7237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>4) недостаточная эффективность государственного регулирования в сфере торговли.</w:t>
      </w:r>
    </w:p>
    <w:p w:rsidR="00577C17" w:rsidRPr="003D7237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>Существующая система статистического учета и информационного обеспечения потребительского рынка не позволяет проводить в полном объеме мониторинг и анализ развития сферы торговли, правильно спрогнозировать ее развитие и обеспечить создание единого информационного пространства для современного динамичного функционирования сферы торговли, а также формирование реестра объектов сферы торговли и другое;</w:t>
      </w:r>
    </w:p>
    <w:p w:rsidR="00577C17" w:rsidRPr="003D7237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>5) дефицит кадров.</w:t>
      </w:r>
    </w:p>
    <w:p w:rsidR="00577C17" w:rsidRPr="003D7237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>Сфера торговли обеспечивает рабочими местами незначительную часть экономически активного населения.</w:t>
      </w:r>
    </w:p>
    <w:p w:rsidR="00577C17" w:rsidRPr="003D7237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>Множество проблем данной сферы определяется качественным и количественным несоответствием потребностей организаций потребительского рынка в квалифицированных кадрах. Быстрый рост сферы торговли за последние 20 лет обусловил приток в торговую отрасль работников с недостаточным уровнем образования и непрофильной квалификацией. При этом профессиональные кадры, работавшие еще в советской торговле, как правило, имеют недостаточный объем знаний и навыков в стимулировании продаж, маркетинговых технологиях и коммуникациях.</w:t>
      </w:r>
    </w:p>
    <w:p w:rsidR="00577C17" w:rsidRPr="003D7237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 xml:space="preserve">Проблема усугубляется направленностью обучения в профессиональных образовательных организациях. Как правило, обучение по основным образовательным программам в профессиональных образовательных организациях проводится с точки зрения академической (преподавательской) среды, поэтому эти программы ориентированы на теоретическое обучение и оторваны от потребностей практики. В результате, крупные сетевые </w:t>
      </w:r>
      <w:r w:rsidRPr="003D7237">
        <w:rPr>
          <w:rFonts w:ascii="Times New Roman" w:hAnsi="Times New Roman" w:cs="Times New Roman"/>
          <w:sz w:val="28"/>
          <w:szCs w:val="28"/>
        </w:rPr>
        <w:lastRenderedPageBreak/>
        <w:t>компании организуют собственные корпоративные обучающие центры, а более мелкие торговые организации проводят профессиональное обучение и дополнительное профессиональное образование выпускников на рабочем месте.</w:t>
      </w:r>
    </w:p>
    <w:p w:rsidR="00577C17" w:rsidRPr="003D7237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>Целесообразно укрепить взаимодействие профессиональной среды и академического сообщества, привлекать для разработки образовательных программ, квалификационных требований, чтения лекций, проведения занятий специалистов торговли. Необходимо проводить в организациях потребительского рынка полноценную практику и стажировку обучающихся;</w:t>
      </w:r>
    </w:p>
    <w:p w:rsidR="00577C17" w:rsidRPr="003D7237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>6) недостаточный уровень использования информационно-коммуникационных технологий в сфере торговли.</w:t>
      </w:r>
    </w:p>
    <w:p w:rsidR="00577C17" w:rsidRPr="003D7237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>Рыночные преобразования в сфере потребительского рынка резко обострили проблему информационного обеспечения. Поиск необходимой информации о состоянии рынка товаров и услуг затруднен сегодня не только для участников рынка, но и для муниципальных образований. Дальнейшее углубление информационной неопределенности чревато потерей управления рыночными процессами в этой сфере экономики;</w:t>
      </w:r>
    </w:p>
    <w:p w:rsidR="00577C17" w:rsidRPr="003D7237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>7) недостаточные темпы модернизации розничных рынков, их перевода из временных строений в капитальные здания, строения и сооружения;</w:t>
      </w:r>
    </w:p>
    <w:p w:rsidR="00577C17" w:rsidRPr="003D7237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>8) несоответствие организации ярмарочных форм торговли требованиям, установленным законодательством Российской Федерации и законодательством Архангельской области;</w:t>
      </w:r>
    </w:p>
    <w:p w:rsidR="00577C17" w:rsidRPr="003D7237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>9) недостаточная обеспеченность доступности организаций потребительского рынка для инвалидов и лиц с ограниченными возможностями здоровья;</w:t>
      </w:r>
    </w:p>
    <w:p w:rsidR="00577C17" w:rsidRPr="003D7237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>10) недостаточная системность работы органов местного самоуправления по реализации полномочий в сфере регулирования торговой деятельности.</w:t>
      </w:r>
    </w:p>
    <w:p w:rsidR="00577C17" w:rsidRPr="003D7237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>Проблемы развития торговли требует комплексного подхода к их решению в рамках государственной программы.</w:t>
      </w:r>
    </w:p>
    <w:p w:rsidR="00577C17" w:rsidRPr="003D7237" w:rsidRDefault="00577C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7C17" w:rsidRPr="003D7237" w:rsidRDefault="00577C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>III. Механизм реализации мероприятий</w:t>
      </w:r>
    </w:p>
    <w:p w:rsidR="00577C17" w:rsidRPr="003D7237" w:rsidRDefault="00577C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>государственной программы</w:t>
      </w:r>
    </w:p>
    <w:p w:rsidR="00577C17" w:rsidRPr="003D7237" w:rsidRDefault="00577C17">
      <w:pPr>
        <w:pStyle w:val="ConsPlusNormal"/>
        <w:jc w:val="both"/>
        <w:rPr>
          <w:rFonts w:ascii="Times New Roman" w:hAnsi="Times New Roman" w:cs="Times New Roman"/>
        </w:rPr>
      </w:pPr>
    </w:p>
    <w:p w:rsidR="00577C17" w:rsidRPr="003D7237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>Реализация государственной программы предусматривает взаимодействие исполнительных органов государственной власти Архангельской области (далее - исполнительные органы) - соисполнителей государственной программы, органов местного самоуправления и других участников государственной программы и осуществляется на основе соглашений, заключаемых ежегодно в установленном порядке исполнителем государственной программы с органами местного самоуправления, а также с хозяйствующими субъектами сферы торговли.</w:t>
      </w:r>
    </w:p>
    <w:p w:rsidR="00577C17" w:rsidRPr="003D7237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 xml:space="preserve">Реализацию мероприятий по </w:t>
      </w:r>
      <w:hyperlink w:anchor="P431" w:history="1">
        <w:r w:rsidRPr="003D7237">
          <w:rPr>
            <w:rFonts w:ascii="Times New Roman" w:hAnsi="Times New Roman" w:cs="Times New Roman"/>
            <w:sz w:val="28"/>
            <w:szCs w:val="28"/>
          </w:rPr>
          <w:t>пунктам 1</w:t>
        </w:r>
      </w:hyperlink>
      <w:r w:rsidRPr="003D723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40" w:history="1">
        <w:r w:rsidRPr="003D7237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3D723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196" w:history="1">
        <w:r w:rsidRPr="003D7237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Pr="003D723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48" w:history="1">
        <w:r w:rsidRPr="003D7237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3D723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448" w:history="1">
        <w:r w:rsidRPr="003D7237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Pr="003D7237">
        <w:rPr>
          <w:rFonts w:ascii="Times New Roman" w:hAnsi="Times New Roman" w:cs="Times New Roman"/>
          <w:sz w:val="28"/>
          <w:szCs w:val="28"/>
        </w:rPr>
        <w:t xml:space="preserve"> перечня мероприятий государственной программы (приложение N 2 к государственной программе) осуществляет министерство </w:t>
      </w:r>
      <w:r w:rsidRPr="003D7237">
        <w:rPr>
          <w:rFonts w:ascii="Times New Roman" w:hAnsi="Times New Roman" w:cs="Times New Roman"/>
          <w:sz w:val="28"/>
          <w:szCs w:val="28"/>
        </w:rPr>
        <w:lastRenderedPageBreak/>
        <w:t>агропромышленного комплекса и торговли и органы местного самоуправления в рамках соглашений о взаимодействии.</w:t>
      </w:r>
    </w:p>
    <w:p w:rsidR="00577C17" w:rsidRPr="003D7237" w:rsidRDefault="00577C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5" w:history="1">
        <w:r w:rsidRPr="003D7237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3D7237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18.03.2014 N 104-пп)</w:t>
      </w:r>
    </w:p>
    <w:p w:rsidR="00577C17" w:rsidRPr="003D7237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hyperlink w:anchor="P540" w:history="1">
        <w:r w:rsidRPr="003D7237">
          <w:rPr>
            <w:rFonts w:ascii="Times New Roman" w:hAnsi="Times New Roman" w:cs="Times New Roman"/>
            <w:sz w:val="28"/>
            <w:szCs w:val="28"/>
          </w:rPr>
          <w:t>пункта 3</w:t>
        </w:r>
      </w:hyperlink>
      <w:r w:rsidRPr="003D7237">
        <w:rPr>
          <w:rFonts w:ascii="Times New Roman" w:hAnsi="Times New Roman" w:cs="Times New Roman"/>
          <w:sz w:val="28"/>
          <w:szCs w:val="28"/>
        </w:rPr>
        <w:t xml:space="preserve"> перечня мероприятий государственной программы (приложение N 2 к государственной программе) местным бюджетам предоставляются субвенции в случае наделения органов местного самоуправления отдельными государственными полномочиями в соответствии с областным </w:t>
      </w:r>
      <w:hyperlink r:id="rId16" w:history="1">
        <w:r w:rsidRPr="003D723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D7237">
        <w:rPr>
          <w:rFonts w:ascii="Times New Roman" w:hAnsi="Times New Roman" w:cs="Times New Roman"/>
          <w:sz w:val="28"/>
          <w:szCs w:val="28"/>
        </w:rPr>
        <w:t xml:space="preserve"> от 20 сентября 2005 года N 84-5-ОЗ "О наделении органов местного самоуправления муниципальных образований Архангельской области и муниципальных образований Ненецкого автономного округа отдельными государственными полномочиями".</w:t>
      </w:r>
    </w:p>
    <w:p w:rsidR="00577C17" w:rsidRPr="003D7237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 xml:space="preserve">Для реализации мероприятия </w:t>
      </w:r>
      <w:hyperlink w:anchor="P942" w:history="1">
        <w:r w:rsidRPr="003D7237">
          <w:rPr>
            <w:rFonts w:ascii="Times New Roman" w:hAnsi="Times New Roman" w:cs="Times New Roman"/>
            <w:sz w:val="28"/>
            <w:szCs w:val="28"/>
          </w:rPr>
          <w:t>пункта 11</w:t>
        </w:r>
      </w:hyperlink>
      <w:r w:rsidRPr="003D7237">
        <w:rPr>
          <w:rFonts w:ascii="Times New Roman" w:hAnsi="Times New Roman" w:cs="Times New Roman"/>
          <w:sz w:val="28"/>
          <w:szCs w:val="28"/>
        </w:rPr>
        <w:t xml:space="preserve"> перечня мероприятий государственной программы (приложение N 2 к государственной программе) местным бюджетам предоставляются субсидии на </w:t>
      </w:r>
      <w:proofErr w:type="spellStart"/>
      <w:r w:rsidRPr="003D7237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3D7237">
        <w:rPr>
          <w:rFonts w:ascii="Times New Roman" w:hAnsi="Times New Roman" w:cs="Times New Roman"/>
          <w:sz w:val="28"/>
          <w:szCs w:val="28"/>
        </w:rPr>
        <w:t xml:space="preserve"> расходов по созданию условий для обеспечения поселений услугами торговли и бюджетам городских округов Архангельской области на </w:t>
      </w:r>
      <w:proofErr w:type="spellStart"/>
      <w:r w:rsidRPr="003D7237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3D7237">
        <w:rPr>
          <w:rFonts w:ascii="Times New Roman" w:hAnsi="Times New Roman" w:cs="Times New Roman"/>
          <w:sz w:val="28"/>
          <w:szCs w:val="28"/>
        </w:rPr>
        <w:t xml:space="preserve"> расходов по созданию условий для обеспечения жителей городских округов Архангельской области услугами торговли.</w:t>
      </w:r>
    </w:p>
    <w:p w:rsidR="00577C17" w:rsidRPr="003D7237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 xml:space="preserve">Предоставление ассигнований из областного бюджета осуществляется в соответствии с областным </w:t>
      </w:r>
      <w:hyperlink r:id="rId17" w:history="1">
        <w:r w:rsidRPr="003D723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D7237">
        <w:rPr>
          <w:rFonts w:ascii="Times New Roman" w:hAnsi="Times New Roman" w:cs="Times New Roman"/>
          <w:sz w:val="28"/>
          <w:szCs w:val="28"/>
        </w:rPr>
        <w:t xml:space="preserve"> от 24 сентября 2010 года N 203-15-ОЗ "О предоставлении из областного бюджета субсидий бюджетам муниципальных районов Архангельской области на </w:t>
      </w:r>
      <w:proofErr w:type="spellStart"/>
      <w:r w:rsidRPr="003D7237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3D7237">
        <w:rPr>
          <w:rFonts w:ascii="Times New Roman" w:hAnsi="Times New Roman" w:cs="Times New Roman"/>
          <w:sz w:val="28"/>
          <w:szCs w:val="28"/>
        </w:rPr>
        <w:t xml:space="preserve"> расходов по созданию условий для обеспечения поселений услугами торговли и бюджетам городских округов Архангельской области на </w:t>
      </w:r>
      <w:proofErr w:type="spellStart"/>
      <w:r w:rsidRPr="003D7237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3D7237">
        <w:rPr>
          <w:rFonts w:ascii="Times New Roman" w:hAnsi="Times New Roman" w:cs="Times New Roman"/>
          <w:sz w:val="28"/>
          <w:szCs w:val="28"/>
        </w:rPr>
        <w:t xml:space="preserve"> расходов по созданию условий для обеспечения жителей городских округов Архангельской области услугами торговли" и </w:t>
      </w:r>
      <w:hyperlink r:id="rId18" w:history="1">
        <w:r w:rsidRPr="003D7237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3D7237">
        <w:rPr>
          <w:rFonts w:ascii="Times New Roman" w:hAnsi="Times New Roman" w:cs="Times New Roman"/>
          <w:sz w:val="28"/>
          <w:szCs w:val="28"/>
        </w:rPr>
        <w:t xml:space="preserve"> предоставления из областного бюджета субсидий бюджетам муниципальных районов Архангельской области на </w:t>
      </w:r>
      <w:proofErr w:type="spellStart"/>
      <w:r w:rsidRPr="003D7237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3D7237">
        <w:rPr>
          <w:rFonts w:ascii="Times New Roman" w:hAnsi="Times New Roman" w:cs="Times New Roman"/>
          <w:sz w:val="28"/>
          <w:szCs w:val="28"/>
        </w:rPr>
        <w:t xml:space="preserve"> расходов по созданию условий для обеспечения поселений услугами торговли и бюджетам городских округов Архангельской области на </w:t>
      </w:r>
      <w:proofErr w:type="spellStart"/>
      <w:r w:rsidRPr="003D7237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3D7237">
        <w:rPr>
          <w:rFonts w:ascii="Times New Roman" w:hAnsi="Times New Roman" w:cs="Times New Roman"/>
          <w:sz w:val="28"/>
          <w:szCs w:val="28"/>
        </w:rPr>
        <w:t xml:space="preserve"> расходов по созданию условий для обеспечения жителей городских округов Архангельской области услугами торговли, утвержденным постановлением Правительства Архангельской области от 12 апреля 2011 года N 104-пп.</w:t>
      </w:r>
    </w:p>
    <w:p w:rsidR="00577C17" w:rsidRPr="003D7237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 xml:space="preserve">Объем субсидий, предоставляемых местным бюджетам, рассчитывается в соответствии с </w:t>
      </w:r>
      <w:hyperlink w:anchor="P1611" w:history="1">
        <w:r w:rsidRPr="003D7237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3D7237">
        <w:rPr>
          <w:rFonts w:ascii="Times New Roman" w:hAnsi="Times New Roman" w:cs="Times New Roman"/>
          <w:sz w:val="28"/>
          <w:szCs w:val="28"/>
        </w:rPr>
        <w:t xml:space="preserve"> распределения субсидий бюджетам муниципальных образований на </w:t>
      </w:r>
      <w:proofErr w:type="spellStart"/>
      <w:r w:rsidRPr="003D7237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3D7237">
        <w:rPr>
          <w:rFonts w:ascii="Times New Roman" w:hAnsi="Times New Roman" w:cs="Times New Roman"/>
          <w:sz w:val="28"/>
          <w:szCs w:val="28"/>
        </w:rPr>
        <w:t xml:space="preserve"> расходов по созданию условий для обеспечения поселений и жителей городских округов Архангельской области услугами торговли, утвержденной настоящим постановлением (приложение N 4 к государственной программе).</w:t>
      </w:r>
    </w:p>
    <w:p w:rsidR="00577C17" w:rsidRPr="003D7237" w:rsidRDefault="00577C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9" w:history="1">
        <w:r w:rsidRPr="003D7237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3D7237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21.11.2013 N 532-пп)</w:t>
      </w:r>
    </w:p>
    <w:p w:rsidR="00577C17" w:rsidRPr="003D7237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>Главным распорядителем средств областного бюджета на предоставление межбюджетных субсидий является министерство агропромышленного комплекса и торговли.</w:t>
      </w:r>
    </w:p>
    <w:p w:rsidR="00577C17" w:rsidRPr="003D7237" w:rsidRDefault="00577C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lastRenderedPageBreak/>
        <w:t xml:space="preserve">(в ред. </w:t>
      </w:r>
      <w:hyperlink r:id="rId20" w:history="1">
        <w:r w:rsidRPr="003D7237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3D7237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18.03.2014 N 104-пп)</w:t>
      </w:r>
    </w:p>
    <w:p w:rsidR="00577C17" w:rsidRPr="003D7237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 xml:space="preserve">Реализацию мероприятия </w:t>
      </w:r>
      <w:hyperlink w:anchor="P490" w:history="1">
        <w:r w:rsidRPr="003D7237">
          <w:rPr>
            <w:rFonts w:ascii="Times New Roman" w:hAnsi="Times New Roman" w:cs="Times New Roman"/>
            <w:sz w:val="28"/>
            <w:szCs w:val="28"/>
          </w:rPr>
          <w:t>пункта 2 перечня</w:t>
        </w:r>
      </w:hyperlink>
      <w:r w:rsidRPr="003D7237">
        <w:rPr>
          <w:rFonts w:ascii="Times New Roman" w:hAnsi="Times New Roman" w:cs="Times New Roman"/>
          <w:sz w:val="28"/>
          <w:szCs w:val="28"/>
        </w:rPr>
        <w:t xml:space="preserve"> мероприятий государственной программы (приложение N 2 к государственной программе) осуществляет министерство агропромышленного комплекса и торговли.</w:t>
      </w:r>
    </w:p>
    <w:p w:rsidR="00577C17" w:rsidRPr="003D7237" w:rsidRDefault="00577C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1" w:history="1">
        <w:r w:rsidRPr="003D7237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3D7237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18.03.2014 N 104-пп)</w:t>
      </w:r>
    </w:p>
    <w:p w:rsidR="00577C17" w:rsidRPr="003D7237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 xml:space="preserve">Реализацию мероприятия </w:t>
      </w:r>
      <w:hyperlink w:anchor="P1247" w:history="1">
        <w:r w:rsidRPr="003D7237">
          <w:rPr>
            <w:rFonts w:ascii="Times New Roman" w:hAnsi="Times New Roman" w:cs="Times New Roman"/>
            <w:sz w:val="28"/>
            <w:szCs w:val="28"/>
          </w:rPr>
          <w:t>пункта 17</w:t>
        </w:r>
      </w:hyperlink>
      <w:r w:rsidRPr="003D7237">
        <w:rPr>
          <w:rFonts w:ascii="Times New Roman" w:hAnsi="Times New Roman" w:cs="Times New Roman"/>
          <w:sz w:val="28"/>
          <w:szCs w:val="28"/>
        </w:rPr>
        <w:t xml:space="preserve"> перечня мероприятий государственной программы (приложение N 2 к государственной программе) осуществляет министерство образования и науки.</w:t>
      </w:r>
    </w:p>
    <w:p w:rsidR="00577C17" w:rsidRPr="003D7237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 xml:space="preserve">Реализацию мероприятия </w:t>
      </w:r>
      <w:hyperlink w:anchor="P1297" w:history="1">
        <w:r w:rsidRPr="003D7237">
          <w:rPr>
            <w:rFonts w:ascii="Times New Roman" w:hAnsi="Times New Roman" w:cs="Times New Roman"/>
            <w:sz w:val="28"/>
            <w:szCs w:val="28"/>
          </w:rPr>
          <w:t>пункта 18</w:t>
        </w:r>
      </w:hyperlink>
      <w:r w:rsidRPr="003D7237">
        <w:rPr>
          <w:rFonts w:ascii="Times New Roman" w:hAnsi="Times New Roman" w:cs="Times New Roman"/>
          <w:sz w:val="28"/>
          <w:szCs w:val="28"/>
        </w:rPr>
        <w:t xml:space="preserve"> перечня мероприятий государственной программы (приложение N 2 к государственной программе) осуществляет министерство агропромышленного комплекса и торговли совместно с министерством образования и науки, министерством труда, занятости и социального развития.</w:t>
      </w:r>
    </w:p>
    <w:p w:rsidR="00577C17" w:rsidRPr="003D7237" w:rsidRDefault="00577C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2" w:history="1">
        <w:r w:rsidRPr="003D7237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3D7237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18.03.2014 N 104-пп)</w:t>
      </w:r>
    </w:p>
    <w:p w:rsidR="00577C17" w:rsidRPr="003D7237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 xml:space="preserve">Ресурсное </w:t>
      </w:r>
      <w:hyperlink w:anchor="P1559" w:history="1">
        <w:r w:rsidRPr="003D7237">
          <w:rPr>
            <w:rFonts w:ascii="Times New Roman" w:hAnsi="Times New Roman" w:cs="Times New Roman"/>
            <w:sz w:val="28"/>
            <w:szCs w:val="28"/>
          </w:rPr>
          <w:t>обеспечение</w:t>
        </w:r>
      </w:hyperlink>
      <w:r w:rsidRPr="003D7237">
        <w:rPr>
          <w:rFonts w:ascii="Times New Roman" w:hAnsi="Times New Roman" w:cs="Times New Roman"/>
          <w:sz w:val="28"/>
          <w:szCs w:val="28"/>
        </w:rPr>
        <w:t xml:space="preserve"> государственной программы за счет средств областного бюджета приведено в приложении N 3.</w:t>
      </w:r>
    </w:p>
    <w:p w:rsidR="00577C17" w:rsidRPr="003D7237" w:rsidRDefault="000A5E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395" w:history="1">
        <w:r w:rsidR="00577C17" w:rsidRPr="003D7237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577C17" w:rsidRPr="003D7237">
        <w:rPr>
          <w:rFonts w:ascii="Times New Roman" w:hAnsi="Times New Roman" w:cs="Times New Roman"/>
          <w:sz w:val="28"/>
          <w:szCs w:val="28"/>
        </w:rPr>
        <w:t xml:space="preserve"> мероприятий государственной программы приведен в приложении N 2.</w:t>
      </w:r>
    </w:p>
    <w:p w:rsidR="00577C17" w:rsidRPr="003D7237" w:rsidRDefault="00577C17">
      <w:pPr>
        <w:pStyle w:val="ConsPlusNormal"/>
        <w:jc w:val="both"/>
        <w:rPr>
          <w:rFonts w:ascii="Times New Roman" w:hAnsi="Times New Roman" w:cs="Times New Roman"/>
        </w:rPr>
      </w:pPr>
    </w:p>
    <w:p w:rsidR="00577C17" w:rsidRPr="003D7237" w:rsidRDefault="00577C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>IV. Ожидаемые результаты реализации</w:t>
      </w:r>
    </w:p>
    <w:p w:rsidR="00577C17" w:rsidRPr="003D7237" w:rsidRDefault="00577C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>государственной программы</w:t>
      </w:r>
    </w:p>
    <w:p w:rsidR="00577C17" w:rsidRPr="003D7237" w:rsidRDefault="00577C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7C17" w:rsidRPr="003D7237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>Реализация мероприятий государственной программы способствует развитию торговой деятельности на территории Архангельской области, созданию условий для наиболее полного удовлетворения спроса населения на разнообразные качественные товары и услуги, формированию эффективной товаропроводящей системы и обеспечит достижение следующих положительных результатов, определяющих ее социально-экономическую эффективность:</w:t>
      </w:r>
    </w:p>
    <w:p w:rsidR="00577C17" w:rsidRPr="003D7237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>рост оборота розничной торговли в сопоставимых ценах - не менее 4 процентов в год;</w:t>
      </w:r>
    </w:p>
    <w:p w:rsidR="00577C17" w:rsidRPr="003D7237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>рост оборота оптовой торговли в сопоставимых ценах - не менее 3 процентов в год;</w:t>
      </w:r>
    </w:p>
    <w:p w:rsidR="00577C17" w:rsidRPr="003D7237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>соблюдение норматива минимальной обеспеченности населения площадью торговых объектов на 1 тыс. жителей во всех муниципальных образованиях;</w:t>
      </w:r>
    </w:p>
    <w:p w:rsidR="00577C17" w:rsidRPr="003D7237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>завершение формирования торгового реестра Архангельской области, включающего в себя сведения о хозяйствующих субъектах, осуществляющих торговую деятельность и поставки товаров (за исключением производителей товаров), принадлежащих им объектах, к концу 2020 года;</w:t>
      </w:r>
    </w:p>
    <w:p w:rsidR="00577C17" w:rsidRPr="003D7237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>увеличение доли современных форматов в торговле от общего числа организаций торговли - до 23,5 процента к концу 2020 года;</w:t>
      </w:r>
    </w:p>
    <w:p w:rsidR="00577C17" w:rsidRPr="003D7237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lastRenderedPageBreak/>
        <w:t>увеличение доли социально ориентированных организаций торговли в общем количестве организаций - до 22,0 процента к концу 2020 года;</w:t>
      </w:r>
    </w:p>
    <w:p w:rsidR="00577C17" w:rsidRPr="003D7237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>увеличение доли доступных объектов торговли для маломобильных групп населения в разрезе муниципальных образований - до 10,0 процента к концу 2020 года;</w:t>
      </w:r>
    </w:p>
    <w:p w:rsidR="00577C17" w:rsidRPr="003D7237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>сохранение доли продукции местных товаропроизводителей в общем объеме товаров в крупных торговых сетях - на уровне не менее 36,0 процента;</w:t>
      </w:r>
    </w:p>
    <w:p w:rsidR="00577C17" w:rsidRPr="003D7237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>увеличение доли проведенных сельскохозяйственных ярмарок в общем количестве ярмарок - до 70,0 процента к концу 2020 года;</w:t>
      </w:r>
    </w:p>
    <w:p w:rsidR="00577C17" w:rsidRPr="003D7237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>сохранение доли субъектов малого предпринимательства в общем обороте розничной торговли - на уровне 48,0 процента;</w:t>
      </w:r>
    </w:p>
    <w:p w:rsidR="00577C17" w:rsidRPr="003D7237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>приведение розничных рынков в соответствие с требованиями законодательства Российской Федерации и областных законов;</w:t>
      </w:r>
    </w:p>
    <w:p w:rsidR="00577C17" w:rsidRPr="003D7237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>увеличение доли продажи товаров на розничных рынках и ярмарках в общей структуре формирования оборота розничной торговли - до 5,0 процента к концу 2020 года;</w:t>
      </w:r>
    </w:p>
    <w:p w:rsidR="00577C17" w:rsidRPr="003D7237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>разработка и утверждение в органах местного самоуправления схем размещения нестационарных торговых объектов с учетом обеспечения устойчивого развития территорий и достижения нормативов минимальной обеспеченности населения площадью торговых объектов;</w:t>
      </w:r>
    </w:p>
    <w:p w:rsidR="00577C17" w:rsidRPr="003D7237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>образование единого информационного пространства, являющегося важнейшим элементом формирования торговой политики;</w:t>
      </w:r>
    </w:p>
    <w:p w:rsidR="00577C17" w:rsidRPr="003D7237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>повышение профессионального уровня специалистов и качества оказываемых услуг торговли.</w:t>
      </w:r>
    </w:p>
    <w:p w:rsidR="00577C17" w:rsidRPr="003D7237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>Реализация государственной программы будет способствовать укреплению и развитию экономики Архангельской области, сохранению и созданию новых рабочих мест, увеличению финансовых поступлений в бюджеты всех уровней бюджетной системы Российской Федерации.</w:t>
      </w:r>
    </w:p>
    <w:p w:rsidR="00577C17" w:rsidRPr="003D7237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>Социально-экономический эффект реализации государственной программы - создание условий для удовлетворения потребностей населения в товарах и услугах торговли, повышение конкурентоспособности потребительских товаров.</w:t>
      </w:r>
    </w:p>
    <w:p w:rsidR="00577C17" w:rsidRPr="003D7237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>Экологическое воздействие государственной программы оценивается как результат мероприятий, направленных на повышение уровня торгового обслуживания и соблюдение законодательства в сфере санитарно-эпидемиологического благополучия.</w:t>
      </w:r>
    </w:p>
    <w:p w:rsidR="00577C17" w:rsidRPr="003D7237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государственной программы будет проводиться министерством агропромышленного комплекса и торговли ежегодно в соответствии с </w:t>
      </w:r>
      <w:hyperlink r:id="rId23" w:history="1">
        <w:r w:rsidRPr="003D7237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3D7237">
        <w:rPr>
          <w:rFonts w:ascii="Times New Roman" w:hAnsi="Times New Roman" w:cs="Times New Roman"/>
          <w:sz w:val="28"/>
          <w:szCs w:val="28"/>
        </w:rPr>
        <w:t xml:space="preserve"> об оценке эффективности реализации государственных программ Архангельской области, утвержденным постановлением Правительства Архангельской области от 10 июля 2012 года N 299-пп.</w:t>
      </w:r>
    </w:p>
    <w:p w:rsidR="006958FC" w:rsidRPr="003D7237" w:rsidRDefault="00577C17" w:rsidP="0043405C">
      <w:pPr>
        <w:pStyle w:val="ConsPlusNormal"/>
        <w:jc w:val="both"/>
        <w:rPr>
          <w:rFonts w:ascii="Times New Roman" w:hAnsi="Times New Roman" w:cs="Times New Roman"/>
        </w:rPr>
      </w:pPr>
      <w:r w:rsidRPr="003D723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4" w:history="1">
        <w:r w:rsidRPr="003D7237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3D7237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18.03.2014 N 104-пп)</w:t>
      </w:r>
    </w:p>
    <w:p w:rsidR="00577C17" w:rsidRPr="003D7237" w:rsidRDefault="00577C17">
      <w:pPr>
        <w:rPr>
          <w:rFonts w:ascii="Times New Roman" w:hAnsi="Times New Roman" w:cs="Times New Roman"/>
        </w:rPr>
        <w:sectPr w:rsidR="00577C17" w:rsidRPr="003D7237">
          <w:pgSz w:w="11905" w:h="16838"/>
          <w:pgMar w:top="1134" w:right="850" w:bottom="1134" w:left="1701" w:header="0" w:footer="0" w:gutter="0"/>
          <w:cols w:space="720"/>
        </w:sectPr>
      </w:pPr>
    </w:p>
    <w:p w:rsidR="006958FC" w:rsidRPr="003D7237" w:rsidRDefault="006958FC" w:rsidP="006958FC">
      <w:pPr>
        <w:pStyle w:val="ConsPlusNormal"/>
        <w:jc w:val="right"/>
        <w:rPr>
          <w:rFonts w:ascii="Times New Roman" w:hAnsi="Times New Roman" w:cs="Times New Roman"/>
        </w:rPr>
      </w:pPr>
      <w:r w:rsidRPr="003D7237">
        <w:rPr>
          <w:rFonts w:ascii="Times New Roman" w:hAnsi="Times New Roman" w:cs="Times New Roman"/>
        </w:rPr>
        <w:lastRenderedPageBreak/>
        <w:t>Приложение N 1</w:t>
      </w:r>
    </w:p>
    <w:p w:rsidR="006958FC" w:rsidRPr="003D7237" w:rsidRDefault="006958FC" w:rsidP="006958FC">
      <w:pPr>
        <w:pStyle w:val="ConsPlusNormal"/>
        <w:jc w:val="right"/>
        <w:rPr>
          <w:rFonts w:ascii="Times New Roman" w:hAnsi="Times New Roman" w:cs="Times New Roman"/>
        </w:rPr>
      </w:pPr>
      <w:r w:rsidRPr="003D7237">
        <w:rPr>
          <w:rFonts w:ascii="Times New Roman" w:hAnsi="Times New Roman" w:cs="Times New Roman"/>
        </w:rPr>
        <w:t>к государственной программе</w:t>
      </w:r>
    </w:p>
    <w:p w:rsidR="006958FC" w:rsidRPr="003D7237" w:rsidRDefault="006958FC" w:rsidP="006958FC">
      <w:pPr>
        <w:pStyle w:val="ConsPlusNormal"/>
        <w:jc w:val="right"/>
        <w:rPr>
          <w:rFonts w:ascii="Times New Roman" w:hAnsi="Times New Roman" w:cs="Times New Roman"/>
        </w:rPr>
      </w:pPr>
      <w:r w:rsidRPr="003D7237">
        <w:rPr>
          <w:rFonts w:ascii="Times New Roman" w:hAnsi="Times New Roman" w:cs="Times New Roman"/>
        </w:rPr>
        <w:t>Архангельской области</w:t>
      </w:r>
    </w:p>
    <w:p w:rsidR="006958FC" w:rsidRPr="003D7237" w:rsidRDefault="006958FC" w:rsidP="006958FC">
      <w:pPr>
        <w:pStyle w:val="ConsPlusNormal"/>
        <w:jc w:val="right"/>
        <w:rPr>
          <w:rFonts w:ascii="Times New Roman" w:hAnsi="Times New Roman" w:cs="Times New Roman"/>
        </w:rPr>
      </w:pPr>
      <w:r w:rsidRPr="003D7237">
        <w:rPr>
          <w:rFonts w:ascii="Times New Roman" w:hAnsi="Times New Roman" w:cs="Times New Roman"/>
        </w:rPr>
        <w:t>"Развитие торговли в Архангельской</w:t>
      </w:r>
    </w:p>
    <w:p w:rsidR="006958FC" w:rsidRPr="003D7237" w:rsidRDefault="006958FC" w:rsidP="006958FC">
      <w:pPr>
        <w:pStyle w:val="ConsPlusNormal"/>
        <w:jc w:val="right"/>
        <w:rPr>
          <w:rFonts w:ascii="Times New Roman" w:hAnsi="Times New Roman" w:cs="Times New Roman"/>
        </w:rPr>
      </w:pPr>
      <w:r w:rsidRPr="003D7237">
        <w:rPr>
          <w:rFonts w:ascii="Times New Roman" w:hAnsi="Times New Roman" w:cs="Times New Roman"/>
        </w:rPr>
        <w:t>области (2014 - 2020 годы)"</w:t>
      </w:r>
    </w:p>
    <w:p w:rsidR="006958FC" w:rsidRPr="003D7237" w:rsidRDefault="006958FC" w:rsidP="006958FC">
      <w:pPr>
        <w:pStyle w:val="ConsPlusNormal"/>
        <w:jc w:val="both"/>
        <w:rPr>
          <w:rFonts w:ascii="Times New Roman" w:hAnsi="Times New Roman" w:cs="Times New Roman"/>
        </w:rPr>
      </w:pPr>
    </w:p>
    <w:p w:rsidR="006958FC" w:rsidRPr="003D7237" w:rsidRDefault="006958FC" w:rsidP="006958FC">
      <w:pPr>
        <w:pStyle w:val="ConsPlusNormal"/>
        <w:jc w:val="center"/>
        <w:rPr>
          <w:rFonts w:ascii="Times New Roman" w:hAnsi="Times New Roman" w:cs="Times New Roman"/>
        </w:rPr>
      </w:pPr>
      <w:r w:rsidRPr="003D7237">
        <w:rPr>
          <w:rFonts w:ascii="Times New Roman" w:hAnsi="Times New Roman" w:cs="Times New Roman"/>
        </w:rPr>
        <w:t>ПЕРЕЧЕНЬ</w:t>
      </w:r>
    </w:p>
    <w:p w:rsidR="006958FC" w:rsidRPr="003D7237" w:rsidRDefault="006958FC" w:rsidP="006958FC">
      <w:pPr>
        <w:pStyle w:val="ConsPlusNormal"/>
        <w:jc w:val="center"/>
        <w:rPr>
          <w:rFonts w:ascii="Times New Roman" w:hAnsi="Times New Roman" w:cs="Times New Roman"/>
        </w:rPr>
      </w:pPr>
      <w:r w:rsidRPr="003D7237">
        <w:rPr>
          <w:rFonts w:ascii="Times New Roman" w:hAnsi="Times New Roman" w:cs="Times New Roman"/>
        </w:rPr>
        <w:t>целевых показателей государственной программы Архангельской области "Развитие торговли в Архангельской области (2014 - 2020 годы)"</w:t>
      </w:r>
    </w:p>
    <w:p w:rsidR="00577C17" w:rsidRPr="003D7237" w:rsidRDefault="006958FC" w:rsidP="006958FC">
      <w:pPr>
        <w:pStyle w:val="ConsPlusNormal"/>
        <w:jc w:val="center"/>
        <w:rPr>
          <w:rFonts w:ascii="Times New Roman" w:hAnsi="Times New Roman" w:cs="Times New Roman"/>
        </w:rPr>
      </w:pPr>
      <w:r w:rsidRPr="003D7237">
        <w:rPr>
          <w:rFonts w:ascii="Times New Roman" w:hAnsi="Times New Roman" w:cs="Times New Roman"/>
        </w:rPr>
        <w:t xml:space="preserve">Список изменяющих документов (в ред. постановлений Правительства Архангельской области от 18.03.2014 </w:t>
      </w:r>
      <w:hyperlink r:id="rId25" w:history="1">
        <w:r w:rsidRPr="003D7237">
          <w:rPr>
            <w:rFonts w:ascii="Times New Roman" w:hAnsi="Times New Roman" w:cs="Times New Roman"/>
          </w:rPr>
          <w:t>N 104-пп</w:t>
        </w:r>
      </w:hyperlink>
      <w:r w:rsidRPr="003D7237">
        <w:rPr>
          <w:rFonts w:ascii="Times New Roman" w:hAnsi="Times New Roman" w:cs="Times New Roman"/>
        </w:rPr>
        <w:t xml:space="preserve">, от 11.08.2015 </w:t>
      </w:r>
      <w:hyperlink r:id="rId26" w:history="1">
        <w:r w:rsidRPr="003D7237">
          <w:rPr>
            <w:rFonts w:ascii="Times New Roman" w:hAnsi="Times New Roman" w:cs="Times New Roman"/>
          </w:rPr>
          <w:t>N 329-пп</w:t>
        </w:r>
      </w:hyperlink>
      <w:r w:rsidRPr="003D7237">
        <w:rPr>
          <w:rFonts w:ascii="Times New Roman" w:hAnsi="Times New Roman" w:cs="Times New Roman"/>
        </w:rPr>
        <w:t>)</w:t>
      </w:r>
    </w:p>
    <w:tbl>
      <w:tblPr>
        <w:tblW w:w="15162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65"/>
        <w:gridCol w:w="1417"/>
        <w:gridCol w:w="1843"/>
        <w:gridCol w:w="1208"/>
        <w:gridCol w:w="1134"/>
        <w:gridCol w:w="1276"/>
        <w:gridCol w:w="1134"/>
        <w:gridCol w:w="1134"/>
        <w:gridCol w:w="1276"/>
        <w:gridCol w:w="1275"/>
      </w:tblGrid>
      <w:tr w:rsidR="003D7237" w:rsidRPr="003D7237" w:rsidTr="006958FC">
        <w:tc>
          <w:tcPr>
            <w:tcW w:w="3465" w:type="dxa"/>
            <w:vMerge w:val="restart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1417" w:type="dxa"/>
            <w:vMerge w:val="restart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843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37" w:type="dxa"/>
            <w:gridSpan w:val="7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Значение целевых показателей</w:t>
            </w:r>
          </w:p>
        </w:tc>
      </w:tr>
      <w:tr w:rsidR="003D7237" w:rsidRPr="003D7237" w:rsidTr="006958FC">
        <w:trPr>
          <w:trHeight w:val="413"/>
        </w:trPr>
        <w:tc>
          <w:tcPr>
            <w:tcW w:w="3465" w:type="dxa"/>
            <w:vMerge/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базовый 2012 год</w:t>
            </w:r>
          </w:p>
        </w:tc>
        <w:tc>
          <w:tcPr>
            <w:tcW w:w="1208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1134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276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134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134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276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275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2020 год</w:t>
            </w:r>
          </w:p>
        </w:tc>
      </w:tr>
      <w:tr w:rsidR="003D7237" w:rsidRPr="003D7237" w:rsidTr="006958FC">
        <w:trPr>
          <w:trHeight w:val="112"/>
        </w:trPr>
        <w:tc>
          <w:tcPr>
            <w:tcW w:w="3465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8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10</w:t>
            </w:r>
          </w:p>
        </w:tc>
      </w:tr>
      <w:tr w:rsidR="003D7237" w:rsidRPr="003D7237" w:rsidTr="006958FC">
        <w:tc>
          <w:tcPr>
            <w:tcW w:w="15162" w:type="dxa"/>
            <w:gridSpan w:val="10"/>
          </w:tcPr>
          <w:p w:rsidR="00577C17" w:rsidRPr="003D7237" w:rsidRDefault="00577C17" w:rsidP="006958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I. Целевые показатели государственной программы Архангельской области</w:t>
            </w:r>
            <w:r w:rsidR="006958FC" w:rsidRPr="003D7237">
              <w:rPr>
                <w:rFonts w:ascii="Times New Roman" w:hAnsi="Times New Roman" w:cs="Times New Roman"/>
              </w:rPr>
              <w:t xml:space="preserve"> </w:t>
            </w:r>
            <w:r w:rsidRPr="003D7237">
              <w:rPr>
                <w:rFonts w:ascii="Times New Roman" w:hAnsi="Times New Roman" w:cs="Times New Roman"/>
              </w:rPr>
              <w:t>"Развитие торговли в Архангельской области (2014 - 2020 годы)"</w:t>
            </w:r>
          </w:p>
        </w:tc>
      </w:tr>
      <w:tr w:rsidR="003D7237" w:rsidRPr="003D7237" w:rsidTr="006958FC">
        <w:tc>
          <w:tcPr>
            <w:tcW w:w="3465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1. Оборот розничной торговли к предыдущему году в сопоставимых ценах</w:t>
            </w:r>
          </w:p>
        </w:tc>
        <w:tc>
          <w:tcPr>
            <w:tcW w:w="1417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843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107,1</w:t>
            </w:r>
          </w:p>
        </w:tc>
        <w:tc>
          <w:tcPr>
            <w:tcW w:w="1208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103,8</w:t>
            </w:r>
          </w:p>
        </w:tc>
        <w:tc>
          <w:tcPr>
            <w:tcW w:w="1134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104,0</w:t>
            </w:r>
          </w:p>
        </w:tc>
        <w:tc>
          <w:tcPr>
            <w:tcW w:w="1276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134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104,4</w:t>
            </w:r>
          </w:p>
        </w:tc>
        <w:tc>
          <w:tcPr>
            <w:tcW w:w="1134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1276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275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104,4</w:t>
            </w:r>
          </w:p>
        </w:tc>
      </w:tr>
      <w:tr w:rsidR="003D7237" w:rsidRPr="003D7237" w:rsidTr="006958FC">
        <w:tc>
          <w:tcPr>
            <w:tcW w:w="3465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2. Оборот оптовой торговли к предыдущему году в сопоставимых ценах</w:t>
            </w:r>
          </w:p>
        </w:tc>
        <w:tc>
          <w:tcPr>
            <w:tcW w:w="1417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843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103,7</w:t>
            </w:r>
          </w:p>
        </w:tc>
        <w:tc>
          <w:tcPr>
            <w:tcW w:w="1208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102,5</w:t>
            </w:r>
          </w:p>
        </w:tc>
        <w:tc>
          <w:tcPr>
            <w:tcW w:w="1134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102,7</w:t>
            </w:r>
          </w:p>
        </w:tc>
        <w:tc>
          <w:tcPr>
            <w:tcW w:w="1276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103,0</w:t>
            </w:r>
          </w:p>
        </w:tc>
        <w:tc>
          <w:tcPr>
            <w:tcW w:w="1134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103,2</w:t>
            </w:r>
          </w:p>
        </w:tc>
        <w:tc>
          <w:tcPr>
            <w:tcW w:w="1134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103,5</w:t>
            </w:r>
          </w:p>
        </w:tc>
        <w:tc>
          <w:tcPr>
            <w:tcW w:w="1276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103,6</w:t>
            </w:r>
          </w:p>
        </w:tc>
        <w:tc>
          <w:tcPr>
            <w:tcW w:w="1275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103,6</w:t>
            </w:r>
          </w:p>
        </w:tc>
      </w:tr>
      <w:tr w:rsidR="003D7237" w:rsidRPr="003D7237" w:rsidTr="006958FC">
        <w:tc>
          <w:tcPr>
            <w:tcW w:w="3465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3. Уровень обеспеченности населения площадью торговых объектов</w:t>
            </w:r>
          </w:p>
        </w:tc>
        <w:tc>
          <w:tcPr>
            <w:tcW w:w="1417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кв. м на 1 тыс. человек</w:t>
            </w:r>
          </w:p>
        </w:tc>
        <w:tc>
          <w:tcPr>
            <w:tcW w:w="1843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1208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715</w:t>
            </w:r>
          </w:p>
        </w:tc>
        <w:tc>
          <w:tcPr>
            <w:tcW w:w="1134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722</w:t>
            </w:r>
          </w:p>
        </w:tc>
        <w:tc>
          <w:tcPr>
            <w:tcW w:w="1276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134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737</w:t>
            </w:r>
          </w:p>
        </w:tc>
        <w:tc>
          <w:tcPr>
            <w:tcW w:w="1134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1276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1275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740</w:t>
            </w:r>
          </w:p>
        </w:tc>
      </w:tr>
      <w:tr w:rsidR="003D7237" w:rsidRPr="003D7237" w:rsidTr="006958FC">
        <w:tc>
          <w:tcPr>
            <w:tcW w:w="3465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 xml:space="preserve">4. Доля хозяйствующих субъектов, содержащихся в торговом реестре Архангельской области, в общем количестве хозяйствующих субъектов, осуществляющих торговую деятельность и поставку товаров на территории </w:t>
            </w:r>
            <w:r w:rsidRPr="003D7237">
              <w:rPr>
                <w:rFonts w:ascii="Times New Roman" w:hAnsi="Times New Roman" w:cs="Times New Roman"/>
              </w:rPr>
              <w:lastRenderedPageBreak/>
              <w:t>Архангельской области</w:t>
            </w:r>
          </w:p>
        </w:tc>
        <w:tc>
          <w:tcPr>
            <w:tcW w:w="1417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1843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08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34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6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100</w:t>
            </w:r>
          </w:p>
        </w:tc>
      </w:tr>
      <w:tr w:rsidR="003D7237" w:rsidRPr="003D7237" w:rsidTr="006958FC">
        <w:tc>
          <w:tcPr>
            <w:tcW w:w="3465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lastRenderedPageBreak/>
              <w:t>5. Доля современных форматов торговли от общего числа организаций торговли</w:t>
            </w:r>
          </w:p>
        </w:tc>
        <w:tc>
          <w:tcPr>
            <w:tcW w:w="1417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843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1208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1134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276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1134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134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276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275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23,5</w:t>
            </w:r>
          </w:p>
        </w:tc>
      </w:tr>
      <w:tr w:rsidR="003D7237" w:rsidRPr="003D7237" w:rsidTr="006958FC">
        <w:tc>
          <w:tcPr>
            <w:tcW w:w="3465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6. Доля оборота выявленной нелегальной алкогольной продукции в общем объеме проверенной алкогольной продукции</w:t>
            </w:r>
          </w:p>
        </w:tc>
        <w:tc>
          <w:tcPr>
            <w:tcW w:w="1417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843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208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1134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1276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34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1134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1276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1275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11,8</w:t>
            </w:r>
          </w:p>
        </w:tc>
      </w:tr>
      <w:tr w:rsidR="003D7237" w:rsidRPr="003D7237" w:rsidTr="006958FC">
        <w:tc>
          <w:tcPr>
            <w:tcW w:w="3465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7. Доля аннулированных лицензий на основании материалов проверок о нарушениях законодательства к действующим лицензиям розничной продажи алкогольной продукции в Архангельской области</w:t>
            </w:r>
          </w:p>
        </w:tc>
        <w:tc>
          <w:tcPr>
            <w:tcW w:w="1417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843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208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276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134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134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276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275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2,3</w:t>
            </w:r>
          </w:p>
        </w:tc>
      </w:tr>
      <w:tr w:rsidR="003D7237" w:rsidRPr="003D7237" w:rsidTr="006958FC">
        <w:tc>
          <w:tcPr>
            <w:tcW w:w="3465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8. Доля продукции местных товаропроизводителей в общем объеме товаров в крупных торговых сетях Архангельской области</w:t>
            </w:r>
          </w:p>
        </w:tc>
        <w:tc>
          <w:tcPr>
            <w:tcW w:w="1417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843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08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134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276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134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1134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1275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36,0</w:t>
            </w:r>
          </w:p>
        </w:tc>
      </w:tr>
      <w:tr w:rsidR="003D7237" w:rsidRPr="003D7237" w:rsidTr="006958FC">
        <w:tc>
          <w:tcPr>
            <w:tcW w:w="3465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9. Доля проведенных сельскохозяйственных ярмарок в общем количестве ярмарок на территории Архангельской области</w:t>
            </w:r>
          </w:p>
        </w:tc>
        <w:tc>
          <w:tcPr>
            <w:tcW w:w="1417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843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56,1</w:t>
            </w:r>
          </w:p>
        </w:tc>
        <w:tc>
          <w:tcPr>
            <w:tcW w:w="1208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1276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134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1134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6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5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70,0</w:t>
            </w:r>
          </w:p>
        </w:tc>
      </w:tr>
      <w:tr w:rsidR="003D7237" w:rsidRPr="003D7237" w:rsidTr="006958FC">
        <w:tblPrEx>
          <w:tblBorders>
            <w:insideH w:val="nil"/>
          </w:tblBorders>
        </w:tblPrEx>
        <w:tc>
          <w:tcPr>
            <w:tcW w:w="3465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10. Доля продажи товаров на розничных рынках и ярмарках в общей структуре формирования оборота розничной торговли Архангельской области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2,7</w:t>
            </w:r>
          </w:p>
        </w:tc>
      </w:tr>
    </w:tbl>
    <w:p w:rsidR="00577C17" w:rsidRPr="003D7237" w:rsidRDefault="00577C17">
      <w:pPr>
        <w:pStyle w:val="ConsPlusNormal"/>
        <w:jc w:val="center"/>
        <w:rPr>
          <w:rFonts w:ascii="Times New Roman" w:hAnsi="Times New Roman" w:cs="Times New Roman"/>
        </w:rPr>
      </w:pPr>
      <w:r w:rsidRPr="003D7237">
        <w:rPr>
          <w:rFonts w:ascii="Times New Roman" w:hAnsi="Times New Roman" w:cs="Times New Roman"/>
        </w:rPr>
        <w:lastRenderedPageBreak/>
        <w:t>II. Порядок расчета и источники информации о значениях</w:t>
      </w:r>
      <w:r w:rsidR="006958FC" w:rsidRPr="003D7237">
        <w:rPr>
          <w:rFonts w:ascii="Times New Roman" w:hAnsi="Times New Roman" w:cs="Times New Roman"/>
        </w:rPr>
        <w:t xml:space="preserve"> </w:t>
      </w:r>
      <w:r w:rsidRPr="003D7237">
        <w:rPr>
          <w:rFonts w:ascii="Times New Roman" w:hAnsi="Times New Roman" w:cs="Times New Roman"/>
        </w:rPr>
        <w:t>целевых показателей государственной программы</w:t>
      </w:r>
    </w:p>
    <w:p w:rsidR="00577C17" w:rsidRPr="003D7237" w:rsidRDefault="00577C1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229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40"/>
        <w:gridCol w:w="5528"/>
        <w:gridCol w:w="4961"/>
      </w:tblGrid>
      <w:tr w:rsidR="003D7237" w:rsidRPr="003D7237" w:rsidTr="006958FC">
        <w:tc>
          <w:tcPr>
            <w:tcW w:w="4740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Наименование целевых показателей государственной программы, единица измерения</w:t>
            </w:r>
          </w:p>
        </w:tc>
        <w:tc>
          <w:tcPr>
            <w:tcW w:w="5528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Порядок расчета</w:t>
            </w:r>
          </w:p>
        </w:tc>
        <w:tc>
          <w:tcPr>
            <w:tcW w:w="4961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Источники информации</w:t>
            </w:r>
          </w:p>
        </w:tc>
      </w:tr>
      <w:tr w:rsidR="003D7237" w:rsidRPr="003D7237" w:rsidTr="006958FC">
        <w:trPr>
          <w:trHeight w:val="254"/>
        </w:trPr>
        <w:tc>
          <w:tcPr>
            <w:tcW w:w="4740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3</w:t>
            </w:r>
          </w:p>
        </w:tc>
      </w:tr>
      <w:tr w:rsidR="003D7237" w:rsidRPr="003D7237" w:rsidTr="006958FC">
        <w:trPr>
          <w:trHeight w:val="770"/>
        </w:trPr>
        <w:tc>
          <w:tcPr>
            <w:tcW w:w="4740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1. Оборот розничной торговли к предыдущему году в сопоставимых ценах, процентов</w:t>
            </w:r>
          </w:p>
        </w:tc>
        <w:tc>
          <w:tcPr>
            <w:tcW w:w="5528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отношение оборота розничной торговли в Архангельской области в сопоставимых ценах в текущем году к базовому году</w:t>
            </w:r>
          </w:p>
        </w:tc>
        <w:tc>
          <w:tcPr>
            <w:tcW w:w="4961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форма федерального государственного статистического наблюдения "Основные социально-экономические показатели по Архангельской области без НАО"</w:t>
            </w:r>
          </w:p>
        </w:tc>
      </w:tr>
      <w:tr w:rsidR="003D7237" w:rsidRPr="003D7237" w:rsidTr="006958FC">
        <w:tc>
          <w:tcPr>
            <w:tcW w:w="4740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2. Оборот оптовой торговли к предыдущему году в сопоставимых ценах, процентов</w:t>
            </w:r>
          </w:p>
        </w:tc>
        <w:tc>
          <w:tcPr>
            <w:tcW w:w="5528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отношение оборота оптовой торговли в Архангельской области в сопоставимых ценах в текущем году к базовому году</w:t>
            </w:r>
          </w:p>
        </w:tc>
        <w:tc>
          <w:tcPr>
            <w:tcW w:w="4961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форма федерального государственного статистического наблюдения "Основные социально-экономические показатели по Архангельской области без НАО"</w:t>
            </w:r>
          </w:p>
        </w:tc>
      </w:tr>
      <w:tr w:rsidR="003D7237" w:rsidRPr="003D7237" w:rsidTr="006958FC">
        <w:tblPrEx>
          <w:tblBorders>
            <w:insideH w:val="nil"/>
          </w:tblBorders>
        </w:tblPrEx>
        <w:tc>
          <w:tcPr>
            <w:tcW w:w="4740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3. Уровень обеспеченности населения площадью торговых объектов, процентов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 xml:space="preserve">Порядок расчета утвержден </w:t>
            </w:r>
            <w:hyperlink r:id="rId27" w:history="1">
              <w:r w:rsidRPr="003D7237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3D7237">
              <w:rPr>
                <w:rFonts w:ascii="Times New Roman" w:hAnsi="Times New Roman" w:cs="Times New Roman"/>
              </w:rPr>
              <w:t xml:space="preserve"> Правительства Российской Федерации от 24 сентября 2010 года N 754 "Об утверждении правил установления нормативов минимальной обеспеченности населения площадью торговых объектов"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результаты мониторинга, проводимого министерством агропромышленного комплекса и торговли</w:t>
            </w:r>
          </w:p>
        </w:tc>
      </w:tr>
      <w:tr w:rsidR="003D7237" w:rsidRPr="003D7237" w:rsidTr="006958FC">
        <w:tblPrEx>
          <w:tblBorders>
            <w:insideH w:val="nil"/>
          </w:tblBorders>
        </w:tblPrEx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4. Доля хозяйствующих субъектов, содержащихся в торговом реестре Архангельской области, в общем количестве хозяйствующих субъектов, осуществляющих торговую деятельность и поставку товаров на территории Архангельской области, процентов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(количество хозяйствующих субъектов, содержащихся в торговом реестре Архангельской области / общее количество хозяйствующих субъектов, осуществляющих торговую деятельность и поставку товаров на территории Архангельской области) x 100%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данные, содержащиеся в торговом реестре Архангельской области на отчетную дату, результаты мониторинга, проводимого министерством агропромышленного комплекса и торговли</w:t>
            </w:r>
          </w:p>
        </w:tc>
      </w:tr>
      <w:tr w:rsidR="003D7237" w:rsidRPr="003D7237" w:rsidTr="002A67E0">
        <w:tblPrEx>
          <w:tblBorders>
            <w:insideH w:val="nil"/>
          </w:tblBorders>
        </w:tblPrEx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5. Доля современных форматов торговли от общего числа организаций торговли, процентов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(количество организаций современных торговых форматов в Архангельской области / общее количество организаций торговли в Архангельской области) x 100%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данные, содержащиеся в торговом реестре Архангельской области на отчетную дату, результаты мониторинга, проводимого министерством агропромышленного комплекса и торговли</w:t>
            </w:r>
          </w:p>
        </w:tc>
      </w:tr>
      <w:tr w:rsidR="003D7237" w:rsidRPr="003D7237" w:rsidTr="002A67E0">
        <w:tblPrEx>
          <w:tblBorders>
            <w:insideH w:val="nil"/>
          </w:tblBorders>
        </w:tblPrEx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lastRenderedPageBreak/>
              <w:t>6. Доля оборота выявленной нелегальной алкогольной продукции в общем объеме проверенной алкогольной продукции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(количество выявленной нелегальной алкогольной продукции (литров) в Архангельской области / число проверенной алкогольной продукции в Архангельской области) x 100%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результаты мониторинга, проводимого министерством агропромышленного комплекса и торговли</w:t>
            </w:r>
          </w:p>
        </w:tc>
      </w:tr>
      <w:tr w:rsidR="003D7237" w:rsidRPr="003D7237" w:rsidTr="002A67E0">
        <w:tblPrEx>
          <w:tblBorders>
            <w:insideH w:val="nil"/>
          </w:tblBorders>
        </w:tblPrEx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7. Доля аннулированных лицензий на основании материалов проверок о нарушениях законодательства к действующим лицензиям розничной продажи алкогольной продукции в Архангельской области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(количество аннулированных лицензий в Архангельской области (на основании материалов проверок о нарушениях законодательства) / общее количество действующих лицензий розничной продажи алкогольной продукции Архангельской области) x 100%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результаты мониторинга, проводимого министерством агропромышленного комплекса и торговли</w:t>
            </w:r>
          </w:p>
        </w:tc>
      </w:tr>
      <w:tr w:rsidR="003D7237" w:rsidRPr="003D7237" w:rsidTr="002A67E0">
        <w:tblPrEx>
          <w:tblBorders>
            <w:insideH w:val="nil"/>
          </w:tblBorders>
        </w:tblPrEx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8. Доля продукции местных товаропроизводителей в общем объеме товаров в крупных торговых сетях Архангельской области (в сравнении с годом, предшествующим отчетному), процентов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(объем продукции местных товаропроизводителей в крупных торговых сетях Архангельской области за отчетный период /общий объем товаров в крупных торговых сетях Архангельской области за отчетный период) x 100%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результаты мониторинга, проводимого министерством агропромышленного комплекса и торговли</w:t>
            </w:r>
          </w:p>
        </w:tc>
      </w:tr>
      <w:tr w:rsidR="003D7237" w:rsidRPr="003D7237" w:rsidTr="002A67E0">
        <w:tblPrEx>
          <w:tblBorders>
            <w:insideH w:val="nil"/>
          </w:tblBorders>
        </w:tblPrEx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9. Доля проведенных сельскохозяйственных ярмарок в общем количестве ярмарок на территории Архангельской области, процентов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(количество проведенных сельскохозяйственных ярмарок в Архангельской области / общее количество проведенных ярмарок на территории Архангельской области) x 100%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результаты мониторинга, проводимого министерством агропромышленного комплекса и торговли</w:t>
            </w:r>
          </w:p>
        </w:tc>
      </w:tr>
      <w:tr w:rsidR="00577C17" w:rsidRPr="003D7237" w:rsidTr="002A67E0">
        <w:tc>
          <w:tcPr>
            <w:tcW w:w="4740" w:type="dxa"/>
            <w:tcBorders>
              <w:top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10. Доля продажи товаров на розничных рынках и ярмарках в общей структуре формирования оборота розничной торговли Архангельской области, процентов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оборот продажи товаров на розничных рынках и ярмарках в Архангельской области /оборот розничной торговли торгующих организаций в Архангельской области x 100%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форма федерального государственного статистического наблюдения "Основные социально-экономические показатели по Архангельской области без НАО"</w:t>
            </w:r>
          </w:p>
        </w:tc>
      </w:tr>
    </w:tbl>
    <w:p w:rsidR="00577C17" w:rsidRPr="003D7237" w:rsidRDefault="00577C17">
      <w:pPr>
        <w:pStyle w:val="ConsPlusNormal"/>
        <w:jc w:val="both"/>
        <w:rPr>
          <w:rFonts w:ascii="Times New Roman" w:hAnsi="Times New Roman" w:cs="Times New Roman"/>
        </w:rPr>
      </w:pPr>
    </w:p>
    <w:p w:rsidR="00577C17" w:rsidRPr="003D7237" w:rsidRDefault="00577C17">
      <w:pPr>
        <w:pStyle w:val="ConsPlusNormal"/>
        <w:jc w:val="both"/>
        <w:rPr>
          <w:rFonts w:ascii="Times New Roman" w:hAnsi="Times New Roman" w:cs="Times New Roman"/>
        </w:rPr>
      </w:pPr>
    </w:p>
    <w:p w:rsidR="00577C17" w:rsidRPr="003D7237" w:rsidRDefault="00577C17">
      <w:pPr>
        <w:pStyle w:val="ConsPlusNormal"/>
        <w:jc w:val="both"/>
        <w:rPr>
          <w:rFonts w:ascii="Times New Roman" w:hAnsi="Times New Roman" w:cs="Times New Roman"/>
        </w:rPr>
      </w:pPr>
    </w:p>
    <w:p w:rsidR="002A67E0" w:rsidRPr="003D7237" w:rsidRDefault="002A67E0">
      <w:pPr>
        <w:pStyle w:val="ConsPlusNormal"/>
        <w:jc w:val="both"/>
        <w:rPr>
          <w:rFonts w:ascii="Times New Roman" w:hAnsi="Times New Roman" w:cs="Times New Roman"/>
        </w:rPr>
      </w:pPr>
    </w:p>
    <w:p w:rsidR="002A67E0" w:rsidRPr="003D7237" w:rsidRDefault="002A67E0">
      <w:pPr>
        <w:pStyle w:val="ConsPlusNormal"/>
        <w:jc w:val="both"/>
        <w:rPr>
          <w:rFonts w:ascii="Times New Roman" w:hAnsi="Times New Roman" w:cs="Times New Roman"/>
        </w:rPr>
      </w:pPr>
    </w:p>
    <w:p w:rsidR="002A67E0" w:rsidRPr="003D7237" w:rsidRDefault="002A67E0">
      <w:pPr>
        <w:pStyle w:val="ConsPlusNormal"/>
        <w:jc w:val="both"/>
        <w:rPr>
          <w:rFonts w:ascii="Times New Roman" w:hAnsi="Times New Roman" w:cs="Times New Roman"/>
        </w:rPr>
      </w:pPr>
    </w:p>
    <w:p w:rsidR="002A67E0" w:rsidRPr="003D7237" w:rsidRDefault="002A67E0">
      <w:pPr>
        <w:pStyle w:val="ConsPlusNormal"/>
        <w:jc w:val="both"/>
        <w:rPr>
          <w:rFonts w:ascii="Times New Roman" w:hAnsi="Times New Roman" w:cs="Times New Roman"/>
        </w:rPr>
      </w:pPr>
    </w:p>
    <w:p w:rsidR="002A67E0" w:rsidRPr="003D7237" w:rsidRDefault="002A67E0">
      <w:pPr>
        <w:pStyle w:val="ConsPlusNormal"/>
        <w:jc w:val="both"/>
        <w:rPr>
          <w:rFonts w:ascii="Times New Roman" w:hAnsi="Times New Roman" w:cs="Times New Roman"/>
        </w:rPr>
      </w:pPr>
    </w:p>
    <w:p w:rsidR="00577C17" w:rsidRPr="003D7237" w:rsidRDefault="00577C17">
      <w:pPr>
        <w:pStyle w:val="ConsPlusNormal"/>
        <w:jc w:val="both"/>
        <w:rPr>
          <w:rFonts w:ascii="Times New Roman" w:hAnsi="Times New Roman" w:cs="Times New Roman"/>
        </w:rPr>
      </w:pPr>
    </w:p>
    <w:p w:rsidR="00577C17" w:rsidRPr="003D7237" w:rsidRDefault="00577C17">
      <w:pPr>
        <w:pStyle w:val="ConsPlusNormal"/>
        <w:jc w:val="both"/>
        <w:rPr>
          <w:rFonts w:ascii="Times New Roman" w:hAnsi="Times New Roman" w:cs="Times New Roman"/>
        </w:rPr>
      </w:pPr>
    </w:p>
    <w:p w:rsidR="00577C17" w:rsidRPr="003D7237" w:rsidRDefault="00577C17">
      <w:pPr>
        <w:pStyle w:val="ConsPlusNormal"/>
        <w:jc w:val="right"/>
        <w:rPr>
          <w:rFonts w:ascii="Times New Roman" w:hAnsi="Times New Roman" w:cs="Times New Roman"/>
        </w:rPr>
      </w:pPr>
      <w:r w:rsidRPr="003D7237">
        <w:rPr>
          <w:rFonts w:ascii="Times New Roman" w:hAnsi="Times New Roman" w:cs="Times New Roman"/>
        </w:rPr>
        <w:lastRenderedPageBreak/>
        <w:t>Приложение N 2</w:t>
      </w:r>
    </w:p>
    <w:p w:rsidR="00577C17" w:rsidRPr="003D7237" w:rsidRDefault="00577C17">
      <w:pPr>
        <w:pStyle w:val="ConsPlusNormal"/>
        <w:jc w:val="right"/>
        <w:rPr>
          <w:rFonts w:ascii="Times New Roman" w:hAnsi="Times New Roman" w:cs="Times New Roman"/>
        </w:rPr>
      </w:pPr>
      <w:r w:rsidRPr="003D7237">
        <w:rPr>
          <w:rFonts w:ascii="Times New Roman" w:hAnsi="Times New Roman" w:cs="Times New Roman"/>
        </w:rPr>
        <w:t>к государственной программе</w:t>
      </w:r>
    </w:p>
    <w:p w:rsidR="00577C17" w:rsidRPr="003D7237" w:rsidRDefault="00577C17">
      <w:pPr>
        <w:pStyle w:val="ConsPlusNormal"/>
        <w:jc w:val="right"/>
        <w:rPr>
          <w:rFonts w:ascii="Times New Roman" w:hAnsi="Times New Roman" w:cs="Times New Roman"/>
        </w:rPr>
      </w:pPr>
      <w:r w:rsidRPr="003D7237">
        <w:rPr>
          <w:rFonts w:ascii="Times New Roman" w:hAnsi="Times New Roman" w:cs="Times New Roman"/>
        </w:rPr>
        <w:t>Архангельской области</w:t>
      </w:r>
    </w:p>
    <w:p w:rsidR="00577C17" w:rsidRPr="003D7237" w:rsidRDefault="00577C17">
      <w:pPr>
        <w:pStyle w:val="ConsPlusNormal"/>
        <w:jc w:val="right"/>
        <w:rPr>
          <w:rFonts w:ascii="Times New Roman" w:hAnsi="Times New Roman" w:cs="Times New Roman"/>
        </w:rPr>
      </w:pPr>
      <w:r w:rsidRPr="003D7237">
        <w:rPr>
          <w:rFonts w:ascii="Times New Roman" w:hAnsi="Times New Roman" w:cs="Times New Roman"/>
        </w:rPr>
        <w:t>"Развитие торговли в Архангельской</w:t>
      </w:r>
    </w:p>
    <w:p w:rsidR="00577C17" w:rsidRPr="003D7237" w:rsidRDefault="00577C17">
      <w:pPr>
        <w:pStyle w:val="ConsPlusNormal"/>
        <w:jc w:val="right"/>
        <w:rPr>
          <w:rFonts w:ascii="Times New Roman" w:hAnsi="Times New Roman" w:cs="Times New Roman"/>
        </w:rPr>
      </w:pPr>
      <w:r w:rsidRPr="003D7237">
        <w:rPr>
          <w:rFonts w:ascii="Times New Roman" w:hAnsi="Times New Roman" w:cs="Times New Roman"/>
        </w:rPr>
        <w:t>области (2014 - 2020 годы)"</w:t>
      </w:r>
    </w:p>
    <w:p w:rsidR="00577C17" w:rsidRPr="003D7237" w:rsidRDefault="00577C17">
      <w:pPr>
        <w:pStyle w:val="ConsPlusNormal"/>
        <w:jc w:val="both"/>
        <w:rPr>
          <w:rFonts w:ascii="Times New Roman" w:hAnsi="Times New Roman" w:cs="Times New Roman"/>
        </w:rPr>
      </w:pPr>
    </w:p>
    <w:p w:rsidR="00577C17" w:rsidRPr="003D7237" w:rsidRDefault="00577C17">
      <w:pPr>
        <w:pStyle w:val="ConsPlusNormal"/>
        <w:jc w:val="center"/>
        <w:rPr>
          <w:rFonts w:ascii="Times New Roman" w:hAnsi="Times New Roman" w:cs="Times New Roman"/>
        </w:rPr>
      </w:pPr>
      <w:bookmarkStart w:id="1" w:name="P395"/>
      <w:bookmarkEnd w:id="1"/>
      <w:r w:rsidRPr="003D7237">
        <w:rPr>
          <w:rFonts w:ascii="Times New Roman" w:hAnsi="Times New Roman" w:cs="Times New Roman"/>
        </w:rPr>
        <w:t>ПЕРЕЧЕНЬ</w:t>
      </w:r>
    </w:p>
    <w:p w:rsidR="00577C17" w:rsidRPr="003D7237" w:rsidRDefault="00577C17">
      <w:pPr>
        <w:pStyle w:val="ConsPlusNormal"/>
        <w:jc w:val="center"/>
        <w:rPr>
          <w:rFonts w:ascii="Times New Roman" w:hAnsi="Times New Roman" w:cs="Times New Roman"/>
        </w:rPr>
      </w:pPr>
      <w:r w:rsidRPr="003D7237">
        <w:rPr>
          <w:rFonts w:ascii="Times New Roman" w:hAnsi="Times New Roman" w:cs="Times New Roman"/>
        </w:rPr>
        <w:t>мероприятий государственной программы Архангельской</w:t>
      </w:r>
      <w:r w:rsidR="002A67E0" w:rsidRPr="003D7237">
        <w:rPr>
          <w:rFonts w:ascii="Times New Roman" w:hAnsi="Times New Roman" w:cs="Times New Roman"/>
        </w:rPr>
        <w:t xml:space="preserve"> </w:t>
      </w:r>
      <w:r w:rsidRPr="003D7237">
        <w:rPr>
          <w:rFonts w:ascii="Times New Roman" w:hAnsi="Times New Roman" w:cs="Times New Roman"/>
        </w:rPr>
        <w:t>области "Развитие торговли в Архангельской области</w:t>
      </w:r>
      <w:r w:rsidR="002A67E0" w:rsidRPr="003D7237">
        <w:rPr>
          <w:rFonts w:ascii="Times New Roman" w:hAnsi="Times New Roman" w:cs="Times New Roman"/>
        </w:rPr>
        <w:t xml:space="preserve"> </w:t>
      </w:r>
      <w:r w:rsidRPr="003D7237">
        <w:rPr>
          <w:rFonts w:ascii="Times New Roman" w:hAnsi="Times New Roman" w:cs="Times New Roman"/>
        </w:rPr>
        <w:t>(2014 - 2020 годы)"</w:t>
      </w:r>
    </w:p>
    <w:p w:rsidR="00577C17" w:rsidRPr="003D7237" w:rsidRDefault="00577C17">
      <w:pPr>
        <w:pStyle w:val="ConsPlusNormal"/>
        <w:jc w:val="center"/>
        <w:rPr>
          <w:rFonts w:ascii="Times New Roman" w:hAnsi="Times New Roman" w:cs="Times New Roman"/>
        </w:rPr>
      </w:pPr>
      <w:r w:rsidRPr="003D7237">
        <w:rPr>
          <w:rFonts w:ascii="Times New Roman" w:hAnsi="Times New Roman" w:cs="Times New Roman"/>
        </w:rPr>
        <w:t>Список изменяющих документов</w:t>
      </w:r>
      <w:r w:rsidR="002A67E0" w:rsidRPr="003D7237">
        <w:rPr>
          <w:rFonts w:ascii="Times New Roman" w:hAnsi="Times New Roman" w:cs="Times New Roman"/>
        </w:rPr>
        <w:t xml:space="preserve"> </w:t>
      </w:r>
      <w:r w:rsidRPr="003D7237">
        <w:rPr>
          <w:rFonts w:ascii="Times New Roman" w:hAnsi="Times New Roman" w:cs="Times New Roman"/>
        </w:rPr>
        <w:t>(в ред. постановлений Правительства Архангельской области</w:t>
      </w:r>
      <w:r w:rsidR="002A67E0" w:rsidRPr="003D7237">
        <w:rPr>
          <w:rFonts w:ascii="Times New Roman" w:hAnsi="Times New Roman" w:cs="Times New Roman"/>
        </w:rPr>
        <w:t xml:space="preserve"> </w:t>
      </w:r>
      <w:r w:rsidRPr="003D7237">
        <w:rPr>
          <w:rFonts w:ascii="Times New Roman" w:hAnsi="Times New Roman" w:cs="Times New Roman"/>
        </w:rPr>
        <w:t xml:space="preserve">от 18.03.2014 </w:t>
      </w:r>
      <w:hyperlink r:id="rId28" w:history="1">
        <w:r w:rsidRPr="003D7237">
          <w:rPr>
            <w:rFonts w:ascii="Times New Roman" w:hAnsi="Times New Roman" w:cs="Times New Roman"/>
          </w:rPr>
          <w:t>N 104-пп</w:t>
        </w:r>
      </w:hyperlink>
      <w:r w:rsidRPr="003D7237">
        <w:rPr>
          <w:rFonts w:ascii="Times New Roman" w:hAnsi="Times New Roman" w:cs="Times New Roman"/>
        </w:rPr>
        <w:t xml:space="preserve">, от 14.10.2014 </w:t>
      </w:r>
      <w:hyperlink r:id="rId29" w:history="1">
        <w:r w:rsidRPr="003D7237">
          <w:rPr>
            <w:rFonts w:ascii="Times New Roman" w:hAnsi="Times New Roman" w:cs="Times New Roman"/>
          </w:rPr>
          <w:t>N 407-пп</w:t>
        </w:r>
      </w:hyperlink>
      <w:r w:rsidRPr="003D7237">
        <w:rPr>
          <w:rFonts w:ascii="Times New Roman" w:hAnsi="Times New Roman" w:cs="Times New Roman"/>
        </w:rPr>
        <w:t>,</w:t>
      </w:r>
    </w:p>
    <w:p w:rsidR="00577C17" w:rsidRPr="003D7237" w:rsidRDefault="00577C17">
      <w:pPr>
        <w:pStyle w:val="ConsPlusNormal"/>
        <w:jc w:val="center"/>
        <w:rPr>
          <w:rFonts w:ascii="Times New Roman" w:hAnsi="Times New Roman" w:cs="Times New Roman"/>
        </w:rPr>
      </w:pPr>
      <w:r w:rsidRPr="003D7237">
        <w:rPr>
          <w:rFonts w:ascii="Times New Roman" w:hAnsi="Times New Roman" w:cs="Times New Roman"/>
        </w:rPr>
        <w:t xml:space="preserve">от 11.08.2015 </w:t>
      </w:r>
      <w:hyperlink r:id="rId30" w:history="1">
        <w:r w:rsidRPr="003D7237">
          <w:rPr>
            <w:rFonts w:ascii="Times New Roman" w:hAnsi="Times New Roman" w:cs="Times New Roman"/>
          </w:rPr>
          <w:t>N 329-пп</w:t>
        </w:r>
      </w:hyperlink>
      <w:r w:rsidRPr="003D7237">
        <w:rPr>
          <w:rFonts w:ascii="Times New Roman" w:hAnsi="Times New Roman" w:cs="Times New Roman"/>
        </w:rPr>
        <w:t>)</w:t>
      </w:r>
    </w:p>
    <w:p w:rsidR="00577C17" w:rsidRPr="003D7237" w:rsidRDefault="00577C1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89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39"/>
        <w:gridCol w:w="1560"/>
        <w:gridCol w:w="1984"/>
        <w:gridCol w:w="992"/>
        <w:gridCol w:w="992"/>
        <w:gridCol w:w="993"/>
        <w:gridCol w:w="992"/>
        <w:gridCol w:w="850"/>
        <w:gridCol w:w="851"/>
        <w:gridCol w:w="789"/>
        <w:gridCol w:w="931"/>
        <w:gridCol w:w="1923"/>
      </w:tblGrid>
      <w:tr w:rsidR="003D7237" w:rsidRPr="003D7237" w:rsidTr="00DE4F8B">
        <w:tc>
          <w:tcPr>
            <w:tcW w:w="3039" w:type="dxa"/>
            <w:vMerge w:val="restart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Ответственный исполнитель (соисполнители)</w:t>
            </w:r>
          </w:p>
        </w:tc>
        <w:tc>
          <w:tcPr>
            <w:tcW w:w="1984" w:type="dxa"/>
            <w:vMerge w:val="restart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7390" w:type="dxa"/>
            <w:gridSpan w:val="8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1923" w:type="dxa"/>
            <w:vMerge w:val="restart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Показатели результата реализации мероприятия по годам</w:t>
            </w:r>
          </w:p>
        </w:tc>
      </w:tr>
      <w:tr w:rsidR="003D7237" w:rsidRPr="003D7237" w:rsidTr="00DE4F8B">
        <w:tc>
          <w:tcPr>
            <w:tcW w:w="3039" w:type="dxa"/>
            <w:vMerge/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993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850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851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789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931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923" w:type="dxa"/>
            <w:vMerge/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3D7237" w:rsidRPr="003D7237" w:rsidTr="00DE4F8B">
        <w:tc>
          <w:tcPr>
            <w:tcW w:w="3039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9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1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23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12</w:t>
            </w:r>
          </w:p>
        </w:tc>
      </w:tr>
      <w:tr w:rsidR="003D7237" w:rsidRPr="003D7237" w:rsidTr="00DE4F8B">
        <w:tc>
          <w:tcPr>
            <w:tcW w:w="15896" w:type="dxa"/>
            <w:gridSpan w:val="12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Цель государственной программы - развитие торговой деятельности и формирование эффективной торговой политики в Архангельской области, направленной на максимально полное удовлетворение потребностей населения в услугах торговли</w:t>
            </w:r>
          </w:p>
        </w:tc>
      </w:tr>
      <w:tr w:rsidR="003D7237" w:rsidRPr="003D7237" w:rsidTr="00DE4F8B">
        <w:tc>
          <w:tcPr>
            <w:tcW w:w="15896" w:type="dxa"/>
            <w:gridSpan w:val="12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Задача N 1 - совершенствование форм и методов государственно-правового регулирования в торговой сфере</w:t>
            </w:r>
          </w:p>
        </w:tc>
      </w:tr>
      <w:tr w:rsidR="003D7237" w:rsidRPr="003D7237" w:rsidTr="00DE4F8B"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bookmarkStart w:id="2" w:name="P431"/>
            <w:bookmarkEnd w:id="2"/>
            <w:r w:rsidRPr="003D7237">
              <w:rPr>
                <w:rFonts w:ascii="Times New Roman" w:hAnsi="Times New Roman" w:cs="Times New Roman"/>
              </w:rPr>
              <w:t xml:space="preserve">1. Обеспечение реализации государственной политики в сфере торговли в Архангельской области в рамках Федерального </w:t>
            </w:r>
            <w:hyperlink r:id="rId31" w:history="1">
              <w:r w:rsidRPr="003D7237">
                <w:rPr>
                  <w:rFonts w:ascii="Times New Roman" w:hAnsi="Times New Roman" w:cs="Times New Roman"/>
                </w:rPr>
                <w:t>закона</w:t>
              </w:r>
            </w:hyperlink>
            <w:r w:rsidRPr="003D7237">
              <w:rPr>
                <w:rFonts w:ascii="Times New Roman" w:hAnsi="Times New Roman" w:cs="Times New Roman"/>
              </w:rPr>
              <w:t xml:space="preserve"> от 28 декабря 2009 года N 381-ФЗ "Об основах государственного регулирования торговой деятельности в Российской Федерации"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 w:val="restart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 xml:space="preserve">ежегодный рост оборота розничной торговли в сопоставимых ценах не менее 4 процентов; ежегодный рост оборота оптовой торговли в сопоставимых </w:t>
            </w:r>
            <w:r w:rsidRPr="003D7237">
              <w:rPr>
                <w:rFonts w:ascii="Times New Roman" w:hAnsi="Times New Roman" w:cs="Times New Roman"/>
              </w:rPr>
              <w:lastRenderedPageBreak/>
              <w:t>ценах не менее 3 процентов</w:t>
            </w:r>
          </w:p>
        </w:tc>
      </w:tr>
      <w:tr w:rsidR="003D7237" w:rsidRPr="003D7237" w:rsidTr="00DE4F8B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Merge/>
            <w:tcBorders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3D7237" w:rsidRPr="003D7237" w:rsidTr="00DE4F8B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3D7237" w:rsidRPr="003D7237" w:rsidTr="00DE4F8B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3D7237" w:rsidRPr="003D7237" w:rsidTr="00DE4F8B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3D7237" w:rsidRPr="003D7237" w:rsidTr="00DE4F8B">
        <w:tblPrEx>
          <w:tblBorders>
            <w:insideH w:val="nil"/>
          </w:tblBorders>
        </w:tblPrEx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nil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992" w:type="dxa"/>
            <w:tcBorders>
              <w:bottom w:val="nil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bottom w:val="nil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bottom w:val="nil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bottom w:val="nil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3D7237" w:rsidRPr="003D7237" w:rsidTr="00DE4F8B">
        <w:tc>
          <w:tcPr>
            <w:tcW w:w="3039" w:type="dxa"/>
            <w:vMerge w:val="restart"/>
            <w:tcBorders>
              <w:top w:val="single" w:sz="4" w:space="0" w:color="auto"/>
              <w:bottom w:val="nil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bookmarkStart w:id="3" w:name="P490"/>
            <w:bookmarkEnd w:id="3"/>
            <w:r w:rsidRPr="003D7237">
              <w:rPr>
                <w:rFonts w:ascii="Times New Roman" w:hAnsi="Times New Roman" w:cs="Times New Roman"/>
              </w:rPr>
              <w:lastRenderedPageBreak/>
              <w:t xml:space="preserve">2. Совершенствование нормативного правового обеспечения в сфере регулирования производства и оборота этилового спирта, алкогольной и спиртосодержащей продукции и ограничения потребления (распития) алкогольной продукции в рамках реализации положений Федерального </w:t>
            </w:r>
            <w:hyperlink r:id="rId32" w:history="1">
              <w:r w:rsidRPr="003D7237">
                <w:rPr>
                  <w:rFonts w:ascii="Times New Roman" w:hAnsi="Times New Roman" w:cs="Times New Roman"/>
                </w:rPr>
                <w:t>закона</w:t>
              </w:r>
            </w:hyperlink>
            <w:r w:rsidRPr="003D7237">
              <w:rPr>
                <w:rFonts w:ascii="Times New Roman" w:hAnsi="Times New Roman" w:cs="Times New Roman"/>
              </w:rPr>
              <w:t xml:space="preserve">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bottom w:val="nil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984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bottom w:val="nil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повышение эффективности осуществления государственного контроля за соблюдением организациями законодательства, регулирующего производство и оборот этилового спирта, алкогольной и спиртосодержащей продукции; снижение доли оборота выявленной нелегальной алкогольной продукции до 11,8 процента к 2020 году</w:t>
            </w:r>
          </w:p>
        </w:tc>
      </w:tr>
      <w:tr w:rsidR="003D7237" w:rsidRPr="003D7237" w:rsidTr="00DE4F8B">
        <w:tc>
          <w:tcPr>
            <w:tcW w:w="3039" w:type="dxa"/>
            <w:vMerge/>
            <w:tcBorders>
              <w:bottom w:val="nil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Merge/>
            <w:tcBorders>
              <w:bottom w:val="nil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3D7237" w:rsidRPr="003D7237" w:rsidTr="00DE4F8B">
        <w:tc>
          <w:tcPr>
            <w:tcW w:w="3039" w:type="dxa"/>
            <w:vMerge/>
            <w:tcBorders>
              <w:bottom w:val="nil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nil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3D7237" w:rsidRPr="003D7237" w:rsidTr="00DE4F8B">
        <w:tc>
          <w:tcPr>
            <w:tcW w:w="3039" w:type="dxa"/>
            <w:vMerge/>
            <w:tcBorders>
              <w:bottom w:val="nil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nil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3D7237" w:rsidRPr="003D7237" w:rsidTr="00DE4F8B">
        <w:tblPrEx>
          <w:tblBorders>
            <w:insideH w:val="nil"/>
          </w:tblBorders>
        </w:tblPrEx>
        <w:tc>
          <w:tcPr>
            <w:tcW w:w="3039" w:type="dxa"/>
            <w:vMerge/>
            <w:tcBorders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bottom w:val="nil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bottom w:val="nil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bottom w:val="nil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bottom w:val="nil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3D7237" w:rsidRPr="003D7237" w:rsidTr="00DE4F8B"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bookmarkStart w:id="4" w:name="P540"/>
            <w:bookmarkEnd w:id="4"/>
            <w:r w:rsidRPr="003D7237">
              <w:rPr>
                <w:rFonts w:ascii="Times New Roman" w:hAnsi="Times New Roman" w:cs="Times New Roman"/>
              </w:rPr>
              <w:t xml:space="preserve">3. Формирование торгового реестра Архангельской области, включающего в себя сведения о хозяйствующих субъектах, осуществляющих торговую деятельность и поставки товаров (за исключением производителей товаров), принадлежащих им </w:t>
            </w:r>
            <w:r w:rsidRPr="003D7237">
              <w:rPr>
                <w:rFonts w:ascii="Times New Roman" w:hAnsi="Times New Roman" w:cs="Times New Roman"/>
              </w:rPr>
              <w:lastRenderedPageBreak/>
              <w:t>объектах, и о состоянии торговли на территории Архангельской области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lastRenderedPageBreak/>
              <w:t>министерство агропромышленного комплекса и торговли Архангельской области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6450,0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925,0</w:t>
            </w:r>
          </w:p>
        </w:tc>
        <w:tc>
          <w:tcPr>
            <w:tcW w:w="993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925,0</w:t>
            </w:r>
          </w:p>
        </w:tc>
        <w:tc>
          <w:tcPr>
            <w:tcW w:w="850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925,0</w:t>
            </w:r>
          </w:p>
        </w:tc>
        <w:tc>
          <w:tcPr>
            <w:tcW w:w="851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925,0</w:t>
            </w:r>
          </w:p>
        </w:tc>
        <w:tc>
          <w:tcPr>
            <w:tcW w:w="789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925,0</w:t>
            </w:r>
          </w:p>
        </w:tc>
        <w:tc>
          <w:tcPr>
            <w:tcW w:w="931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925,0</w:t>
            </w:r>
          </w:p>
        </w:tc>
        <w:tc>
          <w:tcPr>
            <w:tcW w:w="1923" w:type="dxa"/>
            <w:vMerge w:val="restart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 xml:space="preserve">ежеквартальное размещение торгового реестра в информационно-телекоммуникационной сети "Интернет"; формирование единого </w:t>
            </w:r>
            <w:r w:rsidRPr="003D7237">
              <w:rPr>
                <w:rFonts w:ascii="Times New Roman" w:hAnsi="Times New Roman" w:cs="Times New Roman"/>
              </w:rPr>
              <w:lastRenderedPageBreak/>
              <w:t>информационного ресурса, содержащего сведения о хозяйствующих субъектах на территории области к 2020 году</w:t>
            </w:r>
          </w:p>
        </w:tc>
      </w:tr>
      <w:tr w:rsidR="003D7237" w:rsidRPr="003D7237" w:rsidTr="00DE4F8B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Merge/>
            <w:tcBorders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3D7237" w:rsidRPr="003D7237" w:rsidTr="00DE4F8B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3D7237" w:rsidRPr="003D7237" w:rsidTr="00DE4F8B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6450,0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925,0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925,0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925,0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925,0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925,0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925,0</w:t>
            </w:r>
          </w:p>
        </w:tc>
        <w:tc>
          <w:tcPr>
            <w:tcW w:w="1923" w:type="dxa"/>
            <w:vMerge/>
            <w:tcBorders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3D7237" w:rsidRPr="003D7237" w:rsidTr="00DE4F8B">
        <w:tblPrEx>
          <w:tblBorders>
            <w:insideH w:val="nil"/>
          </w:tblBorders>
        </w:tblPrEx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 xml:space="preserve">бюджеты </w:t>
            </w:r>
            <w:r w:rsidRPr="003D7237">
              <w:rPr>
                <w:rFonts w:ascii="Times New Roman" w:hAnsi="Times New Roman" w:cs="Times New Roman"/>
              </w:rPr>
              <w:lastRenderedPageBreak/>
              <w:t>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3D7237" w:rsidRPr="003D7237" w:rsidTr="00DE4F8B">
        <w:tc>
          <w:tcPr>
            <w:tcW w:w="3039" w:type="dxa"/>
            <w:vMerge w:val="restart"/>
            <w:tcBorders>
              <w:top w:val="single" w:sz="4" w:space="0" w:color="auto"/>
              <w:bottom w:val="nil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lastRenderedPageBreak/>
              <w:t>4. Разработка и утверждение на муниципальном уровне схем размещения нестационарных торговых объектов с учетом нормативов минимальной обеспеченности населения площадью торговых объектов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bottom w:val="nil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bottom w:val="nil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упорядочение размещения нестационарных торговых объектов с учетом нормативов минимальной обеспеченности населения площадью торговых объектов в муниципальных образованиях; утверждение на муниципальном уровне 25 схем размещения нестационарных торговых объектов к 2020 году</w:t>
            </w:r>
          </w:p>
        </w:tc>
      </w:tr>
      <w:tr w:rsidR="003D7237" w:rsidRPr="003D7237" w:rsidTr="00DE4F8B">
        <w:tc>
          <w:tcPr>
            <w:tcW w:w="3039" w:type="dxa"/>
            <w:vMerge/>
            <w:tcBorders>
              <w:bottom w:val="nil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Merge/>
            <w:tcBorders>
              <w:bottom w:val="nil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3D7237" w:rsidRPr="003D7237" w:rsidTr="00DE4F8B">
        <w:tc>
          <w:tcPr>
            <w:tcW w:w="3039" w:type="dxa"/>
            <w:vMerge/>
            <w:tcBorders>
              <w:bottom w:val="nil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nil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3D7237" w:rsidRPr="003D7237" w:rsidTr="00DE4F8B">
        <w:tc>
          <w:tcPr>
            <w:tcW w:w="3039" w:type="dxa"/>
            <w:vMerge/>
            <w:tcBorders>
              <w:bottom w:val="nil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nil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3D7237" w:rsidRPr="003D7237" w:rsidTr="00DE4F8B">
        <w:tblPrEx>
          <w:tblBorders>
            <w:insideH w:val="nil"/>
          </w:tblBorders>
        </w:tblPrEx>
        <w:tc>
          <w:tcPr>
            <w:tcW w:w="3039" w:type="dxa"/>
            <w:vMerge/>
            <w:tcBorders>
              <w:bottom w:val="nil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bottom w:val="nil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bottom w:val="nil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bottom w:val="nil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bottom w:val="nil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nil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3D7237" w:rsidRPr="003D7237" w:rsidTr="00DE4F8B">
        <w:tc>
          <w:tcPr>
            <w:tcW w:w="15896" w:type="dxa"/>
            <w:gridSpan w:val="12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Задача N 2 - повышение инвестиционной активности в торговой сфере</w:t>
            </w:r>
          </w:p>
        </w:tc>
      </w:tr>
      <w:tr w:rsidR="003D7237" w:rsidRPr="003D7237" w:rsidTr="00DE4F8B"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 xml:space="preserve">5. Проведение ежегодного мониторинга и анализа </w:t>
            </w:r>
            <w:r w:rsidRPr="003D7237">
              <w:rPr>
                <w:rFonts w:ascii="Times New Roman" w:hAnsi="Times New Roman" w:cs="Times New Roman"/>
              </w:rPr>
              <w:lastRenderedPageBreak/>
              <w:t>обеспеченности населения площадью торговых объектов с учетом спроса на потребительские товары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lastRenderedPageBreak/>
              <w:t>министерство агропромышле</w:t>
            </w:r>
            <w:r w:rsidRPr="003D7237">
              <w:rPr>
                <w:rFonts w:ascii="Times New Roman" w:hAnsi="Times New Roman" w:cs="Times New Roman"/>
              </w:rPr>
              <w:lastRenderedPageBreak/>
              <w:t>нного комплекса и торговли Архангельской области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 w:val="restart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 xml:space="preserve">достижение нормативов </w:t>
            </w:r>
            <w:r w:rsidRPr="003D7237">
              <w:rPr>
                <w:rFonts w:ascii="Times New Roman" w:hAnsi="Times New Roman" w:cs="Times New Roman"/>
              </w:rPr>
              <w:lastRenderedPageBreak/>
              <w:t>минимальной обеспеченности населения площадью торговых объектов на территории муниципальных районов и городских округов области к 2015 году</w:t>
            </w:r>
          </w:p>
        </w:tc>
      </w:tr>
      <w:tr w:rsidR="003D7237" w:rsidRPr="003D7237" w:rsidTr="00DE4F8B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Merge/>
            <w:tcBorders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3D7237" w:rsidRPr="003D7237" w:rsidTr="00DE4F8B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3D7237" w:rsidRPr="003D7237" w:rsidTr="00DE4F8B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3D7237" w:rsidRPr="003D7237" w:rsidTr="00DE4F8B">
        <w:tblPrEx>
          <w:tblBorders>
            <w:insideH w:val="nil"/>
          </w:tblBorders>
        </w:tblPrEx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nil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bottom w:val="nil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bottom w:val="nil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bottom w:val="nil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bottom w:val="nil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3D7237" w:rsidRPr="003D7237" w:rsidTr="00DE4F8B">
        <w:tc>
          <w:tcPr>
            <w:tcW w:w="3039" w:type="dxa"/>
            <w:vMerge w:val="restart"/>
            <w:tcBorders>
              <w:top w:val="single" w:sz="4" w:space="0" w:color="auto"/>
              <w:bottom w:val="nil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 xml:space="preserve">6. Содействие открытию новых торговых объектов, относящихся к современным форматам торговли, а также </w:t>
            </w:r>
            <w:proofErr w:type="spellStart"/>
            <w:r w:rsidRPr="003D7237">
              <w:rPr>
                <w:rFonts w:ascii="Times New Roman" w:hAnsi="Times New Roman" w:cs="Times New Roman"/>
              </w:rPr>
              <w:t>осовременивание</w:t>
            </w:r>
            <w:proofErr w:type="spellEnd"/>
            <w:r w:rsidRPr="003D7237">
              <w:rPr>
                <w:rFonts w:ascii="Times New Roman" w:hAnsi="Times New Roman" w:cs="Times New Roman"/>
              </w:rPr>
              <w:t xml:space="preserve"> действующих за счет модернизации и реконструкции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bottom w:val="nil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984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bottom w:val="nil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увеличение доли площадей современных торговых форматов до 23,5 процента к 2020 году</w:t>
            </w:r>
          </w:p>
        </w:tc>
      </w:tr>
      <w:tr w:rsidR="003D7237" w:rsidRPr="003D7237" w:rsidTr="00DE4F8B">
        <w:tc>
          <w:tcPr>
            <w:tcW w:w="3039" w:type="dxa"/>
            <w:vMerge/>
            <w:tcBorders>
              <w:bottom w:val="nil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Merge/>
            <w:tcBorders>
              <w:bottom w:val="nil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3D7237" w:rsidRPr="003D7237" w:rsidTr="00DE4F8B">
        <w:tc>
          <w:tcPr>
            <w:tcW w:w="3039" w:type="dxa"/>
            <w:vMerge/>
            <w:tcBorders>
              <w:bottom w:val="nil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nil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3D7237" w:rsidRPr="003D7237" w:rsidTr="00DE4F8B">
        <w:tc>
          <w:tcPr>
            <w:tcW w:w="3039" w:type="dxa"/>
            <w:vMerge/>
            <w:tcBorders>
              <w:bottom w:val="nil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nil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3D7237" w:rsidRPr="003D7237" w:rsidTr="00DE4F8B">
        <w:tblPrEx>
          <w:tblBorders>
            <w:insideH w:val="nil"/>
          </w:tblBorders>
        </w:tblPrEx>
        <w:tc>
          <w:tcPr>
            <w:tcW w:w="3039" w:type="dxa"/>
            <w:vMerge/>
            <w:tcBorders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3D7237" w:rsidRPr="003D7237" w:rsidTr="00DE4F8B"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7. Содействие развитию сетевой торговли, в том числе локальной, обеспечивающей консолидацию торговой сферы в муниципальных районах Архангельской области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 xml:space="preserve">повышение доли сетевой торговли в объеме розничного товарооборота области до 25 процентов в общем объеме розничного товарооборота организаций торговли; </w:t>
            </w:r>
            <w:r w:rsidRPr="003D7237">
              <w:rPr>
                <w:rFonts w:ascii="Times New Roman" w:hAnsi="Times New Roman" w:cs="Times New Roman"/>
              </w:rPr>
              <w:lastRenderedPageBreak/>
              <w:t>обеспечение торговым обслуживанием отдаленных территорий Архангельской области</w:t>
            </w:r>
          </w:p>
        </w:tc>
      </w:tr>
      <w:tr w:rsidR="003D7237" w:rsidRPr="003D7237" w:rsidTr="00DE4F8B">
        <w:tc>
          <w:tcPr>
            <w:tcW w:w="30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bottom w:val="nil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3D7237" w:rsidRPr="003D7237" w:rsidTr="00DE4F8B">
        <w:tc>
          <w:tcPr>
            <w:tcW w:w="3039" w:type="dxa"/>
            <w:vMerge/>
            <w:tcBorders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nil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3D7237" w:rsidRPr="003D7237" w:rsidTr="00DE4F8B">
        <w:tc>
          <w:tcPr>
            <w:tcW w:w="3039" w:type="dxa"/>
            <w:vMerge/>
            <w:tcBorders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nil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3D7237" w:rsidRPr="003D7237" w:rsidTr="00DE4F8B">
        <w:tblPrEx>
          <w:tblBorders>
            <w:insideH w:val="nil"/>
          </w:tblBorders>
        </w:tblPrEx>
        <w:tc>
          <w:tcPr>
            <w:tcW w:w="30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nil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3D7237" w:rsidRPr="003D7237" w:rsidTr="00DE4F8B">
        <w:tc>
          <w:tcPr>
            <w:tcW w:w="15896" w:type="dxa"/>
            <w:gridSpan w:val="12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lastRenderedPageBreak/>
              <w:t>Задача N 3 - повышение экономической доступности товаров для населения в целях реализации социальной политики</w:t>
            </w:r>
          </w:p>
        </w:tc>
      </w:tr>
      <w:tr w:rsidR="003D7237" w:rsidRPr="003D7237" w:rsidTr="00DE4F8B">
        <w:tc>
          <w:tcPr>
            <w:tcW w:w="3039" w:type="dxa"/>
            <w:vMerge w:val="restart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8. Проведение мониторинга цен на отдельные виды социально значимых продовольственных товаров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 w:val="restart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своевременная выработка и реализация мер, способствующих стабилизации ценовой ситуации в регионе на уровне инфляции</w:t>
            </w:r>
          </w:p>
        </w:tc>
      </w:tr>
      <w:tr w:rsidR="003D7237" w:rsidRPr="003D7237" w:rsidTr="00DE4F8B">
        <w:tc>
          <w:tcPr>
            <w:tcW w:w="3039" w:type="dxa"/>
            <w:vMerge/>
            <w:tcBorders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Merge/>
            <w:tcBorders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3D7237" w:rsidRPr="003D7237" w:rsidTr="00DE4F8B">
        <w:tc>
          <w:tcPr>
            <w:tcW w:w="3039" w:type="dxa"/>
            <w:vMerge/>
            <w:tcBorders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3D7237" w:rsidRPr="003D7237" w:rsidTr="00DE4F8B">
        <w:tc>
          <w:tcPr>
            <w:tcW w:w="3039" w:type="dxa"/>
            <w:vMerge/>
            <w:tcBorders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3D7237" w:rsidRPr="003D7237" w:rsidTr="00DE4F8B">
        <w:tblPrEx>
          <w:tblBorders>
            <w:insideH w:val="nil"/>
          </w:tblBorders>
        </w:tblPrEx>
        <w:tc>
          <w:tcPr>
            <w:tcW w:w="30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3D7237" w:rsidRPr="003D7237" w:rsidTr="00DE4F8B"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 xml:space="preserve">9. Содействие развитию сети торговых объектов, реализующих продовольственные товары по доступным ценам (магазины </w:t>
            </w:r>
            <w:proofErr w:type="spellStart"/>
            <w:r w:rsidRPr="003D7237">
              <w:rPr>
                <w:rFonts w:ascii="Times New Roman" w:hAnsi="Times New Roman" w:cs="Times New Roman"/>
              </w:rPr>
              <w:t>эконом-класса</w:t>
            </w:r>
            <w:proofErr w:type="spellEnd"/>
            <w:r w:rsidRPr="003D723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D7237">
              <w:rPr>
                <w:rFonts w:ascii="Times New Roman" w:hAnsi="Times New Roman" w:cs="Times New Roman"/>
              </w:rPr>
              <w:t>дискаунтеры</w:t>
            </w:r>
            <w:proofErr w:type="spellEnd"/>
            <w:r w:rsidRPr="003D7237">
              <w:rPr>
                <w:rFonts w:ascii="Times New Roman" w:hAnsi="Times New Roman" w:cs="Times New Roman"/>
              </w:rPr>
              <w:t xml:space="preserve"> и другие)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 w:val="restart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обеспечение доступности цен на социально значимые товары путем привлечения организаций торговли в социальные программы (предоставление социальных карт и др.)</w:t>
            </w:r>
          </w:p>
        </w:tc>
      </w:tr>
      <w:tr w:rsidR="003D7237" w:rsidRPr="003D7237" w:rsidTr="00DE4F8B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3D7237" w:rsidRPr="003D7237" w:rsidTr="00DE4F8B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3D7237" w:rsidRPr="003D7237" w:rsidTr="00DE4F8B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3D7237" w:rsidRPr="003D7237" w:rsidTr="00DE4F8B">
        <w:tblPrEx>
          <w:tblBorders>
            <w:insideH w:val="nil"/>
          </w:tblBorders>
        </w:tblPrEx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3D7237" w:rsidRPr="003D7237" w:rsidTr="00DE4F8B">
        <w:tc>
          <w:tcPr>
            <w:tcW w:w="3039" w:type="dxa"/>
            <w:vMerge w:val="restart"/>
            <w:tcBorders>
              <w:top w:val="single" w:sz="4" w:space="0" w:color="auto"/>
              <w:bottom w:val="nil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lastRenderedPageBreak/>
              <w:t>10. Содействие развитию долгосрочных взаимоотношений организаций торговли и товаропроизводителей, осуществляющих деятельность на территории Архангельской области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bottom w:val="nil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bottom w:val="nil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увеличение объемов продукции, реализуемой местными товаропроизводителями, в общем объеме товаров в крупных торговых сетях Архангельской области до 36 процентов в 2020 году</w:t>
            </w:r>
          </w:p>
        </w:tc>
      </w:tr>
      <w:tr w:rsidR="003D7237" w:rsidRPr="003D7237" w:rsidTr="00DE4F8B">
        <w:tc>
          <w:tcPr>
            <w:tcW w:w="3039" w:type="dxa"/>
            <w:vMerge/>
            <w:tcBorders>
              <w:bottom w:val="nil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Merge/>
            <w:tcBorders>
              <w:bottom w:val="nil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3D7237" w:rsidRPr="003D7237" w:rsidTr="00DE4F8B">
        <w:tc>
          <w:tcPr>
            <w:tcW w:w="3039" w:type="dxa"/>
            <w:vMerge/>
            <w:tcBorders>
              <w:bottom w:val="nil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nil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3D7237" w:rsidRPr="003D7237" w:rsidTr="00DE4F8B">
        <w:tc>
          <w:tcPr>
            <w:tcW w:w="3039" w:type="dxa"/>
            <w:vMerge/>
            <w:tcBorders>
              <w:bottom w:val="nil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nil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3D7237" w:rsidRPr="003D7237" w:rsidTr="00DE4F8B">
        <w:tblPrEx>
          <w:tblBorders>
            <w:insideH w:val="nil"/>
          </w:tblBorders>
        </w:tblPrEx>
        <w:tc>
          <w:tcPr>
            <w:tcW w:w="3039" w:type="dxa"/>
            <w:vMerge/>
            <w:tcBorders>
              <w:bottom w:val="nil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bottom w:val="nil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bottom w:val="nil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bottom w:val="nil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bottom w:val="nil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nil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3D7237" w:rsidRPr="003D7237" w:rsidTr="00DE4F8B">
        <w:tc>
          <w:tcPr>
            <w:tcW w:w="3039" w:type="dxa"/>
            <w:vMerge w:val="restart"/>
            <w:tcBorders>
              <w:bottom w:val="nil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bookmarkStart w:id="5" w:name="P942"/>
            <w:bookmarkEnd w:id="5"/>
            <w:r w:rsidRPr="003D7237">
              <w:rPr>
                <w:rFonts w:ascii="Times New Roman" w:hAnsi="Times New Roman" w:cs="Times New Roman"/>
              </w:rPr>
              <w:t>11. Создание условий по обеспечению товарами первой необходимости жителей, проживающих</w:t>
            </w:r>
          </w:p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в труднодоступных и малонаселенных пунктах Архангельской области</w:t>
            </w:r>
          </w:p>
        </w:tc>
        <w:tc>
          <w:tcPr>
            <w:tcW w:w="1560" w:type="dxa"/>
            <w:vMerge w:val="restart"/>
            <w:tcBorders>
              <w:bottom w:val="nil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министерство агропромышленного комплекса</w:t>
            </w:r>
          </w:p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и торговли</w:t>
            </w:r>
          </w:p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Архангельской области</w:t>
            </w:r>
          </w:p>
        </w:tc>
        <w:tc>
          <w:tcPr>
            <w:tcW w:w="1984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577C17" w:rsidRPr="003D7237" w:rsidRDefault="00577C17" w:rsidP="00C22E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43</w:t>
            </w:r>
            <w:r w:rsidR="00C22E51" w:rsidRPr="003D7237">
              <w:rPr>
                <w:rFonts w:ascii="Times New Roman" w:hAnsi="Times New Roman" w:cs="Times New Roman"/>
              </w:rPr>
              <w:t>131</w:t>
            </w:r>
            <w:r w:rsidRPr="003D723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5890,0</w:t>
            </w:r>
          </w:p>
        </w:tc>
        <w:tc>
          <w:tcPr>
            <w:tcW w:w="993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5890,0</w:t>
            </w:r>
          </w:p>
        </w:tc>
        <w:tc>
          <w:tcPr>
            <w:tcW w:w="992" w:type="dxa"/>
          </w:tcPr>
          <w:p w:rsidR="00577C17" w:rsidRPr="003D7237" w:rsidRDefault="00DE4F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5791</w:t>
            </w:r>
            <w:r w:rsidR="00577C17" w:rsidRPr="003D723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6390,0</w:t>
            </w:r>
          </w:p>
        </w:tc>
        <w:tc>
          <w:tcPr>
            <w:tcW w:w="851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6390,0</w:t>
            </w:r>
          </w:p>
        </w:tc>
        <w:tc>
          <w:tcPr>
            <w:tcW w:w="789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6390,0</w:t>
            </w:r>
          </w:p>
        </w:tc>
        <w:tc>
          <w:tcPr>
            <w:tcW w:w="931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6390,0</w:t>
            </w:r>
          </w:p>
        </w:tc>
        <w:tc>
          <w:tcPr>
            <w:tcW w:w="1923" w:type="dxa"/>
            <w:vMerge w:val="restart"/>
            <w:tcBorders>
              <w:bottom w:val="nil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создание условий для обеспечения жителей Архангельской области услугами торговли до 100 процентов обеспечения к 2020 году</w:t>
            </w:r>
          </w:p>
        </w:tc>
      </w:tr>
      <w:tr w:rsidR="003D7237" w:rsidRPr="003D7237" w:rsidTr="00DE4F8B">
        <w:tc>
          <w:tcPr>
            <w:tcW w:w="3039" w:type="dxa"/>
            <w:vMerge/>
            <w:tcBorders>
              <w:bottom w:val="nil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Merge/>
            <w:tcBorders>
              <w:bottom w:val="nil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3D7237" w:rsidRPr="003D7237" w:rsidTr="00DE4F8B">
        <w:tc>
          <w:tcPr>
            <w:tcW w:w="3039" w:type="dxa"/>
            <w:vMerge/>
            <w:tcBorders>
              <w:bottom w:val="nil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nil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3D7237" w:rsidRPr="003D7237" w:rsidTr="00DE4F8B">
        <w:tc>
          <w:tcPr>
            <w:tcW w:w="3039" w:type="dxa"/>
            <w:vMerge/>
            <w:tcBorders>
              <w:bottom w:val="nil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</w:tcPr>
          <w:p w:rsidR="00577C17" w:rsidRPr="003D7237" w:rsidRDefault="00C22E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19983</w:t>
            </w:r>
            <w:r w:rsidR="00577C17" w:rsidRPr="003D723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2569,0</w:t>
            </w:r>
          </w:p>
        </w:tc>
        <w:tc>
          <w:tcPr>
            <w:tcW w:w="993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2569,0</w:t>
            </w:r>
          </w:p>
        </w:tc>
        <w:tc>
          <w:tcPr>
            <w:tcW w:w="992" w:type="dxa"/>
          </w:tcPr>
          <w:p w:rsidR="00577C17" w:rsidRPr="003D7237" w:rsidRDefault="00DE4F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25</w:t>
            </w:r>
            <w:r w:rsidR="00577C17" w:rsidRPr="003D7237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850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3069,0</w:t>
            </w:r>
          </w:p>
        </w:tc>
        <w:tc>
          <w:tcPr>
            <w:tcW w:w="851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3069,0</w:t>
            </w:r>
          </w:p>
        </w:tc>
        <w:tc>
          <w:tcPr>
            <w:tcW w:w="789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3069,0</w:t>
            </w:r>
          </w:p>
        </w:tc>
        <w:tc>
          <w:tcPr>
            <w:tcW w:w="931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3069,0</w:t>
            </w:r>
          </w:p>
        </w:tc>
        <w:tc>
          <w:tcPr>
            <w:tcW w:w="1923" w:type="dxa"/>
            <w:vMerge/>
            <w:tcBorders>
              <w:bottom w:val="nil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3D7237" w:rsidRPr="003D7237" w:rsidTr="00DE4F8B">
        <w:tblPrEx>
          <w:tblBorders>
            <w:insideH w:val="nil"/>
          </w:tblBorders>
        </w:tblPrEx>
        <w:tc>
          <w:tcPr>
            <w:tcW w:w="3039" w:type="dxa"/>
            <w:vMerge/>
            <w:tcBorders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bottom w:val="nil"/>
            </w:tcBorders>
          </w:tcPr>
          <w:p w:rsidR="00577C17" w:rsidRPr="003D7237" w:rsidRDefault="00577C17" w:rsidP="00DE4F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23</w:t>
            </w:r>
            <w:r w:rsidR="00DE4F8B" w:rsidRPr="003D7237">
              <w:rPr>
                <w:rFonts w:ascii="Times New Roman" w:hAnsi="Times New Roman" w:cs="Times New Roman"/>
              </w:rPr>
              <w:t>148</w:t>
            </w:r>
            <w:r w:rsidRPr="003D723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bottom w:val="nil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3321,0</w:t>
            </w:r>
          </w:p>
        </w:tc>
        <w:tc>
          <w:tcPr>
            <w:tcW w:w="993" w:type="dxa"/>
            <w:tcBorders>
              <w:bottom w:val="nil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3321,0</w:t>
            </w:r>
          </w:p>
        </w:tc>
        <w:tc>
          <w:tcPr>
            <w:tcW w:w="992" w:type="dxa"/>
            <w:tcBorders>
              <w:bottom w:val="nil"/>
            </w:tcBorders>
          </w:tcPr>
          <w:p w:rsidR="00577C17" w:rsidRPr="003D7237" w:rsidRDefault="00577C17" w:rsidP="00DE4F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3</w:t>
            </w:r>
            <w:r w:rsidR="00DE4F8B" w:rsidRPr="003D7237">
              <w:rPr>
                <w:rFonts w:ascii="Times New Roman" w:hAnsi="Times New Roman" w:cs="Times New Roman"/>
              </w:rPr>
              <w:t>222</w:t>
            </w:r>
            <w:r w:rsidRPr="003D723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bottom w:val="nil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3321,0</w:t>
            </w:r>
          </w:p>
        </w:tc>
        <w:tc>
          <w:tcPr>
            <w:tcW w:w="851" w:type="dxa"/>
            <w:tcBorders>
              <w:bottom w:val="nil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3321,0</w:t>
            </w:r>
          </w:p>
        </w:tc>
        <w:tc>
          <w:tcPr>
            <w:tcW w:w="789" w:type="dxa"/>
            <w:tcBorders>
              <w:bottom w:val="nil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3321,0</w:t>
            </w:r>
          </w:p>
        </w:tc>
        <w:tc>
          <w:tcPr>
            <w:tcW w:w="931" w:type="dxa"/>
            <w:tcBorders>
              <w:bottom w:val="nil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3321,0</w:t>
            </w:r>
          </w:p>
        </w:tc>
        <w:tc>
          <w:tcPr>
            <w:tcW w:w="1923" w:type="dxa"/>
            <w:vMerge/>
            <w:tcBorders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3D7237" w:rsidRPr="003D7237" w:rsidTr="00DE4F8B"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12. Содействие доступности объектов торговой инфраструктуры для маломобильных групп населения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 w:val="restart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 xml:space="preserve">ежегодное увеличение доли доступности торговых объектов для потребителей с ограниченными физическими </w:t>
            </w:r>
            <w:r w:rsidRPr="003D7237">
              <w:rPr>
                <w:rFonts w:ascii="Times New Roman" w:hAnsi="Times New Roman" w:cs="Times New Roman"/>
              </w:rPr>
              <w:lastRenderedPageBreak/>
              <w:t>возможностями на 2 процента от общего числа количества организаций торговли</w:t>
            </w:r>
          </w:p>
        </w:tc>
      </w:tr>
      <w:tr w:rsidR="003D7237" w:rsidRPr="003D7237" w:rsidTr="00DE4F8B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Merge/>
            <w:tcBorders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3D7237" w:rsidRPr="003D7237" w:rsidTr="00DE4F8B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3D7237" w:rsidRPr="003D7237" w:rsidTr="00DE4F8B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3D7237" w:rsidRPr="003D7237" w:rsidTr="00DE4F8B">
        <w:tblPrEx>
          <w:tblBorders>
            <w:insideH w:val="nil"/>
          </w:tblBorders>
        </w:tblPrEx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nil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bottom w:val="nil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bottom w:val="nil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bottom w:val="nil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bottom w:val="nil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3D7237" w:rsidRPr="003D7237" w:rsidTr="00DE4F8B">
        <w:tc>
          <w:tcPr>
            <w:tcW w:w="15896" w:type="dxa"/>
            <w:gridSpan w:val="12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lastRenderedPageBreak/>
              <w:t>Задача N 4 - развитие и совершенствование рыночных форм торговли</w:t>
            </w:r>
          </w:p>
        </w:tc>
      </w:tr>
      <w:tr w:rsidR="003D7237" w:rsidRPr="003D7237" w:rsidTr="00DE4F8B">
        <w:tc>
          <w:tcPr>
            <w:tcW w:w="3039" w:type="dxa"/>
            <w:vMerge w:val="restart"/>
            <w:tcBorders>
              <w:bottom w:val="nil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 xml:space="preserve">13. Упорядочение торговли на розничных рынках в соответствии с требованиями Федерального </w:t>
            </w:r>
            <w:hyperlink r:id="rId33" w:history="1">
              <w:r w:rsidRPr="003D7237">
                <w:rPr>
                  <w:rFonts w:ascii="Times New Roman" w:hAnsi="Times New Roman" w:cs="Times New Roman"/>
                </w:rPr>
                <w:t>закона</w:t>
              </w:r>
            </w:hyperlink>
            <w:r w:rsidRPr="003D7237">
              <w:rPr>
                <w:rFonts w:ascii="Times New Roman" w:hAnsi="Times New Roman" w:cs="Times New Roman"/>
              </w:rPr>
              <w:t xml:space="preserve"> от 30 декабря 2006 года N 271-ФЗ "О розничных рынках и о внесении изменений в Трудовой кодекс Российской Федерации"</w:t>
            </w:r>
          </w:p>
        </w:tc>
        <w:tc>
          <w:tcPr>
            <w:tcW w:w="1560" w:type="dxa"/>
            <w:vMerge w:val="restart"/>
            <w:tcBorders>
              <w:bottom w:val="nil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984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 w:val="restart"/>
            <w:tcBorders>
              <w:bottom w:val="nil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модернизация действующих сельскохозяйственных рынков на территориях муниципальных образований Архангельской области к 2020 году</w:t>
            </w:r>
          </w:p>
        </w:tc>
      </w:tr>
      <w:tr w:rsidR="003D7237" w:rsidRPr="003D7237" w:rsidTr="00DE4F8B">
        <w:tc>
          <w:tcPr>
            <w:tcW w:w="3039" w:type="dxa"/>
            <w:vMerge/>
            <w:tcBorders>
              <w:bottom w:val="nil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Merge/>
            <w:tcBorders>
              <w:bottom w:val="nil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3D7237" w:rsidRPr="003D7237" w:rsidTr="00DE4F8B">
        <w:tc>
          <w:tcPr>
            <w:tcW w:w="3039" w:type="dxa"/>
            <w:vMerge/>
            <w:tcBorders>
              <w:bottom w:val="nil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nil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3D7237" w:rsidRPr="003D7237" w:rsidTr="00DE4F8B">
        <w:tc>
          <w:tcPr>
            <w:tcW w:w="3039" w:type="dxa"/>
            <w:vMerge/>
            <w:tcBorders>
              <w:bottom w:val="nil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nil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3D7237" w:rsidRPr="003D7237" w:rsidTr="00DE4F8B">
        <w:tblPrEx>
          <w:tblBorders>
            <w:insideH w:val="nil"/>
          </w:tblBorders>
        </w:tblPrEx>
        <w:tc>
          <w:tcPr>
            <w:tcW w:w="3039" w:type="dxa"/>
            <w:vMerge/>
            <w:tcBorders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3D7237" w:rsidRPr="003D7237" w:rsidTr="00DE4F8B"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14. Мониторинг соблюдения управляющими компаниями рынков требований законодательства по организации розничных рынков на территории Архангельской области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 xml:space="preserve">ежегодное уменьшение доли нарушений управляющими компаниями требований федерального и регионального законодательства от общего числа контрольных мероприятий; покрытие товаропроизводителями на </w:t>
            </w:r>
            <w:r w:rsidRPr="003D7237">
              <w:rPr>
                <w:rFonts w:ascii="Times New Roman" w:hAnsi="Times New Roman" w:cs="Times New Roman"/>
              </w:rPr>
              <w:lastRenderedPageBreak/>
              <w:t>сельскохозяйственных рынках Архангельской области не менее чем 50 процентов от общего количества торговых мест</w:t>
            </w:r>
          </w:p>
        </w:tc>
      </w:tr>
      <w:tr w:rsidR="003D7237" w:rsidRPr="003D7237" w:rsidTr="00DE4F8B">
        <w:tc>
          <w:tcPr>
            <w:tcW w:w="30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3D7237" w:rsidRPr="003D7237" w:rsidTr="00DE4F8B">
        <w:tc>
          <w:tcPr>
            <w:tcW w:w="3039" w:type="dxa"/>
            <w:vMerge/>
            <w:tcBorders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3D7237" w:rsidRPr="003D7237" w:rsidTr="00DE4F8B">
        <w:tc>
          <w:tcPr>
            <w:tcW w:w="3039" w:type="dxa"/>
            <w:vMerge/>
            <w:tcBorders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3D7237" w:rsidRPr="003D7237" w:rsidTr="00DE4F8B">
        <w:tblPrEx>
          <w:tblBorders>
            <w:insideH w:val="nil"/>
          </w:tblBorders>
        </w:tblPrEx>
        <w:tc>
          <w:tcPr>
            <w:tcW w:w="30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3D7237" w:rsidRPr="003D7237" w:rsidTr="00DE4F8B">
        <w:tc>
          <w:tcPr>
            <w:tcW w:w="3039" w:type="dxa"/>
            <w:vMerge w:val="restart"/>
            <w:tcBorders>
              <w:top w:val="single" w:sz="4" w:space="0" w:color="auto"/>
              <w:bottom w:val="nil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lastRenderedPageBreak/>
              <w:t>15. Предоставление торговых мест для реализации продукции собственного производства на розничных рынках и ярмарках сельскохозяйственным товаропроизводителям, крестьянским (фермерским) хозяйствам, личным подсобным хозяйствам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bottom w:val="nil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bottom w:val="nil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продвижение сельскохозяйственной продукции на потребительский рынок региона, покрытие числа вакантных (свободных) торговых мест на розничных рынках и ярмарках Архангельской области до 100 процентов в 2020 году</w:t>
            </w:r>
          </w:p>
        </w:tc>
      </w:tr>
      <w:tr w:rsidR="003D7237" w:rsidRPr="003D7237" w:rsidTr="00DE4F8B">
        <w:tc>
          <w:tcPr>
            <w:tcW w:w="3039" w:type="dxa"/>
            <w:vMerge/>
            <w:tcBorders>
              <w:bottom w:val="nil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Merge/>
            <w:tcBorders>
              <w:bottom w:val="nil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3D7237" w:rsidRPr="003D7237" w:rsidTr="00DE4F8B">
        <w:tc>
          <w:tcPr>
            <w:tcW w:w="3039" w:type="dxa"/>
            <w:vMerge/>
            <w:tcBorders>
              <w:bottom w:val="nil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nil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3D7237" w:rsidRPr="003D7237" w:rsidTr="00DE4F8B">
        <w:tc>
          <w:tcPr>
            <w:tcW w:w="3039" w:type="dxa"/>
            <w:vMerge/>
            <w:tcBorders>
              <w:bottom w:val="nil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nil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3D7237" w:rsidRPr="003D7237" w:rsidTr="00DE4F8B">
        <w:tblPrEx>
          <w:tblBorders>
            <w:insideH w:val="nil"/>
          </w:tblBorders>
        </w:tblPrEx>
        <w:tc>
          <w:tcPr>
            <w:tcW w:w="3039" w:type="dxa"/>
            <w:vMerge/>
            <w:tcBorders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bottom w:val="nil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bottom w:val="nil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bottom w:val="nil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bottom w:val="nil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3D7237" w:rsidRPr="003D7237" w:rsidTr="00DE4F8B"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bookmarkStart w:id="6" w:name="P1196"/>
            <w:bookmarkEnd w:id="6"/>
            <w:r w:rsidRPr="003D7237">
              <w:rPr>
                <w:rFonts w:ascii="Times New Roman" w:hAnsi="Times New Roman" w:cs="Times New Roman"/>
              </w:rPr>
              <w:t>16. Развитие рыночных форм торговли на территориях муниципальных образований Архангельской области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 w:val="restart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обеспечение ценовой экономической доступности потребительских товаров населению области, поддержка местных сельскохозяйствен</w:t>
            </w:r>
            <w:r w:rsidRPr="003D7237">
              <w:rPr>
                <w:rFonts w:ascii="Times New Roman" w:hAnsi="Times New Roman" w:cs="Times New Roman"/>
              </w:rPr>
              <w:lastRenderedPageBreak/>
              <w:t>ных товаропроизводителей, привлечение товаропроизводителей для торговли собственной продукцией на розничных рынках и ярмарках, увеличение доли продажи до 2,7 процента в 2020 году</w:t>
            </w:r>
          </w:p>
        </w:tc>
      </w:tr>
      <w:tr w:rsidR="003D7237" w:rsidRPr="003D7237" w:rsidTr="00DE4F8B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Merge/>
            <w:tcBorders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3D7237" w:rsidRPr="003D7237" w:rsidTr="00DE4F8B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3D7237" w:rsidRPr="003D7237" w:rsidTr="00DE4F8B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3D7237" w:rsidRPr="003D7237" w:rsidTr="00DE4F8B">
        <w:tblPrEx>
          <w:tblBorders>
            <w:insideH w:val="nil"/>
          </w:tblBorders>
        </w:tblPrEx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3D7237" w:rsidRPr="003D7237" w:rsidTr="00DE4F8B">
        <w:tc>
          <w:tcPr>
            <w:tcW w:w="15896" w:type="dxa"/>
            <w:gridSpan w:val="12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lastRenderedPageBreak/>
              <w:t>Задача N 5 - повышение уровня кадрового обеспечения торговой сферы</w:t>
            </w:r>
          </w:p>
        </w:tc>
      </w:tr>
      <w:tr w:rsidR="003D7237" w:rsidRPr="003D7237" w:rsidTr="00DE4F8B">
        <w:tc>
          <w:tcPr>
            <w:tcW w:w="3039" w:type="dxa"/>
            <w:vMerge w:val="restart"/>
            <w:tcBorders>
              <w:bottom w:val="nil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bookmarkStart w:id="7" w:name="P1247"/>
            <w:bookmarkEnd w:id="7"/>
            <w:r w:rsidRPr="003D7237">
              <w:rPr>
                <w:rFonts w:ascii="Times New Roman" w:hAnsi="Times New Roman" w:cs="Times New Roman"/>
              </w:rPr>
              <w:t>17. Проведение комплексного исследования с целью выявления потребностей организаций торговли в квалифицированных кадрах</w:t>
            </w:r>
          </w:p>
        </w:tc>
        <w:tc>
          <w:tcPr>
            <w:tcW w:w="1560" w:type="dxa"/>
            <w:vMerge w:val="restart"/>
            <w:tcBorders>
              <w:bottom w:val="nil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984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 w:val="restart"/>
            <w:tcBorders>
              <w:bottom w:val="nil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ежегодное обследование потребности организаций торговли в квалифицированных кадрах и проведение мероприятий по повышению престижа торговых профессий и пропаганде достижений торговой отрасли</w:t>
            </w:r>
          </w:p>
        </w:tc>
      </w:tr>
      <w:tr w:rsidR="003D7237" w:rsidRPr="003D7237" w:rsidTr="00DE4F8B">
        <w:tc>
          <w:tcPr>
            <w:tcW w:w="3039" w:type="dxa"/>
            <w:vMerge/>
            <w:tcBorders>
              <w:bottom w:val="nil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Merge/>
            <w:tcBorders>
              <w:bottom w:val="nil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3D7237" w:rsidRPr="003D7237" w:rsidTr="00DE4F8B">
        <w:tc>
          <w:tcPr>
            <w:tcW w:w="3039" w:type="dxa"/>
            <w:vMerge/>
            <w:tcBorders>
              <w:bottom w:val="nil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nil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3D7237" w:rsidRPr="003D7237" w:rsidTr="00DE4F8B">
        <w:tc>
          <w:tcPr>
            <w:tcW w:w="3039" w:type="dxa"/>
            <w:vMerge/>
            <w:tcBorders>
              <w:bottom w:val="nil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nil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3D7237" w:rsidRPr="003D7237" w:rsidTr="00DE4F8B">
        <w:tblPrEx>
          <w:tblBorders>
            <w:insideH w:val="nil"/>
          </w:tblBorders>
        </w:tblPrEx>
        <w:tc>
          <w:tcPr>
            <w:tcW w:w="3039" w:type="dxa"/>
            <w:vMerge/>
            <w:tcBorders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bottom w:val="nil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bottom w:val="nil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bottom w:val="nil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bottom w:val="nil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3D7237" w:rsidRPr="003D7237" w:rsidTr="00DE4F8B"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bookmarkStart w:id="8" w:name="P1297"/>
            <w:bookmarkEnd w:id="8"/>
            <w:r w:rsidRPr="003D7237">
              <w:rPr>
                <w:rFonts w:ascii="Times New Roman" w:hAnsi="Times New Roman" w:cs="Times New Roman"/>
              </w:rPr>
              <w:t>18. Развитие системы подготовки кадров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министерство агропромышле</w:t>
            </w:r>
            <w:r w:rsidRPr="003D7237">
              <w:rPr>
                <w:rFonts w:ascii="Times New Roman" w:hAnsi="Times New Roman" w:cs="Times New Roman"/>
              </w:rPr>
              <w:lastRenderedPageBreak/>
              <w:t>нного комплекса и торговли Архангельской области; министерство образования и науки Архангельской области; министерство труда, занятости и социального развития Архангельской области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 w:val="restart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 xml:space="preserve">реализация образовательных </w:t>
            </w:r>
            <w:r w:rsidRPr="003D7237">
              <w:rPr>
                <w:rFonts w:ascii="Times New Roman" w:hAnsi="Times New Roman" w:cs="Times New Roman"/>
              </w:rPr>
              <w:lastRenderedPageBreak/>
              <w:t>программ по инновационному предпринимательству среди молодежи; привлечение и увеличение трудового потенциала в торговой отрасли, повышение эффективности его использования</w:t>
            </w:r>
          </w:p>
        </w:tc>
      </w:tr>
      <w:tr w:rsidR="003D7237" w:rsidRPr="003D7237" w:rsidTr="00DE4F8B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Merge/>
            <w:tcBorders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3D7237" w:rsidRPr="003D7237" w:rsidTr="00DE4F8B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3D7237" w:rsidRPr="003D7237" w:rsidTr="00DE4F8B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3D7237" w:rsidRPr="003D7237" w:rsidTr="00DE4F8B">
        <w:tblPrEx>
          <w:tblBorders>
            <w:insideH w:val="nil"/>
          </w:tblBorders>
        </w:tblPrEx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nil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bottom w:val="nil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bottom w:val="nil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bottom w:val="nil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bottom w:val="nil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3D7237" w:rsidRPr="003D7237" w:rsidTr="00DE4F8B">
        <w:tc>
          <w:tcPr>
            <w:tcW w:w="15896" w:type="dxa"/>
            <w:gridSpan w:val="12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Задача N 6 - стимулирование деловой активности и повышение конкуренции в сфере торговой деятельности</w:t>
            </w:r>
          </w:p>
        </w:tc>
      </w:tr>
      <w:tr w:rsidR="003D7237" w:rsidRPr="003D7237" w:rsidTr="00DE4F8B">
        <w:tc>
          <w:tcPr>
            <w:tcW w:w="3039" w:type="dxa"/>
            <w:vMerge w:val="restart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bookmarkStart w:id="9" w:name="P1348"/>
            <w:bookmarkEnd w:id="9"/>
            <w:r w:rsidRPr="003D7237">
              <w:rPr>
                <w:rFonts w:ascii="Times New Roman" w:hAnsi="Times New Roman" w:cs="Times New Roman"/>
              </w:rPr>
              <w:t>19. Организация выставочно-ярмарочной деятельности на территории Архангельской области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 w:val="restart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 xml:space="preserve">повышение конкурентоспособности и продвижение продукции местных товаропроизводителей, увеличение доли проведенных сельскохозяйственных ярмарок в общем количестве ярмарок на территории Архангельской области до 70 </w:t>
            </w:r>
            <w:r w:rsidRPr="003D7237">
              <w:rPr>
                <w:rFonts w:ascii="Times New Roman" w:hAnsi="Times New Roman" w:cs="Times New Roman"/>
              </w:rPr>
              <w:lastRenderedPageBreak/>
              <w:t>процентов к 2020 году</w:t>
            </w:r>
          </w:p>
        </w:tc>
      </w:tr>
      <w:tr w:rsidR="003D7237" w:rsidRPr="003D7237" w:rsidTr="00DE4F8B">
        <w:tc>
          <w:tcPr>
            <w:tcW w:w="3039" w:type="dxa"/>
            <w:vMerge/>
            <w:tcBorders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Merge/>
            <w:tcBorders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3D7237" w:rsidRPr="003D7237" w:rsidTr="00DE4F8B">
        <w:tc>
          <w:tcPr>
            <w:tcW w:w="3039" w:type="dxa"/>
            <w:vMerge/>
            <w:tcBorders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3D7237" w:rsidRPr="003D7237" w:rsidTr="00DE4F8B">
        <w:tc>
          <w:tcPr>
            <w:tcW w:w="3039" w:type="dxa"/>
            <w:vMerge/>
            <w:tcBorders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3D7237" w:rsidRPr="003D7237" w:rsidTr="00DE4F8B">
        <w:tblPrEx>
          <w:tblBorders>
            <w:insideH w:val="nil"/>
          </w:tblBorders>
        </w:tblPrEx>
        <w:tc>
          <w:tcPr>
            <w:tcW w:w="30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3D7237" w:rsidRPr="003D7237" w:rsidTr="00DE4F8B">
        <w:tc>
          <w:tcPr>
            <w:tcW w:w="3039" w:type="dxa"/>
            <w:vMerge w:val="restart"/>
            <w:tcBorders>
              <w:top w:val="single" w:sz="4" w:space="0" w:color="auto"/>
              <w:bottom w:val="nil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lastRenderedPageBreak/>
              <w:t>20. Развитие электронной формы торговли на территориях муниципальных образований Архангельской области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bottom w:val="nil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bottom w:val="nil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информационно- аналитическая обеспеченность сферы торговли и населения региона; стимулирование развития электронной торговли, реализация пилотного проекта "Интернет-магазин" на портале "Мои Соловки" в 2014 году и продвижение его в остальные труднодоступные и малонаселенные пункты Архангельской области к 2020 году</w:t>
            </w:r>
          </w:p>
        </w:tc>
      </w:tr>
      <w:tr w:rsidR="003D7237" w:rsidRPr="003D7237" w:rsidTr="00DE4F8B">
        <w:tc>
          <w:tcPr>
            <w:tcW w:w="3039" w:type="dxa"/>
            <w:vMerge/>
            <w:tcBorders>
              <w:bottom w:val="nil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Merge/>
            <w:tcBorders>
              <w:bottom w:val="nil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3D7237" w:rsidRPr="003D7237" w:rsidTr="00DE4F8B">
        <w:tc>
          <w:tcPr>
            <w:tcW w:w="3039" w:type="dxa"/>
            <w:vMerge/>
            <w:tcBorders>
              <w:bottom w:val="nil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nil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3D7237" w:rsidRPr="003D7237" w:rsidTr="00DE4F8B">
        <w:tc>
          <w:tcPr>
            <w:tcW w:w="3039" w:type="dxa"/>
            <w:vMerge/>
            <w:tcBorders>
              <w:bottom w:val="nil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nil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3D7237" w:rsidRPr="003D7237" w:rsidTr="00DE4F8B">
        <w:tblPrEx>
          <w:tblBorders>
            <w:insideH w:val="nil"/>
          </w:tblBorders>
        </w:tblPrEx>
        <w:tc>
          <w:tcPr>
            <w:tcW w:w="3039" w:type="dxa"/>
            <w:vMerge/>
            <w:tcBorders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3D7237" w:rsidRPr="003D7237" w:rsidTr="00DE4F8B"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bookmarkStart w:id="10" w:name="P1448"/>
            <w:bookmarkEnd w:id="10"/>
            <w:r w:rsidRPr="003D7237">
              <w:rPr>
                <w:rFonts w:ascii="Times New Roman" w:hAnsi="Times New Roman" w:cs="Times New Roman"/>
              </w:rPr>
              <w:t xml:space="preserve">21. Проведение форумов, конференций, круглых столов, презентаций, направленных на обмен опытом в создании конкурентных преимуществ в </w:t>
            </w:r>
            <w:r w:rsidRPr="003D7237">
              <w:rPr>
                <w:rFonts w:ascii="Times New Roman" w:hAnsi="Times New Roman" w:cs="Times New Roman"/>
              </w:rPr>
              <w:lastRenderedPageBreak/>
              <w:t>торговой сфере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lastRenderedPageBreak/>
              <w:t xml:space="preserve">министерство агропромышленного комплекса и торговли </w:t>
            </w:r>
            <w:r w:rsidRPr="003D7237">
              <w:rPr>
                <w:rFonts w:ascii="Times New Roman" w:hAnsi="Times New Roman" w:cs="Times New Roman"/>
              </w:rPr>
              <w:lastRenderedPageBreak/>
              <w:t>Архангельской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 xml:space="preserve">ежегодное проведение форумов, конференций, круглых столов, </w:t>
            </w:r>
            <w:r w:rsidRPr="003D7237">
              <w:rPr>
                <w:rFonts w:ascii="Times New Roman" w:hAnsi="Times New Roman" w:cs="Times New Roman"/>
              </w:rPr>
              <w:lastRenderedPageBreak/>
              <w:t>презентаций, в целях повышения деловой активности торговых организаций, поставщиков (производителей) товаров, не менее 3 мероприятий в год</w:t>
            </w:r>
          </w:p>
        </w:tc>
      </w:tr>
      <w:tr w:rsidR="003D7237" w:rsidRPr="003D7237" w:rsidTr="00DE4F8B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3D7237" w:rsidRPr="003D7237" w:rsidTr="00DE4F8B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3D7237" w:rsidRPr="003D7237" w:rsidTr="00DE4F8B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3D7237" w:rsidRPr="003D7237" w:rsidTr="00DE4F8B">
        <w:tblPrEx>
          <w:tblBorders>
            <w:insideH w:val="nil"/>
          </w:tblBorders>
        </w:tblPrEx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3D7237" w:rsidRPr="003D7237" w:rsidTr="00DE4F8B">
        <w:tc>
          <w:tcPr>
            <w:tcW w:w="303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 xml:space="preserve">Итого по государственной </w:t>
            </w:r>
            <w:hyperlink w:anchor="P32" w:history="1">
              <w:r w:rsidRPr="003D7237">
                <w:rPr>
                  <w:rFonts w:ascii="Times New Roman" w:hAnsi="Times New Roman" w:cs="Times New Roman"/>
                </w:rPr>
                <w:t>программе</w:t>
              </w:r>
            </w:hyperlink>
          </w:p>
        </w:tc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3D7237" w:rsidRDefault="00DB78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49 581</w:t>
            </w:r>
            <w:r w:rsidR="00577C17" w:rsidRPr="003D723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6815,0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6790,0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3D7237" w:rsidRDefault="00DB78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6 716</w:t>
            </w:r>
            <w:r w:rsidR="00577C17" w:rsidRPr="003D723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7315,0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7315,0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7315,0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7315,0</w:t>
            </w:r>
          </w:p>
        </w:tc>
        <w:tc>
          <w:tcPr>
            <w:tcW w:w="1923" w:type="dxa"/>
            <w:vMerge w:val="restart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7237" w:rsidRPr="003D7237" w:rsidTr="00DE4F8B">
        <w:tc>
          <w:tcPr>
            <w:tcW w:w="3039" w:type="dxa"/>
            <w:vMerge/>
            <w:tcBorders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Merge/>
            <w:tcBorders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3D7237" w:rsidRPr="003D7237" w:rsidTr="00DE4F8B">
        <w:tc>
          <w:tcPr>
            <w:tcW w:w="3039" w:type="dxa"/>
            <w:vMerge/>
            <w:tcBorders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3D7237" w:rsidRPr="003D7237" w:rsidTr="00DE4F8B">
        <w:tc>
          <w:tcPr>
            <w:tcW w:w="3039" w:type="dxa"/>
            <w:vMerge/>
            <w:tcBorders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3D7237" w:rsidRDefault="00577C17" w:rsidP="00DB78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26</w:t>
            </w:r>
            <w:r w:rsidR="00DB7862" w:rsidRPr="003D7237">
              <w:rPr>
                <w:rFonts w:ascii="Times New Roman" w:hAnsi="Times New Roman" w:cs="Times New Roman"/>
              </w:rPr>
              <w:t xml:space="preserve"> 4</w:t>
            </w:r>
            <w:r w:rsidRPr="003D7237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3494,0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3469,0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3D7237" w:rsidRDefault="00577C17" w:rsidP="00DB78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3</w:t>
            </w:r>
            <w:r w:rsidR="00DB7862" w:rsidRPr="003D7237">
              <w:rPr>
                <w:rFonts w:ascii="Times New Roman" w:hAnsi="Times New Roman" w:cs="Times New Roman"/>
              </w:rPr>
              <w:t xml:space="preserve"> 4</w:t>
            </w:r>
            <w:r w:rsidRPr="003D7237">
              <w:rPr>
                <w:rFonts w:ascii="Times New Roman" w:hAnsi="Times New Roman" w:cs="Times New Roman"/>
              </w:rPr>
              <w:t>94,0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3994,0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3994,0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3994,0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3994,0</w:t>
            </w:r>
          </w:p>
        </w:tc>
        <w:tc>
          <w:tcPr>
            <w:tcW w:w="1923" w:type="dxa"/>
            <w:vMerge/>
            <w:tcBorders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3D7237" w:rsidRPr="003D7237" w:rsidTr="00DE4F8B">
        <w:tblPrEx>
          <w:tblBorders>
            <w:insideH w:val="nil"/>
          </w:tblBorders>
        </w:tblPrEx>
        <w:tc>
          <w:tcPr>
            <w:tcW w:w="30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 w:rsidP="00DB78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23</w:t>
            </w:r>
            <w:r w:rsidR="00DB7862" w:rsidRPr="003D7237">
              <w:rPr>
                <w:rFonts w:ascii="Times New Roman" w:hAnsi="Times New Roman" w:cs="Times New Roman"/>
              </w:rPr>
              <w:t xml:space="preserve"> 148</w:t>
            </w:r>
            <w:r w:rsidRPr="003D723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3321,0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3321,0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 w:rsidP="00DB78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3</w:t>
            </w:r>
            <w:r w:rsidR="00DB7862" w:rsidRPr="003D7237">
              <w:rPr>
                <w:rFonts w:ascii="Times New Roman" w:hAnsi="Times New Roman" w:cs="Times New Roman"/>
              </w:rPr>
              <w:t xml:space="preserve"> 222</w:t>
            </w:r>
            <w:r w:rsidRPr="003D723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3321,0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3321,0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3321,0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3321,0</w:t>
            </w:r>
          </w:p>
        </w:tc>
        <w:tc>
          <w:tcPr>
            <w:tcW w:w="19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</w:tr>
    </w:tbl>
    <w:p w:rsidR="00577C17" w:rsidRPr="003D7237" w:rsidRDefault="00577C17">
      <w:pPr>
        <w:pStyle w:val="ConsPlusNormal"/>
        <w:jc w:val="both"/>
        <w:rPr>
          <w:rFonts w:ascii="Times New Roman" w:hAnsi="Times New Roman" w:cs="Times New Roman"/>
        </w:rPr>
      </w:pPr>
    </w:p>
    <w:p w:rsidR="00577C17" w:rsidRPr="003D7237" w:rsidRDefault="00577C17">
      <w:pPr>
        <w:pStyle w:val="ConsPlusNormal"/>
        <w:jc w:val="both"/>
        <w:rPr>
          <w:rFonts w:ascii="Times New Roman" w:hAnsi="Times New Roman" w:cs="Times New Roman"/>
        </w:rPr>
      </w:pPr>
    </w:p>
    <w:p w:rsidR="00577C17" w:rsidRPr="003D7237" w:rsidRDefault="00577C17">
      <w:pPr>
        <w:pStyle w:val="ConsPlusNormal"/>
        <w:jc w:val="both"/>
        <w:rPr>
          <w:rFonts w:ascii="Times New Roman" w:hAnsi="Times New Roman" w:cs="Times New Roman"/>
        </w:rPr>
      </w:pPr>
    </w:p>
    <w:p w:rsidR="00577C17" w:rsidRPr="003D7237" w:rsidRDefault="00577C17">
      <w:pPr>
        <w:pStyle w:val="ConsPlusNormal"/>
        <w:jc w:val="both"/>
        <w:rPr>
          <w:rFonts w:ascii="Times New Roman" w:hAnsi="Times New Roman" w:cs="Times New Roman"/>
        </w:rPr>
      </w:pPr>
    </w:p>
    <w:p w:rsidR="00AE7E03" w:rsidRPr="003D7237" w:rsidRDefault="00AE7E03">
      <w:pPr>
        <w:pStyle w:val="ConsPlusNormal"/>
        <w:jc w:val="both"/>
        <w:rPr>
          <w:rFonts w:ascii="Times New Roman" w:hAnsi="Times New Roman" w:cs="Times New Roman"/>
        </w:rPr>
      </w:pPr>
    </w:p>
    <w:p w:rsidR="00AE7E03" w:rsidRPr="003D7237" w:rsidRDefault="00AE7E03">
      <w:pPr>
        <w:pStyle w:val="ConsPlusNormal"/>
        <w:jc w:val="both"/>
        <w:rPr>
          <w:rFonts w:ascii="Times New Roman" w:hAnsi="Times New Roman" w:cs="Times New Roman"/>
        </w:rPr>
      </w:pPr>
    </w:p>
    <w:p w:rsidR="00AE7E03" w:rsidRPr="003D7237" w:rsidRDefault="00AE7E03">
      <w:pPr>
        <w:pStyle w:val="ConsPlusNormal"/>
        <w:jc w:val="both"/>
        <w:rPr>
          <w:rFonts w:ascii="Times New Roman" w:hAnsi="Times New Roman" w:cs="Times New Roman"/>
        </w:rPr>
      </w:pPr>
    </w:p>
    <w:p w:rsidR="00AE7E03" w:rsidRPr="003D7237" w:rsidRDefault="00AE7E03">
      <w:pPr>
        <w:pStyle w:val="ConsPlusNormal"/>
        <w:jc w:val="both"/>
        <w:rPr>
          <w:rFonts w:ascii="Times New Roman" w:hAnsi="Times New Roman" w:cs="Times New Roman"/>
        </w:rPr>
      </w:pPr>
    </w:p>
    <w:p w:rsidR="00AE7E03" w:rsidRPr="003D7237" w:rsidRDefault="00AE7E03">
      <w:pPr>
        <w:pStyle w:val="ConsPlusNormal"/>
        <w:jc w:val="both"/>
        <w:rPr>
          <w:rFonts w:ascii="Times New Roman" w:hAnsi="Times New Roman" w:cs="Times New Roman"/>
        </w:rPr>
      </w:pPr>
    </w:p>
    <w:p w:rsidR="00DB7862" w:rsidRPr="003D7237" w:rsidRDefault="00DB7862">
      <w:pPr>
        <w:pStyle w:val="ConsPlusNormal"/>
        <w:jc w:val="both"/>
        <w:rPr>
          <w:rFonts w:ascii="Times New Roman" w:hAnsi="Times New Roman" w:cs="Times New Roman"/>
        </w:rPr>
      </w:pPr>
    </w:p>
    <w:p w:rsidR="00DB7862" w:rsidRPr="003D7237" w:rsidRDefault="00DB7862">
      <w:pPr>
        <w:pStyle w:val="ConsPlusNormal"/>
        <w:jc w:val="both"/>
        <w:rPr>
          <w:rFonts w:ascii="Times New Roman" w:hAnsi="Times New Roman" w:cs="Times New Roman"/>
        </w:rPr>
      </w:pPr>
    </w:p>
    <w:p w:rsidR="00577C17" w:rsidRPr="003D7237" w:rsidRDefault="00577C17">
      <w:pPr>
        <w:pStyle w:val="ConsPlusNormal"/>
        <w:jc w:val="both"/>
        <w:rPr>
          <w:rFonts w:ascii="Times New Roman" w:hAnsi="Times New Roman" w:cs="Times New Roman"/>
        </w:rPr>
      </w:pPr>
    </w:p>
    <w:p w:rsidR="00577C17" w:rsidRPr="003D7237" w:rsidRDefault="00577C17">
      <w:pPr>
        <w:pStyle w:val="ConsPlusNormal"/>
        <w:jc w:val="right"/>
        <w:rPr>
          <w:rFonts w:ascii="Times New Roman" w:hAnsi="Times New Roman" w:cs="Times New Roman"/>
        </w:rPr>
      </w:pPr>
      <w:r w:rsidRPr="003D7237">
        <w:rPr>
          <w:rFonts w:ascii="Times New Roman" w:hAnsi="Times New Roman" w:cs="Times New Roman"/>
        </w:rPr>
        <w:lastRenderedPageBreak/>
        <w:t>Приложение N 3</w:t>
      </w:r>
    </w:p>
    <w:p w:rsidR="00577C17" w:rsidRPr="003D7237" w:rsidRDefault="00577C17">
      <w:pPr>
        <w:pStyle w:val="ConsPlusNormal"/>
        <w:jc w:val="right"/>
        <w:rPr>
          <w:rFonts w:ascii="Times New Roman" w:hAnsi="Times New Roman" w:cs="Times New Roman"/>
        </w:rPr>
      </w:pPr>
      <w:r w:rsidRPr="003D7237">
        <w:rPr>
          <w:rFonts w:ascii="Times New Roman" w:hAnsi="Times New Roman" w:cs="Times New Roman"/>
        </w:rPr>
        <w:t>к государственной программе</w:t>
      </w:r>
    </w:p>
    <w:p w:rsidR="00577C17" w:rsidRPr="003D7237" w:rsidRDefault="00577C17">
      <w:pPr>
        <w:pStyle w:val="ConsPlusNormal"/>
        <w:jc w:val="right"/>
        <w:rPr>
          <w:rFonts w:ascii="Times New Roman" w:hAnsi="Times New Roman" w:cs="Times New Roman"/>
        </w:rPr>
      </w:pPr>
      <w:r w:rsidRPr="003D7237">
        <w:rPr>
          <w:rFonts w:ascii="Times New Roman" w:hAnsi="Times New Roman" w:cs="Times New Roman"/>
        </w:rPr>
        <w:t>Архангельской области</w:t>
      </w:r>
    </w:p>
    <w:p w:rsidR="00577C17" w:rsidRPr="003D7237" w:rsidRDefault="00577C17">
      <w:pPr>
        <w:pStyle w:val="ConsPlusNormal"/>
        <w:jc w:val="right"/>
        <w:rPr>
          <w:rFonts w:ascii="Times New Roman" w:hAnsi="Times New Roman" w:cs="Times New Roman"/>
        </w:rPr>
      </w:pPr>
      <w:r w:rsidRPr="003D7237">
        <w:rPr>
          <w:rFonts w:ascii="Times New Roman" w:hAnsi="Times New Roman" w:cs="Times New Roman"/>
        </w:rPr>
        <w:t>"Развитие торговли в Архангельской</w:t>
      </w:r>
    </w:p>
    <w:p w:rsidR="00577C17" w:rsidRPr="003D7237" w:rsidRDefault="00577C17">
      <w:pPr>
        <w:pStyle w:val="ConsPlusNormal"/>
        <w:jc w:val="right"/>
        <w:rPr>
          <w:rFonts w:ascii="Times New Roman" w:hAnsi="Times New Roman" w:cs="Times New Roman"/>
        </w:rPr>
      </w:pPr>
      <w:r w:rsidRPr="003D7237">
        <w:rPr>
          <w:rFonts w:ascii="Times New Roman" w:hAnsi="Times New Roman" w:cs="Times New Roman"/>
        </w:rPr>
        <w:t>области (2014 - 2020 годы)"</w:t>
      </w:r>
    </w:p>
    <w:p w:rsidR="00577C17" w:rsidRPr="003D7237" w:rsidRDefault="00577C17">
      <w:pPr>
        <w:pStyle w:val="ConsPlusNormal"/>
        <w:jc w:val="both"/>
        <w:rPr>
          <w:rFonts w:ascii="Times New Roman" w:hAnsi="Times New Roman" w:cs="Times New Roman"/>
        </w:rPr>
      </w:pPr>
    </w:p>
    <w:p w:rsidR="00577C17" w:rsidRPr="003D7237" w:rsidRDefault="00577C17">
      <w:pPr>
        <w:pStyle w:val="ConsPlusNormal"/>
        <w:jc w:val="center"/>
        <w:rPr>
          <w:rFonts w:ascii="Times New Roman" w:hAnsi="Times New Roman" w:cs="Times New Roman"/>
        </w:rPr>
      </w:pPr>
      <w:bookmarkStart w:id="11" w:name="P1559"/>
      <w:bookmarkEnd w:id="11"/>
      <w:r w:rsidRPr="003D7237">
        <w:rPr>
          <w:rFonts w:ascii="Times New Roman" w:hAnsi="Times New Roman" w:cs="Times New Roman"/>
        </w:rPr>
        <w:t>РЕСУРСНОЕ ОБЕСПЕЧЕНИЕ</w:t>
      </w:r>
    </w:p>
    <w:p w:rsidR="00577C17" w:rsidRPr="003D7237" w:rsidRDefault="00577C17">
      <w:pPr>
        <w:pStyle w:val="ConsPlusNormal"/>
        <w:jc w:val="center"/>
        <w:rPr>
          <w:rFonts w:ascii="Times New Roman" w:hAnsi="Times New Roman" w:cs="Times New Roman"/>
        </w:rPr>
      </w:pPr>
      <w:r w:rsidRPr="003D7237">
        <w:rPr>
          <w:rFonts w:ascii="Times New Roman" w:hAnsi="Times New Roman" w:cs="Times New Roman"/>
        </w:rPr>
        <w:t>реализации государственной программы Архангельской области</w:t>
      </w:r>
      <w:r w:rsidR="00EF3A4A" w:rsidRPr="003D7237">
        <w:rPr>
          <w:rFonts w:ascii="Times New Roman" w:hAnsi="Times New Roman" w:cs="Times New Roman"/>
        </w:rPr>
        <w:t xml:space="preserve"> </w:t>
      </w:r>
      <w:r w:rsidRPr="003D7237">
        <w:rPr>
          <w:rFonts w:ascii="Times New Roman" w:hAnsi="Times New Roman" w:cs="Times New Roman"/>
        </w:rPr>
        <w:t>"Развитие торговли в Архангельской области</w:t>
      </w:r>
      <w:r w:rsidR="00EF3A4A" w:rsidRPr="003D7237">
        <w:rPr>
          <w:rFonts w:ascii="Times New Roman" w:hAnsi="Times New Roman" w:cs="Times New Roman"/>
        </w:rPr>
        <w:t xml:space="preserve"> </w:t>
      </w:r>
      <w:r w:rsidRPr="003D7237">
        <w:rPr>
          <w:rFonts w:ascii="Times New Roman" w:hAnsi="Times New Roman" w:cs="Times New Roman"/>
        </w:rPr>
        <w:t>(2014 - 2020 годы)"</w:t>
      </w:r>
    </w:p>
    <w:p w:rsidR="00577C17" w:rsidRPr="003D7237" w:rsidRDefault="00577C17">
      <w:pPr>
        <w:pStyle w:val="ConsPlusNormal"/>
        <w:jc w:val="center"/>
        <w:rPr>
          <w:rFonts w:ascii="Times New Roman" w:hAnsi="Times New Roman" w:cs="Times New Roman"/>
        </w:rPr>
      </w:pPr>
      <w:r w:rsidRPr="003D7237">
        <w:rPr>
          <w:rFonts w:ascii="Times New Roman" w:hAnsi="Times New Roman" w:cs="Times New Roman"/>
        </w:rPr>
        <w:t>Список изменяющих документов</w:t>
      </w:r>
      <w:r w:rsidR="00EF3A4A" w:rsidRPr="003D7237">
        <w:rPr>
          <w:rFonts w:ascii="Times New Roman" w:hAnsi="Times New Roman" w:cs="Times New Roman"/>
        </w:rPr>
        <w:t xml:space="preserve"> </w:t>
      </w:r>
      <w:r w:rsidRPr="003D7237">
        <w:rPr>
          <w:rFonts w:ascii="Times New Roman" w:hAnsi="Times New Roman" w:cs="Times New Roman"/>
        </w:rPr>
        <w:t xml:space="preserve">(в ред. </w:t>
      </w:r>
      <w:hyperlink r:id="rId34" w:history="1">
        <w:r w:rsidRPr="003D7237">
          <w:rPr>
            <w:rFonts w:ascii="Times New Roman" w:hAnsi="Times New Roman" w:cs="Times New Roman"/>
          </w:rPr>
          <w:t>постановления</w:t>
        </w:r>
      </w:hyperlink>
      <w:r w:rsidRPr="003D7237">
        <w:rPr>
          <w:rFonts w:ascii="Times New Roman" w:hAnsi="Times New Roman" w:cs="Times New Roman"/>
        </w:rPr>
        <w:t xml:space="preserve"> Правительства Архангельской области</w:t>
      </w:r>
      <w:r w:rsidR="00EF3A4A" w:rsidRPr="003D7237">
        <w:rPr>
          <w:rFonts w:ascii="Times New Roman" w:hAnsi="Times New Roman" w:cs="Times New Roman"/>
        </w:rPr>
        <w:t xml:space="preserve"> </w:t>
      </w:r>
      <w:r w:rsidRPr="003D7237">
        <w:rPr>
          <w:rFonts w:ascii="Times New Roman" w:hAnsi="Times New Roman" w:cs="Times New Roman"/>
        </w:rPr>
        <w:t>от 14.10.2014 N 407-пп)</w:t>
      </w:r>
    </w:p>
    <w:p w:rsidR="00577C17" w:rsidRPr="003D7237" w:rsidRDefault="00577C17">
      <w:pPr>
        <w:pStyle w:val="ConsPlusNormal"/>
        <w:jc w:val="both"/>
        <w:rPr>
          <w:rFonts w:ascii="Times New Roman" w:hAnsi="Times New Roman" w:cs="Times New Roman"/>
        </w:rPr>
      </w:pPr>
    </w:p>
    <w:p w:rsidR="00577C17" w:rsidRPr="003D7237" w:rsidRDefault="00577C1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7237">
        <w:rPr>
          <w:rFonts w:ascii="Times New Roman" w:hAnsi="Times New Roman" w:cs="Times New Roman"/>
        </w:rPr>
        <w:t>Ответственный исполнитель государственной программы - министерство агропромышленного комплекса и торговли Архангельской области.</w:t>
      </w:r>
    </w:p>
    <w:p w:rsidR="00577C17" w:rsidRPr="003D7237" w:rsidRDefault="00577C1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365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47"/>
        <w:gridCol w:w="2552"/>
        <w:gridCol w:w="2520"/>
        <w:gridCol w:w="1157"/>
        <w:gridCol w:w="1157"/>
        <w:gridCol w:w="1157"/>
        <w:gridCol w:w="1157"/>
        <w:gridCol w:w="1157"/>
        <w:gridCol w:w="1157"/>
        <w:gridCol w:w="1304"/>
      </w:tblGrid>
      <w:tr w:rsidR="003D7237" w:rsidRPr="003D7237" w:rsidTr="00C51BB0">
        <w:tc>
          <w:tcPr>
            <w:tcW w:w="2047" w:type="dxa"/>
            <w:vMerge w:val="restart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552" w:type="dxa"/>
            <w:vMerge w:val="restart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Наименование государственной программы (подпрограммы)</w:t>
            </w:r>
          </w:p>
        </w:tc>
        <w:tc>
          <w:tcPr>
            <w:tcW w:w="2520" w:type="dxa"/>
            <w:vMerge w:val="restart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Ответственный исполнитель, соисполнитель государственной программы (подпрограммы)</w:t>
            </w:r>
          </w:p>
        </w:tc>
        <w:tc>
          <w:tcPr>
            <w:tcW w:w="8246" w:type="dxa"/>
            <w:gridSpan w:val="7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Расходы областного бюджета, тыс. руб.</w:t>
            </w:r>
          </w:p>
        </w:tc>
      </w:tr>
      <w:tr w:rsidR="003D7237" w:rsidRPr="003D7237" w:rsidTr="00C51BB0">
        <w:tc>
          <w:tcPr>
            <w:tcW w:w="2047" w:type="dxa"/>
            <w:vMerge/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157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157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157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1157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1157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304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2020 г.</w:t>
            </w:r>
          </w:p>
        </w:tc>
      </w:tr>
      <w:tr w:rsidR="003D7237" w:rsidRPr="003D7237" w:rsidTr="00C51BB0">
        <w:tc>
          <w:tcPr>
            <w:tcW w:w="2047" w:type="dxa"/>
            <w:vMerge w:val="restart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 xml:space="preserve">Государственная </w:t>
            </w:r>
            <w:hyperlink w:anchor="P32" w:history="1">
              <w:r w:rsidRPr="003D7237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3D7237">
              <w:rPr>
                <w:rFonts w:ascii="Times New Roman" w:hAnsi="Times New Roman" w:cs="Times New Roman"/>
              </w:rPr>
              <w:t xml:space="preserve"> Архангельской области</w:t>
            </w:r>
          </w:p>
        </w:tc>
        <w:tc>
          <w:tcPr>
            <w:tcW w:w="2552" w:type="dxa"/>
            <w:vMerge w:val="restart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"Развитие торговли в Архангельской области (2014 - 2020 годы)"</w:t>
            </w:r>
          </w:p>
        </w:tc>
        <w:tc>
          <w:tcPr>
            <w:tcW w:w="2520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57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3 494,0</w:t>
            </w:r>
          </w:p>
        </w:tc>
        <w:tc>
          <w:tcPr>
            <w:tcW w:w="1157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3 469,0</w:t>
            </w:r>
          </w:p>
        </w:tc>
        <w:tc>
          <w:tcPr>
            <w:tcW w:w="1157" w:type="dxa"/>
          </w:tcPr>
          <w:p w:rsidR="00577C17" w:rsidRPr="003D7237" w:rsidRDefault="00577C17" w:rsidP="00EF3A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 xml:space="preserve">3 </w:t>
            </w:r>
            <w:r w:rsidR="00EF3A4A" w:rsidRPr="003D7237">
              <w:rPr>
                <w:rFonts w:ascii="Times New Roman" w:hAnsi="Times New Roman" w:cs="Times New Roman"/>
              </w:rPr>
              <w:t>4</w:t>
            </w:r>
            <w:r w:rsidRPr="003D7237">
              <w:rPr>
                <w:rFonts w:ascii="Times New Roman" w:hAnsi="Times New Roman" w:cs="Times New Roman"/>
              </w:rPr>
              <w:t>94,0</w:t>
            </w:r>
          </w:p>
        </w:tc>
        <w:tc>
          <w:tcPr>
            <w:tcW w:w="1157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3 994,0</w:t>
            </w:r>
          </w:p>
        </w:tc>
        <w:tc>
          <w:tcPr>
            <w:tcW w:w="1157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3 994,0</w:t>
            </w:r>
          </w:p>
        </w:tc>
        <w:tc>
          <w:tcPr>
            <w:tcW w:w="1157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3 994,0</w:t>
            </w:r>
          </w:p>
        </w:tc>
        <w:tc>
          <w:tcPr>
            <w:tcW w:w="1304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3 994,0</w:t>
            </w:r>
          </w:p>
        </w:tc>
      </w:tr>
      <w:tr w:rsidR="003D7237" w:rsidRPr="003D7237" w:rsidTr="00C51BB0">
        <w:tc>
          <w:tcPr>
            <w:tcW w:w="2047" w:type="dxa"/>
            <w:vMerge/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8246" w:type="dxa"/>
            <w:gridSpan w:val="7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7237" w:rsidRPr="003D7237" w:rsidTr="00C51BB0">
        <w:tc>
          <w:tcPr>
            <w:tcW w:w="2047" w:type="dxa"/>
            <w:vMerge/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577C17" w:rsidRPr="003D7237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577C17" w:rsidRPr="003D7237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157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3 494,0</w:t>
            </w:r>
          </w:p>
        </w:tc>
        <w:tc>
          <w:tcPr>
            <w:tcW w:w="1157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3 469,0</w:t>
            </w:r>
          </w:p>
        </w:tc>
        <w:tc>
          <w:tcPr>
            <w:tcW w:w="1157" w:type="dxa"/>
          </w:tcPr>
          <w:p w:rsidR="00577C17" w:rsidRPr="003D7237" w:rsidRDefault="00577C17" w:rsidP="00EF3A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 xml:space="preserve">3 </w:t>
            </w:r>
            <w:r w:rsidR="00EF3A4A" w:rsidRPr="003D7237">
              <w:rPr>
                <w:rFonts w:ascii="Times New Roman" w:hAnsi="Times New Roman" w:cs="Times New Roman"/>
              </w:rPr>
              <w:t>4</w:t>
            </w:r>
            <w:r w:rsidRPr="003D7237">
              <w:rPr>
                <w:rFonts w:ascii="Times New Roman" w:hAnsi="Times New Roman" w:cs="Times New Roman"/>
              </w:rPr>
              <w:t>94,0</w:t>
            </w:r>
          </w:p>
        </w:tc>
        <w:tc>
          <w:tcPr>
            <w:tcW w:w="1157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3 994,0</w:t>
            </w:r>
          </w:p>
        </w:tc>
        <w:tc>
          <w:tcPr>
            <w:tcW w:w="1157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3 994,0</w:t>
            </w:r>
          </w:p>
        </w:tc>
        <w:tc>
          <w:tcPr>
            <w:tcW w:w="1157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3 994,0</w:t>
            </w:r>
          </w:p>
        </w:tc>
        <w:tc>
          <w:tcPr>
            <w:tcW w:w="1304" w:type="dxa"/>
          </w:tcPr>
          <w:p w:rsidR="00577C17" w:rsidRPr="003D7237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37">
              <w:rPr>
                <w:rFonts w:ascii="Times New Roman" w:hAnsi="Times New Roman" w:cs="Times New Roman"/>
              </w:rPr>
              <w:t>3 994,0</w:t>
            </w:r>
          </w:p>
        </w:tc>
      </w:tr>
    </w:tbl>
    <w:p w:rsidR="00577C17" w:rsidRPr="003D7237" w:rsidRDefault="00577C17">
      <w:pPr>
        <w:rPr>
          <w:rFonts w:ascii="Times New Roman" w:hAnsi="Times New Roman" w:cs="Times New Roman"/>
        </w:rPr>
        <w:sectPr w:rsidR="00577C17" w:rsidRPr="003D7237" w:rsidSect="00DA74B7">
          <w:pgSz w:w="16840" w:h="11907" w:orient="landscape" w:code="9"/>
          <w:pgMar w:top="1134" w:right="1701" w:bottom="1134" w:left="851" w:header="0" w:footer="0" w:gutter="0"/>
          <w:cols w:space="720"/>
        </w:sectPr>
      </w:pPr>
    </w:p>
    <w:p w:rsidR="00577C17" w:rsidRPr="003D7237" w:rsidRDefault="00577C17">
      <w:pPr>
        <w:pStyle w:val="ConsPlusNormal"/>
        <w:jc w:val="both"/>
        <w:rPr>
          <w:rFonts w:ascii="Times New Roman" w:hAnsi="Times New Roman" w:cs="Times New Roman"/>
        </w:rPr>
      </w:pPr>
    </w:p>
    <w:p w:rsidR="00577C17" w:rsidRPr="003D7237" w:rsidRDefault="00577C17">
      <w:pPr>
        <w:pStyle w:val="ConsPlusNormal"/>
        <w:jc w:val="both"/>
        <w:rPr>
          <w:rFonts w:ascii="Times New Roman" w:hAnsi="Times New Roman" w:cs="Times New Roman"/>
        </w:rPr>
      </w:pPr>
    </w:p>
    <w:p w:rsidR="00577C17" w:rsidRPr="003D7237" w:rsidRDefault="00577C17">
      <w:pPr>
        <w:pStyle w:val="ConsPlusNormal"/>
        <w:jc w:val="right"/>
        <w:rPr>
          <w:rFonts w:ascii="Times New Roman" w:hAnsi="Times New Roman" w:cs="Times New Roman"/>
        </w:rPr>
      </w:pPr>
      <w:r w:rsidRPr="003D7237">
        <w:rPr>
          <w:rFonts w:ascii="Times New Roman" w:hAnsi="Times New Roman" w:cs="Times New Roman"/>
        </w:rPr>
        <w:t>Приложение N 4</w:t>
      </w:r>
    </w:p>
    <w:p w:rsidR="00577C17" w:rsidRPr="003D7237" w:rsidRDefault="00577C17">
      <w:pPr>
        <w:pStyle w:val="ConsPlusNormal"/>
        <w:jc w:val="right"/>
        <w:rPr>
          <w:rFonts w:ascii="Times New Roman" w:hAnsi="Times New Roman" w:cs="Times New Roman"/>
        </w:rPr>
      </w:pPr>
      <w:r w:rsidRPr="003D7237">
        <w:rPr>
          <w:rFonts w:ascii="Times New Roman" w:hAnsi="Times New Roman" w:cs="Times New Roman"/>
        </w:rPr>
        <w:t>к государственной программе</w:t>
      </w:r>
    </w:p>
    <w:p w:rsidR="00577C17" w:rsidRPr="003D7237" w:rsidRDefault="00577C17">
      <w:pPr>
        <w:pStyle w:val="ConsPlusNormal"/>
        <w:jc w:val="right"/>
        <w:rPr>
          <w:rFonts w:ascii="Times New Roman" w:hAnsi="Times New Roman" w:cs="Times New Roman"/>
        </w:rPr>
      </w:pPr>
      <w:r w:rsidRPr="003D7237">
        <w:rPr>
          <w:rFonts w:ascii="Times New Roman" w:hAnsi="Times New Roman" w:cs="Times New Roman"/>
        </w:rPr>
        <w:t>Архангельской области "Развитие</w:t>
      </w:r>
    </w:p>
    <w:p w:rsidR="00577C17" w:rsidRPr="003D7237" w:rsidRDefault="00577C17">
      <w:pPr>
        <w:pStyle w:val="ConsPlusNormal"/>
        <w:jc w:val="right"/>
        <w:rPr>
          <w:rFonts w:ascii="Times New Roman" w:hAnsi="Times New Roman" w:cs="Times New Roman"/>
        </w:rPr>
      </w:pPr>
      <w:r w:rsidRPr="003D7237">
        <w:rPr>
          <w:rFonts w:ascii="Times New Roman" w:hAnsi="Times New Roman" w:cs="Times New Roman"/>
        </w:rPr>
        <w:t>торговли в Архангельской</w:t>
      </w:r>
    </w:p>
    <w:p w:rsidR="00577C17" w:rsidRPr="003D7237" w:rsidRDefault="00577C17">
      <w:pPr>
        <w:pStyle w:val="ConsPlusNormal"/>
        <w:jc w:val="right"/>
        <w:rPr>
          <w:rFonts w:ascii="Times New Roman" w:hAnsi="Times New Roman" w:cs="Times New Roman"/>
        </w:rPr>
      </w:pPr>
      <w:r w:rsidRPr="003D7237">
        <w:rPr>
          <w:rFonts w:ascii="Times New Roman" w:hAnsi="Times New Roman" w:cs="Times New Roman"/>
        </w:rPr>
        <w:t>области (2014 - 2020 годы)"</w:t>
      </w:r>
    </w:p>
    <w:p w:rsidR="00577C17" w:rsidRPr="003D7237" w:rsidRDefault="00577C17">
      <w:pPr>
        <w:pStyle w:val="ConsPlusNormal"/>
        <w:jc w:val="both"/>
        <w:rPr>
          <w:rFonts w:ascii="Times New Roman" w:hAnsi="Times New Roman" w:cs="Times New Roman"/>
        </w:rPr>
      </w:pPr>
    </w:p>
    <w:p w:rsidR="00577C17" w:rsidRPr="003D7237" w:rsidRDefault="00577C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1611"/>
      <w:bookmarkEnd w:id="12"/>
      <w:r w:rsidRPr="003D7237">
        <w:rPr>
          <w:rFonts w:ascii="Times New Roman" w:hAnsi="Times New Roman" w:cs="Times New Roman"/>
          <w:sz w:val="28"/>
          <w:szCs w:val="28"/>
        </w:rPr>
        <w:t>МЕТОДИКА</w:t>
      </w:r>
    </w:p>
    <w:p w:rsidR="00577C17" w:rsidRPr="003D7237" w:rsidRDefault="00577C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>распределения субсидий бюджетам муниципальных районов</w:t>
      </w:r>
    </w:p>
    <w:p w:rsidR="00577C17" w:rsidRPr="003D7237" w:rsidRDefault="00577C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 xml:space="preserve">Архангельской области на </w:t>
      </w:r>
      <w:proofErr w:type="spellStart"/>
      <w:r w:rsidRPr="003D7237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3D7237">
        <w:rPr>
          <w:rFonts w:ascii="Times New Roman" w:hAnsi="Times New Roman" w:cs="Times New Roman"/>
          <w:sz w:val="28"/>
          <w:szCs w:val="28"/>
        </w:rPr>
        <w:t xml:space="preserve"> расходов по</w:t>
      </w:r>
    </w:p>
    <w:p w:rsidR="00577C17" w:rsidRPr="003D7237" w:rsidRDefault="00577C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>созданию условий для обеспечения поселений услугами торговли</w:t>
      </w:r>
    </w:p>
    <w:p w:rsidR="00577C17" w:rsidRPr="003D7237" w:rsidRDefault="00577C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>и бюджетам городских округов Архангельской области на</w:t>
      </w:r>
    </w:p>
    <w:p w:rsidR="00577C17" w:rsidRPr="003D7237" w:rsidRDefault="00577C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D7237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3D7237">
        <w:rPr>
          <w:rFonts w:ascii="Times New Roman" w:hAnsi="Times New Roman" w:cs="Times New Roman"/>
          <w:sz w:val="28"/>
          <w:szCs w:val="28"/>
        </w:rPr>
        <w:t xml:space="preserve"> расходов по созданию условий для</w:t>
      </w:r>
    </w:p>
    <w:p w:rsidR="00577C17" w:rsidRPr="003D7237" w:rsidRDefault="00577C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>обеспечения жителей городских округов Архангельской</w:t>
      </w:r>
    </w:p>
    <w:p w:rsidR="00577C17" w:rsidRPr="003D7237" w:rsidRDefault="00577C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>области услугами торговли</w:t>
      </w:r>
    </w:p>
    <w:p w:rsidR="00577C17" w:rsidRPr="003D7237" w:rsidRDefault="00577C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D7237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  <w:r w:rsidR="008242C8" w:rsidRPr="003D7237">
        <w:rPr>
          <w:rFonts w:ascii="Times New Roman" w:hAnsi="Times New Roman" w:cs="Times New Roman"/>
          <w:sz w:val="24"/>
          <w:szCs w:val="24"/>
        </w:rPr>
        <w:t xml:space="preserve"> </w:t>
      </w:r>
      <w:r w:rsidRPr="003D7237">
        <w:rPr>
          <w:rFonts w:ascii="Times New Roman" w:hAnsi="Times New Roman" w:cs="Times New Roman"/>
          <w:sz w:val="24"/>
          <w:szCs w:val="24"/>
        </w:rPr>
        <w:t xml:space="preserve">(введена </w:t>
      </w:r>
      <w:hyperlink r:id="rId35" w:history="1">
        <w:r w:rsidRPr="003D7237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3D7237">
        <w:rPr>
          <w:rFonts w:ascii="Times New Roman" w:hAnsi="Times New Roman" w:cs="Times New Roman"/>
          <w:sz w:val="24"/>
          <w:szCs w:val="24"/>
        </w:rPr>
        <w:t xml:space="preserve"> Правительства Архангельской области</w:t>
      </w:r>
      <w:r w:rsidR="008242C8" w:rsidRPr="003D7237">
        <w:rPr>
          <w:rFonts w:ascii="Times New Roman" w:hAnsi="Times New Roman" w:cs="Times New Roman"/>
          <w:sz w:val="24"/>
          <w:szCs w:val="24"/>
        </w:rPr>
        <w:t xml:space="preserve"> </w:t>
      </w:r>
      <w:r w:rsidRPr="003D7237">
        <w:rPr>
          <w:rFonts w:ascii="Times New Roman" w:hAnsi="Times New Roman" w:cs="Times New Roman"/>
          <w:sz w:val="24"/>
          <w:szCs w:val="24"/>
        </w:rPr>
        <w:t>от 21.11.2013 N 532-пп;</w:t>
      </w:r>
      <w:r w:rsidR="008242C8" w:rsidRPr="003D7237">
        <w:rPr>
          <w:rFonts w:ascii="Times New Roman" w:hAnsi="Times New Roman" w:cs="Times New Roman"/>
          <w:sz w:val="24"/>
          <w:szCs w:val="24"/>
        </w:rPr>
        <w:t xml:space="preserve"> </w:t>
      </w:r>
      <w:r w:rsidRPr="003D7237">
        <w:rPr>
          <w:rFonts w:ascii="Times New Roman" w:hAnsi="Times New Roman" w:cs="Times New Roman"/>
          <w:sz w:val="24"/>
          <w:szCs w:val="24"/>
        </w:rPr>
        <w:t xml:space="preserve">в ред. </w:t>
      </w:r>
      <w:hyperlink r:id="rId36" w:history="1">
        <w:r w:rsidRPr="003D7237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3D7237">
        <w:rPr>
          <w:rFonts w:ascii="Times New Roman" w:hAnsi="Times New Roman" w:cs="Times New Roman"/>
          <w:sz w:val="24"/>
          <w:szCs w:val="24"/>
        </w:rPr>
        <w:t xml:space="preserve"> Правительства Архангельской</w:t>
      </w:r>
      <w:r w:rsidR="008242C8" w:rsidRPr="003D7237">
        <w:rPr>
          <w:rFonts w:ascii="Times New Roman" w:hAnsi="Times New Roman" w:cs="Times New Roman"/>
          <w:sz w:val="24"/>
          <w:szCs w:val="24"/>
        </w:rPr>
        <w:t xml:space="preserve"> </w:t>
      </w:r>
      <w:r w:rsidRPr="003D7237">
        <w:rPr>
          <w:rFonts w:ascii="Times New Roman" w:hAnsi="Times New Roman" w:cs="Times New Roman"/>
          <w:sz w:val="24"/>
          <w:szCs w:val="24"/>
        </w:rPr>
        <w:t>области</w:t>
      </w:r>
      <w:r w:rsidR="008242C8" w:rsidRPr="003D7237">
        <w:rPr>
          <w:rFonts w:ascii="Times New Roman" w:hAnsi="Times New Roman" w:cs="Times New Roman"/>
          <w:sz w:val="24"/>
          <w:szCs w:val="24"/>
        </w:rPr>
        <w:t xml:space="preserve"> </w:t>
      </w:r>
      <w:r w:rsidRPr="003D7237">
        <w:rPr>
          <w:rFonts w:ascii="Times New Roman" w:hAnsi="Times New Roman" w:cs="Times New Roman"/>
          <w:sz w:val="24"/>
          <w:szCs w:val="24"/>
        </w:rPr>
        <w:t>от 11.08.2015 N 329-пп)</w:t>
      </w:r>
    </w:p>
    <w:p w:rsidR="00577C17" w:rsidRPr="003D7237" w:rsidRDefault="00577C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7C17" w:rsidRPr="003D7237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 xml:space="preserve">1. Субсидии бюджетам муниципальных районов Архангельской области на </w:t>
      </w:r>
      <w:proofErr w:type="spellStart"/>
      <w:r w:rsidRPr="003D7237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3D7237">
        <w:rPr>
          <w:rFonts w:ascii="Times New Roman" w:hAnsi="Times New Roman" w:cs="Times New Roman"/>
          <w:sz w:val="28"/>
          <w:szCs w:val="28"/>
        </w:rPr>
        <w:t xml:space="preserve"> расходов по созданию условий для обеспечения поселений услугами торговли и бюджетам городских округов Архангельской области на </w:t>
      </w:r>
      <w:proofErr w:type="spellStart"/>
      <w:r w:rsidRPr="003D7237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3D7237">
        <w:rPr>
          <w:rFonts w:ascii="Times New Roman" w:hAnsi="Times New Roman" w:cs="Times New Roman"/>
          <w:sz w:val="28"/>
          <w:szCs w:val="28"/>
        </w:rPr>
        <w:t xml:space="preserve"> расходов по созданию условий для обеспечения жителей городских округов Архангельской области услугами торговли (далее - субсидии) предоставляются бюджетам муниципальных образований в целях реализации областного </w:t>
      </w:r>
      <w:hyperlink r:id="rId37" w:history="1">
        <w:r w:rsidRPr="003D723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D7237">
        <w:rPr>
          <w:rFonts w:ascii="Times New Roman" w:hAnsi="Times New Roman" w:cs="Times New Roman"/>
          <w:sz w:val="28"/>
          <w:szCs w:val="28"/>
        </w:rPr>
        <w:t xml:space="preserve"> от 24 сентября 2010 года N 203-15-ОЗ "О предоставлении из областного бюджета субсидий бюджетам муниципальных районов Архангельской области на </w:t>
      </w:r>
      <w:proofErr w:type="spellStart"/>
      <w:r w:rsidRPr="003D7237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3D7237">
        <w:rPr>
          <w:rFonts w:ascii="Times New Roman" w:hAnsi="Times New Roman" w:cs="Times New Roman"/>
          <w:sz w:val="28"/>
          <w:szCs w:val="28"/>
        </w:rPr>
        <w:t xml:space="preserve"> расходов по созданию условий для обеспечения поселений услугами торговли и бюджетам городских округов Архангельской области на </w:t>
      </w:r>
      <w:proofErr w:type="spellStart"/>
      <w:r w:rsidRPr="003D7237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3D7237">
        <w:rPr>
          <w:rFonts w:ascii="Times New Roman" w:hAnsi="Times New Roman" w:cs="Times New Roman"/>
          <w:sz w:val="28"/>
          <w:szCs w:val="28"/>
        </w:rPr>
        <w:t xml:space="preserve"> расходов по созданию условий для обеспечения жителей городских округов Архангельской области услугами торговли" (далее - областной закон от 24 сентября 2010 года N 203-15-ОЗ).</w:t>
      </w:r>
    </w:p>
    <w:p w:rsidR="00577C17" w:rsidRPr="003D7237" w:rsidRDefault="00577C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8" w:history="1">
        <w:r w:rsidRPr="003D7237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3D7237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11.08.2015 N 329-пп)</w:t>
      </w:r>
    </w:p>
    <w:p w:rsidR="00577C17" w:rsidRPr="003D7237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 xml:space="preserve">2. Субсидии предоставляются бюджетам городских округов и муниципальных районов Архангельской области, указанных в </w:t>
      </w:r>
      <w:hyperlink r:id="rId39" w:history="1">
        <w:r w:rsidRPr="003D7237">
          <w:rPr>
            <w:rFonts w:ascii="Times New Roman" w:hAnsi="Times New Roman" w:cs="Times New Roman"/>
            <w:sz w:val="28"/>
            <w:szCs w:val="28"/>
          </w:rPr>
          <w:t>пункте 3 статьи 4</w:t>
        </w:r>
      </w:hyperlink>
      <w:r w:rsidRPr="003D7237">
        <w:rPr>
          <w:rFonts w:ascii="Times New Roman" w:hAnsi="Times New Roman" w:cs="Times New Roman"/>
          <w:sz w:val="28"/>
          <w:szCs w:val="28"/>
        </w:rPr>
        <w:t xml:space="preserve"> областного закона от 24 сентября 2010 года N 203-15-ОЗ, без учета требований, предусмотренных </w:t>
      </w:r>
      <w:hyperlink r:id="rId40" w:history="1">
        <w:r w:rsidRPr="003D7237">
          <w:rPr>
            <w:rFonts w:ascii="Times New Roman" w:hAnsi="Times New Roman" w:cs="Times New Roman"/>
            <w:sz w:val="28"/>
            <w:szCs w:val="28"/>
          </w:rPr>
          <w:t>подпунктами 2</w:t>
        </w:r>
      </w:hyperlink>
      <w:r w:rsidRPr="003D723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1" w:history="1">
        <w:r w:rsidRPr="003D7237">
          <w:rPr>
            <w:rFonts w:ascii="Times New Roman" w:hAnsi="Times New Roman" w:cs="Times New Roman"/>
            <w:sz w:val="28"/>
            <w:szCs w:val="28"/>
          </w:rPr>
          <w:t>3 пункта 2 статьи 4</w:t>
        </w:r>
      </w:hyperlink>
      <w:r w:rsidRPr="003D7237">
        <w:rPr>
          <w:rFonts w:ascii="Times New Roman" w:hAnsi="Times New Roman" w:cs="Times New Roman"/>
          <w:sz w:val="28"/>
          <w:szCs w:val="28"/>
        </w:rPr>
        <w:t xml:space="preserve"> областного закона от 24 сентября 2010 года N 203-15-ОЗ.</w:t>
      </w:r>
    </w:p>
    <w:p w:rsidR="00577C17" w:rsidRPr="003D7237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 xml:space="preserve">3. Субсидии предоставляются бюджетам муниципальных районов Архангельской области, не указанных в </w:t>
      </w:r>
      <w:hyperlink r:id="rId42" w:history="1">
        <w:r w:rsidRPr="003D7237">
          <w:rPr>
            <w:rFonts w:ascii="Times New Roman" w:hAnsi="Times New Roman" w:cs="Times New Roman"/>
            <w:sz w:val="28"/>
            <w:szCs w:val="28"/>
          </w:rPr>
          <w:t>пункте 3 статьи 4</w:t>
        </w:r>
      </w:hyperlink>
      <w:r w:rsidRPr="003D7237">
        <w:rPr>
          <w:rFonts w:ascii="Times New Roman" w:hAnsi="Times New Roman" w:cs="Times New Roman"/>
          <w:sz w:val="28"/>
          <w:szCs w:val="28"/>
        </w:rPr>
        <w:t xml:space="preserve"> областного закона, при соблюдении условий, установленных </w:t>
      </w:r>
      <w:hyperlink r:id="rId43" w:history="1">
        <w:r w:rsidRPr="003D7237">
          <w:rPr>
            <w:rFonts w:ascii="Times New Roman" w:hAnsi="Times New Roman" w:cs="Times New Roman"/>
            <w:sz w:val="28"/>
            <w:szCs w:val="28"/>
          </w:rPr>
          <w:t>пунктом 2 статьи 4</w:t>
        </w:r>
      </w:hyperlink>
      <w:r w:rsidRPr="003D7237">
        <w:rPr>
          <w:rFonts w:ascii="Times New Roman" w:hAnsi="Times New Roman" w:cs="Times New Roman"/>
          <w:sz w:val="28"/>
          <w:szCs w:val="28"/>
        </w:rPr>
        <w:t xml:space="preserve"> областного закона от 24 сентября 2010 года N 203-15-ОЗ.</w:t>
      </w:r>
    </w:p>
    <w:p w:rsidR="00577C17" w:rsidRPr="003D7237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>4. Объем плановой субсидии бюджету i-го муниципального образования рассчитывается по формуле:</w:t>
      </w:r>
    </w:p>
    <w:p w:rsidR="00577C17" w:rsidRPr="003D7237" w:rsidRDefault="00577C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7C17" w:rsidRPr="003D7237" w:rsidRDefault="00577C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3D7237">
        <w:rPr>
          <w:rFonts w:ascii="Times New Roman" w:hAnsi="Times New Roman" w:cs="Times New Roman"/>
          <w:sz w:val="28"/>
          <w:szCs w:val="28"/>
        </w:rPr>
        <w:t>Vi</w:t>
      </w:r>
      <w:proofErr w:type="spellEnd"/>
      <w:r w:rsidRPr="003D723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3D7237">
        <w:rPr>
          <w:rFonts w:ascii="Times New Roman" w:hAnsi="Times New Roman" w:cs="Times New Roman"/>
          <w:sz w:val="28"/>
          <w:szCs w:val="28"/>
        </w:rPr>
        <w:t>Пi</w:t>
      </w:r>
      <w:proofErr w:type="spellEnd"/>
      <w:r w:rsidRPr="003D7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7237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3D7237">
        <w:rPr>
          <w:rFonts w:ascii="Times New Roman" w:hAnsi="Times New Roman" w:cs="Times New Roman"/>
          <w:sz w:val="28"/>
          <w:szCs w:val="28"/>
        </w:rPr>
        <w:t xml:space="preserve"> К,</w:t>
      </w:r>
    </w:p>
    <w:p w:rsidR="00577C17" w:rsidRPr="003D7237" w:rsidRDefault="00577C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C17" w:rsidRPr="003D7237" w:rsidRDefault="00577C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 xml:space="preserve">    где:</w:t>
      </w:r>
    </w:p>
    <w:p w:rsidR="00577C17" w:rsidRPr="003D7237" w:rsidRDefault="00577C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3D7237">
        <w:rPr>
          <w:rFonts w:ascii="Times New Roman" w:hAnsi="Times New Roman" w:cs="Times New Roman"/>
          <w:sz w:val="28"/>
          <w:szCs w:val="28"/>
        </w:rPr>
        <w:t>Vi</w:t>
      </w:r>
      <w:proofErr w:type="spellEnd"/>
      <w:r w:rsidRPr="003D7237">
        <w:rPr>
          <w:rFonts w:ascii="Times New Roman" w:hAnsi="Times New Roman" w:cs="Times New Roman"/>
          <w:sz w:val="28"/>
          <w:szCs w:val="28"/>
        </w:rPr>
        <w:t xml:space="preserve">  -  объем плановой субсидии бюджету i-го муниципального образования,</w:t>
      </w:r>
    </w:p>
    <w:p w:rsidR="00577C17" w:rsidRPr="003D7237" w:rsidRDefault="00577C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>тыс. рублей;</w:t>
      </w:r>
    </w:p>
    <w:p w:rsidR="00577C17" w:rsidRPr="003D7237" w:rsidRDefault="00577C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3D7237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3D7237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3D7237">
        <w:rPr>
          <w:rFonts w:ascii="Times New Roman" w:hAnsi="Times New Roman" w:cs="Times New Roman"/>
          <w:sz w:val="28"/>
          <w:szCs w:val="28"/>
        </w:rPr>
        <w:t xml:space="preserve">  -  плановая  потребность  в  субсидии по заявке i-го муниципального</w:t>
      </w:r>
    </w:p>
    <w:p w:rsidR="00577C17" w:rsidRPr="003D7237" w:rsidRDefault="00577C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>образования, тыс. рублей;</w:t>
      </w:r>
    </w:p>
    <w:p w:rsidR="00577C17" w:rsidRPr="003D7237" w:rsidRDefault="00577C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 xml:space="preserve">    К - коэффициент для распределения субсидий.</w:t>
      </w:r>
    </w:p>
    <w:p w:rsidR="00577C17" w:rsidRPr="003D7237" w:rsidRDefault="00577C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 xml:space="preserve">    5. Коэффициент для распределения субсидий рассчитывается по формуле:</w:t>
      </w:r>
    </w:p>
    <w:p w:rsidR="00577C17" w:rsidRPr="003D7237" w:rsidRDefault="00577C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C17" w:rsidRPr="003D7237" w:rsidRDefault="00577C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 xml:space="preserve">          V</w:t>
      </w:r>
    </w:p>
    <w:p w:rsidR="00577C17" w:rsidRPr="003D7237" w:rsidRDefault="00577C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 xml:space="preserve">    К = ----,</w:t>
      </w:r>
    </w:p>
    <w:p w:rsidR="00577C17" w:rsidRPr="003D7237" w:rsidRDefault="00577C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 xml:space="preserve">          П</w:t>
      </w:r>
    </w:p>
    <w:p w:rsidR="00577C17" w:rsidRPr="003D7237" w:rsidRDefault="00577C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C17" w:rsidRPr="003D7237" w:rsidRDefault="00577C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 xml:space="preserve">    где:</w:t>
      </w:r>
    </w:p>
    <w:p w:rsidR="00577C17" w:rsidRPr="003D7237" w:rsidRDefault="00577C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 xml:space="preserve">    К - коэффициент для распределения субсидий;</w:t>
      </w:r>
    </w:p>
    <w:p w:rsidR="00577C17" w:rsidRPr="003D7237" w:rsidRDefault="00577C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 xml:space="preserve">    V   -  общий  объем  субсидий,  предусмотренный  областным  </w:t>
      </w:r>
      <w:hyperlink r:id="rId44" w:history="1">
        <w:r w:rsidRPr="003D723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D723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D7237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577C17" w:rsidRPr="003D7237" w:rsidRDefault="00577C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>областном бюджете, тыс. рублей;</w:t>
      </w:r>
    </w:p>
    <w:p w:rsidR="00577C17" w:rsidRPr="003D7237" w:rsidRDefault="00577C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3D723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D7237">
        <w:rPr>
          <w:rFonts w:ascii="Times New Roman" w:hAnsi="Times New Roman" w:cs="Times New Roman"/>
          <w:sz w:val="28"/>
          <w:szCs w:val="28"/>
        </w:rPr>
        <w:t xml:space="preserve">   -   плановая  потребность  в  субсидиях,  определенная  по  заявкам</w:t>
      </w:r>
    </w:p>
    <w:p w:rsidR="00577C17" w:rsidRPr="003D7237" w:rsidRDefault="00577C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 xml:space="preserve">муниципальных образований, произведенных в соответствии с областным </w:t>
      </w:r>
      <w:hyperlink r:id="rId45" w:history="1">
        <w:r w:rsidRPr="003D723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</w:p>
    <w:p w:rsidR="00577C17" w:rsidRPr="003D7237" w:rsidRDefault="00577C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>от 24 сентября 2010 года N 203-15-ОЗ, тыс. рублей.</w:t>
      </w:r>
    </w:p>
    <w:p w:rsidR="00577C17" w:rsidRPr="003D7237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>В случае если К больше единицы, объем плановой субсидии рассчитывается по фактическим заявкам муниципальных образований.</w:t>
      </w:r>
    </w:p>
    <w:p w:rsidR="00577C17" w:rsidRPr="003D7237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 xml:space="preserve">6. Субсидии предоставляются в пределах средств, предусмотренных на указанные цели областным </w:t>
      </w:r>
      <w:hyperlink r:id="rId46" w:history="1">
        <w:r w:rsidRPr="003D723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D7237">
        <w:rPr>
          <w:rFonts w:ascii="Times New Roman" w:hAnsi="Times New Roman" w:cs="Times New Roman"/>
          <w:sz w:val="28"/>
          <w:szCs w:val="28"/>
        </w:rPr>
        <w:t xml:space="preserve"> об областном бюджете:</w:t>
      </w:r>
    </w:p>
    <w:p w:rsidR="00577C17" w:rsidRPr="003D7237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 xml:space="preserve">а) городским округам Архангельской области - в размере не более 25 процентов фактических расходов соответствующих местных бюджетов, произведенных в соответствии с областным </w:t>
      </w:r>
      <w:hyperlink r:id="rId47" w:history="1">
        <w:r w:rsidRPr="003D723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D7237">
        <w:rPr>
          <w:rFonts w:ascii="Times New Roman" w:hAnsi="Times New Roman" w:cs="Times New Roman"/>
          <w:sz w:val="28"/>
          <w:szCs w:val="28"/>
        </w:rPr>
        <w:t xml:space="preserve"> от 24 сентября 2010 года N 203-15-ОЗ;</w:t>
      </w:r>
      <w:bookmarkStart w:id="13" w:name="_GoBack"/>
      <w:bookmarkEnd w:id="13"/>
    </w:p>
    <w:p w:rsidR="00577C17" w:rsidRPr="003D7237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 xml:space="preserve">б) муниципальным районам Архангельской области - в размере не более 60 процентов фактических расходов соответствующих местных бюджетов, произведенных в соответствии с областным </w:t>
      </w:r>
      <w:hyperlink r:id="rId48" w:history="1">
        <w:r w:rsidRPr="003D723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D7237">
        <w:rPr>
          <w:rFonts w:ascii="Times New Roman" w:hAnsi="Times New Roman" w:cs="Times New Roman"/>
          <w:sz w:val="28"/>
          <w:szCs w:val="28"/>
        </w:rPr>
        <w:t xml:space="preserve"> от 24 сентября 2010 года N 203-15-ОЗ.</w:t>
      </w:r>
    </w:p>
    <w:p w:rsidR="00577C17" w:rsidRPr="003D7237" w:rsidRDefault="00577C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7C17" w:rsidRPr="003D7237" w:rsidRDefault="00577C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7C17" w:rsidRPr="003D7237" w:rsidRDefault="00577C1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85323D" w:rsidRPr="003D7237" w:rsidRDefault="0085323D">
      <w:pPr>
        <w:rPr>
          <w:rFonts w:ascii="Times New Roman" w:hAnsi="Times New Roman" w:cs="Times New Roman"/>
          <w:sz w:val="28"/>
          <w:szCs w:val="28"/>
        </w:rPr>
      </w:pPr>
    </w:p>
    <w:sectPr w:rsidR="0085323D" w:rsidRPr="003D7237" w:rsidSect="002A67E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C17"/>
    <w:rsid w:val="000A5EC6"/>
    <w:rsid w:val="00152713"/>
    <w:rsid w:val="002A67E0"/>
    <w:rsid w:val="00363356"/>
    <w:rsid w:val="003D7237"/>
    <w:rsid w:val="0043405C"/>
    <w:rsid w:val="00577C17"/>
    <w:rsid w:val="006958FC"/>
    <w:rsid w:val="007C4F8F"/>
    <w:rsid w:val="008242C8"/>
    <w:rsid w:val="0085323D"/>
    <w:rsid w:val="008E04EC"/>
    <w:rsid w:val="009768C0"/>
    <w:rsid w:val="009F26EB"/>
    <w:rsid w:val="00AE7E03"/>
    <w:rsid w:val="00C22E51"/>
    <w:rsid w:val="00C51BB0"/>
    <w:rsid w:val="00D932F7"/>
    <w:rsid w:val="00D94684"/>
    <w:rsid w:val="00DA74B7"/>
    <w:rsid w:val="00DB7862"/>
    <w:rsid w:val="00DE4F8B"/>
    <w:rsid w:val="00E8575E"/>
    <w:rsid w:val="00E975BF"/>
    <w:rsid w:val="00EF3A4A"/>
    <w:rsid w:val="00F83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77C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77C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77C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DB8F843FD4F4A65C68359CBB2259934B773FB3AA654156009CC7D102BT1LEM" TargetMode="External"/><Relationship Id="rId18" Type="http://schemas.openxmlformats.org/officeDocument/2006/relationships/hyperlink" Target="consultantplus://offline/ref=0DB8F843FD4F4A65C68347C6A449C738B57FA637A3501D3E5593264D7C1701473A9BF9C3DACC286259DF8AT0LDM" TargetMode="External"/><Relationship Id="rId26" Type="http://schemas.openxmlformats.org/officeDocument/2006/relationships/hyperlink" Target="consultantplus://offline/ref=0DB8F843FD4F4A65C68347C6A449C738B57FA637A2501B325793264D7C1701473A9BF9C3DACC286259DF88T0LAM" TargetMode="External"/><Relationship Id="rId39" Type="http://schemas.openxmlformats.org/officeDocument/2006/relationships/hyperlink" Target="consultantplus://offline/ref=0DB8F843FD4F4A65C68347C6A449C738B57FA637A2511F325D93264D7C1701473A9BF9C3DACC286259DF81T0LC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DB8F843FD4F4A65C68347C6A449C738B57FA637A35018325593264D7C1701473A9BF9C3DACC286259DF88T0L0M" TargetMode="External"/><Relationship Id="rId34" Type="http://schemas.openxmlformats.org/officeDocument/2006/relationships/hyperlink" Target="consultantplus://offline/ref=0DB8F843FD4F4A65C68347C6A449C738B57FA637A3541C335293264D7C1701473A9BF9C3DACC286259DF8AT0LAM" TargetMode="External"/><Relationship Id="rId42" Type="http://schemas.openxmlformats.org/officeDocument/2006/relationships/hyperlink" Target="consultantplus://offline/ref=0DB8F843FD4F4A65C68347C6A449C738B57FA637A2511F325D93264D7C1701473A9BF9C3DACC286259DF81T0LCM" TargetMode="External"/><Relationship Id="rId47" Type="http://schemas.openxmlformats.org/officeDocument/2006/relationships/hyperlink" Target="consultantplus://offline/ref=0DB8F843FD4F4A65C68347C6A449C738B57FA637A2511F325D93264D7C170147T3LAM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0DB8F843FD4F4A65C68347C6A449C738B57FA637A3541C335293264D7C1701473A9BF9C3DACC286259DF89T0LDM" TargetMode="External"/><Relationship Id="rId12" Type="http://schemas.openxmlformats.org/officeDocument/2006/relationships/hyperlink" Target="consultantplus://offline/ref=0DB8F843FD4F4A65C68359CBB2259934B77CFA32AC51156009CC7D102BT1LEM" TargetMode="External"/><Relationship Id="rId17" Type="http://schemas.openxmlformats.org/officeDocument/2006/relationships/hyperlink" Target="consultantplus://offline/ref=0DB8F843FD4F4A65C68347C6A449C738B57FA637A2511F325D93264D7C170147T3LAM" TargetMode="External"/><Relationship Id="rId25" Type="http://schemas.openxmlformats.org/officeDocument/2006/relationships/hyperlink" Target="consultantplus://offline/ref=0DB8F843FD4F4A65C68347C6A449C738B57FA637A35018325593264D7C1701473A9BF9C3DACC286259DF88T0L1M" TargetMode="External"/><Relationship Id="rId33" Type="http://schemas.openxmlformats.org/officeDocument/2006/relationships/hyperlink" Target="consultantplus://offline/ref=0DB8F843FD4F4A65C68359CBB2259934B773FB3AA654156009CC7D102BT1LEM" TargetMode="External"/><Relationship Id="rId38" Type="http://schemas.openxmlformats.org/officeDocument/2006/relationships/hyperlink" Target="consultantplus://offline/ref=0DB8F843FD4F4A65C68347C6A449C738B57FA637A2501B325793264D7C1701473A9BF9C3DACC286259DF8BT0LEM" TargetMode="External"/><Relationship Id="rId46" Type="http://schemas.openxmlformats.org/officeDocument/2006/relationships/hyperlink" Target="consultantplus://offline/ref=0DB8F843FD4F4A65C68347C6A449C738B57FA637A2511F325D93264D7C170147T3LA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DB8F843FD4F4A65C68347C6A449C738B57FA637A25319355393264D7C170147T3LAM" TargetMode="External"/><Relationship Id="rId20" Type="http://schemas.openxmlformats.org/officeDocument/2006/relationships/hyperlink" Target="consultantplus://offline/ref=0DB8F843FD4F4A65C68347C6A449C738B57FA637A35018325593264D7C1701473A9BF9C3DACC286259DF88T0L0M" TargetMode="External"/><Relationship Id="rId29" Type="http://schemas.openxmlformats.org/officeDocument/2006/relationships/hyperlink" Target="consultantplus://offline/ref=0DB8F843FD4F4A65C68347C6A449C738B57FA637A3541C335293264D7C1701473A9BF9C3DACC286259DF88T0LBM" TargetMode="External"/><Relationship Id="rId41" Type="http://schemas.openxmlformats.org/officeDocument/2006/relationships/hyperlink" Target="consultantplus://offline/ref=0DB8F843FD4F4A65C68347C6A449C738B57FA637A2511F325D93264D7C1701473A9BF9C3DACC286259DF8BT0L1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DB8F843FD4F4A65C68347C6A449C738B57FA637A35018325593264D7C1701473A9BF9C3DACC286259DF89T0LDM" TargetMode="External"/><Relationship Id="rId11" Type="http://schemas.openxmlformats.org/officeDocument/2006/relationships/hyperlink" Target="consultantplus://offline/ref=0DB8F843FD4F4A65C68359CBB2259934B77CF933A250156009CC7D102BT1LEM" TargetMode="External"/><Relationship Id="rId24" Type="http://schemas.openxmlformats.org/officeDocument/2006/relationships/hyperlink" Target="consultantplus://offline/ref=0DB8F843FD4F4A65C68347C6A449C738B57FA637A35018325593264D7C1701473A9BF9C3DACC286259DF88T0L0M" TargetMode="External"/><Relationship Id="rId32" Type="http://schemas.openxmlformats.org/officeDocument/2006/relationships/hyperlink" Target="consultantplus://offline/ref=0DB8F843FD4F4A65C68359CBB2259934B77CF933A250156009CC7D102BT1LEM" TargetMode="External"/><Relationship Id="rId37" Type="http://schemas.openxmlformats.org/officeDocument/2006/relationships/hyperlink" Target="consultantplus://offline/ref=0DB8F843FD4F4A65C68347C6A449C738B57FA637A2511F325D93264D7C170147T3LAM" TargetMode="External"/><Relationship Id="rId40" Type="http://schemas.openxmlformats.org/officeDocument/2006/relationships/hyperlink" Target="consultantplus://offline/ref=0DB8F843FD4F4A65C68347C6A449C738B57FA637A2511F325D93264D7C1701473A9BF9C3DACC286259DF8BT0L0M" TargetMode="External"/><Relationship Id="rId45" Type="http://schemas.openxmlformats.org/officeDocument/2006/relationships/hyperlink" Target="consultantplus://offline/ref=0DB8F843FD4F4A65C68347C6A449C738B57FA637A2511F325D93264D7C170147T3LAM" TargetMode="External"/><Relationship Id="rId5" Type="http://schemas.openxmlformats.org/officeDocument/2006/relationships/hyperlink" Target="consultantplus://offline/ref=0DB8F843FD4F4A65C68347C6A449C738B57FA637A0581A365493264D7C1701473A9BF9C3DACC286259DF89T0LDM" TargetMode="External"/><Relationship Id="rId15" Type="http://schemas.openxmlformats.org/officeDocument/2006/relationships/hyperlink" Target="consultantplus://offline/ref=0DB8F843FD4F4A65C68347C6A449C738B57FA637A35018325593264D7C1701473A9BF9C3DACC286259DF88T0L0M" TargetMode="External"/><Relationship Id="rId23" Type="http://schemas.openxmlformats.org/officeDocument/2006/relationships/hyperlink" Target="consultantplus://offline/ref=0DB8F843FD4F4A65C68347C6A449C738B57FA637A35918355093264D7C1701473A9BF9C3DACC286259DB8BT0LEM" TargetMode="External"/><Relationship Id="rId28" Type="http://schemas.openxmlformats.org/officeDocument/2006/relationships/hyperlink" Target="consultantplus://offline/ref=0DB8F843FD4F4A65C68347C6A449C738B57FA637A35018325593264D7C1701473A9BF9C3DACC286259DF8BT0L8M" TargetMode="External"/><Relationship Id="rId36" Type="http://schemas.openxmlformats.org/officeDocument/2006/relationships/hyperlink" Target="consultantplus://offline/ref=0DB8F843FD4F4A65C68347C6A449C738B57FA637A2501B325793264D7C1701473A9BF9C3DACC286259DF8BT0LEM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0DB8F843FD4F4A65C68347C6A449C738B57FA637A2501B325793264D7C1701473A9BF9C3DACC286259DF88T0L8M" TargetMode="External"/><Relationship Id="rId19" Type="http://schemas.openxmlformats.org/officeDocument/2006/relationships/hyperlink" Target="consultantplus://offline/ref=0DB8F843FD4F4A65C68347C6A449C738B57FA637A0581A365493264D7C1701473A9BF9C3DACC286259DF89T0LEM" TargetMode="External"/><Relationship Id="rId31" Type="http://schemas.openxmlformats.org/officeDocument/2006/relationships/hyperlink" Target="consultantplus://offline/ref=0DB8F843FD4F4A65C68359CBB2259934B773FB3CA156156009CC7D102BT1LEM" TargetMode="External"/><Relationship Id="rId44" Type="http://schemas.openxmlformats.org/officeDocument/2006/relationships/hyperlink" Target="consultantplus://offline/ref=0DB8F843FD4F4A65C68347C6A449C738B57FA637A2511F325D93264D7C170147T3L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DB8F843FD4F4A65C68359CBB2259934B773FB3BA452156009CC7D102B1E0B107DD4A0819EC12963T5L9M" TargetMode="External"/><Relationship Id="rId14" Type="http://schemas.openxmlformats.org/officeDocument/2006/relationships/hyperlink" Target="consultantplus://offline/ref=0DB8F843FD4F4A65C68359CBB2259934B773FB3CA156156009CC7D102BT1LEM" TargetMode="External"/><Relationship Id="rId22" Type="http://schemas.openxmlformats.org/officeDocument/2006/relationships/hyperlink" Target="consultantplus://offline/ref=0DB8F843FD4F4A65C68347C6A449C738B57FA637A35018325593264D7C1701473A9BF9C3DACC286259DF88T0L0M" TargetMode="External"/><Relationship Id="rId27" Type="http://schemas.openxmlformats.org/officeDocument/2006/relationships/hyperlink" Target="consultantplus://offline/ref=0DB8F843FD4F4A65C68359CBB2259934B774FD38A257156009CC7D102BT1LEM" TargetMode="External"/><Relationship Id="rId30" Type="http://schemas.openxmlformats.org/officeDocument/2006/relationships/hyperlink" Target="consultantplus://offline/ref=0DB8F843FD4F4A65C68347C6A449C738B57FA637A2501B325793264D7C1701473A9BF9C3DACC286259DF8BT0LBM" TargetMode="External"/><Relationship Id="rId35" Type="http://schemas.openxmlformats.org/officeDocument/2006/relationships/hyperlink" Target="consultantplus://offline/ref=0DB8F843FD4F4A65C68347C6A449C738B57FA637A0581A365493264D7C1701473A9BF9C3DACC286259DF89T0LFM" TargetMode="External"/><Relationship Id="rId43" Type="http://schemas.openxmlformats.org/officeDocument/2006/relationships/hyperlink" Target="consultantplus://offline/ref=0DB8F843FD4F4A65C68347C6A449C738B57FA637A2511F325D93264D7C1701473A9BF9C3DACC286259DF8BT0LEM" TargetMode="External"/><Relationship Id="rId48" Type="http://schemas.openxmlformats.org/officeDocument/2006/relationships/hyperlink" Target="consultantplus://offline/ref=0DB8F843FD4F4A65C68347C6A449C738B57FA637A2511F325D93264D7C170147T3LAM" TargetMode="External"/><Relationship Id="rId8" Type="http://schemas.openxmlformats.org/officeDocument/2006/relationships/hyperlink" Target="consultantplus://offline/ref=0DB8F843FD4F4A65C68347C6A449C738B57FA637A2501B325793264D7C1701473A9BF9C3DACC286259DF89T0L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EFA6E-866E-490E-8C3F-697F7A046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29</Pages>
  <Words>8408</Words>
  <Characters>47932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Говорова Елена Александровна</dc:creator>
  <cp:keywords/>
  <dc:description/>
  <cp:lastModifiedBy>User</cp:lastModifiedBy>
  <cp:revision>4</cp:revision>
  <cp:lastPrinted>2015-11-10T07:57:00Z</cp:lastPrinted>
  <dcterms:created xsi:type="dcterms:W3CDTF">2015-11-09T10:58:00Z</dcterms:created>
  <dcterms:modified xsi:type="dcterms:W3CDTF">2015-11-10T07:59:00Z</dcterms:modified>
</cp:coreProperties>
</file>