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59"/>
        <w:gridCol w:w="2305"/>
      </w:tblGrid>
      <w:tr w:rsidR="003B78F7">
        <w:trPr>
          <w:trHeight w:val="490"/>
          <w:tblHeader/>
        </w:trPr>
        <w:tc>
          <w:tcPr>
            <w:tcW w:w="7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B78F7">
        <w:trPr>
          <w:trHeight w:val="340"/>
          <w:tblHeader/>
        </w:trPr>
        <w:tc>
          <w:tcPr>
            <w:tcW w:w="7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87" w:rsidTr="00EA1387">
        <w:trPr>
          <w:trHeight w:val="607"/>
          <w:tblHeader/>
        </w:trPr>
        <w:tc>
          <w:tcPr>
            <w:tcW w:w="7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Публичные нормативные обязательства, учтенные в областном бюджете на 2016 год</w:t>
            </w:r>
          </w:p>
        </w:tc>
      </w:tr>
    </w:tbl>
    <w:p w:rsidR="003B78F7" w:rsidRDefault="00EA1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093"/>
        <w:gridCol w:w="448"/>
        <w:gridCol w:w="544"/>
        <w:gridCol w:w="1375"/>
        <w:gridCol w:w="583"/>
        <w:gridCol w:w="1843"/>
      </w:tblGrid>
      <w:tr w:rsidR="003B78F7">
        <w:trPr>
          <w:trHeight w:val="492"/>
          <w:tblHeader/>
        </w:trPr>
        <w:tc>
          <w:tcPr>
            <w:tcW w:w="5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груп-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3B78F7">
        <w:trPr>
          <w:trHeight w:val="1083"/>
          <w:tblHeader/>
        </w:trPr>
        <w:tc>
          <w:tcPr>
            <w:tcW w:w="5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78F7" w:rsidTr="00547C40">
        <w:trPr>
          <w:trHeight w:val="193"/>
          <w:tblHeader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A1387" w:rsidTr="00547C40">
        <w:trPr>
          <w:trHeight w:val="288"/>
        </w:trPr>
        <w:tc>
          <w:tcPr>
            <w:tcW w:w="50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3 974 860,7</w:t>
            </w:r>
          </w:p>
        </w:tc>
      </w:tr>
      <w:tr w:rsidR="00EA1387" w:rsidTr="00547C40">
        <w:trPr>
          <w:trHeight w:val="288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8 799,2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443 975,2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443 975,2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поддержки отдельным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105 784,5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261-33-ОЗ "О социальных пособиях гражданам, имеющим детей"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370 531,8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1 411 671,7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1 411 671,7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1 411 671,7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1 411 671,7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1 411 671,7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1 400 860,9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10 543,8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федеральным законом от 17 сентября 1998 года № 157-ФЗ "Об иммунопрофилактике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инфекционных болезней"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22 июня 2005 года № 55-4-ОЗ "О мерах социальной поддержки многодетных семей в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1 172 420,0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1 172 420,0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1 172 420,0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1 172 420,0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1 172 420,0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главы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4 869,6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11 353,6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485,1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лицам, награжденным орденом "Родительская слава", в соответствии с областным законом от 13 февраля 2012 года № 420-28-ОЗ "О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B78F7" w:rsidTr="00547C40">
        <w:trPr>
          <w:trHeight w:val="288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441 338,4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441 338,4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441 338,4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441 338,4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441 338,4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126 972,7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8F7" w:rsidRDefault="003B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145 099,3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</w:tr>
      <w:tr w:rsidR="003B78F7">
        <w:trPr>
          <w:trHeight w:val="25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8F7" w:rsidRDefault="00EA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</w:tr>
    </w:tbl>
    <w:p w:rsidR="003B78F7" w:rsidRDefault="003B78F7"/>
    <w:sectPr w:rsidR="003B78F7" w:rsidSect="003B78F7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F7" w:rsidRDefault="00EA1387">
      <w:pPr>
        <w:spacing w:after="0" w:line="240" w:lineRule="auto"/>
      </w:pPr>
      <w:r>
        <w:separator/>
      </w:r>
    </w:p>
  </w:endnote>
  <w:endnote w:type="continuationSeparator" w:id="0">
    <w:p w:rsidR="003B78F7" w:rsidRDefault="00EA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F7" w:rsidRDefault="003B78F7">
    <w:pPr>
      <w:framePr w:w="9907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A138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47C40">
      <w:rPr>
        <w:rFonts w:ascii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F7" w:rsidRDefault="00EA1387">
      <w:pPr>
        <w:spacing w:after="0" w:line="240" w:lineRule="auto"/>
      </w:pPr>
      <w:r>
        <w:separator/>
      </w:r>
    </w:p>
  </w:footnote>
  <w:footnote w:type="continuationSeparator" w:id="0">
    <w:p w:rsidR="003B78F7" w:rsidRDefault="00EA1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387"/>
    <w:rsid w:val="003B78F7"/>
    <w:rsid w:val="00547C40"/>
    <w:rsid w:val="00EA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3118</Words>
  <Characters>17779</Characters>
  <Application>Microsoft Office Word</Application>
  <DocSecurity>0</DocSecurity>
  <Lines>148</Lines>
  <Paragraphs>41</Paragraphs>
  <ScaleCrop>false</ScaleCrop>
  <Company/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van82i 22.08.2012 10:18:13; РР·РјРµРЅРµРЅ: sher 06.11.2015 16:04:07</dc:subject>
  <dc:creator>Keysystems.DWH.ReportDesigner</dc:creator>
  <cp:keywords/>
  <dc:description/>
  <cp:lastModifiedBy>User</cp:lastModifiedBy>
  <cp:revision>3</cp:revision>
  <cp:lastPrinted>2015-11-09T17:20:00Z</cp:lastPrinted>
  <dcterms:created xsi:type="dcterms:W3CDTF">2015-11-06T15:07:00Z</dcterms:created>
  <dcterms:modified xsi:type="dcterms:W3CDTF">2015-11-09T17:20:00Z</dcterms:modified>
</cp:coreProperties>
</file>