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9E" w:rsidRDefault="00A1049E" w:rsidP="00A1049E">
      <w:pPr>
        <w:autoSpaceDE w:val="0"/>
        <w:autoSpaceDN w:val="0"/>
        <w:adjustRightInd w:val="0"/>
        <w:ind w:left="9639"/>
        <w:jc w:val="center"/>
        <w:outlineLvl w:val="0"/>
        <w:rPr>
          <w:rFonts w:eastAsia="Calibri"/>
          <w:szCs w:val="26"/>
        </w:rPr>
      </w:pPr>
      <w:r>
        <w:rPr>
          <w:rFonts w:eastAsia="Calibri"/>
          <w:szCs w:val="26"/>
        </w:rPr>
        <w:t>«Приложение № 2</w:t>
      </w:r>
    </w:p>
    <w:p w:rsidR="00A1049E" w:rsidRDefault="00A1049E" w:rsidP="00A1049E">
      <w:pPr>
        <w:autoSpaceDE w:val="0"/>
        <w:autoSpaceDN w:val="0"/>
        <w:adjustRightInd w:val="0"/>
        <w:ind w:left="9639"/>
        <w:jc w:val="center"/>
        <w:rPr>
          <w:rFonts w:eastAsia="Calibri"/>
          <w:szCs w:val="26"/>
        </w:rPr>
      </w:pPr>
      <w:r>
        <w:rPr>
          <w:rFonts w:eastAsia="Calibri"/>
          <w:szCs w:val="26"/>
        </w:rPr>
        <w:t>к государственной программе</w:t>
      </w:r>
    </w:p>
    <w:p w:rsidR="00A1049E" w:rsidRDefault="00A1049E" w:rsidP="00A1049E">
      <w:pPr>
        <w:autoSpaceDE w:val="0"/>
        <w:autoSpaceDN w:val="0"/>
        <w:adjustRightInd w:val="0"/>
        <w:ind w:left="9639"/>
        <w:jc w:val="center"/>
        <w:rPr>
          <w:rFonts w:eastAsia="Calibri"/>
          <w:szCs w:val="26"/>
        </w:rPr>
      </w:pPr>
      <w:r>
        <w:rPr>
          <w:rFonts w:eastAsia="Calibri"/>
          <w:szCs w:val="26"/>
        </w:rPr>
        <w:t>Архангельской области «Патриотическое</w:t>
      </w:r>
    </w:p>
    <w:p w:rsidR="00A1049E" w:rsidRDefault="00A1049E" w:rsidP="00A1049E">
      <w:pPr>
        <w:autoSpaceDE w:val="0"/>
        <w:autoSpaceDN w:val="0"/>
        <w:adjustRightInd w:val="0"/>
        <w:ind w:left="9639"/>
        <w:jc w:val="center"/>
        <w:rPr>
          <w:rFonts w:eastAsia="Calibri"/>
          <w:szCs w:val="26"/>
        </w:rPr>
      </w:pPr>
      <w:r>
        <w:rPr>
          <w:rFonts w:eastAsia="Calibri"/>
          <w:szCs w:val="26"/>
        </w:rPr>
        <w:t>воспитание, развитие физической культуры,</w:t>
      </w:r>
    </w:p>
    <w:p w:rsidR="00A1049E" w:rsidRDefault="00A1049E" w:rsidP="00A1049E">
      <w:pPr>
        <w:autoSpaceDE w:val="0"/>
        <w:autoSpaceDN w:val="0"/>
        <w:adjustRightInd w:val="0"/>
        <w:ind w:left="9639"/>
        <w:jc w:val="center"/>
        <w:rPr>
          <w:rFonts w:eastAsia="Calibri"/>
          <w:szCs w:val="26"/>
        </w:rPr>
      </w:pPr>
      <w:r>
        <w:rPr>
          <w:rFonts w:eastAsia="Calibri"/>
          <w:szCs w:val="26"/>
        </w:rPr>
        <w:t>спорта, туризма и повышение эффективности</w:t>
      </w:r>
    </w:p>
    <w:p w:rsidR="00A1049E" w:rsidRDefault="00A1049E" w:rsidP="00A1049E">
      <w:pPr>
        <w:autoSpaceDE w:val="0"/>
        <w:autoSpaceDN w:val="0"/>
        <w:adjustRightInd w:val="0"/>
        <w:ind w:left="9639"/>
        <w:jc w:val="center"/>
        <w:rPr>
          <w:rFonts w:eastAsia="Calibri"/>
          <w:szCs w:val="26"/>
        </w:rPr>
      </w:pPr>
      <w:r>
        <w:rPr>
          <w:rFonts w:eastAsia="Calibri"/>
          <w:szCs w:val="26"/>
        </w:rPr>
        <w:t>реализации молодежной политики</w:t>
      </w:r>
    </w:p>
    <w:p w:rsidR="00A1049E" w:rsidRDefault="00A1049E" w:rsidP="00A1049E">
      <w:pPr>
        <w:autoSpaceDE w:val="0"/>
        <w:autoSpaceDN w:val="0"/>
        <w:adjustRightInd w:val="0"/>
        <w:ind w:left="9639"/>
        <w:jc w:val="center"/>
        <w:rPr>
          <w:rFonts w:eastAsia="Calibri"/>
          <w:szCs w:val="26"/>
        </w:rPr>
      </w:pPr>
      <w:r>
        <w:rPr>
          <w:rFonts w:eastAsia="Calibri"/>
          <w:szCs w:val="26"/>
        </w:rPr>
        <w:t>в Архангельской области</w:t>
      </w:r>
    </w:p>
    <w:p w:rsidR="00A1049E" w:rsidRDefault="00A1049E" w:rsidP="00A1049E">
      <w:pPr>
        <w:autoSpaceDE w:val="0"/>
        <w:autoSpaceDN w:val="0"/>
        <w:adjustRightInd w:val="0"/>
        <w:ind w:left="9639"/>
        <w:jc w:val="center"/>
        <w:rPr>
          <w:rFonts w:eastAsia="Calibri"/>
          <w:szCs w:val="26"/>
        </w:rPr>
      </w:pPr>
      <w:r>
        <w:rPr>
          <w:rFonts w:eastAsia="Calibri"/>
          <w:szCs w:val="26"/>
        </w:rPr>
        <w:t>(2014 - 2020 годы)»</w:t>
      </w:r>
    </w:p>
    <w:p w:rsidR="00A1049E" w:rsidRDefault="00A1049E" w:rsidP="00A1049E">
      <w:pPr>
        <w:autoSpaceDE w:val="0"/>
        <w:autoSpaceDN w:val="0"/>
        <w:adjustRightInd w:val="0"/>
        <w:ind w:firstLine="540"/>
        <w:jc w:val="both"/>
        <w:rPr>
          <w:rFonts w:eastAsia="Calibri"/>
          <w:szCs w:val="26"/>
        </w:rPr>
      </w:pPr>
    </w:p>
    <w:p w:rsidR="00A1049E" w:rsidRPr="00A1049E" w:rsidRDefault="00A1049E" w:rsidP="00A1049E">
      <w:pPr>
        <w:autoSpaceDE w:val="0"/>
        <w:autoSpaceDN w:val="0"/>
        <w:adjustRightInd w:val="0"/>
        <w:jc w:val="center"/>
        <w:rPr>
          <w:rFonts w:eastAsia="Calibri"/>
          <w:b/>
          <w:szCs w:val="26"/>
        </w:rPr>
      </w:pPr>
      <w:r w:rsidRPr="00A1049E">
        <w:rPr>
          <w:rFonts w:eastAsia="Calibri"/>
          <w:b/>
          <w:szCs w:val="26"/>
        </w:rPr>
        <w:t>ПЕРЕЧЕНЬ</w:t>
      </w:r>
    </w:p>
    <w:p w:rsidR="00A1049E" w:rsidRDefault="00A1049E" w:rsidP="00A1049E">
      <w:pPr>
        <w:autoSpaceDE w:val="0"/>
        <w:autoSpaceDN w:val="0"/>
        <w:adjustRightInd w:val="0"/>
        <w:jc w:val="center"/>
        <w:rPr>
          <w:rFonts w:eastAsia="Calibri"/>
          <w:szCs w:val="26"/>
        </w:rPr>
      </w:pPr>
      <w:r>
        <w:rPr>
          <w:rFonts w:eastAsia="Calibri"/>
          <w:szCs w:val="26"/>
        </w:rPr>
        <w:t>мероприятий государственной программы Архангельской области</w:t>
      </w:r>
    </w:p>
    <w:p w:rsidR="00A1049E" w:rsidRDefault="00A1049E" w:rsidP="00A1049E">
      <w:pPr>
        <w:autoSpaceDE w:val="0"/>
        <w:autoSpaceDN w:val="0"/>
        <w:adjustRightInd w:val="0"/>
        <w:jc w:val="center"/>
        <w:rPr>
          <w:rFonts w:eastAsia="Calibri"/>
          <w:szCs w:val="26"/>
        </w:rPr>
      </w:pPr>
      <w:r>
        <w:rPr>
          <w:rFonts w:eastAsia="Calibri"/>
          <w:szCs w:val="26"/>
        </w:rPr>
        <w:t>«Патриотическое воспитание, развитие физической культуры,</w:t>
      </w:r>
    </w:p>
    <w:p w:rsidR="00A1049E" w:rsidRDefault="00A1049E" w:rsidP="00A1049E">
      <w:pPr>
        <w:autoSpaceDE w:val="0"/>
        <w:autoSpaceDN w:val="0"/>
        <w:adjustRightInd w:val="0"/>
        <w:jc w:val="center"/>
        <w:rPr>
          <w:rFonts w:eastAsia="Calibri"/>
          <w:szCs w:val="26"/>
        </w:rPr>
      </w:pPr>
      <w:r>
        <w:rPr>
          <w:rFonts w:eastAsia="Calibri"/>
          <w:szCs w:val="26"/>
        </w:rPr>
        <w:t>спорта, туризма и повышение эффективности реализации</w:t>
      </w:r>
    </w:p>
    <w:p w:rsidR="00A1049E" w:rsidRDefault="00A1049E" w:rsidP="00A1049E">
      <w:pPr>
        <w:autoSpaceDE w:val="0"/>
        <w:autoSpaceDN w:val="0"/>
        <w:adjustRightInd w:val="0"/>
        <w:jc w:val="center"/>
        <w:rPr>
          <w:rFonts w:eastAsia="Calibri"/>
          <w:szCs w:val="26"/>
        </w:rPr>
      </w:pPr>
      <w:r>
        <w:rPr>
          <w:rFonts w:eastAsia="Calibri"/>
          <w:szCs w:val="26"/>
        </w:rPr>
        <w:t>молодежной политики в Архангельской области</w:t>
      </w:r>
    </w:p>
    <w:p w:rsidR="00A1049E" w:rsidRDefault="00A1049E" w:rsidP="00A1049E">
      <w:pPr>
        <w:autoSpaceDE w:val="0"/>
        <w:autoSpaceDN w:val="0"/>
        <w:adjustRightInd w:val="0"/>
        <w:jc w:val="center"/>
        <w:rPr>
          <w:rFonts w:eastAsia="Calibri"/>
          <w:szCs w:val="26"/>
        </w:rPr>
      </w:pPr>
      <w:r>
        <w:rPr>
          <w:rFonts w:eastAsia="Calibri"/>
          <w:szCs w:val="26"/>
        </w:rPr>
        <w:t>(2014 - 2020 годы)»</w:t>
      </w:r>
    </w:p>
    <w:p w:rsidR="00A1049E" w:rsidRDefault="00A1049E" w:rsidP="00A1049E">
      <w:pPr>
        <w:autoSpaceDE w:val="0"/>
        <w:autoSpaceDN w:val="0"/>
        <w:adjustRightInd w:val="0"/>
        <w:jc w:val="center"/>
        <w:rPr>
          <w:rFonts w:eastAsia="Calibri"/>
          <w:szCs w:val="26"/>
        </w:rPr>
      </w:pPr>
    </w:p>
    <w:tbl>
      <w:tblPr>
        <w:tblW w:w="16161" w:type="dxa"/>
        <w:tblInd w:w="-324" w:type="dxa"/>
        <w:tblLayout w:type="fixed"/>
        <w:tblCellMar>
          <w:top w:w="75" w:type="dxa"/>
          <w:left w:w="0" w:type="dxa"/>
          <w:bottom w:w="75" w:type="dxa"/>
          <w:right w:w="0" w:type="dxa"/>
        </w:tblCellMar>
        <w:tblLook w:val="0000"/>
      </w:tblPr>
      <w:tblGrid>
        <w:gridCol w:w="1835"/>
        <w:gridCol w:w="9"/>
        <w:gridCol w:w="92"/>
        <w:gridCol w:w="178"/>
        <w:gridCol w:w="992"/>
        <w:gridCol w:w="14"/>
        <w:gridCol w:w="411"/>
        <w:gridCol w:w="1006"/>
        <w:gridCol w:w="7"/>
        <w:gridCol w:w="122"/>
        <w:gridCol w:w="968"/>
        <w:gridCol w:w="23"/>
        <w:gridCol w:w="140"/>
        <w:gridCol w:w="16"/>
        <w:gridCol w:w="128"/>
        <w:gridCol w:w="772"/>
        <w:gridCol w:w="54"/>
        <w:gridCol w:w="26"/>
        <w:gridCol w:w="154"/>
        <w:gridCol w:w="11"/>
        <w:gridCol w:w="116"/>
        <w:gridCol w:w="898"/>
        <w:gridCol w:w="96"/>
        <w:gridCol w:w="13"/>
        <w:gridCol w:w="10"/>
        <w:gridCol w:w="116"/>
        <w:gridCol w:w="993"/>
        <w:gridCol w:w="31"/>
        <w:gridCol w:w="109"/>
        <w:gridCol w:w="972"/>
        <w:gridCol w:w="6"/>
        <w:gridCol w:w="18"/>
        <w:gridCol w:w="7"/>
        <w:gridCol w:w="131"/>
        <w:gridCol w:w="966"/>
        <w:gridCol w:w="43"/>
        <w:gridCol w:w="94"/>
        <w:gridCol w:w="34"/>
        <w:gridCol w:w="831"/>
        <w:gridCol w:w="33"/>
        <w:gridCol w:w="269"/>
        <w:gridCol w:w="92"/>
        <w:gridCol w:w="49"/>
        <w:gridCol w:w="549"/>
        <w:gridCol w:w="33"/>
        <w:gridCol w:w="389"/>
        <w:gridCol w:w="30"/>
        <w:gridCol w:w="32"/>
        <w:gridCol w:w="1676"/>
        <w:gridCol w:w="30"/>
        <w:gridCol w:w="111"/>
        <w:gridCol w:w="42"/>
        <w:gridCol w:w="384"/>
      </w:tblGrid>
      <w:tr w:rsidR="0029505A" w:rsidRPr="00A1049E" w:rsidTr="00EE466A">
        <w:tc>
          <w:tcPr>
            <w:tcW w:w="2114" w:type="dxa"/>
            <w:gridSpan w:val="4"/>
            <w:vMerge w:val="restart"/>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Наименование мероприятия</w:t>
            </w:r>
          </w:p>
        </w:tc>
        <w:tc>
          <w:tcPr>
            <w:tcW w:w="1417" w:type="dxa"/>
            <w:gridSpan w:val="3"/>
            <w:vMerge w:val="restart"/>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Исполнители</w:t>
            </w:r>
          </w:p>
        </w:tc>
        <w:tc>
          <w:tcPr>
            <w:tcW w:w="1135" w:type="dxa"/>
            <w:gridSpan w:val="3"/>
            <w:vMerge w:val="restart"/>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Источник финансирования</w:t>
            </w:r>
          </w:p>
        </w:tc>
        <w:tc>
          <w:tcPr>
            <w:tcW w:w="9220" w:type="dxa"/>
            <w:gridSpan w:val="37"/>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Объем финансирования, тыс. рублей Показатели</w:t>
            </w:r>
          </w:p>
        </w:tc>
        <w:tc>
          <w:tcPr>
            <w:tcW w:w="2275" w:type="dxa"/>
            <w:gridSpan w:val="6"/>
            <w:vMerge w:val="restart"/>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Показатели результата мероприятий по годам</w:t>
            </w:r>
          </w:p>
        </w:tc>
      </w:tr>
      <w:tr w:rsidR="0029505A" w:rsidRPr="00A1049E" w:rsidTr="00EE466A">
        <w:tc>
          <w:tcPr>
            <w:tcW w:w="2114" w:type="dxa"/>
            <w:gridSpan w:val="4"/>
            <w:vMerge/>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p>
        </w:tc>
        <w:tc>
          <w:tcPr>
            <w:tcW w:w="1135" w:type="dxa"/>
            <w:gridSpan w:val="3"/>
            <w:vMerge/>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p>
        </w:tc>
        <w:tc>
          <w:tcPr>
            <w:tcW w:w="1275" w:type="dxa"/>
            <w:gridSpan w:val="5"/>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всего</w:t>
            </w:r>
          </w:p>
        </w:tc>
        <w:tc>
          <w:tcPr>
            <w:tcW w:w="1133" w:type="dxa"/>
            <w:gridSpan w:val="6"/>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2014 г.</w:t>
            </w:r>
          </w:p>
        </w:tc>
        <w:tc>
          <w:tcPr>
            <w:tcW w:w="1133" w:type="dxa"/>
            <w:gridSpan w:val="5"/>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2015 г.</w:t>
            </w:r>
          </w:p>
        </w:tc>
        <w:tc>
          <w:tcPr>
            <w:tcW w:w="1133" w:type="dxa"/>
            <w:gridSpan w:val="3"/>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2016 г.</w:t>
            </w:r>
          </w:p>
        </w:tc>
        <w:tc>
          <w:tcPr>
            <w:tcW w:w="1134" w:type="dxa"/>
            <w:gridSpan w:val="5"/>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2017 г.</w:t>
            </w:r>
          </w:p>
        </w:tc>
        <w:tc>
          <w:tcPr>
            <w:tcW w:w="1137" w:type="dxa"/>
            <w:gridSpan w:val="4"/>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2018 г.</w:t>
            </w:r>
          </w:p>
        </w:tc>
        <w:tc>
          <w:tcPr>
            <w:tcW w:w="1133" w:type="dxa"/>
            <w:gridSpan w:val="3"/>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2019 г.</w:t>
            </w:r>
          </w:p>
        </w:tc>
        <w:tc>
          <w:tcPr>
            <w:tcW w:w="1142" w:type="dxa"/>
            <w:gridSpan w:val="6"/>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2020 г.</w:t>
            </w:r>
          </w:p>
        </w:tc>
        <w:tc>
          <w:tcPr>
            <w:tcW w:w="2275" w:type="dxa"/>
            <w:gridSpan w:val="6"/>
            <w:vMerge/>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p>
        </w:tc>
      </w:tr>
      <w:tr w:rsidR="0029505A" w:rsidRPr="00A1049E" w:rsidTr="00EE466A">
        <w:tc>
          <w:tcPr>
            <w:tcW w:w="2114" w:type="dxa"/>
            <w:gridSpan w:val="4"/>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1</w:t>
            </w:r>
          </w:p>
        </w:tc>
        <w:tc>
          <w:tcPr>
            <w:tcW w:w="1417" w:type="dxa"/>
            <w:gridSpan w:val="3"/>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2</w:t>
            </w:r>
          </w:p>
        </w:tc>
        <w:tc>
          <w:tcPr>
            <w:tcW w:w="1135" w:type="dxa"/>
            <w:gridSpan w:val="3"/>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3</w:t>
            </w:r>
          </w:p>
        </w:tc>
        <w:tc>
          <w:tcPr>
            <w:tcW w:w="1275" w:type="dxa"/>
            <w:gridSpan w:val="5"/>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4</w:t>
            </w:r>
          </w:p>
        </w:tc>
        <w:tc>
          <w:tcPr>
            <w:tcW w:w="1133" w:type="dxa"/>
            <w:gridSpan w:val="6"/>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5</w:t>
            </w:r>
          </w:p>
        </w:tc>
        <w:tc>
          <w:tcPr>
            <w:tcW w:w="1133" w:type="dxa"/>
            <w:gridSpan w:val="5"/>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6</w:t>
            </w:r>
          </w:p>
        </w:tc>
        <w:tc>
          <w:tcPr>
            <w:tcW w:w="1133" w:type="dxa"/>
            <w:gridSpan w:val="3"/>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7</w:t>
            </w:r>
          </w:p>
        </w:tc>
        <w:tc>
          <w:tcPr>
            <w:tcW w:w="1134" w:type="dxa"/>
            <w:gridSpan w:val="5"/>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8</w:t>
            </w:r>
          </w:p>
        </w:tc>
        <w:tc>
          <w:tcPr>
            <w:tcW w:w="1137" w:type="dxa"/>
            <w:gridSpan w:val="4"/>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9</w:t>
            </w:r>
          </w:p>
        </w:tc>
        <w:tc>
          <w:tcPr>
            <w:tcW w:w="1133" w:type="dxa"/>
            <w:gridSpan w:val="3"/>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10</w:t>
            </w:r>
          </w:p>
        </w:tc>
        <w:tc>
          <w:tcPr>
            <w:tcW w:w="1142" w:type="dxa"/>
            <w:gridSpan w:val="6"/>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11</w:t>
            </w:r>
          </w:p>
        </w:tc>
        <w:tc>
          <w:tcPr>
            <w:tcW w:w="2275" w:type="dxa"/>
            <w:gridSpan w:val="6"/>
            <w:tcMar>
              <w:top w:w="62" w:type="dxa"/>
              <w:left w:w="102" w:type="dxa"/>
              <w:bottom w:w="102" w:type="dxa"/>
              <w:right w:w="62" w:type="dxa"/>
            </w:tcMar>
          </w:tcPr>
          <w:p w:rsidR="00A1049E" w:rsidRPr="00A1049E" w:rsidRDefault="00A1049E">
            <w:pPr>
              <w:autoSpaceDE w:val="0"/>
              <w:autoSpaceDN w:val="0"/>
              <w:adjustRightInd w:val="0"/>
              <w:jc w:val="center"/>
              <w:rPr>
                <w:rFonts w:eastAsia="Calibri"/>
                <w:sz w:val="24"/>
              </w:rPr>
            </w:pPr>
            <w:r w:rsidRPr="00A1049E">
              <w:rPr>
                <w:rFonts w:eastAsia="Calibri"/>
                <w:sz w:val="24"/>
              </w:rPr>
              <w:t>12</w:t>
            </w:r>
          </w:p>
        </w:tc>
      </w:tr>
      <w:tr w:rsidR="0029505A" w:rsidRPr="00A1049E" w:rsidTr="00EE466A">
        <w:tc>
          <w:tcPr>
            <w:tcW w:w="16161" w:type="dxa"/>
            <w:gridSpan w:val="53"/>
            <w:tcMar>
              <w:top w:w="62" w:type="dxa"/>
              <w:left w:w="102" w:type="dxa"/>
              <w:bottom w:w="102" w:type="dxa"/>
              <w:right w:w="62" w:type="dxa"/>
            </w:tcMar>
          </w:tcPr>
          <w:p w:rsidR="00A1049E" w:rsidRPr="00A1049E" w:rsidRDefault="00A1049E" w:rsidP="00A1049E">
            <w:pPr>
              <w:tabs>
                <w:tab w:val="left" w:pos="6810"/>
                <w:tab w:val="left" w:pos="7935"/>
                <w:tab w:val="left" w:pos="9060"/>
                <w:tab w:val="left" w:pos="10155"/>
                <w:tab w:val="left" w:pos="11400"/>
              </w:tabs>
              <w:autoSpaceDE w:val="0"/>
              <w:autoSpaceDN w:val="0"/>
              <w:adjustRightInd w:val="0"/>
              <w:jc w:val="center"/>
              <w:rPr>
                <w:bCs/>
                <w:sz w:val="24"/>
              </w:rPr>
            </w:pPr>
            <w:r w:rsidRPr="00A1049E">
              <w:rPr>
                <w:bCs/>
                <w:sz w:val="24"/>
                <w:lang w:val="en-US"/>
              </w:rPr>
              <w:t>I</w:t>
            </w:r>
            <w:r w:rsidRPr="00A1049E">
              <w:rPr>
                <w:bCs/>
                <w:sz w:val="24"/>
              </w:rPr>
              <w:t xml:space="preserve">.Подпрограмма № 1 «Спорт </w:t>
            </w:r>
            <w:proofErr w:type="spellStart"/>
            <w:r w:rsidRPr="00A1049E">
              <w:rPr>
                <w:bCs/>
                <w:sz w:val="24"/>
              </w:rPr>
              <w:t>Беломорья</w:t>
            </w:r>
            <w:proofErr w:type="spellEnd"/>
            <w:r w:rsidRPr="00A1049E">
              <w:rPr>
                <w:bCs/>
                <w:sz w:val="24"/>
              </w:rPr>
              <w:t xml:space="preserve"> (2014 - 2020 годы)»</w:t>
            </w:r>
          </w:p>
        </w:tc>
      </w:tr>
      <w:tr w:rsidR="0029505A" w:rsidRPr="00A1049E" w:rsidTr="00EE466A">
        <w:tc>
          <w:tcPr>
            <w:tcW w:w="16161" w:type="dxa"/>
            <w:gridSpan w:val="53"/>
            <w:tcMar>
              <w:top w:w="62" w:type="dxa"/>
              <w:left w:w="102" w:type="dxa"/>
              <w:bottom w:w="102" w:type="dxa"/>
              <w:right w:w="62" w:type="dxa"/>
            </w:tcMar>
          </w:tcPr>
          <w:p w:rsidR="00A1049E" w:rsidRPr="00A1049E" w:rsidRDefault="00A1049E" w:rsidP="00A1049E">
            <w:pPr>
              <w:autoSpaceDE w:val="0"/>
              <w:autoSpaceDN w:val="0"/>
              <w:adjustRightInd w:val="0"/>
              <w:rPr>
                <w:sz w:val="24"/>
              </w:rPr>
            </w:pPr>
            <w:r w:rsidRPr="00A1049E">
              <w:rPr>
                <w:sz w:val="24"/>
              </w:rPr>
              <w:t>Цель подпрограммы № 1 - обеспечение возможности жителям Архангельской области систематически заниматься физической культурой и спортом, развитие сети спортивных сооружений и повышение их доступности для всех категорий населения Архангельской области, повышение конкурентоспособности спортсменов Архангельской области на всероссийском и международном уровне</w:t>
            </w:r>
          </w:p>
        </w:tc>
      </w:tr>
      <w:tr w:rsidR="0029505A" w:rsidRPr="00A1049E" w:rsidTr="00EE466A">
        <w:tc>
          <w:tcPr>
            <w:tcW w:w="16161" w:type="dxa"/>
            <w:gridSpan w:val="53"/>
            <w:tcMar>
              <w:top w:w="62" w:type="dxa"/>
              <w:left w:w="102" w:type="dxa"/>
              <w:bottom w:w="102" w:type="dxa"/>
              <w:right w:w="62" w:type="dxa"/>
            </w:tcMar>
          </w:tcPr>
          <w:p w:rsidR="00A1049E" w:rsidRPr="00A1049E" w:rsidRDefault="00A1049E" w:rsidP="00A1049E">
            <w:pPr>
              <w:autoSpaceDE w:val="0"/>
              <w:autoSpaceDN w:val="0"/>
              <w:adjustRightInd w:val="0"/>
              <w:rPr>
                <w:sz w:val="24"/>
              </w:rPr>
            </w:pPr>
            <w:r w:rsidRPr="008A3B04">
              <w:rPr>
                <w:sz w:val="24"/>
              </w:rPr>
              <w:t>Задача № 1 - научно-методическое, информационное и кадровое обеспечение, повышени</w:t>
            </w:r>
            <w:r>
              <w:rPr>
                <w:sz w:val="24"/>
              </w:rPr>
              <w:t>е квалификации и профессиональной</w:t>
            </w:r>
            <w:r w:rsidRPr="008A3B04">
              <w:rPr>
                <w:sz w:val="24"/>
              </w:rPr>
              <w:t xml:space="preserve"> переподготовк</w:t>
            </w:r>
            <w:r>
              <w:rPr>
                <w:sz w:val="24"/>
              </w:rPr>
              <w:t>и</w:t>
            </w:r>
            <w:r w:rsidRPr="008A3B04">
              <w:rPr>
                <w:sz w:val="24"/>
              </w:rPr>
              <w:t xml:space="preserve"> в сфере физического воспитания и спортивной подготовки</w:t>
            </w:r>
          </w:p>
        </w:tc>
      </w:tr>
      <w:tr w:rsidR="00434518" w:rsidRPr="00A1049E" w:rsidTr="00EE466A">
        <w:tc>
          <w:tcPr>
            <w:tcW w:w="2114" w:type="dxa"/>
            <w:gridSpan w:val="4"/>
            <w:vMerge w:val="restart"/>
            <w:tcMar>
              <w:top w:w="62" w:type="dxa"/>
              <w:left w:w="102" w:type="dxa"/>
              <w:bottom w:w="102" w:type="dxa"/>
              <w:right w:w="62" w:type="dxa"/>
            </w:tcMar>
          </w:tcPr>
          <w:p w:rsidR="00434518" w:rsidRPr="00A1049E" w:rsidRDefault="00434518" w:rsidP="00A1049E">
            <w:pPr>
              <w:autoSpaceDE w:val="0"/>
              <w:autoSpaceDN w:val="0"/>
              <w:adjustRightInd w:val="0"/>
              <w:rPr>
                <w:rFonts w:eastAsia="Calibri"/>
                <w:sz w:val="24"/>
              </w:rPr>
            </w:pPr>
            <w:r w:rsidRPr="008A3B04">
              <w:rPr>
                <w:sz w:val="24"/>
              </w:rPr>
              <w:t xml:space="preserve">1.1. Обеспечение методической литературой, </w:t>
            </w:r>
            <w:r w:rsidRPr="008A3B04">
              <w:rPr>
                <w:sz w:val="24"/>
              </w:rPr>
              <w:lastRenderedPageBreak/>
              <w:t>специализированными периодическими изданиями специалистов физкультурно-оздоровительной и спортивной направленности.Создание методических площадок и кабинетов на базе государственных учреждений физической культуры и спорта, комплексных научных групп по вопросам физической культуры и спорта</w:t>
            </w:r>
          </w:p>
        </w:tc>
        <w:tc>
          <w:tcPr>
            <w:tcW w:w="1417" w:type="dxa"/>
            <w:gridSpan w:val="3"/>
            <w:vMerge w:val="restart"/>
            <w:tcMar>
              <w:top w:w="62" w:type="dxa"/>
              <w:left w:w="102" w:type="dxa"/>
              <w:bottom w:w="102" w:type="dxa"/>
              <w:right w:w="62" w:type="dxa"/>
            </w:tcMar>
          </w:tcPr>
          <w:p w:rsidR="00434518" w:rsidRPr="00A1049E" w:rsidRDefault="00434518" w:rsidP="00A1049E">
            <w:pPr>
              <w:autoSpaceDE w:val="0"/>
              <w:autoSpaceDN w:val="0"/>
              <w:adjustRightInd w:val="0"/>
              <w:rPr>
                <w:rFonts w:eastAsia="Calibri"/>
                <w:sz w:val="24"/>
              </w:rPr>
            </w:pPr>
            <w:r w:rsidRPr="008A3B04">
              <w:rPr>
                <w:sz w:val="24"/>
              </w:rPr>
              <w:lastRenderedPageBreak/>
              <w:t xml:space="preserve">министерство по делам молодежи и </w:t>
            </w:r>
            <w:r w:rsidRPr="008A3B04">
              <w:rPr>
                <w:sz w:val="24"/>
              </w:rPr>
              <w:lastRenderedPageBreak/>
              <w:t>спорту</w:t>
            </w:r>
            <w:r>
              <w:rPr>
                <w:sz w:val="24"/>
              </w:rPr>
              <w:t xml:space="preserve"> Архангельской области (далее – министерство по делам молодежи и спорту)</w:t>
            </w:r>
          </w:p>
        </w:tc>
        <w:tc>
          <w:tcPr>
            <w:tcW w:w="1135"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sidRPr="008A3B04">
              <w:rPr>
                <w:sz w:val="24"/>
              </w:rPr>
              <w:lastRenderedPageBreak/>
              <w:t>итого</w:t>
            </w:r>
          </w:p>
        </w:tc>
        <w:tc>
          <w:tcPr>
            <w:tcW w:w="1275"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sidRPr="008A3B04">
              <w:rPr>
                <w:sz w:val="24"/>
              </w:rPr>
              <w:t>22 444,0</w:t>
            </w:r>
          </w:p>
        </w:tc>
        <w:tc>
          <w:tcPr>
            <w:tcW w:w="1133" w:type="dxa"/>
            <w:gridSpan w:val="6"/>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sidRPr="008A3B04">
              <w:rPr>
                <w:sz w:val="24"/>
              </w:rPr>
              <w:t>1 250,0</w:t>
            </w:r>
          </w:p>
        </w:tc>
        <w:tc>
          <w:tcPr>
            <w:tcW w:w="1133"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1 265,0</w:t>
            </w:r>
          </w:p>
        </w:tc>
        <w:tc>
          <w:tcPr>
            <w:tcW w:w="1133"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283,0</w:t>
            </w:r>
          </w:p>
        </w:tc>
        <w:tc>
          <w:tcPr>
            <w:tcW w:w="1134"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4 504,0</w:t>
            </w:r>
          </w:p>
        </w:tc>
        <w:tc>
          <w:tcPr>
            <w:tcW w:w="1137" w:type="dxa"/>
            <w:gridSpan w:val="4"/>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4 782,0</w:t>
            </w:r>
          </w:p>
        </w:tc>
        <w:tc>
          <w:tcPr>
            <w:tcW w:w="1133"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5 030,0</w:t>
            </w:r>
          </w:p>
        </w:tc>
        <w:tc>
          <w:tcPr>
            <w:tcW w:w="1142" w:type="dxa"/>
            <w:gridSpan w:val="6"/>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5 330,0</w:t>
            </w:r>
          </w:p>
        </w:tc>
        <w:tc>
          <w:tcPr>
            <w:tcW w:w="2275" w:type="dxa"/>
            <w:gridSpan w:val="6"/>
            <w:vMerge w:val="restart"/>
            <w:tcMar>
              <w:top w:w="62" w:type="dxa"/>
              <w:left w:w="102" w:type="dxa"/>
              <w:bottom w:w="102" w:type="dxa"/>
              <w:right w:w="62" w:type="dxa"/>
            </w:tcMar>
          </w:tcPr>
          <w:p w:rsidR="00434518" w:rsidRPr="00A1049E" w:rsidRDefault="00434518" w:rsidP="00434518">
            <w:pPr>
              <w:autoSpaceDE w:val="0"/>
              <w:autoSpaceDN w:val="0"/>
              <w:adjustRightInd w:val="0"/>
              <w:rPr>
                <w:rFonts w:eastAsia="Calibri"/>
                <w:sz w:val="24"/>
              </w:rPr>
            </w:pPr>
            <w:r w:rsidRPr="008A3B04">
              <w:rPr>
                <w:sz w:val="24"/>
              </w:rPr>
              <w:t xml:space="preserve">организация разработки программного, </w:t>
            </w:r>
            <w:r w:rsidRPr="008A3B04">
              <w:rPr>
                <w:sz w:val="24"/>
              </w:rPr>
              <w:lastRenderedPageBreak/>
              <w:t>учебного и научно-методического обеспечения ежегодно не менее 1 издания; обеспечение специалистов физической культуры и спорта специализированными научно-методическими изданиями, пособиями, нормативными документами и актами - не менее 200 экземпляров; проведение не менее 1 комплексного исследования ежегодно по видам спорта; открытие не менее 1 методического кабинета</w:t>
            </w: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в том числе:</w:t>
            </w:r>
          </w:p>
        </w:tc>
        <w:tc>
          <w:tcPr>
            <w:tcW w:w="1275"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3" w:type="dxa"/>
            <w:gridSpan w:val="6"/>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3"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3"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4"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7" w:type="dxa"/>
            <w:gridSpan w:val="4"/>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3"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42" w:type="dxa"/>
            <w:gridSpan w:val="6"/>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2275" w:type="dxa"/>
            <w:gridSpan w:val="6"/>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федеральный бюджет</w:t>
            </w:r>
          </w:p>
        </w:tc>
        <w:tc>
          <w:tcPr>
            <w:tcW w:w="1275"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w:t>
            </w:r>
          </w:p>
        </w:tc>
        <w:tc>
          <w:tcPr>
            <w:tcW w:w="1133" w:type="dxa"/>
            <w:gridSpan w:val="6"/>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w:t>
            </w:r>
          </w:p>
        </w:tc>
        <w:tc>
          <w:tcPr>
            <w:tcW w:w="1133"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w:t>
            </w:r>
          </w:p>
        </w:tc>
        <w:tc>
          <w:tcPr>
            <w:tcW w:w="1133"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4" w:type="dxa"/>
            <w:gridSpan w:val="5"/>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w:t>
            </w:r>
          </w:p>
        </w:tc>
        <w:tc>
          <w:tcPr>
            <w:tcW w:w="1137" w:type="dxa"/>
            <w:gridSpan w:val="4"/>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w:t>
            </w:r>
          </w:p>
        </w:tc>
        <w:tc>
          <w:tcPr>
            <w:tcW w:w="1133" w:type="dxa"/>
            <w:gridSpan w:val="3"/>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w:t>
            </w:r>
          </w:p>
        </w:tc>
        <w:tc>
          <w:tcPr>
            <w:tcW w:w="1142" w:type="dxa"/>
            <w:gridSpan w:val="6"/>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Pr>
                <w:rFonts w:eastAsia="Calibri"/>
                <w:sz w:val="24"/>
              </w:rPr>
              <w:t>–</w:t>
            </w:r>
          </w:p>
        </w:tc>
        <w:tc>
          <w:tcPr>
            <w:tcW w:w="2275" w:type="dxa"/>
            <w:gridSpan w:val="6"/>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областной бюджет</w:t>
            </w:r>
          </w:p>
        </w:tc>
        <w:tc>
          <w:tcPr>
            <w:tcW w:w="1275"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20 320,0</w:t>
            </w:r>
          </w:p>
        </w:tc>
        <w:tc>
          <w:tcPr>
            <w:tcW w:w="1133" w:type="dxa"/>
            <w:gridSpan w:val="6"/>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1 000, 0</w:t>
            </w:r>
          </w:p>
        </w:tc>
        <w:tc>
          <w:tcPr>
            <w:tcW w:w="1133"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1 000, 0</w:t>
            </w:r>
          </w:p>
        </w:tc>
        <w:tc>
          <w:tcPr>
            <w:tcW w:w="1133"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1134"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 xml:space="preserve">4 200, </w:t>
            </w:r>
          </w:p>
        </w:tc>
        <w:tc>
          <w:tcPr>
            <w:tcW w:w="1137" w:type="dxa"/>
            <w:gridSpan w:val="4"/>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4 460,0</w:t>
            </w:r>
          </w:p>
        </w:tc>
        <w:tc>
          <w:tcPr>
            <w:tcW w:w="1133"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4 690, 0</w:t>
            </w:r>
          </w:p>
        </w:tc>
        <w:tc>
          <w:tcPr>
            <w:tcW w:w="1142" w:type="dxa"/>
            <w:gridSpan w:val="6"/>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4 970,0</w:t>
            </w:r>
          </w:p>
        </w:tc>
        <w:tc>
          <w:tcPr>
            <w:tcW w:w="2275" w:type="dxa"/>
            <w:gridSpan w:val="6"/>
            <w:vMerge/>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Default="00434518" w:rsidP="00434518">
            <w:pPr>
              <w:autoSpaceDE w:val="0"/>
              <w:autoSpaceDN w:val="0"/>
              <w:adjustRightInd w:val="0"/>
              <w:jc w:val="center"/>
              <w:rPr>
                <w:rFonts w:eastAsia="Calibri"/>
                <w:sz w:val="24"/>
              </w:rPr>
            </w:pPr>
            <w:r>
              <w:rPr>
                <w:rFonts w:eastAsia="Calibri"/>
                <w:sz w:val="24"/>
              </w:rPr>
              <w:t>местные бюджеты</w:t>
            </w:r>
          </w:p>
        </w:tc>
        <w:tc>
          <w:tcPr>
            <w:tcW w:w="1275"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2 124,0</w:t>
            </w:r>
          </w:p>
        </w:tc>
        <w:tc>
          <w:tcPr>
            <w:tcW w:w="1133" w:type="dxa"/>
            <w:gridSpan w:val="6"/>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250,0</w:t>
            </w:r>
          </w:p>
        </w:tc>
        <w:tc>
          <w:tcPr>
            <w:tcW w:w="1133"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265,0</w:t>
            </w:r>
          </w:p>
        </w:tc>
        <w:tc>
          <w:tcPr>
            <w:tcW w:w="1133"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283,0</w:t>
            </w:r>
          </w:p>
        </w:tc>
        <w:tc>
          <w:tcPr>
            <w:tcW w:w="1134" w:type="dxa"/>
            <w:gridSpan w:val="5"/>
            <w:tcMar>
              <w:top w:w="62" w:type="dxa"/>
              <w:left w:w="102" w:type="dxa"/>
              <w:bottom w:w="102" w:type="dxa"/>
              <w:right w:w="62" w:type="dxa"/>
            </w:tcMar>
          </w:tcPr>
          <w:p w:rsidR="00434518" w:rsidRDefault="00434518" w:rsidP="00434518">
            <w:pPr>
              <w:autoSpaceDE w:val="0"/>
              <w:autoSpaceDN w:val="0"/>
              <w:adjustRightInd w:val="0"/>
              <w:jc w:val="center"/>
              <w:rPr>
                <w:rFonts w:eastAsia="Calibri"/>
                <w:sz w:val="24"/>
              </w:rPr>
            </w:pPr>
            <w:r>
              <w:rPr>
                <w:rFonts w:eastAsia="Calibri"/>
                <w:sz w:val="24"/>
              </w:rPr>
              <w:t>304,0</w:t>
            </w:r>
          </w:p>
        </w:tc>
        <w:tc>
          <w:tcPr>
            <w:tcW w:w="1137" w:type="dxa"/>
            <w:gridSpan w:val="4"/>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322,0</w:t>
            </w:r>
          </w:p>
        </w:tc>
        <w:tc>
          <w:tcPr>
            <w:tcW w:w="1133"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340,0</w:t>
            </w:r>
          </w:p>
        </w:tc>
        <w:tc>
          <w:tcPr>
            <w:tcW w:w="1142" w:type="dxa"/>
            <w:gridSpan w:val="6"/>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360,0</w:t>
            </w:r>
          </w:p>
        </w:tc>
        <w:tc>
          <w:tcPr>
            <w:tcW w:w="2275" w:type="dxa"/>
            <w:gridSpan w:val="6"/>
            <w:vMerge/>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внебюджетные средства</w:t>
            </w:r>
          </w:p>
        </w:tc>
        <w:tc>
          <w:tcPr>
            <w:tcW w:w="1275"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1133" w:type="dxa"/>
            <w:gridSpan w:val="6"/>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1133"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1133"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1134"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1137" w:type="dxa"/>
            <w:gridSpan w:val="4"/>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1133"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1142" w:type="dxa"/>
            <w:gridSpan w:val="6"/>
            <w:tcMar>
              <w:top w:w="62" w:type="dxa"/>
              <w:left w:w="102" w:type="dxa"/>
              <w:bottom w:w="102" w:type="dxa"/>
              <w:right w:w="62" w:type="dxa"/>
            </w:tcMar>
          </w:tcPr>
          <w:p w:rsidR="00434518" w:rsidRDefault="00434518">
            <w:pPr>
              <w:autoSpaceDE w:val="0"/>
              <w:autoSpaceDN w:val="0"/>
              <w:adjustRightInd w:val="0"/>
              <w:jc w:val="center"/>
              <w:rPr>
                <w:rFonts w:eastAsia="Calibri"/>
                <w:sz w:val="24"/>
              </w:rPr>
            </w:pPr>
            <w:r>
              <w:rPr>
                <w:rFonts w:eastAsia="Calibri"/>
                <w:sz w:val="24"/>
              </w:rPr>
              <w:t>–</w:t>
            </w:r>
          </w:p>
        </w:tc>
        <w:tc>
          <w:tcPr>
            <w:tcW w:w="2275" w:type="dxa"/>
            <w:gridSpan w:val="6"/>
            <w:vMerge/>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r>
      <w:tr w:rsidR="00434518" w:rsidRPr="00A1049E" w:rsidTr="00EE466A">
        <w:tc>
          <w:tcPr>
            <w:tcW w:w="2114" w:type="dxa"/>
            <w:gridSpan w:val="4"/>
            <w:vMerge w:val="restart"/>
            <w:tcMar>
              <w:top w:w="62" w:type="dxa"/>
              <w:left w:w="102" w:type="dxa"/>
              <w:bottom w:w="102" w:type="dxa"/>
              <w:right w:w="62" w:type="dxa"/>
            </w:tcMar>
          </w:tcPr>
          <w:p w:rsidR="00434518" w:rsidRPr="00A1049E" w:rsidRDefault="00434518" w:rsidP="00434518">
            <w:pPr>
              <w:autoSpaceDE w:val="0"/>
              <w:autoSpaceDN w:val="0"/>
              <w:adjustRightInd w:val="0"/>
              <w:rPr>
                <w:rFonts w:eastAsia="Calibri"/>
                <w:sz w:val="24"/>
              </w:rPr>
            </w:pPr>
            <w:r w:rsidRPr="008A3B04">
              <w:rPr>
                <w:sz w:val="24"/>
              </w:rPr>
              <w:t xml:space="preserve">1.2. Обеспечение повышения квалификации и переподготовки тренеров-преподавателей детско-юношеских </w:t>
            </w:r>
            <w:r w:rsidRPr="008A3B04">
              <w:rPr>
                <w:sz w:val="24"/>
              </w:rPr>
              <w:lastRenderedPageBreak/>
              <w:t xml:space="preserve">спортивных школ муниципальных образований </w:t>
            </w:r>
            <w:r w:rsidR="008458FC">
              <w:rPr>
                <w:sz w:val="24"/>
              </w:rPr>
              <w:t xml:space="preserve">Архангельской области (далее – муниципальные образования) </w:t>
            </w:r>
            <w:r w:rsidRPr="008A3B04">
              <w:rPr>
                <w:sz w:val="24"/>
              </w:rPr>
              <w:t>(в том числе олимпийского резерва) и специалистов государственных учреждений физической культуры и спорта, переподготовки спортивных судей</w:t>
            </w:r>
          </w:p>
        </w:tc>
        <w:tc>
          <w:tcPr>
            <w:tcW w:w="1417" w:type="dxa"/>
            <w:gridSpan w:val="3"/>
            <w:vMerge w:val="restart"/>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r w:rsidRPr="008A3B04">
              <w:rPr>
                <w:sz w:val="24"/>
              </w:rPr>
              <w:lastRenderedPageBreak/>
              <w:t>министерство образования и науки</w:t>
            </w:r>
            <w:r>
              <w:rPr>
                <w:sz w:val="24"/>
              </w:rPr>
              <w:t xml:space="preserve"> Архангельской области (далее – </w:t>
            </w:r>
            <w:r>
              <w:rPr>
                <w:sz w:val="24"/>
              </w:rPr>
              <w:lastRenderedPageBreak/>
              <w:t>министерство образования и науки)</w:t>
            </w:r>
          </w:p>
        </w:tc>
        <w:tc>
          <w:tcPr>
            <w:tcW w:w="1135" w:type="dxa"/>
            <w:gridSpan w:val="3"/>
            <w:tcMar>
              <w:top w:w="62" w:type="dxa"/>
              <w:left w:w="102" w:type="dxa"/>
              <w:bottom w:w="102" w:type="dxa"/>
              <w:right w:w="62" w:type="dxa"/>
            </w:tcMar>
          </w:tcPr>
          <w:p w:rsidR="00434518" w:rsidRPr="00A1049E" w:rsidRDefault="00434518" w:rsidP="008458FC">
            <w:pPr>
              <w:autoSpaceDE w:val="0"/>
              <w:autoSpaceDN w:val="0"/>
              <w:adjustRightInd w:val="0"/>
              <w:jc w:val="center"/>
              <w:rPr>
                <w:rFonts w:eastAsia="Calibri"/>
                <w:sz w:val="24"/>
              </w:rPr>
            </w:pPr>
            <w:r w:rsidRPr="008A3B04">
              <w:rPr>
                <w:sz w:val="24"/>
              </w:rPr>
              <w:lastRenderedPageBreak/>
              <w:t>итого</w:t>
            </w:r>
          </w:p>
        </w:tc>
        <w:tc>
          <w:tcPr>
            <w:tcW w:w="1275"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32 026,0</w:t>
            </w:r>
          </w:p>
        </w:tc>
        <w:tc>
          <w:tcPr>
            <w:tcW w:w="1133"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450,0</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450,0</w:t>
            </w:r>
          </w:p>
        </w:tc>
        <w:tc>
          <w:tcPr>
            <w:tcW w:w="1134"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7 079,0</w:t>
            </w:r>
          </w:p>
        </w:tc>
        <w:tc>
          <w:tcPr>
            <w:tcW w:w="1137" w:type="dxa"/>
            <w:gridSpan w:val="4"/>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7 550,0</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7 998,0</w:t>
            </w:r>
          </w:p>
        </w:tc>
        <w:tc>
          <w:tcPr>
            <w:tcW w:w="1142"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8 499,0</w:t>
            </w:r>
          </w:p>
        </w:tc>
        <w:tc>
          <w:tcPr>
            <w:tcW w:w="2275" w:type="dxa"/>
            <w:gridSpan w:val="6"/>
            <w:vMerge w:val="restart"/>
            <w:tcMar>
              <w:top w:w="62" w:type="dxa"/>
              <w:left w:w="102" w:type="dxa"/>
              <w:bottom w:w="102" w:type="dxa"/>
              <w:right w:w="62" w:type="dxa"/>
            </w:tcMar>
          </w:tcPr>
          <w:p w:rsidR="00434518" w:rsidRPr="008A3B04" w:rsidRDefault="00434518" w:rsidP="008458FC">
            <w:pPr>
              <w:autoSpaceDE w:val="0"/>
              <w:autoSpaceDN w:val="0"/>
              <w:adjustRightInd w:val="0"/>
              <w:rPr>
                <w:sz w:val="24"/>
              </w:rPr>
            </w:pPr>
            <w:r w:rsidRPr="008A3B04">
              <w:rPr>
                <w:sz w:val="24"/>
              </w:rPr>
              <w:t xml:space="preserve">увеличение количества квалифицированных специалистов по физической культуре и спорту - не менее 300 </w:t>
            </w:r>
            <w:r w:rsidRPr="008A3B04">
              <w:rPr>
                <w:sz w:val="24"/>
              </w:rPr>
              <w:lastRenderedPageBreak/>
              <w:t>человек ежегодно</w:t>
            </w: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Pr="00A1049E" w:rsidRDefault="00434518" w:rsidP="008458FC">
            <w:pPr>
              <w:autoSpaceDE w:val="0"/>
              <w:autoSpaceDN w:val="0"/>
              <w:adjustRightInd w:val="0"/>
              <w:jc w:val="center"/>
              <w:rPr>
                <w:rFonts w:eastAsia="Calibri"/>
                <w:sz w:val="24"/>
              </w:rPr>
            </w:pPr>
            <w:r>
              <w:rPr>
                <w:rFonts w:eastAsia="Calibri"/>
                <w:sz w:val="24"/>
              </w:rPr>
              <w:t>в том числе:</w:t>
            </w:r>
          </w:p>
        </w:tc>
        <w:tc>
          <w:tcPr>
            <w:tcW w:w="1275"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c>
          <w:tcPr>
            <w:tcW w:w="1133" w:type="dxa"/>
            <w:gridSpan w:val="6"/>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c>
          <w:tcPr>
            <w:tcW w:w="1133"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c>
          <w:tcPr>
            <w:tcW w:w="1133"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c>
          <w:tcPr>
            <w:tcW w:w="1134" w:type="dxa"/>
            <w:gridSpan w:val="5"/>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c>
          <w:tcPr>
            <w:tcW w:w="1137" w:type="dxa"/>
            <w:gridSpan w:val="4"/>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c>
          <w:tcPr>
            <w:tcW w:w="1133" w:type="dxa"/>
            <w:gridSpan w:val="3"/>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c>
          <w:tcPr>
            <w:tcW w:w="1142" w:type="dxa"/>
            <w:gridSpan w:val="6"/>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c>
          <w:tcPr>
            <w:tcW w:w="2275" w:type="dxa"/>
            <w:gridSpan w:val="6"/>
            <w:vMerge/>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Pr="00A1049E" w:rsidRDefault="00434518" w:rsidP="008458FC">
            <w:pPr>
              <w:autoSpaceDE w:val="0"/>
              <w:autoSpaceDN w:val="0"/>
              <w:adjustRightInd w:val="0"/>
              <w:jc w:val="center"/>
              <w:rPr>
                <w:rFonts w:eastAsia="Calibri"/>
                <w:sz w:val="24"/>
              </w:rPr>
            </w:pPr>
            <w:r>
              <w:rPr>
                <w:rFonts w:eastAsia="Calibri"/>
                <w:sz w:val="24"/>
              </w:rPr>
              <w:t>федеральный бюджет</w:t>
            </w:r>
          </w:p>
        </w:tc>
        <w:tc>
          <w:tcPr>
            <w:tcW w:w="1275"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Default="00434518" w:rsidP="008458FC">
            <w:pPr>
              <w:autoSpaceDE w:val="0"/>
              <w:autoSpaceDN w:val="0"/>
              <w:adjustRightInd w:val="0"/>
              <w:jc w:val="center"/>
              <w:rPr>
                <w:rFonts w:eastAsia="Calibri"/>
                <w:sz w:val="24"/>
              </w:rPr>
            </w:pPr>
            <w:r>
              <w:rPr>
                <w:rFonts w:eastAsia="Calibri"/>
                <w:sz w:val="24"/>
              </w:rPr>
              <w:t>областной бюджет</w:t>
            </w:r>
          </w:p>
        </w:tc>
        <w:tc>
          <w:tcPr>
            <w:tcW w:w="1275"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26 526,0</w:t>
            </w:r>
          </w:p>
        </w:tc>
        <w:tc>
          <w:tcPr>
            <w:tcW w:w="1133"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6 079,0</w:t>
            </w:r>
          </w:p>
        </w:tc>
        <w:tc>
          <w:tcPr>
            <w:tcW w:w="1137" w:type="dxa"/>
            <w:gridSpan w:val="4"/>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6 450,0</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6 798,0</w:t>
            </w:r>
          </w:p>
        </w:tc>
        <w:tc>
          <w:tcPr>
            <w:tcW w:w="1142"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7 199,0</w:t>
            </w:r>
          </w:p>
        </w:tc>
        <w:tc>
          <w:tcPr>
            <w:tcW w:w="2275" w:type="dxa"/>
            <w:gridSpan w:val="6"/>
            <w:vMerge/>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Default="00434518" w:rsidP="008458FC">
            <w:pPr>
              <w:autoSpaceDE w:val="0"/>
              <w:autoSpaceDN w:val="0"/>
              <w:adjustRightInd w:val="0"/>
              <w:jc w:val="center"/>
              <w:rPr>
                <w:rFonts w:eastAsia="Calibri"/>
                <w:sz w:val="24"/>
              </w:rPr>
            </w:pPr>
            <w:r>
              <w:rPr>
                <w:rFonts w:eastAsia="Calibri"/>
                <w:sz w:val="24"/>
              </w:rPr>
              <w:t>местные бюджеты</w:t>
            </w:r>
          </w:p>
        </w:tc>
        <w:tc>
          <w:tcPr>
            <w:tcW w:w="1275"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5 500,0</w:t>
            </w:r>
          </w:p>
        </w:tc>
        <w:tc>
          <w:tcPr>
            <w:tcW w:w="1133"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p>
        </w:tc>
        <w:tc>
          <w:tcPr>
            <w:tcW w:w="1133"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450,0</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450,0</w:t>
            </w:r>
          </w:p>
        </w:tc>
        <w:tc>
          <w:tcPr>
            <w:tcW w:w="1134"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1 000,0</w:t>
            </w:r>
          </w:p>
        </w:tc>
        <w:tc>
          <w:tcPr>
            <w:tcW w:w="1137" w:type="dxa"/>
            <w:gridSpan w:val="4"/>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1 100,0</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1 200,0</w:t>
            </w:r>
          </w:p>
        </w:tc>
        <w:tc>
          <w:tcPr>
            <w:tcW w:w="1142"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1 300,0</w:t>
            </w:r>
          </w:p>
        </w:tc>
        <w:tc>
          <w:tcPr>
            <w:tcW w:w="2275" w:type="dxa"/>
            <w:gridSpan w:val="6"/>
            <w:vMerge/>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r>
      <w:tr w:rsidR="00434518" w:rsidRPr="00A1049E" w:rsidTr="00EE466A">
        <w:tc>
          <w:tcPr>
            <w:tcW w:w="2114" w:type="dxa"/>
            <w:gridSpan w:val="4"/>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434518" w:rsidRPr="00A1049E" w:rsidRDefault="00434518">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434518" w:rsidRDefault="00434518" w:rsidP="008458FC">
            <w:pPr>
              <w:autoSpaceDE w:val="0"/>
              <w:autoSpaceDN w:val="0"/>
              <w:adjustRightInd w:val="0"/>
              <w:jc w:val="center"/>
              <w:rPr>
                <w:rFonts w:eastAsia="Calibri"/>
                <w:sz w:val="24"/>
              </w:rPr>
            </w:pPr>
            <w:r>
              <w:rPr>
                <w:rFonts w:eastAsia="Calibri"/>
                <w:sz w:val="24"/>
              </w:rPr>
              <w:t>внебюджетные средства</w:t>
            </w:r>
          </w:p>
        </w:tc>
        <w:tc>
          <w:tcPr>
            <w:tcW w:w="1275"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34518" w:rsidRPr="008A3B04" w:rsidRDefault="00434518"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34518" w:rsidRDefault="00434518">
            <w:pPr>
              <w:autoSpaceDE w:val="0"/>
              <w:autoSpaceDN w:val="0"/>
              <w:adjustRightInd w:val="0"/>
              <w:jc w:val="center"/>
              <w:rPr>
                <w:rFonts w:eastAsia="Calibri"/>
                <w:sz w:val="24"/>
              </w:rPr>
            </w:pPr>
          </w:p>
        </w:tc>
      </w:tr>
      <w:tr w:rsidR="00434518" w:rsidRPr="00A1049E" w:rsidTr="00EE466A">
        <w:tc>
          <w:tcPr>
            <w:tcW w:w="16161" w:type="dxa"/>
            <w:gridSpan w:val="53"/>
            <w:tcMar>
              <w:top w:w="62" w:type="dxa"/>
              <w:left w:w="102" w:type="dxa"/>
              <w:bottom w:w="102" w:type="dxa"/>
              <w:right w:w="62" w:type="dxa"/>
            </w:tcMar>
          </w:tcPr>
          <w:p w:rsidR="00434518" w:rsidRDefault="00434518" w:rsidP="00434518">
            <w:pPr>
              <w:autoSpaceDE w:val="0"/>
              <w:autoSpaceDN w:val="0"/>
              <w:adjustRightInd w:val="0"/>
              <w:rPr>
                <w:rFonts w:eastAsia="Calibri"/>
                <w:sz w:val="24"/>
              </w:rPr>
            </w:pPr>
            <w:r w:rsidRPr="008A3B04">
              <w:rPr>
                <w:sz w:val="24"/>
              </w:rPr>
              <w:t>Задача № 2 - развитие массовой физической культуры и спорта</w:t>
            </w:r>
          </w:p>
        </w:tc>
      </w:tr>
      <w:tr w:rsidR="0029505A" w:rsidRPr="00A1049E" w:rsidTr="00EE466A">
        <w:tc>
          <w:tcPr>
            <w:tcW w:w="2114" w:type="dxa"/>
            <w:gridSpan w:val="4"/>
            <w:vMerge w:val="restart"/>
            <w:tcMar>
              <w:top w:w="62" w:type="dxa"/>
              <w:left w:w="102" w:type="dxa"/>
              <w:bottom w:w="102" w:type="dxa"/>
              <w:right w:w="62" w:type="dxa"/>
            </w:tcMar>
          </w:tcPr>
          <w:p w:rsidR="0029505A" w:rsidRPr="00A1049E" w:rsidRDefault="0029505A" w:rsidP="00434518">
            <w:pPr>
              <w:autoSpaceDE w:val="0"/>
              <w:autoSpaceDN w:val="0"/>
              <w:adjustRightInd w:val="0"/>
              <w:rPr>
                <w:rFonts w:eastAsia="Calibri"/>
                <w:sz w:val="24"/>
              </w:rPr>
            </w:pPr>
            <w:r w:rsidRPr="008A3B04">
              <w:rPr>
                <w:sz w:val="24"/>
              </w:rPr>
              <w:t>2.1. Популяризация здорового образа жизни, физической культуры и спорта, освещение достижений спортсменов Архангельской области на всероссийских и международных соревнованиях</w:t>
            </w:r>
          </w:p>
        </w:tc>
        <w:tc>
          <w:tcPr>
            <w:tcW w:w="1417" w:type="dxa"/>
            <w:gridSpan w:val="3"/>
            <w:vMerge w:val="restart"/>
            <w:tcMar>
              <w:top w:w="62" w:type="dxa"/>
              <w:left w:w="102" w:type="dxa"/>
              <w:bottom w:w="102" w:type="dxa"/>
              <w:right w:w="62" w:type="dxa"/>
            </w:tcMar>
          </w:tcPr>
          <w:p w:rsidR="0029505A" w:rsidRDefault="0029505A">
            <w:pPr>
              <w:autoSpaceDE w:val="0"/>
              <w:autoSpaceDN w:val="0"/>
              <w:adjustRightInd w:val="0"/>
              <w:jc w:val="center"/>
              <w:rPr>
                <w:sz w:val="24"/>
              </w:rPr>
            </w:pPr>
            <w:r w:rsidRPr="008A3B04">
              <w:rPr>
                <w:sz w:val="24"/>
              </w:rPr>
              <w:t>агентство по печати и средствам массовой информации</w:t>
            </w:r>
            <w:r>
              <w:rPr>
                <w:sz w:val="24"/>
              </w:rPr>
              <w:t xml:space="preserve"> Архангельской области (далее – агентство по печати и СМИ)</w:t>
            </w:r>
          </w:p>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137 064,0</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ind w:left="-30" w:firstLine="3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31 140,0</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33 235,0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35 231,0</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37 458,0</w:t>
            </w:r>
          </w:p>
        </w:tc>
        <w:tc>
          <w:tcPr>
            <w:tcW w:w="2275" w:type="dxa"/>
            <w:gridSpan w:val="6"/>
            <w:vMerge w:val="restart"/>
            <w:tcMar>
              <w:top w:w="62" w:type="dxa"/>
              <w:left w:w="102" w:type="dxa"/>
              <w:bottom w:w="102" w:type="dxa"/>
              <w:right w:w="62" w:type="dxa"/>
            </w:tcMar>
          </w:tcPr>
          <w:p w:rsidR="0029505A" w:rsidRDefault="0029505A" w:rsidP="0029505A">
            <w:pPr>
              <w:autoSpaceDE w:val="0"/>
              <w:autoSpaceDN w:val="0"/>
              <w:adjustRightInd w:val="0"/>
              <w:rPr>
                <w:rFonts w:eastAsia="Calibri"/>
                <w:sz w:val="24"/>
              </w:rPr>
            </w:pPr>
            <w:r w:rsidRPr="008A3B04">
              <w:rPr>
                <w:sz w:val="24"/>
              </w:rPr>
              <w:t xml:space="preserve">организация издания 3000 единиц в год печатной продукции, в том числе в виде буклетов, календарей, открыток, листовок для пропаганды здорового образа жизни; организация издания 15 единиц в год печатной продукции, </w:t>
            </w:r>
            <w:r w:rsidRPr="008A3B04">
              <w:rPr>
                <w:sz w:val="24"/>
              </w:rPr>
              <w:lastRenderedPageBreak/>
              <w:t xml:space="preserve">предназначенной для размещения на объектах наружной рекламы на территории Архангельской области; проведение 5 обучающих мероприятий в год; </w:t>
            </w:r>
            <w:proofErr w:type="gramStart"/>
            <w:r w:rsidRPr="008A3B04">
              <w:rPr>
                <w:sz w:val="24"/>
              </w:rPr>
              <w:t xml:space="preserve">изготовление и выпуск 30 тематических телевизионных программ </w:t>
            </w:r>
            <w:proofErr w:type="spellStart"/>
            <w:r w:rsidRPr="008A3B04">
              <w:rPr>
                <w:sz w:val="24"/>
              </w:rPr>
              <w:t>хронометражом</w:t>
            </w:r>
            <w:proofErr w:type="spellEnd"/>
            <w:r w:rsidRPr="008A3B04">
              <w:rPr>
                <w:sz w:val="24"/>
              </w:rPr>
              <w:t xml:space="preserve"> 10 минут с размещением в эфире телевизионной компании, осуществляющей вещание на территории Архангельской области; подготовка и размещение информационных материалов объемом не менее 30 полос формата А3 в год в печатных средствах массовой информации с тиражом 5000 </w:t>
            </w:r>
            <w:r w:rsidRPr="008A3B04">
              <w:rPr>
                <w:sz w:val="24"/>
              </w:rPr>
              <w:lastRenderedPageBreak/>
              <w:t>экземпляров и распространением по территории Архангельской области;</w:t>
            </w:r>
            <w:proofErr w:type="gramEnd"/>
            <w:r w:rsidRPr="008A3B04">
              <w:rPr>
                <w:sz w:val="24"/>
              </w:rPr>
              <w:t xml:space="preserve"> разработка концепции и создание информационного портала в информацио</w:t>
            </w:r>
            <w:r>
              <w:rPr>
                <w:sz w:val="24"/>
              </w:rPr>
              <w:t>нно-телекоммуникационной сети «</w:t>
            </w:r>
            <w:r w:rsidRPr="008A3B04">
              <w:rPr>
                <w:sz w:val="24"/>
              </w:rPr>
              <w:t>Интернет</w:t>
            </w:r>
            <w:r>
              <w:rPr>
                <w:sz w:val="24"/>
              </w:rPr>
              <w:t>»</w:t>
            </w:r>
            <w:r w:rsidRPr="008A3B04">
              <w:rPr>
                <w:sz w:val="24"/>
              </w:rPr>
              <w:t xml:space="preserve"> для пропаганды здорового образа жизни, ценностей и идеалов физической культуры и спорта</w:t>
            </w: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p>
        </w:tc>
        <w:tc>
          <w:tcPr>
            <w:tcW w:w="2275" w:type="dxa"/>
            <w:gridSpan w:val="6"/>
            <w:vMerge/>
            <w:tcMar>
              <w:top w:w="62" w:type="dxa"/>
              <w:left w:w="102" w:type="dxa"/>
              <w:bottom w:w="102" w:type="dxa"/>
              <w:right w:w="62" w:type="dxa"/>
            </w:tcMar>
          </w:tcPr>
          <w:p w:rsidR="0029505A" w:rsidRDefault="0029505A">
            <w:pPr>
              <w:autoSpaceDE w:val="0"/>
              <w:autoSpaceDN w:val="0"/>
              <w:adjustRightInd w:val="0"/>
              <w:jc w:val="center"/>
              <w:rPr>
                <w:rFonts w:eastAsia="Calibri"/>
                <w:sz w:val="24"/>
              </w:rPr>
            </w:pP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29505A" w:rsidRDefault="0029505A">
            <w:pPr>
              <w:autoSpaceDE w:val="0"/>
              <w:autoSpaceDN w:val="0"/>
              <w:adjustRightInd w:val="0"/>
              <w:jc w:val="center"/>
              <w:rPr>
                <w:rFonts w:eastAsia="Calibri"/>
                <w:sz w:val="24"/>
              </w:rPr>
            </w:pP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114 064,0</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26 140,0</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27 735,0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29 231,0</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30 958,0</w:t>
            </w:r>
          </w:p>
        </w:tc>
        <w:tc>
          <w:tcPr>
            <w:tcW w:w="2275" w:type="dxa"/>
            <w:gridSpan w:val="6"/>
            <w:vMerge/>
            <w:tcMar>
              <w:top w:w="62" w:type="dxa"/>
              <w:left w:w="102" w:type="dxa"/>
              <w:bottom w:w="102" w:type="dxa"/>
              <w:right w:w="62" w:type="dxa"/>
            </w:tcMar>
          </w:tcPr>
          <w:p w:rsidR="0029505A" w:rsidRDefault="0029505A">
            <w:pPr>
              <w:autoSpaceDE w:val="0"/>
              <w:autoSpaceDN w:val="0"/>
              <w:adjustRightInd w:val="0"/>
              <w:jc w:val="center"/>
              <w:rPr>
                <w:rFonts w:eastAsia="Calibri"/>
                <w:sz w:val="24"/>
              </w:rPr>
            </w:pP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23 000,0</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5 000,0</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5 500,0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6 000,0</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6 500,0</w:t>
            </w:r>
          </w:p>
        </w:tc>
        <w:tc>
          <w:tcPr>
            <w:tcW w:w="2275" w:type="dxa"/>
            <w:gridSpan w:val="6"/>
            <w:vMerge/>
            <w:tcMar>
              <w:top w:w="62" w:type="dxa"/>
              <w:left w:w="102" w:type="dxa"/>
              <w:bottom w:w="102" w:type="dxa"/>
              <w:right w:w="62" w:type="dxa"/>
            </w:tcMar>
          </w:tcPr>
          <w:p w:rsidR="0029505A" w:rsidRDefault="0029505A">
            <w:pPr>
              <w:autoSpaceDE w:val="0"/>
              <w:autoSpaceDN w:val="0"/>
              <w:adjustRightInd w:val="0"/>
              <w:jc w:val="center"/>
              <w:rPr>
                <w:rFonts w:eastAsia="Calibri"/>
                <w:sz w:val="24"/>
              </w:rPr>
            </w:pP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внебюдж</w:t>
            </w:r>
            <w:r w:rsidRPr="008A3B04">
              <w:rPr>
                <w:sz w:val="24"/>
              </w:rPr>
              <w:lastRenderedPageBreak/>
              <w:t>етные средства</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lastRenderedPageBreak/>
              <w:t>-</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29505A" w:rsidRDefault="0029505A">
            <w:pPr>
              <w:autoSpaceDE w:val="0"/>
              <w:autoSpaceDN w:val="0"/>
              <w:adjustRightInd w:val="0"/>
              <w:jc w:val="center"/>
              <w:rPr>
                <w:rFonts w:eastAsia="Calibri"/>
                <w:sz w:val="24"/>
              </w:rPr>
            </w:pPr>
          </w:p>
        </w:tc>
      </w:tr>
      <w:tr w:rsidR="0029505A" w:rsidRPr="00A1049E" w:rsidTr="00EE466A">
        <w:tc>
          <w:tcPr>
            <w:tcW w:w="2114" w:type="dxa"/>
            <w:gridSpan w:val="4"/>
            <w:vMerge w:val="restart"/>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lastRenderedPageBreak/>
              <w:t xml:space="preserve">2.2. Проведение официальных физкультурных мероприятий и спортивных мероприятий Архангельской области, включенных в единый календарный план физкультурных мероприятий и спортивных мероприятий Архангельской </w:t>
            </w:r>
            <w:r w:rsidRPr="008A3B04">
              <w:rPr>
                <w:sz w:val="24"/>
              </w:rPr>
              <w:lastRenderedPageBreak/>
              <w:t>области, подготовка и участие во всероссийских и международных спортивных соревнованиях</w:t>
            </w:r>
          </w:p>
        </w:tc>
        <w:tc>
          <w:tcPr>
            <w:tcW w:w="1417" w:type="dxa"/>
            <w:gridSpan w:val="3"/>
            <w:vMerge w:val="restart"/>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lastRenderedPageBreak/>
              <w:t>министерство по делам молодежи и спорту</w:t>
            </w: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514 331,7</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45 031,7</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51 000,0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38 000,0</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87 000,0</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92 500,0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97 500,0</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103 300,0</w:t>
            </w:r>
          </w:p>
        </w:tc>
        <w:tc>
          <w:tcPr>
            <w:tcW w:w="2275" w:type="dxa"/>
            <w:gridSpan w:val="6"/>
            <w:vMerge w:val="restart"/>
            <w:tcMar>
              <w:top w:w="62" w:type="dxa"/>
              <w:left w:w="102" w:type="dxa"/>
              <w:bottom w:w="102" w:type="dxa"/>
              <w:right w:w="62" w:type="dxa"/>
            </w:tcMar>
            <w:vAlign w:val="center"/>
          </w:tcPr>
          <w:p w:rsidR="0029505A" w:rsidRPr="008A3B04" w:rsidRDefault="0029505A" w:rsidP="0029505A">
            <w:pPr>
              <w:autoSpaceDE w:val="0"/>
              <w:autoSpaceDN w:val="0"/>
              <w:adjustRightInd w:val="0"/>
              <w:rPr>
                <w:sz w:val="24"/>
              </w:rPr>
            </w:pPr>
            <w:r w:rsidRPr="008A3B04">
              <w:rPr>
                <w:sz w:val="24"/>
              </w:rPr>
              <w:t xml:space="preserve">организация и проведение не менее 300 спортивных мероприятий, в том числе мероприятий поэтапного внедрения ВФСК ГТО, мероприятий посвященных подготовке к чемпионату мира по футболу 2018 года; проведение под патронажем Губернатора </w:t>
            </w:r>
            <w:r w:rsidRPr="008A3B04">
              <w:rPr>
                <w:sz w:val="24"/>
              </w:rPr>
              <w:lastRenderedPageBreak/>
              <w:t>Архангельской области еж</w:t>
            </w:r>
            <w:r>
              <w:rPr>
                <w:sz w:val="24"/>
              </w:rPr>
              <w:t xml:space="preserve">егодного спортивного праздника «Звезда </w:t>
            </w:r>
            <w:proofErr w:type="spellStart"/>
            <w:r>
              <w:rPr>
                <w:sz w:val="24"/>
              </w:rPr>
              <w:t>Беломорья</w:t>
            </w:r>
            <w:proofErr w:type="spellEnd"/>
            <w:r>
              <w:rPr>
                <w:sz w:val="24"/>
              </w:rPr>
              <w:t>»</w:t>
            </w:r>
            <w:r w:rsidRPr="008A3B04">
              <w:rPr>
                <w:sz w:val="24"/>
              </w:rPr>
              <w:t xml:space="preserve">, торжественных мероприятий, приуроченных к знаменательным и памятным датам в сфере физкультуры и спорта; формирование спортивных сборных команд Архангельской области; увеличение количества спортсменов, выполняющих массовые спортивные разряды; организация и проведение эстафеты </w:t>
            </w:r>
            <w:proofErr w:type="spellStart"/>
            <w:r w:rsidRPr="008A3B04">
              <w:rPr>
                <w:sz w:val="24"/>
              </w:rPr>
              <w:t>Паралимпийского</w:t>
            </w:r>
            <w:proofErr w:type="spellEnd"/>
            <w:r w:rsidRPr="008A3B04">
              <w:rPr>
                <w:sz w:val="24"/>
              </w:rPr>
              <w:t xml:space="preserve"> огня - 2014, организация юбилейных мероприятий, </w:t>
            </w:r>
            <w:r>
              <w:rPr>
                <w:sz w:val="24"/>
              </w:rPr>
              <w:t>посвященных 90-летнему юбилею «Водника»</w:t>
            </w:r>
            <w:r w:rsidRPr="008A3B04">
              <w:rPr>
                <w:sz w:val="24"/>
              </w:rPr>
              <w:t xml:space="preserve">, и </w:t>
            </w:r>
            <w:r w:rsidRPr="008A3B04">
              <w:rPr>
                <w:sz w:val="24"/>
              </w:rPr>
              <w:lastRenderedPageBreak/>
              <w:t>проведение юбилейных Беломорских игр</w:t>
            </w:r>
          </w:p>
        </w:tc>
      </w:tr>
      <w:tr w:rsidR="0029505A" w:rsidRPr="00A1049E" w:rsidTr="00EE466A">
        <w:tc>
          <w:tcPr>
            <w:tcW w:w="2114" w:type="dxa"/>
            <w:gridSpan w:val="4"/>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465 331,7</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39 031,7</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45 000,0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32 000,0</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80 000,0</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85 000,0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89 500,0</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94 800,0</w:t>
            </w: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49 000,0</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6 000,0</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6 000,0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6 000,0</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7 000,0</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7 500,0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8 000,0</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8 500,0</w:t>
            </w: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 xml:space="preserve">внебюджетные </w:t>
            </w:r>
            <w:r w:rsidRPr="008A3B04">
              <w:rPr>
                <w:sz w:val="24"/>
              </w:rPr>
              <w:lastRenderedPageBreak/>
              <w:t>средства</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lastRenderedPageBreak/>
              <w:t>-</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val="restart"/>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lastRenderedPageBreak/>
              <w:t>2.3. Гранты тренерам, специалистам физической культуры и спорта, муниципальным учреждениям и организациям физкультурно-спортивной направленности, спортивным клубам, общественным объединениями на лучшую организацию физкультурно-спортивной работы</w:t>
            </w:r>
          </w:p>
        </w:tc>
        <w:tc>
          <w:tcPr>
            <w:tcW w:w="1417" w:type="dxa"/>
            <w:gridSpan w:val="3"/>
            <w:vMerge w:val="restart"/>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министерство по делам молодежи и спорту</w:t>
            </w: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36 760,0</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1 500,0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500,0</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7 500,0</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7 960,0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8 400,0</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8 900,0</w:t>
            </w:r>
          </w:p>
        </w:tc>
        <w:tc>
          <w:tcPr>
            <w:tcW w:w="2275" w:type="dxa"/>
            <w:gridSpan w:val="6"/>
            <w:vMerge w:val="restart"/>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r w:rsidRPr="008A3B04">
              <w:rPr>
                <w:sz w:val="24"/>
              </w:rPr>
              <w:t>выделение не менее 20 грантов на лучшую организацию физкультурно-спортивной работы</w:t>
            </w: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rPr>
                <w:sz w:val="24"/>
              </w:rPr>
            </w:pP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36 760,0</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1 500,0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500,0</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7 500,0</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7 960,0</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8 400,0</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8 900,0</w:t>
            </w: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vAlign w:val="center"/>
          </w:tcPr>
          <w:p w:rsidR="0029505A" w:rsidRPr="008A3B04" w:rsidRDefault="0029505A" w:rsidP="008458FC">
            <w:pPr>
              <w:autoSpaceDE w:val="0"/>
              <w:autoSpaceDN w:val="0"/>
              <w:adjustRightInd w:val="0"/>
              <w:jc w:val="center"/>
              <w:rPr>
                <w:sz w:val="24"/>
              </w:rPr>
            </w:pPr>
          </w:p>
        </w:tc>
      </w:tr>
      <w:tr w:rsidR="0029505A" w:rsidRPr="00A1049E" w:rsidTr="00EE466A">
        <w:tc>
          <w:tcPr>
            <w:tcW w:w="2114" w:type="dxa"/>
            <w:gridSpan w:val="4"/>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417" w:type="dxa"/>
            <w:gridSpan w:val="3"/>
            <w:vMerge/>
            <w:tcMar>
              <w:top w:w="62" w:type="dxa"/>
              <w:left w:w="102" w:type="dxa"/>
              <w:bottom w:w="102" w:type="dxa"/>
              <w:right w:w="62" w:type="dxa"/>
            </w:tcMar>
          </w:tcPr>
          <w:p w:rsidR="0029505A" w:rsidRPr="00A1049E" w:rsidRDefault="0029505A">
            <w:pPr>
              <w:autoSpaceDE w:val="0"/>
              <w:autoSpaceDN w:val="0"/>
              <w:adjustRightInd w:val="0"/>
              <w:jc w:val="center"/>
              <w:rPr>
                <w:rFonts w:eastAsia="Calibri"/>
                <w:sz w:val="24"/>
              </w:rPr>
            </w:pPr>
          </w:p>
        </w:tc>
        <w:tc>
          <w:tcPr>
            <w:tcW w:w="1135" w:type="dxa"/>
            <w:gridSpan w:val="3"/>
            <w:tcMar>
              <w:top w:w="62" w:type="dxa"/>
              <w:left w:w="102" w:type="dxa"/>
              <w:bottom w:w="102" w:type="dxa"/>
              <w:right w:w="62" w:type="dxa"/>
            </w:tcMar>
          </w:tcPr>
          <w:p w:rsidR="0029505A" w:rsidRPr="008A3B04" w:rsidRDefault="0029505A" w:rsidP="008458FC">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29505A" w:rsidRPr="008A3B04" w:rsidRDefault="0029505A"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29505A" w:rsidRPr="008A3B04" w:rsidRDefault="0029505A" w:rsidP="008458FC">
            <w:pPr>
              <w:autoSpaceDE w:val="0"/>
              <w:autoSpaceDN w:val="0"/>
              <w:adjustRightInd w:val="0"/>
              <w:jc w:val="right"/>
              <w:rPr>
                <w:sz w:val="24"/>
              </w:rPr>
            </w:pPr>
          </w:p>
        </w:tc>
      </w:tr>
      <w:tr w:rsidR="006F621F" w:rsidRPr="00A1049E" w:rsidTr="00EE466A">
        <w:tc>
          <w:tcPr>
            <w:tcW w:w="2114" w:type="dxa"/>
            <w:gridSpan w:val="4"/>
            <w:vMerge w:val="restart"/>
            <w:tcMar>
              <w:top w:w="62" w:type="dxa"/>
              <w:left w:w="102" w:type="dxa"/>
              <w:bottom w:w="102" w:type="dxa"/>
              <w:right w:w="62" w:type="dxa"/>
            </w:tcMar>
          </w:tcPr>
          <w:p w:rsidR="006F621F" w:rsidRPr="008A3B04" w:rsidRDefault="006F621F" w:rsidP="008458FC">
            <w:pPr>
              <w:autoSpaceDE w:val="0"/>
              <w:autoSpaceDN w:val="0"/>
              <w:adjustRightInd w:val="0"/>
              <w:rPr>
                <w:sz w:val="24"/>
              </w:rPr>
            </w:pPr>
            <w:r w:rsidRPr="008A3B04">
              <w:rPr>
                <w:sz w:val="24"/>
              </w:rPr>
              <w:t xml:space="preserve">2.4. Премии тренерам за подготовку спортсмена, включенного в состав спортивной сборной команды Российской Федерации, </w:t>
            </w:r>
            <w:r w:rsidRPr="008A3B04">
              <w:rPr>
                <w:sz w:val="24"/>
              </w:rPr>
              <w:lastRenderedPageBreak/>
              <w:t>молодым перспективным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w:t>
            </w:r>
          </w:p>
        </w:tc>
        <w:tc>
          <w:tcPr>
            <w:tcW w:w="1417" w:type="dxa"/>
            <w:gridSpan w:val="3"/>
            <w:vMerge w:val="restart"/>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lastRenderedPageBreak/>
              <w:t>министерство по делам молодежи и спорту</w:t>
            </w:r>
          </w:p>
        </w:tc>
        <w:tc>
          <w:tcPr>
            <w:tcW w:w="1135" w:type="dxa"/>
            <w:gridSpan w:val="3"/>
            <w:tcMar>
              <w:top w:w="62" w:type="dxa"/>
              <w:left w:w="102" w:type="dxa"/>
              <w:bottom w:w="102" w:type="dxa"/>
              <w:right w:w="62" w:type="dxa"/>
            </w:tcMar>
          </w:tcPr>
          <w:p w:rsidR="006F621F" w:rsidRPr="008A3B04" w:rsidRDefault="006F621F"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48 188,0</w:t>
            </w:r>
          </w:p>
        </w:tc>
        <w:tc>
          <w:tcPr>
            <w:tcW w:w="1133"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1 000,0</w:t>
            </w:r>
          </w:p>
        </w:tc>
        <w:tc>
          <w:tcPr>
            <w:tcW w:w="1133"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1 030,0</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1 066,0</w:t>
            </w:r>
          </w:p>
        </w:tc>
        <w:tc>
          <w:tcPr>
            <w:tcW w:w="1134"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10 333,0</w:t>
            </w:r>
          </w:p>
        </w:tc>
        <w:tc>
          <w:tcPr>
            <w:tcW w:w="1137" w:type="dxa"/>
            <w:gridSpan w:val="4"/>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10 965,0</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11 556,0</w:t>
            </w:r>
          </w:p>
        </w:tc>
        <w:tc>
          <w:tcPr>
            <w:tcW w:w="1142"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12 238,0</w:t>
            </w:r>
          </w:p>
        </w:tc>
        <w:tc>
          <w:tcPr>
            <w:tcW w:w="2275" w:type="dxa"/>
            <w:gridSpan w:val="6"/>
            <w:vMerge w:val="restart"/>
            <w:tcMar>
              <w:top w:w="62" w:type="dxa"/>
              <w:left w:w="102" w:type="dxa"/>
              <w:bottom w:w="102" w:type="dxa"/>
              <w:right w:w="62" w:type="dxa"/>
            </w:tcMar>
          </w:tcPr>
          <w:p w:rsidR="006F621F" w:rsidRPr="008A3B04" w:rsidRDefault="006F621F" w:rsidP="008458FC">
            <w:pPr>
              <w:autoSpaceDE w:val="0"/>
              <w:autoSpaceDN w:val="0"/>
              <w:adjustRightInd w:val="0"/>
              <w:rPr>
                <w:sz w:val="24"/>
              </w:rPr>
            </w:pPr>
            <w:r w:rsidRPr="008A3B04">
              <w:rPr>
                <w:sz w:val="24"/>
              </w:rPr>
              <w:t xml:space="preserve">выделение не менее 40 премий спортсменам, тренерам и специалистам физической культуры и спорта за высокие спортивные </w:t>
            </w:r>
            <w:r w:rsidRPr="008A3B04">
              <w:rPr>
                <w:sz w:val="24"/>
              </w:rPr>
              <w:lastRenderedPageBreak/>
              <w:t>результаты и эффективную работу в подготовке спортсменов Архангельской области</w:t>
            </w:r>
          </w:p>
        </w:tc>
      </w:tr>
      <w:tr w:rsidR="006F621F" w:rsidRPr="00A1049E" w:rsidTr="00EE466A">
        <w:tc>
          <w:tcPr>
            <w:tcW w:w="2114" w:type="dxa"/>
            <w:gridSpan w:val="4"/>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F621F" w:rsidRPr="008A3B04" w:rsidRDefault="006F621F"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6F621F" w:rsidRPr="008A3B04" w:rsidRDefault="006F621F" w:rsidP="008458FC">
            <w:pPr>
              <w:autoSpaceDE w:val="0"/>
              <w:autoSpaceDN w:val="0"/>
              <w:adjustRightInd w:val="0"/>
              <w:rPr>
                <w:sz w:val="24"/>
              </w:rPr>
            </w:pPr>
          </w:p>
        </w:tc>
        <w:tc>
          <w:tcPr>
            <w:tcW w:w="1133" w:type="dxa"/>
            <w:gridSpan w:val="6"/>
            <w:tcMar>
              <w:top w:w="62" w:type="dxa"/>
              <w:left w:w="102" w:type="dxa"/>
              <w:bottom w:w="102" w:type="dxa"/>
              <w:right w:w="62" w:type="dxa"/>
            </w:tcMar>
          </w:tcPr>
          <w:p w:rsidR="006F621F" w:rsidRPr="008A3B04" w:rsidRDefault="006F621F" w:rsidP="008458FC">
            <w:pPr>
              <w:autoSpaceDE w:val="0"/>
              <w:autoSpaceDN w:val="0"/>
              <w:adjustRightInd w:val="0"/>
              <w:rPr>
                <w:sz w:val="24"/>
              </w:rPr>
            </w:pPr>
          </w:p>
        </w:tc>
        <w:tc>
          <w:tcPr>
            <w:tcW w:w="1133" w:type="dxa"/>
            <w:gridSpan w:val="5"/>
            <w:tcMar>
              <w:top w:w="62" w:type="dxa"/>
              <w:left w:w="102" w:type="dxa"/>
              <w:bottom w:w="102" w:type="dxa"/>
              <w:right w:w="62" w:type="dxa"/>
            </w:tcMar>
          </w:tcPr>
          <w:p w:rsidR="006F621F" w:rsidRPr="008A3B04" w:rsidRDefault="006F621F" w:rsidP="008458FC">
            <w:pPr>
              <w:autoSpaceDE w:val="0"/>
              <w:autoSpaceDN w:val="0"/>
              <w:adjustRightInd w:val="0"/>
              <w:rPr>
                <w:sz w:val="24"/>
              </w:rPr>
            </w:pP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rPr>
                <w:sz w:val="24"/>
              </w:rPr>
            </w:pPr>
          </w:p>
        </w:tc>
        <w:tc>
          <w:tcPr>
            <w:tcW w:w="1134" w:type="dxa"/>
            <w:gridSpan w:val="5"/>
            <w:tcMar>
              <w:top w:w="62" w:type="dxa"/>
              <w:left w:w="102" w:type="dxa"/>
              <w:bottom w:w="102" w:type="dxa"/>
              <w:right w:w="62" w:type="dxa"/>
            </w:tcMar>
          </w:tcPr>
          <w:p w:rsidR="006F621F" w:rsidRPr="008A3B04" w:rsidRDefault="006F621F" w:rsidP="008458FC">
            <w:pPr>
              <w:autoSpaceDE w:val="0"/>
              <w:autoSpaceDN w:val="0"/>
              <w:adjustRightInd w:val="0"/>
              <w:rPr>
                <w:sz w:val="24"/>
              </w:rPr>
            </w:pPr>
          </w:p>
        </w:tc>
        <w:tc>
          <w:tcPr>
            <w:tcW w:w="1137" w:type="dxa"/>
            <w:gridSpan w:val="4"/>
            <w:tcMar>
              <w:top w:w="62" w:type="dxa"/>
              <w:left w:w="102" w:type="dxa"/>
              <w:bottom w:w="102" w:type="dxa"/>
              <w:right w:w="62" w:type="dxa"/>
            </w:tcMar>
          </w:tcPr>
          <w:p w:rsidR="006F621F" w:rsidRPr="008A3B04" w:rsidRDefault="006F621F" w:rsidP="008458FC">
            <w:pPr>
              <w:autoSpaceDE w:val="0"/>
              <w:autoSpaceDN w:val="0"/>
              <w:adjustRightInd w:val="0"/>
              <w:rPr>
                <w:sz w:val="24"/>
              </w:rPr>
            </w:pP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rPr>
                <w:sz w:val="24"/>
              </w:rPr>
            </w:pPr>
          </w:p>
        </w:tc>
        <w:tc>
          <w:tcPr>
            <w:tcW w:w="1142" w:type="dxa"/>
            <w:gridSpan w:val="6"/>
            <w:tcMar>
              <w:top w:w="62" w:type="dxa"/>
              <w:left w:w="102" w:type="dxa"/>
              <w:bottom w:w="102" w:type="dxa"/>
              <w:right w:w="62" w:type="dxa"/>
            </w:tcMar>
          </w:tcPr>
          <w:p w:rsidR="006F621F" w:rsidRPr="008A3B04" w:rsidRDefault="006F621F" w:rsidP="008458FC">
            <w:pPr>
              <w:autoSpaceDE w:val="0"/>
              <w:autoSpaceDN w:val="0"/>
              <w:adjustRightInd w:val="0"/>
              <w:rPr>
                <w:sz w:val="24"/>
              </w:rPr>
            </w:pPr>
          </w:p>
        </w:tc>
        <w:tc>
          <w:tcPr>
            <w:tcW w:w="2275" w:type="dxa"/>
            <w:gridSpan w:val="6"/>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r>
      <w:tr w:rsidR="006F621F" w:rsidRPr="00A1049E" w:rsidTr="00EE466A">
        <w:tc>
          <w:tcPr>
            <w:tcW w:w="2114" w:type="dxa"/>
            <w:gridSpan w:val="4"/>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F621F" w:rsidRPr="008A3B04" w:rsidRDefault="006F621F"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r>
      <w:tr w:rsidR="006F621F" w:rsidRPr="00A1049E" w:rsidTr="00EE466A">
        <w:tc>
          <w:tcPr>
            <w:tcW w:w="2114" w:type="dxa"/>
            <w:gridSpan w:val="4"/>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F621F" w:rsidRPr="008A3B04" w:rsidRDefault="006F621F" w:rsidP="008458FC">
            <w:pPr>
              <w:autoSpaceDE w:val="0"/>
              <w:autoSpaceDN w:val="0"/>
              <w:adjustRightInd w:val="0"/>
              <w:rPr>
                <w:sz w:val="24"/>
              </w:rPr>
            </w:pPr>
            <w:r w:rsidRPr="008A3B04">
              <w:rPr>
                <w:sz w:val="24"/>
              </w:rPr>
              <w:t xml:space="preserve">областной </w:t>
            </w:r>
            <w:r w:rsidRPr="008A3B04">
              <w:rPr>
                <w:sz w:val="24"/>
              </w:rPr>
              <w:lastRenderedPageBreak/>
              <w:t>бюджет</w:t>
            </w:r>
          </w:p>
        </w:tc>
        <w:tc>
          <w:tcPr>
            <w:tcW w:w="1275"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lastRenderedPageBreak/>
              <w:t>43 942,0</w:t>
            </w:r>
          </w:p>
        </w:tc>
        <w:tc>
          <w:tcPr>
            <w:tcW w:w="1133"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500,0</w:t>
            </w:r>
          </w:p>
        </w:tc>
        <w:tc>
          <w:tcPr>
            <w:tcW w:w="1133"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500,0</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500,0</w:t>
            </w:r>
          </w:p>
        </w:tc>
        <w:tc>
          <w:tcPr>
            <w:tcW w:w="1134"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9 726,0</w:t>
            </w:r>
          </w:p>
        </w:tc>
        <w:tc>
          <w:tcPr>
            <w:tcW w:w="1137" w:type="dxa"/>
            <w:gridSpan w:val="4"/>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10 320,0</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10 877,0</w:t>
            </w:r>
          </w:p>
        </w:tc>
        <w:tc>
          <w:tcPr>
            <w:tcW w:w="1142"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11 519,0</w:t>
            </w:r>
          </w:p>
        </w:tc>
        <w:tc>
          <w:tcPr>
            <w:tcW w:w="2275" w:type="dxa"/>
            <w:gridSpan w:val="6"/>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r>
      <w:tr w:rsidR="006F621F" w:rsidRPr="00A1049E" w:rsidTr="00EE466A">
        <w:tc>
          <w:tcPr>
            <w:tcW w:w="2114" w:type="dxa"/>
            <w:gridSpan w:val="4"/>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F621F" w:rsidRPr="008A3B04" w:rsidRDefault="006F621F" w:rsidP="008458FC">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4 246,0</w:t>
            </w:r>
          </w:p>
        </w:tc>
        <w:tc>
          <w:tcPr>
            <w:tcW w:w="1133"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500,0</w:t>
            </w:r>
          </w:p>
        </w:tc>
        <w:tc>
          <w:tcPr>
            <w:tcW w:w="1133"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530,0</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566,0</w:t>
            </w:r>
          </w:p>
        </w:tc>
        <w:tc>
          <w:tcPr>
            <w:tcW w:w="1134"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607,0</w:t>
            </w:r>
          </w:p>
        </w:tc>
        <w:tc>
          <w:tcPr>
            <w:tcW w:w="1137" w:type="dxa"/>
            <w:gridSpan w:val="4"/>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645,0</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679,0</w:t>
            </w:r>
          </w:p>
        </w:tc>
        <w:tc>
          <w:tcPr>
            <w:tcW w:w="1142"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719,0</w:t>
            </w:r>
          </w:p>
        </w:tc>
        <w:tc>
          <w:tcPr>
            <w:tcW w:w="2275" w:type="dxa"/>
            <w:gridSpan w:val="6"/>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r>
      <w:tr w:rsidR="006F621F" w:rsidRPr="00A1049E" w:rsidTr="00EE466A">
        <w:tc>
          <w:tcPr>
            <w:tcW w:w="2114" w:type="dxa"/>
            <w:gridSpan w:val="4"/>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F621F" w:rsidRPr="008A3B04" w:rsidRDefault="006F621F" w:rsidP="008458FC">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F621F" w:rsidRPr="008A3B04" w:rsidRDefault="006F621F"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F621F" w:rsidRPr="008A3B04" w:rsidRDefault="006F621F" w:rsidP="008458FC">
            <w:pPr>
              <w:autoSpaceDE w:val="0"/>
              <w:autoSpaceDN w:val="0"/>
              <w:adjustRightInd w:val="0"/>
              <w:jc w:val="right"/>
              <w:rPr>
                <w:sz w:val="24"/>
              </w:rPr>
            </w:pPr>
          </w:p>
        </w:tc>
      </w:tr>
      <w:tr w:rsidR="008458FC" w:rsidRPr="00A1049E" w:rsidTr="00EE466A">
        <w:tc>
          <w:tcPr>
            <w:tcW w:w="2114" w:type="dxa"/>
            <w:gridSpan w:val="4"/>
            <w:vMerge w:val="restart"/>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2.5. Реализация переданных государственных полномочий в сфере спорта муниципальными образованиями за счет средств областного бюджета</w:t>
            </w:r>
          </w:p>
        </w:tc>
        <w:tc>
          <w:tcPr>
            <w:tcW w:w="1417" w:type="dxa"/>
            <w:gridSpan w:val="3"/>
            <w:vMerge w:val="restart"/>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министерство по делам молодежи и спорту</w:t>
            </w: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58 142,1</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3 000,0</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3 142,1</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13 000,0</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13 000,0</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13 000,0</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13 000,0</w:t>
            </w:r>
          </w:p>
        </w:tc>
        <w:tc>
          <w:tcPr>
            <w:tcW w:w="2275" w:type="dxa"/>
            <w:gridSpan w:val="6"/>
            <w:vMerge w:val="restart"/>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ежегодное присвоение не менее 5500 массовых разрядов (до уровня 2 спортивного разряда включительно) спортсменам Архангельской области</w:t>
            </w: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58 142,1</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3 000,0</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3 142,1</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13 000,0</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13 000,0</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13 000,0</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13 000,0</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16161" w:type="dxa"/>
            <w:gridSpan w:val="53"/>
            <w:tcMar>
              <w:top w:w="62" w:type="dxa"/>
              <w:left w:w="102" w:type="dxa"/>
              <w:bottom w:w="102" w:type="dxa"/>
              <w:right w:w="62" w:type="dxa"/>
            </w:tcMar>
          </w:tcPr>
          <w:p w:rsidR="008458FC" w:rsidRPr="008458FC" w:rsidRDefault="008458FC" w:rsidP="008458FC">
            <w:pPr>
              <w:autoSpaceDE w:val="0"/>
              <w:autoSpaceDN w:val="0"/>
              <w:adjustRightInd w:val="0"/>
              <w:rPr>
                <w:sz w:val="24"/>
              </w:rPr>
            </w:pPr>
            <w:r w:rsidRPr="008A3B04">
              <w:rPr>
                <w:sz w:val="24"/>
              </w:rPr>
              <w:t>Задача № 3 - поддержка и развитие детско-юношеского спорта, подготовка спортивного резерва спортивных сборных команд Архангельской области</w:t>
            </w:r>
          </w:p>
        </w:tc>
      </w:tr>
      <w:tr w:rsidR="008458FC" w:rsidRPr="00A1049E" w:rsidTr="00EE466A">
        <w:tc>
          <w:tcPr>
            <w:tcW w:w="2114" w:type="dxa"/>
            <w:gridSpan w:val="4"/>
            <w:vMerge w:val="restart"/>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lastRenderedPageBreak/>
              <w:t>3.1. Создание и поддержка областных специализированных детско-юношеских спортивных школ олимпийского резерва, отделений государственных автономных учреждений Архангельской области в сфере физической культуры и спорта</w:t>
            </w:r>
            <w:proofErr w:type="gramStart"/>
            <w:r w:rsidRPr="008A3B04">
              <w:rPr>
                <w:sz w:val="24"/>
              </w:rPr>
              <w:t xml:space="preserve"> ,</w:t>
            </w:r>
            <w:proofErr w:type="gramEnd"/>
            <w:r w:rsidRPr="008A3B04">
              <w:rPr>
                <w:sz w:val="24"/>
              </w:rPr>
              <w:t xml:space="preserve"> в том числе по адаптивному спорту</w:t>
            </w:r>
          </w:p>
        </w:tc>
        <w:tc>
          <w:tcPr>
            <w:tcW w:w="1417" w:type="dxa"/>
            <w:gridSpan w:val="3"/>
            <w:vMerge w:val="restart"/>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министерство по делам молодежи и спорту</w:t>
            </w: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41 137,0</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2 000,0</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8 511,0</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9 030,0</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9 517,0</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10 079,0</w:t>
            </w:r>
          </w:p>
        </w:tc>
        <w:tc>
          <w:tcPr>
            <w:tcW w:w="2275" w:type="dxa"/>
            <w:gridSpan w:val="6"/>
            <w:vMerge w:val="restart"/>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ежегодное создание и обеспечение поддержки не менее 1 учреждения, в том числе по адаптивному спорту</w:t>
            </w: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41 137,0</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0,0</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2 000,0</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8 511,0</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9 030,0</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9 517,0</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10 079,0</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16161" w:type="dxa"/>
            <w:gridSpan w:val="53"/>
            <w:tcMar>
              <w:top w:w="62" w:type="dxa"/>
              <w:left w:w="102" w:type="dxa"/>
              <w:bottom w:w="102" w:type="dxa"/>
              <w:right w:w="62" w:type="dxa"/>
            </w:tcMar>
          </w:tcPr>
          <w:p w:rsidR="008458FC" w:rsidRPr="008458FC" w:rsidRDefault="008458FC" w:rsidP="008458FC">
            <w:pPr>
              <w:autoSpaceDE w:val="0"/>
              <w:autoSpaceDN w:val="0"/>
              <w:adjustRightInd w:val="0"/>
              <w:rPr>
                <w:sz w:val="24"/>
              </w:rPr>
            </w:pPr>
            <w:r w:rsidRPr="008A3B04">
              <w:rPr>
                <w:sz w:val="24"/>
              </w:rPr>
              <w:t xml:space="preserve">Задача № 4 - медицинское обеспечение и </w:t>
            </w:r>
            <w:proofErr w:type="gramStart"/>
            <w:r w:rsidRPr="008A3B04">
              <w:rPr>
                <w:sz w:val="24"/>
              </w:rPr>
              <w:t>контроль за</w:t>
            </w:r>
            <w:proofErr w:type="gramEnd"/>
            <w:r w:rsidRPr="008A3B04">
              <w:rPr>
                <w:sz w:val="24"/>
              </w:rPr>
              <w:t xml:space="preserve"> состоянием здоровья граждан, занимающихся физкультурой и спортом</w:t>
            </w:r>
          </w:p>
        </w:tc>
      </w:tr>
      <w:tr w:rsidR="008458FC" w:rsidRPr="00A1049E" w:rsidTr="00EE466A">
        <w:tc>
          <w:tcPr>
            <w:tcW w:w="2114" w:type="dxa"/>
            <w:gridSpan w:val="4"/>
            <w:vMerge w:val="restart"/>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 xml:space="preserve">4.1. Обеспечение открытия отделений (кабинетов) спортивной медицины в государственных медицинских организациях Архангельской области, находящихся на </w:t>
            </w:r>
            <w:r w:rsidRPr="008A3B04">
              <w:rPr>
                <w:sz w:val="24"/>
              </w:rPr>
              <w:lastRenderedPageBreak/>
              <w:t>территориях муниципальных образований</w:t>
            </w:r>
          </w:p>
        </w:tc>
        <w:tc>
          <w:tcPr>
            <w:tcW w:w="1417" w:type="dxa"/>
            <w:gridSpan w:val="3"/>
            <w:vMerge w:val="restart"/>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lastRenderedPageBreak/>
              <w:t>министерство здравоохранения</w:t>
            </w:r>
            <w:r>
              <w:rPr>
                <w:sz w:val="24"/>
              </w:rPr>
              <w:t xml:space="preserve"> Архангельской области (далее – министерство здравоохранения)</w:t>
            </w: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63 664,0</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14 590,0</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15 480,0</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16 316,0</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17 278,0</w:t>
            </w:r>
          </w:p>
        </w:tc>
        <w:tc>
          <w:tcPr>
            <w:tcW w:w="2275" w:type="dxa"/>
            <w:gridSpan w:val="6"/>
            <w:vMerge w:val="restart"/>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ежегодное открытие и переоснащение отделений (кабинетов) спортивной медицины в муниципальных образованиях</w:t>
            </w: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rPr>
                <w:sz w:val="24"/>
              </w:rPr>
            </w:pP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63 664,0</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14 590,0</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15 480,0</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16 316,0</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17 278,0</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 xml:space="preserve">местные </w:t>
            </w:r>
            <w:r w:rsidRPr="008A3B04">
              <w:rPr>
                <w:sz w:val="24"/>
              </w:rPr>
              <w:lastRenderedPageBreak/>
              <w:t>бюджеты</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lastRenderedPageBreak/>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8458FC" w:rsidRPr="00A1049E" w:rsidTr="00EE466A">
        <w:tc>
          <w:tcPr>
            <w:tcW w:w="2114" w:type="dxa"/>
            <w:gridSpan w:val="4"/>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8458FC" w:rsidRPr="008A3B04" w:rsidRDefault="008458FC" w:rsidP="008458FC">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8458FC" w:rsidRPr="008A3B04" w:rsidRDefault="008458FC"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8458FC" w:rsidRPr="008A3B04" w:rsidRDefault="008458FC" w:rsidP="008458FC">
            <w:pPr>
              <w:autoSpaceDE w:val="0"/>
              <w:autoSpaceDN w:val="0"/>
              <w:adjustRightInd w:val="0"/>
              <w:jc w:val="right"/>
              <w:rPr>
                <w:sz w:val="24"/>
              </w:rPr>
            </w:pPr>
          </w:p>
        </w:tc>
      </w:tr>
      <w:tr w:rsidR="006133E1" w:rsidRPr="00A1049E" w:rsidTr="00EE466A">
        <w:tc>
          <w:tcPr>
            <w:tcW w:w="2114" w:type="dxa"/>
            <w:gridSpan w:val="4"/>
            <w:vMerge w:val="restart"/>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4.2. Приобретение оборудования для организации работы медицинских пунктов на спортивных объектах государственных учреждений физической культуры и спорта</w:t>
            </w:r>
          </w:p>
        </w:tc>
        <w:tc>
          <w:tcPr>
            <w:tcW w:w="1417" w:type="dxa"/>
            <w:gridSpan w:val="3"/>
            <w:vMerge w:val="restart"/>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министерство по делам молодежи и спорту</w:t>
            </w: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28 037,0</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500,0</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3 000,0</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7 740,0</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8 158,0</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8 639,0</w:t>
            </w:r>
          </w:p>
        </w:tc>
        <w:tc>
          <w:tcPr>
            <w:tcW w:w="2275" w:type="dxa"/>
            <w:gridSpan w:val="6"/>
            <w:vMerge w:val="restart"/>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ежегодное открытие и переоснащение медицинских пунктов на спортивных объектах государственных учреждений физической культуры и спорта</w:t>
            </w: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28 037,0</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500,0</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3 000,0</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7 740,0</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8 158,0</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8 639,0</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val="restart"/>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4.3. Медицинская помощь участникам при проведении официальных физкультурных мероприятий и спортивных мероприятий Архангельской области</w:t>
            </w:r>
          </w:p>
        </w:tc>
        <w:tc>
          <w:tcPr>
            <w:tcW w:w="1417" w:type="dxa"/>
            <w:gridSpan w:val="3"/>
            <w:vMerge w:val="restart"/>
            <w:tcMar>
              <w:top w:w="62" w:type="dxa"/>
              <w:left w:w="102" w:type="dxa"/>
              <w:bottom w:w="102" w:type="dxa"/>
              <w:right w:w="62" w:type="dxa"/>
            </w:tcMar>
          </w:tcPr>
          <w:p w:rsidR="006133E1" w:rsidRPr="008A3B04" w:rsidRDefault="006133E1" w:rsidP="006133E1">
            <w:pPr>
              <w:autoSpaceDE w:val="0"/>
              <w:autoSpaceDN w:val="0"/>
              <w:adjustRightInd w:val="0"/>
              <w:rPr>
                <w:sz w:val="24"/>
              </w:rPr>
            </w:pPr>
            <w:r w:rsidRPr="008A3B04">
              <w:rPr>
                <w:sz w:val="24"/>
              </w:rPr>
              <w:t xml:space="preserve">министерство здравоохранения </w:t>
            </w: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29 226,0</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2 700,0</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6 079,0</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6 450,0</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6 798,0</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7 199,0</w:t>
            </w:r>
          </w:p>
        </w:tc>
        <w:tc>
          <w:tcPr>
            <w:tcW w:w="2275" w:type="dxa"/>
            <w:gridSpan w:val="6"/>
            <w:vMerge w:val="restart"/>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медицинское обеспечение не менее 300 официальных физкультурных и спортивных мероприятий Архангельской области</w:t>
            </w: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29 226,0</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2 700,0</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6 079,0</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6 450,0</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6 798,0</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7 199,0</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 xml:space="preserve">местные </w:t>
            </w:r>
            <w:r w:rsidRPr="008A3B04">
              <w:rPr>
                <w:sz w:val="24"/>
              </w:rPr>
              <w:lastRenderedPageBreak/>
              <w:t>бюджеты</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lastRenderedPageBreak/>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val="restart"/>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 xml:space="preserve">4.4. Обеспечение </w:t>
            </w:r>
            <w:proofErr w:type="gramStart"/>
            <w:r w:rsidRPr="008A3B04">
              <w:rPr>
                <w:sz w:val="24"/>
              </w:rPr>
              <w:t>контроля за</w:t>
            </w:r>
            <w:proofErr w:type="gramEnd"/>
            <w:r w:rsidRPr="008A3B04">
              <w:rPr>
                <w:sz w:val="24"/>
              </w:rPr>
              <w:t xml:space="preserve"> функциональной подготовкой, состоянием здоровья, обеспечение лечения, реабилитации и профилактики спортсменов спортивных сборных команд Архангельской области</w:t>
            </w:r>
          </w:p>
        </w:tc>
        <w:tc>
          <w:tcPr>
            <w:tcW w:w="1417" w:type="dxa"/>
            <w:gridSpan w:val="3"/>
            <w:vMerge w:val="restart"/>
            <w:tcMar>
              <w:top w:w="62" w:type="dxa"/>
              <w:left w:w="102" w:type="dxa"/>
              <w:bottom w:w="102" w:type="dxa"/>
              <w:right w:w="62" w:type="dxa"/>
            </w:tcMar>
          </w:tcPr>
          <w:p w:rsidR="006133E1" w:rsidRPr="008A3B04" w:rsidRDefault="006133E1" w:rsidP="006133E1">
            <w:pPr>
              <w:autoSpaceDE w:val="0"/>
              <w:autoSpaceDN w:val="0"/>
              <w:adjustRightInd w:val="0"/>
              <w:rPr>
                <w:sz w:val="24"/>
              </w:rPr>
            </w:pPr>
            <w:r w:rsidRPr="008A3B04">
              <w:rPr>
                <w:sz w:val="24"/>
              </w:rPr>
              <w:t xml:space="preserve">министерство здравоохранения </w:t>
            </w: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63 664,0</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14 590,0</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15 480,0</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16 316,0</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17 278,0</w:t>
            </w:r>
          </w:p>
        </w:tc>
        <w:tc>
          <w:tcPr>
            <w:tcW w:w="2275" w:type="dxa"/>
            <w:gridSpan w:val="6"/>
            <w:vMerge w:val="restart"/>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 xml:space="preserve">обеспечение </w:t>
            </w:r>
            <w:proofErr w:type="gramStart"/>
            <w:r w:rsidRPr="008A3B04">
              <w:rPr>
                <w:sz w:val="24"/>
              </w:rPr>
              <w:t>контроля за</w:t>
            </w:r>
            <w:proofErr w:type="gramEnd"/>
            <w:r w:rsidRPr="008A3B04">
              <w:rPr>
                <w:sz w:val="24"/>
              </w:rPr>
              <w:t xml:space="preserve"> функциональной подготовкой, состоянием здоровья, обеспечение лечения, реабилитации и профилактики не менее 200 спортсменов спортивных сборных команд Архангельской области</w:t>
            </w: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rPr>
                <w:sz w:val="24"/>
              </w:rPr>
            </w:pP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63 664,0</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14 590,0</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15 480,0</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16 316,0</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17 278,0</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8458FC">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8458FC">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8458FC">
            <w:pPr>
              <w:autoSpaceDE w:val="0"/>
              <w:autoSpaceDN w:val="0"/>
              <w:adjustRightInd w:val="0"/>
              <w:jc w:val="right"/>
              <w:rPr>
                <w:sz w:val="24"/>
              </w:rPr>
            </w:pPr>
          </w:p>
        </w:tc>
      </w:tr>
      <w:tr w:rsidR="006133E1" w:rsidRPr="00A1049E" w:rsidTr="00EE466A">
        <w:tc>
          <w:tcPr>
            <w:tcW w:w="16161" w:type="dxa"/>
            <w:gridSpan w:val="53"/>
            <w:tcMar>
              <w:top w:w="62" w:type="dxa"/>
              <w:left w:w="102" w:type="dxa"/>
              <w:bottom w:w="102" w:type="dxa"/>
              <w:right w:w="62" w:type="dxa"/>
            </w:tcMar>
          </w:tcPr>
          <w:p w:rsidR="006133E1" w:rsidRPr="008A3B04" w:rsidRDefault="006133E1" w:rsidP="006133E1">
            <w:pPr>
              <w:autoSpaceDE w:val="0"/>
              <w:autoSpaceDN w:val="0"/>
              <w:adjustRightInd w:val="0"/>
              <w:rPr>
                <w:sz w:val="24"/>
              </w:rPr>
            </w:pPr>
            <w:r w:rsidRPr="008A3B04">
              <w:rPr>
                <w:sz w:val="24"/>
              </w:rPr>
              <w:t>Задача № 5 - развитие спорта высших достижений, подготовка спортивного резерва Архангельской области, обеспечение участия спортивных сборных команд Архангельской области во всероссийских и международных спортивных соревнованиях</w:t>
            </w:r>
          </w:p>
        </w:tc>
      </w:tr>
      <w:tr w:rsidR="006133E1" w:rsidRPr="00A1049E" w:rsidTr="00EE466A">
        <w:tc>
          <w:tcPr>
            <w:tcW w:w="2114" w:type="dxa"/>
            <w:gridSpan w:val="4"/>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 xml:space="preserve">5.1. Выполнение государственного задания на оказание государственных услуг, выполнение работ государственными учреждениями </w:t>
            </w:r>
            <w:r w:rsidRPr="008A3B04">
              <w:rPr>
                <w:sz w:val="24"/>
              </w:rPr>
              <w:lastRenderedPageBreak/>
              <w:t>физической культуры и спорта</w:t>
            </w:r>
          </w:p>
        </w:tc>
        <w:tc>
          <w:tcPr>
            <w:tcW w:w="1417" w:type="dxa"/>
            <w:gridSpan w:val="3"/>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lastRenderedPageBreak/>
              <w:t>министерство по делам молодежи и спорту</w:t>
            </w: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Pr>
                <w:sz w:val="24"/>
              </w:rPr>
              <w:t>4033 839,0</w:t>
            </w:r>
          </w:p>
        </w:tc>
        <w:tc>
          <w:tcPr>
            <w:tcW w:w="1133" w:type="dxa"/>
            <w:gridSpan w:val="6"/>
            <w:tcMar>
              <w:top w:w="62" w:type="dxa"/>
              <w:left w:w="102" w:type="dxa"/>
              <w:bottom w:w="102" w:type="dxa"/>
              <w:right w:w="62" w:type="dxa"/>
            </w:tcMar>
          </w:tcPr>
          <w:p w:rsidR="006133E1" w:rsidRPr="00A05AEB" w:rsidRDefault="006133E1" w:rsidP="00D07271">
            <w:pPr>
              <w:autoSpaceDE w:val="0"/>
              <w:autoSpaceDN w:val="0"/>
              <w:adjustRightInd w:val="0"/>
              <w:jc w:val="center"/>
              <w:rPr>
                <w:sz w:val="24"/>
              </w:rPr>
            </w:pPr>
            <w:r w:rsidRPr="008A3B04">
              <w:rPr>
                <w:sz w:val="24"/>
              </w:rPr>
              <w:t>32</w:t>
            </w:r>
            <w:r>
              <w:rPr>
                <w:sz w:val="24"/>
                <w:lang w:val="en-US"/>
              </w:rPr>
              <w:t>6 </w:t>
            </w:r>
            <w:r>
              <w:rPr>
                <w:sz w:val="24"/>
              </w:rPr>
              <w:t>580,0</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294 203,4</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229 768,6</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729 515,0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774 015,0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815 812,0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863 945,0</w:t>
            </w:r>
          </w:p>
        </w:tc>
        <w:tc>
          <w:tcPr>
            <w:tcW w:w="2275" w:type="dxa"/>
            <w:gridSpan w:val="6"/>
            <w:vMerge w:val="restart"/>
            <w:tcMar>
              <w:top w:w="62" w:type="dxa"/>
              <w:left w:w="102" w:type="dxa"/>
              <w:bottom w:w="102" w:type="dxa"/>
              <w:right w:w="62" w:type="dxa"/>
            </w:tcMar>
          </w:tcPr>
          <w:p w:rsidR="006133E1" w:rsidRPr="008A3B04" w:rsidRDefault="006133E1" w:rsidP="006133E1">
            <w:pPr>
              <w:autoSpaceDE w:val="0"/>
              <w:autoSpaceDN w:val="0"/>
              <w:adjustRightInd w:val="0"/>
              <w:rPr>
                <w:sz w:val="24"/>
              </w:rPr>
            </w:pPr>
            <w:r w:rsidRPr="008A3B04">
              <w:rPr>
                <w:sz w:val="24"/>
              </w:rPr>
              <w:t xml:space="preserve">обеспечение выполнения государственного задания государственными учреждениями физической культуры и спорта; участие не менее </w:t>
            </w:r>
            <w:r w:rsidRPr="008A3B04">
              <w:rPr>
                <w:sz w:val="24"/>
              </w:rPr>
              <w:lastRenderedPageBreak/>
              <w:t>1200 ведущих спортсменов, тренеров и специалистов спортивных сборных команд Архангельской области, зачисленных в государственные учреждения физической культуры и спорта, во всероссийских и международных спортивных соревнованиях</w:t>
            </w: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6133E1" w:rsidRPr="008A3B04" w:rsidRDefault="006133E1" w:rsidP="006133E1">
            <w:pPr>
              <w:autoSpaceDE w:val="0"/>
              <w:autoSpaceDN w:val="0"/>
              <w:adjustRightInd w:val="0"/>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6133E1">
            <w:pPr>
              <w:autoSpaceDE w:val="0"/>
              <w:autoSpaceDN w:val="0"/>
              <w:adjustRightInd w:val="0"/>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 xml:space="preserve">областной </w:t>
            </w:r>
            <w:r w:rsidRPr="008A3B04">
              <w:rPr>
                <w:sz w:val="24"/>
              </w:rPr>
              <w:lastRenderedPageBreak/>
              <w:t>бюджет</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Pr>
                <w:sz w:val="24"/>
              </w:rPr>
              <w:lastRenderedPageBreak/>
              <w:t>4 033 839,0</w:t>
            </w:r>
          </w:p>
        </w:tc>
        <w:tc>
          <w:tcPr>
            <w:tcW w:w="1133" w:type="dxa"/>
            <w:gridSpan w:val="6"/>
            <w:tcMar>
              <w:top w:w="62" w:type="dxa"/>
              <w:left w:w="102" w:type="dxa"/>
              <w:bottom w:w="102" w:type="dxa"/>
              <w:right w:w="62" w:type="dxa"/>
            </w:tcMar>
          </w:tcPr>
          <w:p w:rsidR="006133E1" w:rsidRPr="00A05AEB" w:rsidRDefault="006133E1" w:rsidP="00D07271">
            <w:pPr>
              <w:autoSpaceDE w:val="0"/>
              <w:autoSpaceDN w:val="0"/>
              <w:adjustRightInd w:val="0"/>
              <w:jc w:val="center"/>
              <w:rPr>
                <w:sz w:val="24"/>
              </w:rPr>
            </w:pPr>
            <w:r w:rsidRPr="008A3B04">
              <w:rPr>
                <w:sz w:val="24"/>
              </w:rPr>
              <w:t>32</w:t>
            </w:r>
            <w:r>
              <w:rPr>
                <w:sz w:val="24"/>
                <w:lang w:val="en-US"/>
              </w:rPr>
              <w:t>6 </w:t>
            </w:r>
            <w:r>
              <w:rPr>
                <w:sz w:val="24"/>
              </w:rPr>
              <w:t>580,0</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294 203,4</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229 768,6</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729 515,0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774 015,0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815 812,0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863 945,0</w:t>
            </w:r>
          </w:p>
        </w:tc>
        <w:tc>
          <w:tcPr>
            <w:tcW w:w="2275" w:type="dxa"/>
            <w:gridSpan w:val="6"/>
            <w:vMerge/>
            <w:tcMar>
              <w:top w:w="62" w:type="dxa"/>
              <w:left w:w="102" w:type="dxa"/>
              <w:bottom w:w="102" w:type="dxa"/>
              <w:right w:w="62" w:type="dxa"/>
            </w:tcMar>
          </w:tcPr>
          <w:p w:rsidR="006133E1" w:rsidRPr="008A3B04" w:rsidRDefault="006133E1" w:rsidP="006133E1">
            <w:pPr>
              <w:autoSpaceDE w:val="0"/>
              <w:autoSpaceDN w:val="0"/>
              <w:adjustRightInd w:val="0"/>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6133E1">
            <w:pPr>
              <w:autoSpaceDE w:val="0"/>
              <w:autoSpaceDN w:val="0"/>
              <w:adjustRightInd w:val="0"/>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6133E1">
            <w:pPr>
              <w:autoSpaceDE w:val="0"/>
              <w:autoSpaceDN w:val="0"/>
              <w:adjustRightInd w:val="0"/>
              <w:rPr>
                <w:sz w:val="24"/>
              </w:rPr>
            </w:pPr>
          </w:p>
        </w:tc>
      </w:tr>
      <w:tr w:rsidR="006133E1" w:rsidRPr="00A1049E" w:rsidTr="00EE466A">
        <w:tc>
          <w:tcPr>
            <w:tcW w:w="2114" w:type="dxa"/>
            <w:gridSpan w:val="4"/>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5.2. Обеспечение спортивным инвентарем и оборудованием, приобретение спортивной формы спортсменам спортивных сборных команд Архангельской области, тренерам и специалистам, участвующим в подготовке данной категории спортсменов</w:t>
            </w:r>
          </w:p>
        </w:tc>
        <w:tc>
          <w:tcPr>
            <w:tcW w:w="1417" w:type="dxa"/>
            <w:gridSpan w:val="3"/>
            <w:vMerge w:val="restart"/>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министерство по делам молодежи и спорту</w:t>
            </w: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127 877,0</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1 000,0</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7 300,0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8 165,0</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25 532,0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27 090,0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28 553,0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30 237,0</w:t>
            </w:r>
          </w:p>
        </w:tc>
        <w:tc>
          <w:tcPr>
            <w:tcW w:w="2275" w:type="dxa"/>
            <w:gridSpan w:val="6"/>
            <w:vMerge w:val="restart"/>
            <w:tcMar>
              <w:top w:w="62" w:type="dxa"/>
              <w:left w:w="102" w:type="dxa"/>
              <w:bottom w:w="102" w:type="dxa"/>
              <w:right w:w="62" w:type="dxa"/>
            </w:tcMar>
          </w:tcPr>
          <w:p w:rsidR="006133E1" w:rsidRPr="008A3B04" w:rsidRDefault="006133E1" w:rsidP="006133E1">
            <w:pPr>
              <w:autoSpaceDE w:val="0"/>
              <w:autoSpaceDN w:val="0"/>
              <w:adjustRightInd w:val="0"/>
              <w:rPr>
                <w:sz w:val="24"/>
              </w:rPr>
            </w:pPr>
            <w:proofErr w:type="gramStart"/>
            <w:r w:rsidRPr="008A3B04">
              <w:rPr>
                <w:sz w:val="24"/>
              </w:rPr>
              <w:t>ежегодное оснащение учреждений качественным спортивным инвентарем и оборудованием с целью повышения массовости и мастерства спортсменов, для тренировочного и соревновательного процессов</w:t>
            </w:r>
            <w:proofErr w:type="gramEnd"/>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90 386,0</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1 000,0</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2 000,0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2 500,0</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19 453,0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20 640,0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21 755,0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23 038,0</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r>
      <w:tr w:rsidR="006133E1" w:rsidRPr="00A1049E" w:rsidTr="00EE466A">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37 491,0</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5 300,0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5 665,0</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6 079,0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6 450,0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6 798,0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7 199,0</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p>
        </w:tc>
      </w:tr>
      <w:tr w:rsidR="006133E1" w:rsidRPr="00A1049E" w:rsidTr="00E15820">
        <w:tc>
          <w:tcPr>
            <w:tcW w:w="2114" w:type="dxa"/>
            <w:gridSpan w:val="4"/>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lastRenderedPageBreak/>
              <w:t xml:space="preserve">5.3. Развитие приоритетных для Архангельской области видов спорта, а также базовых олимпийских, </w:t>
            </w:r>
            <w:proofErr w:type="spellStart"/>
            <w:r w:rsidRPr="008A3B04">
              <w:rPr>
                <w:sz w:val="24"/>
              </w:rPr>
              <w:t>сурдлимпийских</w:t>
            </w:r>
            <w:proofErr w:type="spellEnd"/>
            <w:r w:rsidRPr="008A3B04">
              <w:rPr>
                <w:sz w:val="24"/>
              </w:rPr>
              <w:t xml:space="preserve">, </w:t>
            </w:r>
            <w:proofErr w:type="spellStart"/>
            <w:r w:rsidRPr="008A3B04">
              <w:rPr>
                <w:sz w:val="24"/>
              </w:rPr>
              <w:t>паралимпийских</w:t>
            </w:r>
            <w:proofErr w:type="spellEnd"/>
            <w:r w:rsidRPr="008A3B04">
              <w:rPr>
                <w:sz w:val="24"/>
              </w:rPr>
              <w:t xml:space="preserve">, </w:t>
            </w:r>
            <w:proofErr w:type="spellStart"/>
            <w:r w:rsidRPr="008A3B04">
              <w:rPr>
                <w:sz w:val="24"/>
              </w:rPr>
              <w:t>неолимпийских</w:t>
            </w:r>
            <w:proofErr w:type="spellEnd"/>
            <w:r w:rsidRPr="008A3B04">
              <w:rPr>
                <w:sz w:val="24"/>
              </w:rPr>
              <w:t xml:space="preserve"> видов спорта</w:t>
            </w:r>
          </w:p>
        </w:tc>
        <w:tc>
          <w:tcPr>
            <w:tcW w:w="1417" w:type="dxa"/>
            <w:gridSpan w:val="3"/>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министерство по делам молодежи</w:t>
            </w:r>
          </w:p>
          <w:p w:rsidR="006133E1" w:rsidRPr="008A3B04" w:rsidRDefault="006133E1" w:rsidP="00D07271">
            <w:pPr>
              <w:autoSpaceDE w:val="0"/>
              <w:autoSpaceDN w:val="0"/>
              <w:adjustRightInd w:val="0"/>
              <w:rPr>
                <w:sz w:val="24"/>
              </w:rPr>
            </w:pPr>
            <w:r w:rsidRPr="008A3B04">
              <w:rPr>
                <w:sz w:val="24"/>
              </w:rPr>
              <w:t>и спорту</w:t>
            </w: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162 524,9</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11 174,9</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6 710,0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6 965,0</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31 072,0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33 315,0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35 451,0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37 837,0</w:t>
            </w:r>
          </w:p>
        </w:tc>
        <w:tc>
          <w:tcPr>
            <w:tcW w:w="2275" w:type="dxa"/>
            <w:gridSpan w:val="6"/>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 xml:space="preserve">обеспечение развития приоритетных видов спорта на территории Архангельской области, утвержденных министерством по делам молодежи и спорту, а также базовых олимпийских, </w:t>
            </w:r>
            <w:proofErr w:type="spellStart"/>
            <w:r w:rsidRPr="008A3B04">
              <w:rPr>
                <w:sz w:val="24"/>
              </w:rPr>
              <w:t>сурдолимпийских</w:t>
            </w:r>
            <w:proofErr w:type="spellEnd"/>
            <w:r w:rsidRPr="008A3B04">
              <w:rPr>
                <w:sz w:val="24"/>
              </w:rPr>
              <w:t xml:space="preserve">, </w:t>
            </w:r>
            <w:proofErr w:type="spellStart"/>
            <w:r w:rsidRPr="008A3B04">
              <w:rPr>
                <w:sz w:val="24"/>
              </w:rPr>
              <w:t>паралимпийских</w:t>
            </w:r>
            <w:proofErr w:type="spellEnd"/>
            <w:r w:rsidRPr="008A3B04">
              <w:rPr>
                <w:sz w:val="24"/>
              </w:rPr>
              <w:t xml:space="preserve">, </w:t>
            </w:r>
            <w:proofErr w:type="spellStart"/>
            <w:r w:rsidRPr="008A3B04">
              <w:rPr>
                <w:sz w:val="24"/>
              </w:rPr>
              <w:t>наолимпийских</w:t>
            </w:r>
            <w:proofErr w:type="spellEnd"/>
            <w:r w:rsidRPr="008A3B04">
              <w:rPr>
                <w:sz w:val="24"/>
              </w:rPr>
              <w:t xml:space="preserve"> видов спорта, утвержденных для Архангельской области Министерством спорта Российской Федерации</w:t>
            </w: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rFonts w:ascii="Calibri" w:hAnsi="Calibri" w:cs="Calibri"/>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33 416,9</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7 174,9</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3 710,0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3 965,0</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4 255,0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4 515,0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4 758,0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5 039,0</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rFonts w:ascii="Calibri" w:hAnsi="Calibri" w:cs="Calibri"/>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110 108,0</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1 000,0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1 000,0</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24 317,0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25 800,0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27 193,0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28 798,0</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rFonts w:ascii="Calibri" w:hAnsi="Calibri" w:cs="Calibri"/>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19 000,0</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2 000,0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2 000,0</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2 500,0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3 000,0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3 500,0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4 000,0</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rFonts w:ascii="Calibri" w:hAnsi="Calibri" w:cs="Calibri"/>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 xml:space="preserve">5.4. Субсидии государственным учреждениям физической культуры и спорта на оказание дополнительной поддержки спортсменам, включенным в </w:t>
            </w:r>
            <w:r w:rsidRPr="008A3B04">
              <w:rPr>
                <w:sz w:val="24"/>
              </w:rPr>
              <w:lastRenderedPageBreak/>
              <w:t>список спортивных сборных команд Архангельской области, формируемый и утверждаемый министерством по делам молодежи и спорту</w:t>
            </w:r>
          </w:p>
        </w:tc>
        <w:tc>
          <w:tcPr>
            <w:tcW w:w="1417" w:type="dxa"/>
            <w:gridSpan w:val="3"/>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lastRenderedPageBreak/>
              <w:t>министерство по делам молодежи и спорту</w:t>
            </w: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53 053,0</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12 158,0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12 900,0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13 596,0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14 399,0</w:t>
            </w:r>
          </w:p>
        </w:tc>
        <w:tc>
          <w:tcPr>
            <w:tcW w:w="2275" w:type="dxa"/>
            <w:gridSpan w:val="6"/>
            <w:vMerge w:val="restart"/>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 xml:space="preserve">ежегодное обеспечение дополнительной поддержки до 100 спортсменов, включенных в список сборных команд Архангельской области, </w:t>
            </w:r>
            <w:r w:rsidRPr="008A3B04">
              <w:rPr>
                <w:sz w:val="24"/>
              </w:rPr>
              <w:lastRenderedPageBreak/>
              <w:t>формируемый и утверждаемый министерством по делам молодежи и спорту с целью качественной подготовки к всероссийским и международным соревнованиям</w:t>
            </w: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53 053,0</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12 158,0</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12 900,0</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13 596,0</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14 399,0</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6133E1" w:rsidRPr="00A1049E" w:rsidTr="00E15820">
        <w:tc>
          <w:tcPr>
            <w:tcW w:w="2114" w:type="dxa"/>
            <w:gridSpan w:val="4"/>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6133E1" w:rsidRPr="008A3B04" w:rsidRDefault="006133E1"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6133E1" w:rsidRPr="008A3B04" w:rsidRDefault="006133E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6133E1" w:rsidRPr="008A3B04" w:rsidRDefault="006133E1" w:rsidP="00D07271">
            <w:pPr>
              <w:autoSpaceDE w:val="0"/>
              <w:autoSpaceDN w:val="0"/>
              <w:adjustRightInd w:val="0"/>
              <w:jc w:val="right"/>
              <w:rPr>
                <w:sz w:val="24"/>
              </w:rPr>
            </w:pPr>
          </w:p>
        </w:tc>
      </w:tr>
      <w:tr w:rsidR="00D07271" w:rsidRPr="00A1049E" w:rsidTr="00E15820">
        <w:tc>
          <w:tcPr>
            <w:tcW w:w="16161" w:type="dxa"/>
            <w:gridSpan w:val="53"/>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r w:rsidRPr="008A3B04">
              <w:rPr>
                <w:sz w:val="24"/>
              </w:rPr>
              <w:t xml:space="preserve">Задача № 6 </w:t>
            </w:r>
            <w:r>
              <w:rPr>
                <w:sz w:val="24"/>
              </w:rPr>
              <w:t xml:space="preserve">–развитие сети </w:t>
            </w:r>
            <w:r w:rsidRPr="008A3B04">
              <w:rPr>
                <w:sz w:val="24"/>
              </w:rPr>
              <w:t>физкультурно-оздоровительных и спортивных комплексов</w:t>
            </w:r>
          </w:p>
        </w:tc>
      </w:tr>
      <w:tr w:rsidR="00D07271" w:rsidRPr="00A1049E" w:rsidTr="00E15820">
        <w:tc>
          <w:tcPr>
            <w:tcW w:w="2114" w:type="dxa"/>
            <w:gridSpan w:val="4"/>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 xml:space="preserve">6.1. Проектирование, экспертиза и строительство лыжно-биатлонного центра в дер. Малиновка </w:t>
            </w:r>
            <w:proofErr w:type="spellStart"/>
            <w:r w:rsidRPr="008A3B04">
              <w:rPr>
                <w:sz w:val="24"/>
              </w:rPr>
              <w:t>Устьянского</w:t>
            </w:r>
            <w:proofErr w:type="spellEnd"/>
            <w:r w:rsidRPr="008A3B04">
              <w:rPr>
                <w:sz w:val="24"/>
              </w:rPr>
              <w:t xml:space="preserve"> района (1 очередь - </w:t>
            </w:r>
            <w:proofErr w:type="spellStart"/>
            <w:r w:rsidRPr="008A3B04">
              <w:rPr>
                <w:sz w:val="24"/>
              </w:rPr>
              <w:t>лыжероллерная</w:t>
            </w:r>
            <w:proofErr w:type="spellEnd"/>
            <w:r w:rsidRPr="008A3B04">
              <w:rPr>
                <w:sz w:val="24"/>
              </w:rPr>
              <w:t xml:space="preserve"> трасса с искусственным освещением)</w:t>
            </w:r>
          </w:p>
        </w:tc>
        <w:tc>
          <w:tcPr>
            <w:tcW w:w="1417" w:type="dxa"/>
            <w:gridSpan w:val="3"/>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министерство промышленности и строительства</w:t>
            </w: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2 099800,8</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226 300,8</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102 000,0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520 000,0</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550 000,0</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701 500,0</w:t>
            </w:r>
          </w:p>
        </w:tc>
        <w:tc>
          <w:tcPr>
            <w:tcW w:w="2275" w:type="dxa"/>
            <w:gridSpan w:val="6"/>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ввод 1 очереди объекта в 2014 году, увеличение пропускной способности до 100 человек за одну смену. Ввод комплекса в 2020 году, увеличение пропускной способности до 400 человек за одну смену</w:t>
            </w: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1 080 000,0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130 000,0</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300 000,0</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300 000,0</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350 000,0</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944 300,8</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94 300,8</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100 000,0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200 000,0</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200 000,0</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350 000,0</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75 500,0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2 000,0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20 000,0</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1 500,0</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6.2. Проектирование и строительст</w:t>
            </w:r>
            <w:r>
              <w:rPr>
                <w:sz w:val="24"/>
              </w:rPr>
              <w:t xml:space="preserve">во лыжно-спортивного </w:t>
            </w:r>
            <w:r>
              <w:rPr>
                <w:sz w:val="24"/>
              </w:rPr>
              <w:lastRenderedPageBreak/>
              <w:t>комплекса «Малые Карелы»</w:t>
            </w:r>
            <w:r w:rsidRPr="008A3B04">
              <w:rPr>
                <w:sz w:val="24"/>
              </w:rPr>
              <w:t xml:space="preserve"> с сервисным центром на 24 команды (в том числе погашение кредиторской задолженности)</w:t>
            </w:r>
          </w:p>
        </w:tc>
        <w:tc>
          <w:tcPr>
            <w:tcW w:w="1417" w:type="dxa"/>
            <w:gridSpan w:val="3"/>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lastRenderedPageBreak/>
              <w:t>министерство промышленности и строительст</w:t>
            </w:r>
            <w:r w:rsidRPr="008A3B04">
              <w:rPr>
                <w:sz w:val="24"/>
              </w:rPr>
              <w:lastRenderedPageBreak/>
              <w:t>ва</w:t>
            </w: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130 000,0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15 000,0</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115 000,0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val="restart"/>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 xml:space="preserve">ввод 1 очереди объекта в 2017 году, 2-ой очереди - в 2020 году, увеличение </w:t>
            </w:r>
            <w:r w:rsidRPr="008A3B04">
              <w:rPr>
                <w:sz w:val="24"/>
              </w:rPr>
              <w:lastRenderedPageBreak/>
              <w:t>пропускной способности до 200 человек за одну смену</w:t>
            </w: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федераль</w:t>
            </w:r>
            <w:r w:rsidRPr="008A3B04">
              <w:rPr>
                <w:sz w:val="24"/>
              </w:rPr>
              <w:lastRenderedPageBreak/>
              <w:t>ный бюджет</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lastRenderedPageBreak/>
              <w:t>-</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100 000,0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100 000,0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30 000,0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15 000,0</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15 000,0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p>
        </w:tc>
      </w:tr>
      <w:tr w:rsidR="00D07271" w:rsidRPr="00A1049E" w:rsidTr="00E15820">
        <w:tc>
          <w:tcPr>
            <w:tcW w:w="2114" w:type="dxa"/>
            <w:gridSpan w:val="4"/>
            <w:vMerge w:val="restart"/>
            <w:tcMar>
              <w:top w:w="62" w:type="dxa"/>
              <w:left w:w="102" w:type="dxa"/>
              <w:bottom w:w="102" w:type="dxa"/>
              <w:right w:w="62" w:type="dxa"/>
            </w:tcMar>
          </w:tcPr>
          <w:p w:rsidR="00D07271" w:rsidRPr="00D07271" w:rsidRDefault="00D07271" w:rsidP="00D07271">
            <w:pPr>
              <w:autoSpaceDE w:val="0"/>
              <w:autoSpaceDN w:val="0"/>
              <w:adjustRightInd w:val="0"/>
              <w:rPr>
                <w:sz w:val="24"/>
              </w:rPr>
            </w:pPr>
            <w:r w:rsidRPr="008A3B04">
              <w:rPr>
                <w:sz w:val="24"/>
              </w:rPr>
              <w:t>6.3. Проектирование и строительство стрелкового тира государственного автономного уч</w:t>
            </w:r>
            <w:r>
              <w:rPr>
                <w:sz w:val="24"/>
              </w:rPr>
              <w:t xml:space="preserve">реждения Архангельской области «Центр спортивной подготовки </w:t>
            </w:r>
            <w:r w:rsidRPr="00D07271">
              <w:rPr>
                <w:sz w:val="24"/>
              </w:rPr>
              <w:t>“</w:t>
            </w:r>
            <w:r w:rsidRPr="008A3B04">
              <w:rPr>
                <w:sz w:val="24"/>
              </w:rPr>
              <w:t>Поморье</w:t>
            </w:r>
            <w:r w:rsidRPr="00D07271">
              <w:rPr>
                <w:sz w:val="24"/>
              </w:rPr>
              <w:t>”</w:t>
            </w:r>
            <w:r>
              <w:rPr>
                <w:sz w:val="24"/>
              </w:rPr>
              <w:t>»</w:t>
            </w:r>
          </w:p>
        </w:tc>
        <w:tc>
          <w:tcPr>
            <w:tcW w:w="1417" w:type="dxa"/>
            <w:gridSpan w:val="3"/>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министерство промышленности и строительства</w:t>
            </w: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ввод объекта в 2016 году пропускной способностью до 120 чел./смену</w:t>
            </w: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 xml:space="preserve">6.4. Проектирование и строительство крытого футбольного </w:t>
            </w:r>
            <w:r w:rsidRPr="008A3B04">
              <w:rPr>
                <w:sz w:val="24"/>
              </w:rPr>
              <w:lastRenderedPageBreak/>
              <w:t xml:space="preserve">манежа в </w:t>
            </w:r>
            <w:proofErr w:type="gramStart"/>
            <w:r w:rsidRPr="008A3B04">
              <w:rPr>
                <w:sz w:val="24"/>
              </w:rPr>
              <w:t>г</w:t>
            </w:r>
            <w:proofErr w:type="gramEnd"/>
            <w:r w:rsidRPr="008A3B04">
              <w:rPr>
                <w:sz w:val="24"/>
              </w:rPr>
              <w:t>. Архангельске</w:t>
            </w:r>
          </w:p>
        </w:tc>
        <w:tc>
          <w:tcPr>
            <w:tcW w:w="1417" w:type="dxa"/>
            <w:gridSpan w:val="3"/>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lastRenderedPageBreak/>
              <w:t>министерство промышленности и строительст</w:t>
            </w:r>
            <w:r w:rsidRPr="008A3B04">
              <w:rPr>
                <w:sz w:val="24"/>
              </w:rPr>
              <w:lastRenderedPageBreak/>
              <w:t>ва</w:t>
            </w: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710 000,0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0,0</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0,0</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0,0</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10 000,0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400 000,0</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250 000,0</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2275" w:type="dxa"/>
            <w:gridSpan w:val="6"/>
            <w:vMerge w:val="restart"/>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ввод объекта в 2016 году пропускной способностью до 120 чел./смену</w:t>
            </w: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федераль</w:t>
            </w:r>
            <w:r w:rsidRPr="008A3B04">
              <w:rPr>
                <w:sz w:val="24"/>
              </w:rPr>
              <w:lastRenderedPageBreak/>
              <w:t>ный бюджет</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lastRenderedPageBreak/>
              <w:t>550 000,0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350 000,0</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200 000,0</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160 000,0</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10 000,0</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50 000,0</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D07271" w:rsidRPr="00A1049E" w:rsidTr="00E15820">
        <w:tc>
          <w:tcPr>
            <w:tcW w:w="2114" w:type="dxa"/>
            <w:gridSpan w:val="4"/>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D07271" w:rsidRPr="008A3B04" w:rsidRDefault="00D07271"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D07271" w:rsidRPr="008A3B04" w:rsidRDefault="00D07271"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D07271" w:rsidRPr="008A3B04" w:rsidRDefault="00D07271" w:rsidP="00D07271">
            <w:pPr>
              <w:autoSpaceDE w:val="0"/>
              <w:autoSpaceDN w:val="0"/>
              <w:adjustRightInd w:val="0"/>
              <w:jc w:val="right"/>
              <w:rPr>
                <w:sz w:val="24"/>
              </w:rPr>
            </w:pPr>
          </w:p>
        </w:tc>
      </w:tr>
      <w:tr w:rsidR="000A0C6F" w:rsidRPr="000A0C6F" w:rsidTr="00E15820">
        <w:tc>
          <w:tcPr>
            <w:tcW w:w="2114" w:type="dxa"/>
            <w:gridSpan w:val="4"/>
            <w:vMerge w:val="restart"/>
            <w:tcMar>
              <w:top w:w="62" w:type="dxa"/>
              <w:left w:w="102" w:type="dxa"/>
              <w:bottom w:w="102" w:type="dxa"/>
              <w:right w:w="62" w:type="dxa"/>
            </w:tcMar>
          </w:tcPr>
          <w:p w:rsidR="004F698B" w:rsidRPr="000A0C6F" w:rsidRDefault="004F698B" w:rsidP="00CD2AA1">
            <w:pPr>
              <w:autoSpaceDE w:val="0"/>
              <w:autoSpaceDN w:val="0"/>
              <w:adjustRightInd w:val="0"/>
              <w:rPr>
                <w:sz w:val="24"/>
              </w:rPr>
            </w:pPr>
            <w:r w:rsidRPr="000A0C6F">
              <w:rPr>
                <w:sz w:val="24"/>
              </w:rPr>
              <w:t xml:space="preserve">6.5. Строительство стадиона </w:t>
            </w:r>
            <w:r w:rsidR="00CD2AA1">
              <w:rPr>
                <w:sz w:val="24"/>
              </w:rPr>
              <w:t>МОУ ДОД ДЮСШ № 6  г. Архангельска</w:t>
            </w:r>
          </w:p>
        </w:tc>
        <w:tc>
          <w:tcPr>
            <w:tcW w:w="1417" w:type="dxa"/>
            <w:gridSpan w:val="3"/>
            <w:vMerge w:val="restart"/>
            <w:tcMar>
              <w:top w:w="62" w:type="dxa"/>
              <w:left w:w="102" w:type="dxa"/>
              <w:bottom w:w="102" w:type="dxa"/>
              <w:right w:w="62" w:type="dxa"/>
            </w:tcMar>
          </w:tcPr>
          <w:p w:rsidR="004F698B" w:rsidRPr="000A0C6F" w:rsidRDefault="004F698B" w:rsidP="00D07271">
            <w:pPr>
              <w:autoSpaceDE w:val="0"/>
              <w:autoSpaceDN w:val="0"/>
              <w:adjustRightInd w:val="0"/>
              <w:rPr>
                <w:sz w:val="24"/>
              </w:rPr>
            </w:pPr>
            <w:r w:rsidRPr="000A0C6F">
              <w:rPr>
                <w:sz w:val="24"/>
              </w:rPr>
              <w:t>министерство промышленности и строительства</w:t>
            </w:r>
          </w:p>
        </w:tc>
        <w:tc>
          <w:tcPr>
            <w:tcW w:w="1135" w:type="dxa"/>
            <w:gridSpan w:val="3"/>
            <w:tcMar>
              <w:top w:w="62" w:type="dxa"/>
              <w:left w:w="102" w:type="dxa"/>
              <w:bottom w:w="102" w:type="dxa"/>
              <w:right w:w="62" w:type="dxa"/>
            </w:tcMar>
          </w:tcPr>
          <w:p w:rsidR="004F698B" w:rsidRPr="000A0C6F" w:rsidRDefault="004F698B" w:rsidP="00D07271">
            <w:pPr>
              <w:autoSpaceDE w:val="0"/>
              <w:autoSpaceDN w:val="0"/>
              <w:adjustRightInd w:val="0"/>
              <w:rPr>
                <w:sz w:val="24"/>
              </w:rPr>
            </w:pPr>
            <w:r w:rsidRPr="000A0C6F">
              <w:rPr>
                <w:sz w:val="24"/>
              </w:rPr>
              <w:t>итого</w:t>
            </w:r>
          </w:p>
        </w:tc>
        <w:tc>
          <w:tcPr>
            <w:tcW w:w="1275" w:type="dxa"/>
            <w:gridSpan w:val="5"/>
            <w:tcMar>
              <w:top w:w="62" w:type="dxa"/>
              <w:left w:w="102" w:type="dxa"/>
              <w:bottom w:w="102" w:type="dxa"/>
              <w:right w:w="62" w:type="dxa"/>
            </w:tcMar>
          </w:tcPr>
          <w:p w:rsidR="004F698B" w:rsidRPr="000A0C6F" w:rsidRDefault="004F698B" w:rsidP="00D07271">
            <w:pPr>
              <w:autoSpaceDE w:val="0"/>
              <w:autoSpaceDN w:val="0"/>
              <w:adjustRightInd w:val="0"/>
              <w:jc w:val="center"/>
              <w:rPr>
                <w:sz w:val="24"/>
              </w:rPr>
            </w:pPr>
            <w:r w:rsidRPr="000A0C6F">
              <w:rPr>
                <w:sz w:val="24"/>
              </w:rPr>
              <w:t>105691,7</w:t>
            </w:r>
          </w:p>
        </w:tc>
        <w:tc>
          <w:tcPr>
            <w:tcW w:w="1133" w:type="dxa"/>
            <w:gridSpan w:val="6"/>
            <w:tcMar>
              <w:top w:w="62" w:type="dxa"/>
              <w:left w:w="102" w:type="dxa"/>
              <w:bottom w:w="102" w:type="dxa"/>
              <w:right w:w="62" w:type="dxa"/>
            </w:tcMar>
          </w:tcPr>
          <w:p w:rsidR="004F698B" w:rsidRPr="000A0C6F" w:rsidRDefault="004F698B" w:rsidP="00D07271">
            <w:pPr>
              <w:autoSpaceDE w:val="0"/>
              <w:autoSpaceDN w:val="0"/>
              <w:adjustRightInd w:val="0"/>
              <w:jc w:val="center"/>
              <w:rPr>
                <w:sz w:val="24"/>
              </w:rPr>
            </w:pPr>
            <w:r w:rsidRPr="000A0C6F">
              <w:rPr>
                <w:sz w:val="24"/>
              </w:rPr>
              <w:t>91 011,5</w:t>
            </w:r>
          </w:p>
        </w:tc>
        <w:tc>
          <w:tcPr>
            <w:tcW w:w="1133" w:type="dxa"/>
            <w:gridSpan w:val="5"/>
            <w:tcMar>
              <w:top w:w="62" w:type="dxa"/>
              <w:left w:w="102" w:type="dxa"/>
              <w:bottom w:w="102" w:type="dxa"/>
              <w:right w:w="62" w:type="dxa"/>
            </w:tcMar>
          </w:tcPr>
          <w:p w:rsidR="004F698B" w:rsidRPr="000A0C6F" w:rsidRDefault="004F698B" w:rsidP="00D07271">
            <w:pPr>
              <w:autoSpaceDE w:val="0"/>
              <w:autoSpaceDN w:val="0"/>
              <w:adjustRightInd w:val="0"/>
              <w:jc w:val="center"/>
              <w:rPr>
                <w:sz w:val="24"/>
              </w:rPr>
            </w:pPr>
            <w:r w:rsidRPr="000A0C6F">
              <w:rPr>
                <w:sz w:val="24"/>
              </w:rPr>
              <w:t>14680,2</w:t>
            </w:r>
          </w:p>
        </w:tc>
        <w:tc>
          <w:tcPr>
            <w:tcW w:w="1133" w:type="dxa"/>
            <w:gridSpan w:val="3"/>
            <w:tcMar>
              <w:top w:w="62" w:type="dxa"/>
              <w:left w:w="102" w:type="dxa"/>
              <w:bottom w:w="102" w:type="dxa"/>
              <w:right w:w="62" w:type="dxa"/>
            </w:tcMar>
          </w:tcPr>
          <w:p w:rsidR="004F698B" w:rsidRPr="000A0C6F" w:rsidRDefault="004F698B" w:rsidP="00D07271">
            <w:pPr>
              <w:autoSpaceDE w:val="0"/>
              <w:autoSpaceDN w:val="0"/>
              <w:adjustRightInd w:val="0"/>
              <w:jc w:val="center"/>
              <w:rPr>
                <w:sz w:val="24"/>
              </w:rPr>
            </w:pPr>
            <w:r w:rsidRPr="000A0C6F">
              <w:rPr>
                <w:sz w:val="24"/>
              </w:rPr>
              <w:t>-</w:t>
            </w:r>
          </w:p>
        </w:tc>
        <w:tc>
          <w:tcPr>
            <w:tcW w:w="1134" w:type="dxa"/>
            <w:gridSpan w:val="5"/>
            <w:tcMar>
              <w:top w:w="62" w:type="dxa"/>
              <w:left w:w="102" w:type="dxa"/>
              <w:bottom w:w="102" w:type="dxa"/>
              <w:right w:w="62" w:type="dxa"/>
            </w:tcMar>
          </w:tcPr>
          <w:p w:rsidR="004F698B" w:rsidRPr="000A0C6F" w:rsidRDefault="004F698B" w:rsidP="00D07271">
            <w:pPr>
              <w:autoSpaceDE w:val="0"/>
              <w:autoSpaceDN w:val="0"/>
              <w:adjustRightInd w:val="0"/>
              <w:jc w:val="center"/>
              <w:rPr>
                <w:sz w:val="24"/>
              </w:rPr>
            </w:pPr>
            <w:r w:rsidRPr="000A0C6F">
              <w:rPr>
                <w:sz w:val="24"/>
              </w:rPr>
              <w:t>-</w:t>
            </w:r>
          </w:p>
        </w:tc>
        <w:tc>
          <w:tcPr>
            <w:tcW w:w="1137" w:type="dxa"/>
            <w:gridSpan w:val="4"/>
            <w:tcMar>
              <w:top w:w="62" w:type="dxa"/>
              <w:left w:w="102" w:type="dxa"/>
              <w:bottom w:w="102" w:type="dxa"/>
              <w:right w:w="62" w:type="dxa"/>
            </w:tcMar>
          </w:tcPr>
          <w:p w:rsidR="004F698B" w:rsidRPr="000A0C6F" w:rsidRDefault="004F698B" w:rsidP="00D07271">
            <w:pPr>
              <w:autoSpaceDE w:val="0"/>
              <w:autoSpaceDN w:val="0"/>
              <w:adjustRightInd w:val="0"/>
              <w:jc w:val="center"/>
              <w:rPr>
                <w:sz w:val="24"/>
              </w:rPr>
            </w:pPr>
            <w:r w:rsidRPr="000A0C6F">
              <w:rPr>
                <w:sz w:val="24"/>
              </w:rPr>
              <w:t>-</w:t>
            </w:r>
          </w:p>
        </w:tc>
        <w:tc>
          <w:tcPr>
            <w:tcW w:w="1133" w:type="dxa"/>
            <w:gridSpan w:val="3"/>
            <w:tcMar>
              <w:top w:w="62" w:type="dxa"/>
              <w:left w:w="102" w:type="dxa"/>
              <w:bottom w:w="102" w:type="dxa"/>
              <w:right w:w="62" w:type="dxa"/>
            </w:tcMar>
          </w:tcPr>
          <w:p w:rsidR="004F698B" w:rsidRPr="000A0C6F" w:rsidRDefault="004F698B" w:rsidP="00D07271">
            <w:pPr>
              <w:autoSpaceDE w:val="0"/>
              <w:autoSpaceDN w:val="0"/>
              <w:adjustRightInd w:val="0"/>
              <w:jc w:val="center"/>
              <w:rPr>
                <w:sz w:val="24"/>
              </w:rPr>
            </w:pPr>
            <w:r w:rsidRPr="000A0C6F">
              <w:rPr>
                <w:sz w:val="24"/>
              </w:rPr>
              <w:t>-</w:t>
            </w:r>
          </w:p>
        </w:tc>
        <w:tc>
          <w:tcPr>
            <w:tcW w:w="1142" w:type="dxa"/>
            <w:gridSpan w:val="6"/>
            <w:tcMar>
              <w:top w:w="62" w:type="dxa"/>
              <w:left w:w="102" w:type="dxa"/>
              <w:bottom w:w="102" w:type="dxa"/>
              <w:right w:w="62" w:type="dxa"/>
            </w:tcMar>
          </w:tcPr>
          <w:p w:rsidR="004F698B" w:rsidRPr="000A0C6F" w:rsidRDefault="004F698B" w:rsidP="00D07271">
            <w:pPr>
              <w:autoSpaceDE w:val="0"/>
              <w:autoSpaceDN w:val="0"/>
              <w:adjustRightInd w:val="0"/>
              <w:jc w:val="center"/>
              <w:rPr>
                <w:sz w:val="24"/>
              </w:rPr>
            </w:pPr>
            <w:r w:rsidRPr="000A0C6F">
              <w:rPr>
                <w:sz w:val="24"/>
              </w:rPr>
              <w:t>-</w:t>
            </w:r>
          </w:p>
        </w:tc>
        <w:tc>
          <w:tcPr>
            <w:tcW w:w="2275" w:type="dxa"/>
            <w:gridSpan w:val="6"/>
            <w:vMerge w:val="restart"/>
            <w:tcMar>
              <w:top w:w="62" w:type="dxa"/>
              <w:left w:w="102" w:type="dxa"/>
              <w:bottom w:w="102" w:type="dxa"/>
              <w:right w:w="62" w:type="dxa"/>
            </w:tcMar>
          </w:tcPr>
          <w:p w:rsidR="004F698B" w:rsidRPr="000A0C6F" w:rsidRDefault="004F698B" w:rsidP="00D07271">
            <w:pPr>
              <w:autoSpaceDE w:val="0"/>
              <w:autoSpaceDN w:val="0"/>
              <w:adjustRightInd w:val="0"/>
              <w:rPr>
                <w:sz w:val="24"/>
              </w:rPr>
            </w:pPr>
            <w:r w:rsidRPr="000A0C6F">
              <w:rPr>
                <w:sz w:val="24"/>
              </w:rPr>
              <w:t>ввод объекта в 2014 году, увеличение площади плоскостных сооружений на 44,452 тыс. кв. м</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30 000,0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30 000,0</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69688,9</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55 008,7</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14680,2</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6 002,8</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6 002,8</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6.6. Строительство крытого катка с искусственным льдом ФОК «Звездочка» г. </w:t>
            </w:r>
            <w:r w:rsidRPr="008A3B04">
              <w:rPr>
                <w:sz w:val="24"/>
              </w:rPr>
              <w:lastRenderedPageBreak/>
              <w:t>Северодвинск, Архангельская область</w:t>
            </w:r>
          </w:p>
        </w:tc>
        <w:tc>
          <w:tcPr>
            <w:tcW w:w="1417" w:type="dxa"/>
            <w:gridSpan w:val="3"/>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lastRenderedPageBreak/>
              <w:t>министерство промышленности и строительст</w:t>
            </w:r>
            <w:r w:rsidRPr="008A3B04">
              <w:rPr>
                <w:sz w:val="24"/>
              </w:rPr>
              <w:lastRenderedPageBreak/>
              <w:t>ва</w:t>
            </w: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282321,9</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55 000,0</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227321,9</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ввод в эксплуатацию в 2015 году комплекса пропускной </w:t>
            </w:r>
            <w:r w:rsidRPr="008A3B04">
              <w:rPr>
                <w:sz w:val="24"/>
              </w:rPr>
              <w:lastRenderedPageBreak/>
              <w:t>способностью 105 чел./смену</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w:t>
            </w:r>
            <w:r w:rsidRPr="008A3B04">
              <w:rPr>
                <w:sz w:val="24"/>
              </w:rPr>
              <w:lastRenderedPageBreak/>
              <w:t>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lastRenderedPageBreak/>
              <w:t>182600,0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30 000,0</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152600,0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44721,9</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20 000,0</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24721,9</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55 000,0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5 000,0</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50 000,0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6.7. Строительство крытого хоккейного корта с искусственным льдом в г. Коряжме</w:t>
            </w:r>
          </w:p>
        </w:tc>
        <w:tc>
          <w:tcPr>
            <w:tcW w:w="1417" w:type="dxa"/>
            <w:gridSpan w:val="3"/>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министерство промышленности и строительства</w:t>
            </w: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134 000,0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134 000,0</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ввод в эксплуатацию в 2016 году комплекса пропускной способностью 60 чел./смену</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67 000,0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67 000,0</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17 000,0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17 000,0</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Pr>
                <w:sz w:val="24"/>
              </w:rPr>
              <w:t>50</w:t>
            </w:r>
            <w:r w:rsidRPr="008A3B04">
              <w:rPr>
                <w:sz w:val="24"/>
              </w:rPr>
              <w:t xml:space="preserve">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Pr>
                <w:sz w:val="24"/>
              </w:rPr>
              <w:t>50</w:t>
            </w:r>
            <w:r w:rsidRPr="008A3B04">
              <w:rPr>
                <w:sz w:val="24"/>
              </w:rPr>
              <w:t xml:space="preserve"> 000,0</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6.8. Строительство крытых хоккейных кортов с искусственным льдом в </w:t>
            </w:r>
            <w:r w:rsidRPr="008A3B04">
              <w:rPr>
                <w:sz w:val="24"/>
              </w:rPr>
              <w:lastRenderedPageBreak/>
              <w:t>муниципальных образованиях (не менее 4)</w:t>
            </w:r>
          </w:p>
        </w:tc>
        <w:tc>
          <w:tcPr>
            <w:tcW w:w="1417" w:type="dxa"/>
            <w:gridSpan w:val="3"/>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lastRenderedPageBreak/>
              <w:t>министерство промышленности и строительст</w:t>
            </w:r>
            <w:r w:rsidRPr="008A3B04">
              <w:rPr>
                <w:sz w:val="24"/>
              </w:rPr>
              <w:lastRenderedPageBreak/>
              <w:t>ва</w:t>
            </w: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886 000,0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80 000,0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175 000,0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278 000,0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353 000,0</w:t>
            </w:r>
          </w:p>
        </w:tc>
        <w:tc>
          <w:tcPr>
            <w:tcW w:w="2275" w:type="dxa"/>
            <w:gridSpan w:val="6"/>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ввод в эксплуатацию 4-х комплексов пропускной способностью 60 </w:t>
            </w:r>
            <w:r w:rsidRPr="008A3B04">
              <w:rPr>
                <w:sz w:val="24"/>
              </w:rPr>
              <w:lastRenderedPageBreak/>
              <w:t>чел./смену каждый</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w:t>
            </w:r>
            <w:r w:rsidRPr="008A3B04">
              <w:rPr>
                <w:sz w:val="24"/>
              </w:rPr>
              <w:lastRenderedPageBreak/>
              <w:t>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lastRenderedPageBreak/>
              <w:t>225 000,0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25 000,0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15 000,0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90 000,0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95 000,0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540 000,0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50 000,0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140 000,0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150 000,0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200 000,0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121 000,0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20 000,0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38 000,0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58 000,0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6.9. Строительство бассейнов в муниципальных образованиях (не менее 5)</w:t>
            </w:r>
          </w:p>
        </w:tc>
        <w:tc>
          <w:tcPr>
            <w:tcW w:w="1417" w:type="dxa"/>
            <w:gridSpan w:val="3"/>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министерство промышленности и строительства</w:t>
            </w: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773 000,0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36 000,0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151 000,0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358 000,0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228 000,0</w:t>
            </w:r>
          </w:p>
        </w:tc>
        <w:tc>
          <w:tcPr>
            <w:tcW w:w="2275" w:type="dxa"/>
            <w:gridSpan w:val="6"/>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ввод в эксплуатацию 5 комплексов пропускной способностью 48 чел./смену каждый</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270 000,0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12 000,0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18 000,0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130 000,0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110 000,0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390 000,0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20 000,0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110 000,0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190 000,0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70 000,0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113 000,0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23 000,0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38 000,0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48 000,0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6.10. Строительство физкультурно-оздоровительных комплексов в </w:t>
            </w:r>
            <w:r w:rsidRPr="008A3B04">
              <w:rPr>
                <w:sz w:val="24"/>
              </w:rPr>
              <w:lastRenderedPageBreak/>
              <w:t>муниципальных образованиях (не менее 7)</w:t>
            </w:r>
          </w:p>
        </w:tc>
        <w:tc>
          <w:tcPr>
            <w:tcW w:w="1417" w:type="dxa"/>
            <w:gridSpan w:val="3"/>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lastRenderedPageBreak/>
              <w:t>министерство промышленности и строительст</w:t>
            </w:r>
            <w:r w:rsidRPr="008A3B04">
              <w:rPr>
                <w:sz w:val="24"/>
              </w:rPr>
              <w:lastRenderedPageBreak/>
              <w:t>ва</w:t>
            </w: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652 000,0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50 000,0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172 000,0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201 000,0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229 000,0</w:t>
            </w:r>
          </w:p>
        </w:tc>
        <w:tc>
          <w:tcPr>
            <w:tcW w:w="2275" w:type="dxa"/>
            <w:gridSpan w:val="6"/>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ввод в эксплуатацию не менее 7 комплексов пропускной способностью 35 </w:t>
            </w:r>
            <w:r w:rsidRPr="008A3B04">
              <w:rPr>
                <w:sz w:val="24"/>
              </w:rPr>
              <w:lastRenderedPageBreak/>
              <w:t>чел./смену каждый</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w:t>
            </w:r>
            <w:r w:rsidRPr="008A3B04">
              <w:rPr>
                <w:sz w:val="24"/>
              </w:rPr>
              <w:lastRenderedPageBreak/>
              <w:t>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lastRenderedPageBreak/>
              <w:t>178 000,0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20 000,0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29 000,0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52 000,0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77 000,0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384 500,0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27 000,0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122 500,0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125 000,0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110 000,0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89 500,0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20 500,0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24 000,0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42 000,0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6.11. Строительство </w:t>
            </w:r>
            <w:proofErr w:type="spellStart"/>
            <w:r w:rsidRPr="008A3B04">
              <w:rPr>
                <w:sz w:val="24"/>
              </w:rPr>
              <w:t>лыжероллерных</w:t>
            </w:r>
            <w:proofErr w:type="spellEnd"/>
            <w:r w:rsidRPr="008A3B04">
              <w:rPr>
                <w:sz w:val="24"/>
              </w:rPr>
              <w:t xml:space="preserve"> трасс в муниципальных образованиях (не менее 3)</w:t>
            </w:r>
          </w:p>
        </w:tc>
        <w:tc>
          <w:tcPr>
            <w:tcW w:w="1417" w:type="dxa"/>
            <w:gridSpan w:val="3"/>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министерство промышленности и строительства</w:t>
            </w: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172 000,0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40 000,0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46 000,0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40 000,0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46 000,0</w:t>
            </w:r>
          </w:p>
        </w:tc>
        <w:tc>
          <w:tcPr>
            <w:tcW w:w="2275" w:type="dxa"/>
            <w:gridSpan w:val="6"/>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ввод в эксплуатацию в 2020 году не менее 3-х </w:t>
            </w:r>
            <w:proofErr w:type="spellStart"/>
            <w:r w:rsidRPr="008A3B04">
              <w:rPr>
                <w:sz w:val="24"/>
              </w:rPr>
              <w:t>лыжероллерных</w:t>
            </w:r>
            <w:proofErr w:type="spellEnd"/>
            <w:r w:rsidRPr="008A3B04">
              <w:rPr>
                <w:sz w:val="24"/>
              </w:rPr>
              <w:t xml:space="preserve"> трасс пропускной способностью 30 чел./смену</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144 000,0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36 000,0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36 000,0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36 000,0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36 000,0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28 000,0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4 000,0</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10 000,0</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4 000,0</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10 000,0</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val="restart"/>
            <w:tcMar>
              <w:top w:w="62" w:type="dxa"/>
              <w:left w:w="102" w:type="dxa"/>
              <w:bottom w:w="102" w:type="dxa"/>
              <w:right w:w="62" w:type="dxa"/>
            </w:tcMar>
          </w:tcPr>
          <w:p w:rsidR="004F698B" w:rsidRPr="008A3B04" w:rsidRDefault="004F698B" w:rsidP="004F698B">
            <w:pPr>
              <w:autoSpaceDE w:val="0"/>
              <w:autoSpaceDN w:val="0"/>
              <w:adjustRightInd w:val="0"/>
              <w:rPr>
                <w:sz w:val="24"/>
              </w:rPr>
            </w:pPr>
            <w:r w:rsidRPr="008A3B04">
              <w:rPr>
                <w:sz w:val="24"/>
              </w:rPr>
              <w:t>6.12. Корректировка проекта, эксп</w:t>
            </w:r>
            <w:r>
              <w:rPr>
                <w:sz w:val="24"/>
              </w:rPr>
              <w:t xml:space="preserve">ертиза и строительство </w:t>
            </w:r>
            <w:r>
              <w:rPr>
                <w:sz w:val="24"/>
              </w:rPr>
              <w:lastRenderedPageBreak/>
              <w:t>объекта «</w:t>
            </w:r>
            <w:proofErr w:type="spellStart"/>
            <w:r w:rsidRPr="008A3B04">
              <w:rPr>
                <w:sz w:val="24"/>
              </w:rPr>
              <w:t>Лыжероллерная</w:t>
            </w:r>
            <w:proofErr w:type="spellEnd"/>
            <w:r w:rsidRPr="008A3B04">
              <w:rPr>
                <w:sz w:val="24"/>
              </w:rPr>
              <w:t xml:space="preserve"> трасса на лыжном стадионе в деревне Малые Карелы</w:t>
            </w:r>
            <w:r>
              <w:rPr>
                <w:sz w:val="24"/>
              </w:rPr>
              <w:t>»</w:t>
            </w:r>
          </w:p>
        </w:tc>
        <w:tc>
          <w:tcPr>
            <w:tcW w:w="1417" w:type="dxa"/>
            <w:gridSpan w:val="3"/>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lastRenderedPageBreak/>
              <w:t>министерство промышленности и строительст</w:t>
            </w:r>
            <w:r w:rsidRPr="008A3B04">
              <w:rPr>
                <w:sz w:val="24"/>
              </w:rPr>
              <w:lastRenderedPageBreak/>
              <w:t>ва</w:t>
            </w: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ввод в эксплуатацию не менее 7 комплексов пропускной способностью 35 </w:t>
            </w:r>
            <w:r w:rsidRPr="008A3B04">
              <w:rPr>
                <w:sz w:val="24"/>
              </w:rPr>
              <w:lastRenderedPageBreak/>
              <w:t>чел./смену каждый</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w:t>
            </w:r>
            <w:r w:rsidRPr="008A3B04">
              <w:rPr>
                <w:sz w:val="24"/>
              </w:rPr>
              <w:lastRenderedPageBreak/>
              <w:t>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lastRenderedPageBreak/>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2 000,0</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2 000,0</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 xml:space="preserve">6.13.Спортивный центр с универсальным игровым залом и плавательным бассейном в </w:t>
            </w:r>
            <w:proofErr w:type="gramStart"/>
            <w:r w:rsidRPr="008A3B04">
              <w:rPr>
                <w:sz w:val="24"/>
              </w:rPr>
              <w:t>г</w:t>
            </w:r>
            <w:proofErr w:type="gramEnd"/>
            <w:r w:rsidRPr="008A3B04">
              <w:rPr>
                <w:sz w:val="24"/>
              </w:rPr>
              <w:t>. Архангельске (технологическое присоединение к сетям водопровода и к</w:t>
            </w:r>
            <w:r>
              <w:rPr>
                <w:sz w:val="24"/>
              </w:rPr>
              <w:t>а</w:t>
            </w:r>
            <w:r w:rsidRPr="008A3B04">
              <w:rPr>
                <w:sz w:val="24"/>
              </w:rPr>
              <w:t>нализации)</w:t>
            </w:r>
          </w:p>
        </w:tc>
        <w:tc>
          <w:tcPr>
            <w:tcW w:w="1417" w:type="dxa"/>
            <w:gridSpan w:val="3"/>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министерство промышленности и строительства</w:t>
            </w: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28 230,1</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28 230,1</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val="restart"/>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ввод в эксплуатацию не менее 7 комплексов пропускной способностью 35 чел./смену каждый</w:t>
            </w: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rPr>
                <w:sz w:val="24"/>
              </w:rPr>
            </w:pP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28 230,1</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28 230,1</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2114" w:type="dxa"/>
            <w:gridSpan w:val="4"/>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c>
          <w:tcPr>
            <w:tcW w:w="1135" w:type="dxa"/>
            <w:gridSpan w:val="3"/>
            <w:tcMar>
              <w:top w:w="62" w:type="dxa"/>
              <w:left w:w="102" w:type="dxa"/>
              <w:bottom w:w="102" w:type="dxa"/>
              <w:right w:w="62" w:type="dxa"/>
            </w:tcMar>
          </w:tcPr>
          <w:p w:rsidR="004F698B" w:rsidRPr="008A3B04" w:rsidRDefault="004F698B" w:rsidP="00D07271">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4F698B" w:rsidRPr="008A3B04" w:rsidRDefault="004F698B" w:rsidP="00D07271">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4F698B" w:rsidRPr="008A3B04" w:rsidRDefault="004F698B" w:rsidP="00D07271">
            <w:pPr>
              <w:autoSpaceDE w:val="0"/>
              <w:autoSpaceDN w:val="0"/>
              <w:adjustRightInd w:val="0"/>
              <w:jc w:val="right"/>
              <w:rPr>
                <w:sz w:val="24"/>
              </w:rPr>
            </w:pPr>
          </w:p>
        </w:tc>
      </w:tr>
      <w:tr w:rsidR="004F698B" w:rsidRPr="00A1049E" w:rsidTr="00E15820">
        <w:tc>
          <w:tcPr>
            <w:tcW w:w="16161" w:type="dxa"/>
            <w:gridSpan w:val="53"/>
            <w:tcMar>
              <w:top w:w="62" w:type="dxa"/>
              <w:left w:w="102" w:type="dxa"/>
              <w:bottom w:w="102" w:type="dxa"/>
              <w:right w:w="62" w:type="dxa"/>
            </w:tcMar>
          </w:tcPr>
          <w:p w:rsidR="004F698B" w:rsidRPr="008A3B04" w:rsidRDefault="004F698B" w:rsidP="00994310">
            <w:pPr>
              <w:autoSpaceDE w:val="0"/>
              <w:autoSpaceDN w:val="0"/>
              <w:adjustRightInd w:val="0"/>
              <w:rPr>
                <w:sz w:val="24"/>
              </w:rPr>
            </w:pPr>
            <w:r w:rsidRPr="008A3B04">
              <w:rPr>
                <w:sz w:val="24"/>
              </w:rPr>
              <w:t xml:space="preserve">Задача № 7 </w:t>
            </w:r>
            <w:r>
              <w:rPr>
                <w:sz w:val="24"/>
              </w:rPr>
              <w:t>–развитие сети</w:t>
            </w:r>
            <w:r w:rsidRPr="008A3B04">
              <w:rPr>
                <w:sz w:val="24"/>
              </w:rPr>
              <w:t xml:space="preserve"> спортивных плоскостных сооружений</w:t>
            </w: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7.1. Обустройство плоскостных спортивных </w:t>
            </w:r>
            <w:r w:rsidRPr="008A3B04">
              <w:rPr>
                <w:sz w:val="24"/>
              </w:rPr>
              <w:lastRenderedPageBreak/>
              <w:t>сооружений муниципальных образований</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 xml:space="preserve">министерство по делам молодежи и </w:t>
            </w:r>
            <w:r w:rsidRPr="008A3B04">
              <w:rPr>
                <w:sz w:val="24"/>
              </w:rPr>
              <w:lastRenderedPageBreak/>
              <w:t>спорту</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208 020,0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17 020,0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14 500,0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33 500,0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33 500,0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44 500,0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55 000,0</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обустройство не менее 80 плоскостных </w:t>
            </w:r>
            <w:r w:rsidRPr="008A3B04">
              <w:rPr>
                <w:sz w:val="24"/>
              </w:rPr>
              <w:lastRenderedPageBreak/>
              <w:t>спортивных сооружений</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181 220,0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13 220,0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13 000,0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6 000,0</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29 000,0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30 000,0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26 800,0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3 800,0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1 500,0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4 000,0</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4 500,0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3 500,0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4 500,0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7.2. Обустройство плоскостных спортивных сооружений в государственных образовательных организациях Архангельской области</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министерство образования и науки</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обустройство плоскостных спортивных сооружений в 4 государственных образовательных организациях Архангельской области</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16161" w:type="dxa"/>
            <w:gridSpan w:val="5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Задача №  8 - приведение существующей инфраструктуры в соответствие с современными нормами и требованиями</w:t>
            </w: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8.1. Проектирование и </w:t>
            </w:r>
            <w:r w:rsidRPr="008A3B04">
              <w:rPr>
                <w:sz w:val="24"/>
              </w:rPr>
              <w:lastRenderedPageBreak/>
              <w:t>ремонт спортивных объектов государственных учреждений</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 xml:space="preserve">министерство по делам </w:t>
            </w:r>
            <w:r w:rsidRPr="008A3B04">
              <w:rPr>
                <w:sz w:val="24"/>
              </w:rPr>
              <w:lastRenderedPageBreak/>
              <w:t>молодежи и спорту</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84 700,0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4 700,0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проведение ремонта зданий в 4 </w:t>
            </w:r>
            <w:r w:rsidRPr="008A3B04">
              <w:rPr>
                <w:sz w:val="24"/>
              </w:rPr>
              <w:lastRenderedPageBreak/>
              <w:t>учреждениях</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в том </w:t>
            </w:r>
            <w:r w:rsidRPr="008A3B04">
              <w:rPr>
                <w:sz w:val="24"/>
              </w:rPr>
              <w:lastRenderedPageBreak/>
              <w:t>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84 700,0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4 700,0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8.2. Капитальный ремонт спортивных объектов муниципальных образований</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министерство промышленности и строительства</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110 000,0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30 000,0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40 000,0</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проведение ремонта зданий в 11 учреждениях</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55 000,0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15 000,0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55 000,0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15 000,0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20 000,0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16161" w:type="dxa"/>
            <w:gridSpan w:val="5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Задача № 9 - оснащение спортивных комплексов спортивно-технологич</w:t>
            </w:r>
            <w:r>
              <w:rPr>
                <w:sz w:val="24"/>
              </w:rPr>
              <w:t xml:space="preserve">еским оборудованием </w:t>
            </w: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9.1. Приобретение </w:t>
            </w:r>
            <w:r w:rsidRPr="008A3B04">
              <w:rPr>
                <w:sz w:val="24"/>
              </w:rPr>
              <w:lastRenderedPageBreak/>
              <w:t>спортивного инвентаря и оборудования для государственных учреждений физической культуры и спорта</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министерст</w:t>
            </w:r>
            <w:r w:rsidRPr="008A3B04">
              <w:rPr>
                <w:sz w:val="24"/>
              </w:rPr>
              <w:lastRenderedPageBreak/>
              <w:t>во по делам молодежи и спорту</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15 000,0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9 000,0</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оснащение 7 </w:t>
            </w:r>
            <w:r w:rsidRPr="008A3B04">
              <w:rPr>
                <w:sz w:val="24"/>
              </w:rPr>
              <w:lastRenderedPageBreak/>
              <w:t>учреждений</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15 000,0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9 000,0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9.2. Приобретение спортивного инвентаря и оборудования для муниципальных учреждений муниципальных образований</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министерство по делам молодежи и спорту</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24 000,0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6 000,0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6 000,0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6 000,0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6 000,0</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оснащение 20 учреждений</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12 000,0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12 000,0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3 000,0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E61FB">
            <w:pPr>
              <w:autoSpaceDE w:val="0"/>
              <w:autoSpaceDN w:val="0"/>
              <w:adjustRightInd w:val="0"/>
              <w:rPr>
                <w:sz w:val="24"/>
              </w:rPr>
            </w:pPr>
            <w:r w:rsidRPr="008A3B04">
              <w:rPr>
                <w:sz w:val="24"/>
              </w:rPr>
              <w:t xml:space="preserve">9.3. Приобретение </w:t>
            </w:r>
            <w:r w:rsidRPr="008A3B04">
              <w:rPr>
                <w:sz w:val="24"/>
              </w:rPr>
              <w:lastRenderedPageBreak/>
              <w:t>искусственного футбольного покрытия, включая его доставку и сертификацию поля для муниципального бюджетного учреждения допол</w:t>
            </w:r>
            <w:r>
              <w:rPr>
                <w:sz w:val="24"/>
              </w:rPr>
              <w:t>нительного образования детей «</w:t>
            </w:r>
            <w:r w:rsidRPr="008A3B04">
              <w:rPr>
                <w:sz w:val="24"/>
              </w:rPr>
              <w:t>Детск</w:t>
            </w:r>
            <w:r>
              <w:rPr>
                <w:sz w:val="24"/>
              </w:rPr>
              <w:t>о-юношеская спортивная школа №6»</w:t>
            </w:r>
            <w:r w:rsidRPr="008A3B04">
              <w:rPr>
                <w:sz w:val="24"/>
              </w:rPr>
              <w:t xml:space="preserve"> на объект </w:t>
            </w:r>
            <w:r>
              <w:rPr>
                <w:sz w:val="24"/>
              </w:rPr>
              <w:t>«Стадион МОУ ДОД ДЮСШ № 6»</w:t>
            </w:r>
            <w:r w:rsidRPr="008A3B04">
              <w:rPr>
                <w:sz w:val="24"/>
              </w:rPr>
              <w:t xml:space="preserve">, в </w:t>
            </w:r>
            <w:proofErr w:type="gramStart"/>
            <w:r w:rsidRPr="008A3B04">
              <w:rPr>
                <w:sz w:val="24"/>
              </w:rPr>
              <w:t>г</w:t>
            </w:r>
            <w:proofErr w:type="gramEnd"/>
            <w:r w:rsidRPr="008A3B04">
              <w:rPr>
                <w:sz w:val="24"/>
              </w:rPr>
              <w:t>. Архангельске</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министерст</w:t>
            </w:r>
            <w:r w:rsidRPr="008A3B04">
              <w:rPr>
                <w:sz w:val="24"/>
              </w:rPr>
              <w:lastRenderedPageBreak/>
              <w:t>во по делам молодежи и спорту</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10 526,0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10 526,0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устройство </w:t>
            </w:r>
            <w:r w:rsidRPr="008A3B04">
              <w:rPr>
                <w:sz w:val="24"/>
              </w:rPr>
              <w:lastRenderedPageBreak/>
              <w:t>искусственного покрытия футбольного поля стадиона в 2014 году</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8 421,0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8 421,0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1 050,0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1 050,0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1 055,0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1 055,0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16161" w:type="dxa"/>
            <w:gridSpan w:val="5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Задача N 10 - сертификация спортивных объектов</w:t>
            </w: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10.1. Сертификация спортивных объектов государственных учреждений Архангельской области в сфере физической культуры и спорта, подведомственны</w:t>
            </w:r>
            <w:r w:rsidRPr="008A3B04">
              <w:rPr>
                <w:sz w:val="24"/>
              </w:rPr>
              <w:lastRenderedPageBreak/>
              <w:t>х министерству по делам молодежи и спорту</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lastRenderedPageBreak/>
              <w:t>министерство по делам молодежи и спорту</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3 100,0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1 000,0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включение 7 объектов во Всероссийский реестр объектов спорта</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3 100,0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1 000,0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 xml:space="preserve">местные </w:t>
            </w:r>
            <w:r w:rsidRPr="008A3B04">
              <w:rPr>
                <w:sz w:val="24"/>
              </w:rPr>
              <w:lastRenderedPageBreak/>
              <w:t>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lastRenderedPageBreak/>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10.2. Сертификация спортивных объектов муниципальных учреждений</w:t>
            </w:r>
          </w:p>
        </w:tc>
        <w:tc>
          <w:tcPr>
            <w:tcW w:w="1417" w:type="dxa"/>
            <w:gridSpan w:val="3"/>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министерство по делам молодежи и спорту</w:t>
            </w: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итого</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7 995,0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3 195,0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800,0</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1 000,0</w:t>
            </w:r>
          </w:p>
        </w:tc>
        <w:tc>
          <w:tcPr>
            <w:tcW w:w="2275" w:type="dxa"/>
            <w:gridSpan w:val="6"/>
            <w:vMerge w:val="restart"/>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включение 30 объектов во Всероссийский реестр объектов спорта</w:t>
            </w: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 том числе:</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федеральный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областной бюджет</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4 580,0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2 180,0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местные бюджеты</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3 415,0</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1 015,0</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400,0</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500,0</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2114" w:type="dxa"/>
            <w:gridSpan w:val="4"/>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417" w:type="dxa"/>
            <w:gridSpan w:val="3"/>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c>
          <w:tcPr>
            <w:tcW w:w="1135" w:type="dxa"/>
            <w:gridSpan w:val="3"/>
            <w:tcMar>
              <w:top w:w="62" w:type="dxa"/>
              <w:left w:w="102" w:type="dxa"/>
              <w:bottom w:w="102" w:type="dxa"/>
              <w:right w:w="62" w:type="dxa"/>
            </w:tcMar>
          </w:tcPr>
          <w:p w:rsidR="009E61FB" w:rsidRPr="008A3B04" w:rsidRDefault="009E61FB" w:rsidP="00994310">
            <w:pPr>
              <w:autoSpaceDE w:val="0"/>
              <w:autoSpaceDN w:val="0"/>
              <w:adjustRightInd w:val="0"/>
              <w:rPr>
                <w:sz w:val="24"/>
              </w:rPr>
            </w:pPr>
            <w:r w:rsidRPr="008A3B04">
              <w:rPr>
                <w:sz w:val="24"/>
              </w:rPr>
              <w:t>внебюджетные средства</w:t>
            </w:r>
          </w:p>
        </w:tc>
        <w:tc>
          <w:tcPr>
            <w:tcW w:w="1275"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4" w:type="dxa"/>
            <w:gridSpan w:val="5"/>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7" w:type="dxa"/>
            <w:gridSpan w:val="4"/>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33" w:type="dxa"/>
            <w:gridSpan w:val="3"/>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1142" w:type="dxa"/>
            <w:gridSpan w:val="6"/>
            <w:tcMar>
              <w:top w:w="62" w:type="dxa"/>
              <w:left w:w="102" w:type="dxa"/>
              <w:bottom w:w="102" w:type="dxa"/>
              <w:right w:w="62" w:type="dxa"/>
            </w:tcMar>
          </w:tcPr>
          <w:p w:rsidR="009E61FB" w:rsidRPr="008A3B04" w:rsidRDefault="009E61FB" w:rsidP="00994310">
            <w:pPr>
              <w:autoSpaceDE w:val="0"/>
              <w:autoSpaceDN w:val="0"/>
              <w:adjustRightInd w:val="0"/>
              <w:jc w:val="center"/>
              <w:rPr>
                <w:sz w:val="24"/>
              </w:rPr>
            </w:pPr>
            <w:r w:rsidRPr="008A3B04">
              <w:rPr>
                <w:sz w:val="24"/>
              </w:rPr>
              <w:t>-</w:t>
            </w:r>
          </w:p>
        </w:tc>
        <w:tc>
          <w:tcPr>
            <w:tcW w:w="2275" w:type="dxa"/>
            <w:gridSpan w:val="6"/>
            <w:vMerge/>
            <w:tcMar>
              <w:top w:w="62" w:type="dxa"/>
              <w:left w:w="102" w:type="dxa"/>
              <w:bottom w:w="102" w:type="dxa"/>
              <w:right w:w="62" w:type="dxa"/>
            </w:tcMar>
          </w:tcPr>
          <w:p w:rsidR="009E61FB" w:rsidRPr="008A3B04" w:rsidRDefault="009E61FB" w:rsidP="00994310">
            <w:pPr>
              <w:autoSpaceDE w:val="0"/>
              <w:autoSpaceDN w:val="0"/>
              <w:adjustRightInd w:val="0"/>
              <w:jc w:val="right"/>
              <w:rPr>
                <w:sz w:val="24"/>
              </w:rPr>
            </w:pPr>
          </w:p>
        </w:tc>
      </w:tr>
      <w:tr w:rsidR="009E61FB" w:rsidRPr="00A1049E" w:rsidTr="00E15820">
        <w:tc>
          <w:tcPr>
            <w:tcW w:w="3531" w:type="dxa"/>
            <w:gridSpan w:val="7"/>
            <w:vMerge w:val="restart"/>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Итого по подпрограмме № 1</w:t>
            </w:r>
          </w:p>
        </w:tc>
        <w:tc>
          <w:tcPr>
            <w:tcW w:w="1135"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итого</w:t>
            </w:r>
          </w:p>
        </w:tc>
        <w:tc>
          <w:tcPr>
            <w:tcW w:w="1275" w:type="dxa"/>
            <w:gridSpan w:val="5"/>
            <w:tcMar>
              <w:top w:w="62" w:type="dxa"/>
              <w:left w:w="102" w:type="dxa"/>
              <w:bottom w:w="102" w:type="dxa"/>
              <w:right w:w="62" w:type="dxa"/>
            </w:tcMar>
          </w:tcPr>
          <w:p w:rsidR="009E61FB" w:rsidRPr="006F0EAD" w:rsidRDefault="009E61FB" w:rsidP="00994310">
            <w:pPr>
              <w:autoSpaceDE w:val="0"/>
              <w:autoSpaceDN w:val="0"/>
              <w:adjustRightInd w:val="0"/>
              <w:rPr>
                <w:sz w:val="24"/>
              </w:rPr>
            </w:pPr>
            <w:r>
              <w:rPr>
                <w:sz w:val="24"/>
              </w:rPr>
              <w:t>11 980 363,2</w:t>
            </w:r>
          </w:p>
        </w:tc>
        <w:tc>
          <w:tcPr>
            <w:tcW w:w="1133" w:type="dxa"/>
            <w:gridSpan w:val="6"/>
            <w:tcMar>
              <w:top w:w="62" w:type="dxa"/>
              <w:left w:w="102" w:type="dxa"/>
              <w:bottom w:w="102" w:type="dxa"/>
              <w:right w:w="62" w:type="dxa"/>
            </w:tcMar>
          </w:tcPr>
          <w:p w:rsidR="009E61FB" w:rsidRPr="006F0EAD" w:rsidRDefault="009E61FB" w:rsidP="00994310">
            <w:pPr>
              <w:autoSpaceDE w:val="0"/>
              <w:autoSpaceDN w:val="0"/>
              <w:adjustRightInd w:val="0"/>
              <w:rPr>
                <w:sz w:val="24"/>
              </w:rPr>
            </w:pPr>
            <w:r>
              <w:rPr>
                <w:sz w:val="24"/>
              </w:rPr>
              <w:t>834 720,0</w:t>
            </w:r>
          </w:p>
        </w:tc>
        <w:tc>
          <w:tcPr>
            <w:tcW w:w="1133" w:type="dxa"/>
            <w:gridSpan w:val="5"/>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623102,6</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447997,6</w:t>
            </w:r>
          </w:p>
        </w:tc>
        <w:tc>
          <w:tcPr>
            <w:tcW w:w="1134" w:type="dxa"/>
            <w:gridSpan w:val="5"/>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1581503,0</w:t>
            </w:r>
          </w:p>
        </w:tc>
        <w:tc>
          <w:tcPr>
            <w:tcW w:w="1137" w:type="dxa"/>
            <w:gridSpan w:val="4"/>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2628392,0</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2920132,0</w:t>
            </w:r>
          </w:p>
        </w:tc>
        <w:tc>
          <w:tcPr>
            <w:tcW w:w="1142" w:type="dxa"/>
            <w:gridSpan w:val="6"/>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2944516,0</w:t>
            </w:r>
          </w:p>
        </w:tc>
        <w:tc>
          <w:tcPr>
            <w:tcW w:w="2275" w:type="dxa"/>
            <w:gridSpan w:val="6"/>
            <w:vMerge w:val="restart"/>
            <w:tcMar>
              <w:top w:w="62" w:type="dxa"/>
              <w:left w:w="102" w:type="dxa"/>
              <w:bottom w:w="102" w:type="dxa"/>
              <w:right w:w="62" w:type="dxa"/>
            </w:tcMar>
          </w:tcPr>
          <w:p w:rsidR="009E61FB" w:rsidRPr="006F0EAD" w:rsidRDefault="009E61FB" w:rsidP="00994310">
            <w:pPr>
              <w:autoSpaceDE w:val="0"/>
              <w:autoSpaceDN w:val="0"/>
              <w:adjustRightInd w:val="0"/>
              <w:rPr>
                <w:sz w:val="24"/>
              </w:rPr>
            </w:pPr>
          </w:p>
        </w:tc>
      </w:tr>
      <w:tr w:rsidR="009E61FB" w:rsidRPr="00A1049E" w:rsidTr="00E15820">
        <w:tc>
          <w:tcPr>
            <w:tcW w:w="3531" w:type="dxa"/>
            <w:gridSpan w:val="7"/>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5"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в том числе:</w:t>
            </w:r>
          </w:p>
        </w:tc>
        <w:tc>
          <w:tcPr>
            <w:tcW w:w="1275" w:type="dxa"/>
            <w:gridSpan w:val="5"/>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3" w:type="dxa"/>
            <w:gridSpan w:val="6"/>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3" w:type="dxa"/>
            <w:gridSpan w:val="5"/>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4" w:type="dxa"/>
            <w:gridSpan w:val="5"/>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7" w:type="dxa"/>
            <w:gridSpan w:val="4"/>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42" w:type="dxa"/>
            <w:gridSpan w:val="6"/>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2275" w:type="dxa"/>
            <w:gridSpan w:val="6"/>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r>
      <w:tr w:rsidR="009E61FB" w:rsidRPr="00A1049E" w:rsidTr="00E15820">
        <w:tc>
          <w:tcPr>
            <w:tcW w:w="3531" w:type="dxa"/>
            <w:gridSpan w:val="7"/>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5"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федеральный бюджет</w:t>
            </w:r>
          </w:p>
        </w:tc>
        <w:tc>
          <w:tcPr>
            <w:tcW w:w="1275"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2</w:t>
            </w:r>
            <w:r>
              <w:rPr>
                <w:sz w:val="24"/>
              </w:rPr>
              <w:t xml:space="preserve"> 624 </w:t>
            </w:r>
            <w:r w:rsidRPr="006F0EAD">
              <w:rPr>
                <w:sz w:val="24"/>
              </w:rPr>
              <w:t>437,9</w:t>
            </w:r>
          </w:p>
        </w:tc>
        <w:tc>
          <w:tcPr>
            <w:tcW w:w="1133" w:type="dxa"/>
            <w:gridSpan w:val="6"/>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2</w:t>
            </w:r>
            <w:r>
              <w:rPr>
                <w:sz w:val="24"/>
              </w:rPr>
              <w:t>0</w:t>
            </w:r>
            <w:r w:rsidRPr="006F0EAD">
              <w:rPr>
                <w:sz w:val="24"/>
              </w:rPr>
              <w:t>5 595,9</w:t>
            </w:r>
          </w:p>
        </w:tc>
        <w:tc>
          <w:tcPr>
            <w:tcW w:w="1133"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156310,0</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70 965,00</w:t>
            </w:r>
          </w:p>
        </w:tc>
        <w:tc>
          <w:tcPr>
            <w:tcW w:w="1134"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61 255,00</w:t>
            </w:r>
          </w:p>
        </w:tc>
        <w:tc>
          <w:tcPr>
            <w:tcW w:w="1137" w:type="dxa"/>
            <w:gridSpan w:val="4"/>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716 515,00</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776 758,00</w:t>
            </w:r>
          </w:p>
        </w:tc>
        <w:tc>
          <w:tcPr>
            <w:tcW w:w="1142" w:type="dxa"/>
            <w:gridSpan w:val="6"/>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637 039,00</w:t>
            </w:r>
          </w:p>
        </w:tc>
        <w:tc>
          <w:tcPr>
            <w:tcW w:w="2275" w:type="dxa"/>
            <w:gridSpan w:val="6"/>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r>
      <w:tr w:rsidR="009E61FB" w:rsidRPr="00A1049E" w:rsidTr="00E15820">
        <w:tc>
          <w:tcPr>
            <w:tcW w:w="3531" w:type="dxa"/>
            <w:gridSpan w:val="7"/>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5"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областной бюджет</w:t>
            </w:r>
          </w:p>
        </w:tc>
        <w:tc>
          <w:tcPr>
            <w:tcW w:w="1275"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853</w:t>
            </w:r>
            <w:r>
              <w:rPr>
                <w:sz w:val="24"/>
              </w:rPr>
              <w:t>2291,5</w:t>
            </w:r>
          </w:p>
        </w:tc>
        <w:tc>
          <w:tcPr>
            <w:tcW w:w="1133" w:type="dxa"/>
            <w:gridSpan w:val="6"/>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6</w:t>
            </w:r>
            <w:r>
              <w:rPr>
                <w:sz w:val="24"/>
              </w:rPr>
              <w:t>01501,3</w:t>
            </w:r>
          </w:p>
        </w:tc>
        <w:tc>
          <w:tcPr>
            <w:tcW w:w="1133"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400747,6</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275 668,60</w:t>
            </w:r>
          </w:p>
        </w:tc>
        <w:tc>
          <w:tcPr>
            <w:tcW w:w="1134"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1 446 758,00</w:t>
            </w:r>
          </w:p>
        </w:tc>
        <w:tc>
          <w:tcPr>
            <w:tcW w:w="1137" w:type="dxa"/>
            <w:gridSpan w:val="4"/>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1 776 860,00</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1 939 857,00</w:t>
            </w:r>
          </w:p>
        </w:tc>
        <w:tc>
          <w:tcPr>
            <w:tcW w:w="1142" w:type="dxa"/>
            <w:gridSpan w:val="6"/>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2 090 899,00</w:t>
            </w:r>
          </w:p>
        </w:tc>
        <w:tc>
          <w:tcPr>
            <w:tcW w:w="2275" w:type="dxa"/>
            <w:gridSpan w:val="6"/>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r>
      <w:tr w:rsidR="009E61FB" w:rsidRPr="00A1049E" w:rsidTr="00E15820">
        <w:tc>
          <w:tcPr>
            <w:tcW w:w="3531" w:type="dxa"/>
            <w:gridSpan w:val="7"/>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5"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местные бюджеты</w:t>
            </w:r>
          </w:p>
        </w:tc>
        <w:tc>
          <w:tcPr>
            <w:tcW w:w="1275"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743 633,</w:t>
            </w:r>
            <w:r>
              <w:rPr>
                <w:sz w:val="24"/>
              </w:rPr>
              <w:t>8</w:t>
            </w:r>
          </w:p>
        </w:tc>
        <w:tc>
          <w:tcPr>
            <w:tcW w:w="1133" w:type="dxa"/>
            <w:gridSpan w:val="6"/>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27 622,8</w:t>
            </w:r>
          </w:p>
        </w:tc>
        <w:tc>
          <w:tcPr>
            <w:tcW w:w="1133"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66 045,0</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36 364,00</w:t>
            </w:r>
          </w:p>
        </w:tc>
        <w:tc>
          <w:tcPr>
            <w:tcW w:w="1134"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58 490,00</w:t>
            </w:r>
          </w:p>
        </w:tc>
        <w:tc>
          <w:tcPr>
            <w:tcW w:w="1137" w:type="dxa"/>
            <w:gridSpan w:val="4"/>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135 017,00</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203 517,00</w:t>
            </w:r>
          </w:p>
        </w:tc>
        <w:tc>
          <w:tcPr>
            <w:tcW w:w="1142" w:type="dxa"/>
            <w:gridSpan w:val="6"/>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216 578,00</w:t>
            </w:r>
          </w:p>
        </w:tc>
        <w:tc>
          <w:tcPr>
            <w:tcW w:w="2275" w:type="dxa"/>
            <w:gridSpan w:val="6"/>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r>
      <w:tr w:rsidR="009E61FB" w:rsidRPr="00A1049E" w:rsidTr="00E15820">
        <w:tc>
          <w:tcPr>
            <w:tcW w:w="3531" w:type="dxa"/>
            <w:gridSpan w:val="7"/>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c>
          <w:tcPr>
            <w:tcW w:w="1135" w:type="dxa"/>
            <w:gridSpan w:val="3"/>
            <w:tcMar>
              <w:top w:w="62" w:type="dxa"/>
              <w:left w:w="102" w:type="dxa"/>
              <w:bottom w:w="102" w:type="dxa"/>
              <w:right w:w="62" w:type="dxa"/>
            </w:tcMar>
          </w:tcPr>
          <w:p w:rsidR="009E61FB" w:rsidRPr="006F0EAD" w:rsidRDefault="009E61FB" w:rsidP="00994310">
            <w:pPr>
              <w:autoSpaceDE w:val="0"/>
              <w:autoSpaceDN w:val="0"/>
              <w:adjustRightInd w:val="0"/>
              <w:rPr>
                <w:sz w:val="24"/>
              </w:rPr>
            </w:pPr>
            <w:r w:rsidRPr="006F0EAD">
              <w:rPr>
                <w:sz w:val="24"/>
              </w:rPr>
              <w:t>внебюджетные средства</w:t>
            </w:r>
          </w:p>
        </w:tc>
        <w:tc>
          <w:tcPr>
            <w:tcW w:w="1275"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80 000,00</w:t>
            </w:r>
          </w:p>
        </w:tc>
        <w:tc>
          <w:tcPr>
            <w:tcW w:w="1133" w:type="dxa"/>
            <w:gridSpan w:val="6"/>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w:t>
            </w:r>
          </w:p>
        </w:tc>
        <w:tc>
          <w:tcPr>
            <w:tcW w:w="1133"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65 000,00</w:t>
            </w:r>
          </w:p>
        </w:tc>
        <w:tc>
          <w:tcPr>
            <w:tcW w:w="1134" w:type="dxa"/>
            <w:gridSpan w:val="5"/>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15 000,00</w:t>
            </w:r>
          </w:p>
        </w:tc>
        <w:tc>
          <w:tcPr>
            <w:tcW w:w="1137" w:type="dxa"/>
            <w:gridSpan w:val="4"/>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w:t>
            </w:r>
          </w:p>
        </w:tc>
        <w:tc>
          <w:tcPr>
            <w:tcW w:w="1133" w:type="dxa"/>
            <w:gridSpan w:val="3"/>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w:t>
            </w:r>
          </w:p>
        </w:tc>
        <w:tc>
          <w:tcPr>
            <w:tcW w:w="1142" w:type="dxa"/>
            <w:gridSpan w:val="6"/>
            <w:tcMar>
              <w:top w:w="62" w:type="dxa"/>
              <w:left w:w="102" w:type="dxa"/>
              <w:bottom w:w="102" w:type="dxa"/>
              <w:right w:w="62" w:type="dxa"/>
            </w:tcMar>
          </w:tcPr>
          <w:p w:rsidR="009E61FB" w:rsidRPr="006F0EAD" w:rsidRDefault="009E61FB" w:rsidP="00994310">
            <w:pPr>
              <w:autoSpaceDE w:val="0"/>
              <w:autoSpaceDN w:val="0"/>
              <w:adjustRightInd w:val="0"/>
              <w:jc w:val="center"/>
              <w:rPr>
                <w:sz w:val="24"/>
              </w:rPr>
            </w:pPr>
            <w:r w:rsidRPr="006F0EAD">
              <w:rPr>
                <w:sz w:val="24"/>
              </w:rPr>
              <w:t>-</w:t>
            </w:r>
          </w:p>
        </w:tc>
        <w:tc>
          <w:tcPr>
            <w:tcW w:w="2275" w:type="dxa"/>
            <w:gridSpan w:val="6"/>
            <w:vMerge/>
            <w:tcMar>
              <w:top w:w="62" w:type="dxa"/>
              <w:left w:w="102" w:type="dxa"/>
              <w:bottom w:w="102" w:type="dxa"/>
              <w:right w:w="62" w:type="dxa"/>
            </w:tcMar>
          </w:tcPr>
          <w:p w:rsidR="009E61FB" w:rsidRPr="006F0EAD" w:rsidRDefault="009E61FB" w:rsidP="00994310">
            <w:pPr>
              <w:autoSpaceDE w:val="0"/>
              <w:autoSpaceDN w:val="0"/>
              <w:adjustRightInd w:val="0"/>
              <w:rPr>
                <w:sz w:val="24"/>
              </w:rPr>
            </w:pPr>
          </w:p>
        </w:tc>
      </w:tr>
      <w:tr w:rsidR="009E61FB" w:rsidRPr="00A1049E" w:rsidTr="00E15820">
        <w:tc>
          <w:tcPr>
            <w:tcW w:w="16161" w:type="dxa"/>
            <w:gridSpan w:val="53"/>
            <w:tcMar>
              <w:top w:w="62" w:type="dxa"/>
              <w:left w:w="102" w:type="dxa"/>
              <w:bottom w:w="102" w:type="dxa"/>
              <w:right w:w="62" w:type="dxa"/>
            </w:tcMar>
          </w:tcPr>
          <w:p w:rsidR="009E61FB" w:rsidRPr="008A3B04" w:rsidRDefault="009E61FB" w:rsidP="009E61FB">
            <w:pPr>
              <w:autoSpaceDE w:val="0"/>
              <w:autoSpaceDN w:val="0"/>
              <w:adjustRightInd w:val="0"/>
              <w:jc w:val="center"/>
              <w:rPr>
                <w:sz w:val="24"/>
              </w:rPr>
            </w:pPr>
            <w:r w:rsidRPr="006F0EAD">
              <w:rPr>
                <w:sz w:val="24"/>
              </w:rPr>
              <w:t xml:space="preserve">II. </w:t>
            </w:r>
            <w:hyperlink w:anchor="Par301" w:history="1">
              <w:r w:rsidRPr="006F0EAD">
                <w:rPr>
                  <w:sz w:val="24"/>
                </w:rPr>
                <w:t>Подпрограмма № 2</w:t>
              </w:r>
            </w:hyperlink>
            <w:r w:rsidRPr="006F0EAD">
              <w:rPr>
                <w:sz w:val="24"/>
              </w:rPr>
              <w:t xml:space="preserve"> «Молодежь Архангельской области (2014 - 2020 годы)»</w:t>
            </w:r>
          </w:p>
        </w:tc>
      </w:tr>
      <w:tr w:rsidR="009E61FB" w:rsidRPr="00A1049E" w:rsidTr="00E15820">
        <w:tc>
          <w:tcPr>
            <w:tcW w:w="16161" w:type="dxa"/>
            <w:gridSpan w:val="53"/>
            <w:tcMar>
              <w:top w:w="62" w:type="dxa"/>
              <w:left w:w="102" w:type="dxa"/>
              <w:bottom w:w="102" w:type="dxa"/>
              <w:right w:w="62" w:type="dxa"/>
            </w:tcMar>
          </w:tcPr>
          <w:p w:rsidR="009E61FB" w:rsidRPr="006F0EAD" w:rsidRDefault="009E61FB" w:rsidP="00994310">
            <w:pPr>
              <w:widowControl w:val="0"/>
              <w:autoSpaceDE w:val="0"/>
              <w:autoSpaceDN w:val="0"/>
              <w:adjustRightInd w:val="0"/>
              <w:jc w:val="both"/>
              <w:outlineLvl w:val="3"/>
              <w:rPr>
                <w:sz w:val="24"/>
              </w:rPr>
            </w:pPr>
            <w:r w:rsidRPr="006F0EAD">
              <w:rPr>
                <w:sz w:val="24"/>
              </w:rPr>
              <w:t>Цель подпрограммы № 2 - 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9E61FB" w:rsidRPr="00A1049E" w:rsidTr="00E15820">
        <w:tc>
          <w:tcPr>
            <w:tcW w:w="16161" w:type="dxa"/>
            <w:gridSpan w:val="53"/>
            <w:tcMar>
              <w:top w:w="62" w:type="dxa"/>
              <w:left w:w="102" w:type="dxa"/>
              <w:bottom w:w="102" w:type="dxa"/>
              <w:right w:w="62" w:type="dxa"/>
            </w:tcMar>
          </w:tcPr>
          <w:p w:rsidR="009E61FB" w:rsidRPr="006F0EAD" w:rsidRDefault="009E61FB" w:rsidP="00994310">
            <w:pPr>
              <w:widowControl w:val="0"/>
              <w:autoSpaceDE w:val="0"/>
              <w:autoSpaceDN w:val="0"/>
              <w:adjustRightInd w:val="0"/>
              <w:jc w:val="both"/>
              <w:outlineLvl w:val="3"/>
              <w:rPr>
                <w:sz w:val="24"/>
              </w:rPr>
            </w:pPr>
            <w:r w:rsidRPr="006F0EAD">
              <w:rPr>
                <w:sz w:val="24"/>
              </w:rPr>
              <w:t>Задача № 1 - вовлечение молодежи в социально значимую практику</w:t>
            </w:r>
          </w:p>
        </w:tc>
      </w:tr>
      <w:tr w:rsidR="00A1049E" w:rsidRPr="006F0EAD" w:rsidTr="00E15820">
        <w:tc>
          <w:tcPr>
            <w:tcW w:w="2114" w:type="dxa"/>
            <w:gridSpan w:val="4"/>
            <w:vMerge w:val="restart"/>
            <w:tcMar>
              <w:top w:w="62" w:type="dxa"/>
              <w:left w:w="102" w:type="dxa"/>
              <w:bottom w:w="102" w:type="dxa"/>
              <w:right w:w="62" w:type="dxa"/>
            </w:tcMar>
          </w:tcPr>
          <w:p w:rsidR="00A1049E" w:rsidRPr="006F0EAD" w:rsidRDefault="00A1049E" w:rsidP="008458FC">
            <w:pPr>
              <w:widowControl w:val="0"/>
              <w:autoSpaceDE w:val="0"/>
              <w:autoSpaceDN w:val="0"/>
              <w:adjustRightInd w:val="0"/>
              <w:rPr>
                <w:sz w:val="24"/>
              </w:rPr>
            </w:pPr>
            <w:r w:rsidRPr="006F0EAD">
              <w:rPr>
                <w:sz w:val="24"/>
              </w:rPr>
              <w:t>1.1. Развитие волонтерского движения среди молодежи</w:t>
            </w:r>
          </w:p>
        </w:tc>
        <w:tc>
          <w:tcPr>
            <w:tcW w:w="1417" w:type="dxa"/>
            <w:gridSpan w:val="3"/>
            <w:vMerge w:val="restart"/>
            <w:tcMar>
              <w:top w:w="62" w:type="dxa"/>
              <w:left w:w="102" w:type="dxa"/>
              <w:bottom w:w="102" w:type="dxa"/>
              <w:right w:w="62" w:type="dxa"/>
            </w:tcMar>
          </w:tcPr>
          <w:p w:rsidR="00A1049E" w:rsidRPr="006F0EAD" w:rsidRDefault="00A1049E" w:rsidP="008458FC">
            <w:pPr>
              <w:widowControl w:val="0"/>
              <w:autoSpaceDE w:val="0"/>
              <w:autoSpaceDN w:val="0"/>
              <w:adjustRightInd w:val="0"/>
              <w:rPr>
                <w:sz w:val="24"/>
              </w:rPr>
            </w:pPr>
            <w:r w:rsidRPr="006F0EA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rPr>
                <w:sz w:val="24"/>
              </w:rPr>
            </w:pPr>
            <w:r w:rsidRPr="006F0EAD">
              <w:rPr>
                <w:sz w:val="24"/>
              </w:rPr>
              <w:t>итого</w:t>
            </w:r>
          </w:p>
        </w:tc>
        <w:tc>
          <w:tcPr>
            <w:tcW w:w="1275"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4256,0</w:t>
            </w:r>
          </w:p>
        </w:tc>
        <w:tc>
          <w:tcPr>
            <w:tcW w:w="1133" w:type="dxa"/>
            <w:gridSpan w:val="6"/>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33"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440,0</w:t>
            </w:r>
          </w:p>
        </w:tc>
        <w:tc>
          <w:tcPr>
            <w:tcW w:w="1133"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440,0</w:t>
            </w:r>
          </w:p>
        </w:tc>
        <w:tc>
          <w:tcPr>
            <w:tcW w:w="1134"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790,0</w:t>
            </w:r>
          </w:p>
        </w:tc>
        <w:tc>
          <w:tcPr>
            <w:tcW w:w="1137" w:type="dxa"/>
            <w:gridSpan w:val="4"/>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826,0</w:t>
            </w:r>
          </w:p>
        </w:tc>
        <w:tc>
          <w:tcPr>
            <w:tcW w:w="1133"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860,0</w:t>
            </w:r>
          </w:p>
        </w:tc>
        <w:tc>
          <w:tcPr>
            <w:tcW w:w="1142" w:type="dxa"/>
            <w:gridSpan w:val="6"/>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900,0</w:t>
            </w:r>
          </w:p>
        </w:tc>
        <w:tc>
          <w:tcPr>
            <w:tcW w:w="2275" w:type="dxa"/>
            <w:gridSpan w:val="6"/>
            <w:vMerge w:val="restart"/>
            <w:tcMar>
              <w:top w:w="62" w:type="dxa"/>
              <w:left w:w="102" w:type="dxa"/>
              <w:bottom w:w="102" w:type="dxa"/>
              <w:right w:w="62" w:type="dxa"/>
            </w:tcMar>
          </w:tcPr>
          <w:p w:rsidR="00A1049E" w:rsidRPr="006F0EAD" w:rsidRDefault="00A1049E" w:rsidP="008458FC">
            <w:pPr>
              <w:widowControl w:val="0"/>
              <w:autoSpaceDE w:val="0"/>
              <w:autoSpaceDN w:val="0"/>
              <w:adjustRightInd w:val="0"/>
              <w:rPr>
                <w:sz w:val="24"/>
              </w:rPr>
            </w:pPr>
            <w:r w:rsidRPr="006F0EAD">
              <w:rPr>
                <w:sz w:val="24"/>
              </w:rPr>
              <w:t>обучение ежегодно не менее 50 волонтеров; проведение ежегодно не менее одной областной добровольческой и благотворительной акции с участием не менее 500 человек; обеспечение ежегодно атрибутикой движения не менее 100 волонтеров (за исключением 2014 года);</w:t>
            </w:r>
          </w:p>
        </w:tc>
      </w:tr>
      <w:tr w:rsidR="00A1049E" w:rsidRPr="006F0EAD" w:rsidTr="00E15820">
        <w:tc>
          <w:tcPr>
            <w:tcW w:w="2114" w:type="dxa"/>
            <w:gridSpan w:val="4"/>
            <w:vMerge/>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rPr>
                <w:sz w:val="24"/>
              </w:rPr>
            </w:pPr>
            <w:r w:rsidRPr="006F0EAD">
              <w:rPr>
                <w:sz w:val="24"/>
              </w:rPr>
              <w:t>в том числе</w:t>
            </w:r>
          </w:p>
        </w:tc>
        <w:tc>
          <w:tcPr>
            <w:tcW w:w="1275"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r>
      <w:tr w:rsidR="00A1049E" w:rsidRPr="006F0EAD" w:rsidTr="00E15820">
        <w:tc>
          <w:tcPr>
            <w:tcW w:w="2114" w:type="dxa"/>
            <w:gridSpan w:val="4"/>
            <w:vMerge/>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rPr>
                <w:sz w:val="24"/>
              </w:rPr>
            </w:pPr>
            <w:r w:rsidRPr="006F0EAD">
              <w:rPr>
                <w:sz w:val="24"/>
              </w:rPr>
              <w:t>федеральный бюджет</w:t>
            </w:r>
          </w:p>
        </w:tc>
        <w:tc>
          <w:tcPr>
            <w:tcW w:w="1275"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33" w:type="dxa"/>
            <w:gridSpan w:val="6"/>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33"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33"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34"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37" w:type="dxa"/>
            <w:gridSpan w:val="4"/>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33"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42" w:type="dxa"/>
            <w:gridSpan w:val="6"/>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2275" w:type="dxa"/>
            <w:gridSpan w:val="6"/>
            <w:vMerge/>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r>
      <w:tr w:rsidR="00A1049E" w:rsidRPr="00097641" w:rsidTr="00E15820">
        <w:tc>
          <w:tcPr>
            <w:tcW w:w="2114" w:type="dxa"/>
            <w:gridSpan w:val="4"/>
            <w:vMerge/>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rPr>
                <w:sz w:val="24"/>
              </w:rPr>
            </w:pPr>
            <w:r w:rsidRPr="006F0EAD">
              <w:rPr>
                <w:sz w:val="24"/>
              </w:rPr>
              <w:t>областной бюджет</w:t>
            </w:r>
          </w:p>
        </w:tc>
        <w:tc>
          <w:tcPr>
            <w:tcW w:w="1275"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4 256,0</w:t>
            </w:r>
          </w:p>
        </w:tc>
        <w:tc>
          <w:tcPr>
            <w:tcW w:w="1133" w:type="dxa"/>
            <w:gridSpan w:val="6"/>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w:t>
            </w:r>
          </w:p>
        </w:tc>
        <w:tc>
          <w:tcPr>
            <w:tcW w:w="1133"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440,0</w:t>
            </w:r>
          </w:p>
        </w:tc>
        <w:tc>
          <w:tcPr>
            <w:tcW w:w="1133"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440,0</w:t>
            </w:r>
          </w:p>
        </w:tc>
        <w:tc>
          <w:tcPr>
            <w:tcW w:w="1134" w:type="dxa"/>
            <w:gridSpan w:val="5"/>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790,0</w:t>
            </w:r>
          </w:p>
        </w:tc>
        <w:tc>
          <w:tcPr>
            <w:tcW w:w="1137" w:type="dxa"/>
            <w:gridSpan w:val="4"/>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826,0</w:t>
            </w:r>
          </w:p>
        </w:tc>
        <w:tc>
          <w:tcPr>
            <w:tcW w:w="1133" w:type="dxa"/>
            <w:gridSpan w:val="3"/>
            <w:tcMar>
              <w:top w:w="62" w:type="dxa"/>
              <w:left w:w="102" w:type="dxa"/>
              <w:bottom w:w="102" w:type="dxa"/>
              <w:right w:w="62" w:type="dxa"/>
            </w:tcMar>
          </w:tcPr>
          <w:p w:rsidR="00A1049E" w:rsidRPr="006F0EAD" w:rsidRDefault="00A1049E" w:rsidP="008458FC">
            <w:pPr>
              <w:widowControl w:val="0"/>
              <w:autoSpaceDE w:val="0"/>
              <w:autoSpaceDN w:val="0"/>
              <w:adjustRightInd w:val="0"/>
              <w:jc w:val="center"/>
              <w:rPr>
                <w:sz w:val="24"/>
              </w:rPr>
            </w:pPr>
            <w:r w:rsidRPr="006F0EAD">
              <w:rPr>
                <w:sz w:val="24"/>
              </w:rPr>
              <w:t>860,0</w:t>
            </w: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6F0EAD">
              <w:rPr>
                <w:sz w:val="24"/>
              </w:rPr>
              <w:t>900,0</w:t>
            </w:r>
          </w:p>
        </w:tc>
        <w:tc>
          <w:tcPr>
            <w:tcW w:w="2275" w:type="dxa"/>
            <w:gridSpan w:val="6"/>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r>
      <w:tr w:rsidR="00A1049E" w:rsidRPr="00097641" w:rsidTr="00E15820">
        <w:tc>
          <w:tcPr>
            <w:tcW w:w="2114" w:type="dxa"/>
            <w:gridSpan w:val="4"/>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местные бюджеты</w:t>
            </w:r>
          </w:p>
        </w:tc>
        <w:tc>
          <w:tcPr>
            <w:tcW w:w="1275"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4"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7" w:type="dxa"/>
            <w:gridSpan w:val="4"/>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2275" w:type="dxa"/>
            <w:gridSpan w:val="6"/>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r>
      <w:tr w:rsidR="00A1049E" w:rsidRPr="00097641" w:rsidTr="00E15820">
        <w:tc>
          <w:tcPr>
            <w:tcW w:w="2114" w:type="dxa"/>
            <w:gridSpan w:val="4"/>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внебюджетные средства</w:t>
            </w:r>
          </w:p>
        </w:tc>
        <w:tc>
          <w:tcPr>
            <w:tcW w:w="1275"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4"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7" w:type="dxa"/>
            <w:gridSpan w:val="4"/>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2275" w:type="dxa"/>
            <w:gridSpan w:val="6"/>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r>
      <w:tr w:rsidR="00A1049E" w:rsidRPr="00097641" w:rsidTr="00E15820">
        <w:tc>
          <w:tcPr>
            <w:tcW w:w="2114" w:type="dxa"/>
            <w:gridSpan w:val="4"/>
            <w:vMerge w:val="restart"/>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1.2. Проведение областных мероприятий для молодежи</w:t>
            </w:r>
          </w:p>
        </w:tc>
        <w:tc>
          <w:tcPr>
            <w:tcW w:w="1417" w:type="dxa"/>
            <w:gridSpan w:val="3"/>
            <w:vMerge w:val="restart"/>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итого</w:t>
            </w:r>
          </w:p>
        </w:tc>
        <w:tc>
          <w:tcPr>
            <w:tcW w:w="1275"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6C219F">
              <w:rPr>
                <w:sz w:val="24"/>
              </w:rPr>
              <w:t>52 461,5</w:t>
            </w:r>
          </w:p>
        </w:tc>
        <w:tc>
          <w:tcPr>
            <w:tcW w:w="1133"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5 090,0</w:t>
            </w:r>
          </w:p>
        </w:tc>
        <w:tc>
          <w:tcPr>
            <w:tcW w:w="1133"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6C219F">
              <w:rPr>
                <w:sz w:val="24"/>
              </w:rPr>
              <w:t>5 000,0</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4 200,0</w:t>
            </w:r>
          </w:p>
        </w:tc>
        <w:tc>
          <w:tcPr>
            <w:tcW w:w="1134"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8 746,5</w:t>
            </w:r>
          </w:p>
        </w:tc>
        <w:tc>
          <w:tcPr>
            <w:tcW w:w="1137" w:type="dxa"/>
            <w:gridSpan w:val="4"/>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9 240,0</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9 800,0</w:t>
            </w: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10 385,0</w:t>
            </w:r>
          </w:p>
        </w:tc>
        <w:tc>
          <w:tcPr>
            <w:tcW w:w="2275" w:type="dxa"/>
            <w:gridSpan w:val="6"/>
            <w:vMerge w:val="restart"/>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организация и проведение ежегодно не менее 4 мероприят</w:t>
            </w:r>
            <w:r>
              <w:rPr>
                <w:sz w:val="24"/>
              </w:rPr>
              <w:t xml:space="preserve">ий с участием не менее </w:t>
            </w:r>
            <w:r>
              <w:rPr>
                <w:sz w:val="24"/>
              </w:rPr>
              <w:lastRenderedPageBreak/>
              <w:t>17</w:t>
            </w:r>
            <w:r w:rsidRPr="00097641">
              <w:rPr>
                <w:sz w:val="24"/>
              </w:rPr>
              <w:t>00 человек; обеспечение реализации ежегодно не менее 2 международных проектов, поддержка не менее 10 проектов</w:t>
            </w:r>
            <w:r>
              <w:rPr>
                <w:sz w:val="24"/>
              </w:rPr>
              <w:t>;</w:t>
            </w:r>
          </w:p>
        </w:tc>
      </w:tr>
      <w:tr w:rsidR="00A1049E" w:rsidRPr="00097641" w:rsidTr="00E15820">
        <w:tc>
          <w:tcPr>
            <w:tcW w:w="2114" w:type="dxa"/>
            <w:gridSpan w:val="4"/>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в том числе</w:t>
            </w:r>
          </w:p>
        </w:tc>
        <w:tc>
          <w:tcPr>
            <w:tcW w:w="1275"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r>
      <w:tr w:rsidR="00A1049E" w:rsidRPr="00097641" w:rsidTr="00E15820">
        <w:tc>
          <w:tcPr>
            <w:tcW w:w="2114" w:type="dxa"/>
            <w:gridSpan w:val="4"/>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федераль</w:t>
            </w:r>
            <w:r w:rsidRPr="00097641">
              <w:rPr>
                <w:sz w:val="24"/>
              </w:rPr>
              <w:lastRenderedPageBreak/>
              <w:t>ный бюджет</w:t>
            </w:r>
          </w:p>
        </w:tc>
        <w:tc>
          <w:tcPr>
            <w:tcW w:w="1275"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lastRenderedPageBreak/>
              <w:t>-</w:t>
            </w:r>
          </w:p>
        </w:tc>
        <w:tc>
          <w:tcPr>
            <w:tcW w:w="1133"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4"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7" w:type="dxa"/>
            <w:gridSpan w:val="4"/>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2275" w:type="dxa"/>
            <w:gridSpan w:val="6"/>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r>
      <w:tr w:rsidR="00A1049E" w:rsidRPr="00097641" w:rsidTr="00E15820">
        <w:tc>
          <w:tcPr>
            <w:tcW w:w="2114" w:type="dxa"/>
            <w:gridSpan w:val="4"/>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областной бюджет</w:t>
            </w:r>
          </w:p>
        </w:tc>
        <w:tc>
          <w:tcPr>
            <w:tcW w:w="1275"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6C219F">
              <w:rPr>
                <w:sz w:val="24"/>
              </w:rPr>
              <w:t>50 321,5</w:t>
            </w:r>
          </w:p>
        </w:tc>
        <w:tc>
          <w:tcPr>
            <w:tcW w:w="1133"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4 790,0</w:t>
            </w:r>
          </w:p>
        </w:tc>
        <w:tc>
          <w:tcPr>
            <w:tcW w:w="1133"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Pr>
                <w:sz w:val="24"/>
              </w:rPr>
              <w:t>4 8</w:t>
            </w:r>
            <w:r w:rsidRPr="00097641">
              <w:rPr>
                <w:sz w:val="24"/>
              </w:rPr>
              <w:t>00,0</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4 000,0</w:t>
            </w:r>
          </w:p>
        </w:tc>
        <w:tc>
          <w:tcPr>
            <w:tcW w:w="1134"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8 426,5</w:t>
            </w:r>
          </w:p>
        </w:tc>
        <w:tc>
          <w:tcPr>
            <w:tcW w:w="1137" w:type="dxa"/>
            <w:gridSpan w:val="4"/>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8 920,0</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9 400,0</w:t>
            </w: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9 985,0</w:t>
            </w:r>
          </w:p>
        </w:tc>
        <w:tc>
          <w:tcPr>
            <w:tcW w:w="2275" w:type="dxa"/>
            <w:gridSpan w:val="6"/>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r>
      <w:tr w:rsidR="00A1049E" w:rsidRPr="00097641" w:rsidTr="00E15820">
        <w:tc>
          <w:tcPr>
            <w:tcW w:w="2114" w:type="dxa"/>
            <w:gridSpan w:val="4"/>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местные бюджеты</w:t>
            </w:r>
          </w:p>
        </w:tc>
        <w:tc>
          <w:tcPr>
            <w:tcW w:w="1275"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2 140,0</w:t>
            </w:r>
          </w:p>
        </w:tc>
        <w:tc>
          <w:tcPr>
            <w:tcW w:w="1133"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300,0</w:t>
            </w:r>
          </w:p>
        </w:tc>
        <w:tc>
          <w:tcPr>
            <w:tcW w:w="1133"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200,0</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200,0</w:t>
            </w:r>
          </w:p>
        </w:tc>
        <w:tc>
          <w:tcPr>
            <w:tcW w:w="1134"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320,0</w:t>
            </w:r>
          </w:p>
        </w:tc>
        <w:tc>
          <w:tcPr>
            <w:tcW w:w="1137" w:type="dxa"/>
            <w:gridSpan w:val="4"/>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320,0</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400,0</w:t>
            </w: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400,0</w:t>
            </w:r>
          </w:p>
        </w:tc>
        <w:tc>
          <w:tcPr>
            <w:tcW w:w="2275" w:type="dxa"/>
            <w:gridSpan w:val="6"/>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r>
      <w:tr w:rsidR="00A1049E" w:rsidRPr="00097641" w:rsidTr="00E15820">
        <w:tc>
          <w:tcPr>
            <w:tcW w:w="2114" w:type="dxa"/>
            <w:gridSpan w:val="4"/>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rPr>
                <w:sz w:val="24"/>
              </w:rPr>
            </w:pPr>
            <w:r w:rsidRPr="00097641">
              <w:rPr>
                <w:sz w:val="24"/>
              </w:rPr>
              <w:t>внебюджетные средства</w:t>
            </w:r>
          </w:p>
        </w:tc>
        <w:tc>
          <w:tcPr>
            <w:tcW w:w="1275"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4" w:type="dxa"/>
            <w:gridSpan w:val="5"/>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7" w:type="dxa"/>
            <w:gridSpan w:val="4"/>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33" w:type="dxa"/>
            <w:gridSpan w:val="3"/>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1142" w:type="dxa"/>
            <w:gridSpan w:val="6"/>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r w:rsidRPr="00097641">
              <w:rPr>
                <w:sz w:val="24"/>
              </w:rPr>
              <w:t>-</w:t>
            </w:r>
          </w:p>
        </w:tc>
        <w:tc>
          <w:tcPr>
            <w:tcW w:w="2275" w:type="dxa"/>
            <w:gridSpan w:val="6"/>
            <w:vMerge/>
            <w:tcMar>
              <w:top w:w="62" w:type="dxa"/>
              <w:left w:w="102" w:type="dxa"/>
              <w:bottom w:w="102" w:type="dxa"/>
              <w:right w:w="62" w:type="dxa"/>
            </w:tcMar>
          </w:tcPr>
          <w:p w:rsidR="00A1049E" w:rsidRPr="00097641"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1.3. Организация и проведение мероприятий по развитию детского и молодежного общественного движения и молодежного самоуправления Архангельской области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32 890,0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2 050,0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2 000,0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6 340,0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6 760,0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6 820,0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6 820,0</w:t>
            </w:r>
          </w:p>
        </w:tc>
        <w:tc>
          <w:tcPr>
            <w:tcW w:w="2275"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проведение ежегодно не менее 2 конкурсов лидеров и руководителей детских и молодежных объединений; обучение ежегодно не менее 100 человек (в 2014 - 2016 годах - не менее 30 человек); изготовление не менее 200 дисконтных карт для активистов; проведение лидерской смены с участием не менее 100 человек;</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31 280,0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1 900,0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1 900,0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2 000,0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6 040,0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6 440,0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6 500,0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6 500,0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1 610,0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150,0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320,0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320,0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320,0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1.4. Проведение </w:t>
            </w:r>
            <w:r w:rsidRPr="00CF1B3D">
              <w:rPr>
                <w:sz w:val="24"/>
              </w:rPr>
              <w:lastRenderedPageBreak/>
              <w:t>мероприятий по поддержке творческой и талантливой молодежи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министерст</w:t>
            </w:r>
            <w:r w:rsidRPr="00CF1B3D">
              <w:rPr>
                <w:sz w:val="24"/>
              </w:rPr>
              <w:lastRenderedPageBreak/>
              <w:t>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итого</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11 600,0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1 200,0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2 000,0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2275"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организация </w:t>
            </w:r>
            <w:r w:rsidRPr="00CF1B3D">
              <w:rPr>
                <w:sz w:val="24"/>
              </w:rPr>
              <w:lastRenderedPageBreak/>
              <w:t>мероприятий по поддержке творческой и талантливой молодежи с общим количеством участников ежегодно не менее 6000 человек (в 2014, 2016 годах - не менее 2 800 человек, в 2015 году – не менее 2000 человек); поддержка ежегодно не менее 10 молодых талантливых людей;</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rPr>
          <w:trHeight w:val="757"/>
        </w:trPr>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11 600,0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1 200,0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2 000,0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1.5. Проведение мероприятий в рамках проектов Федерального агентства по делам молодежи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8 500,0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1 700,0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1 900,0</w:t>
            </w:r>
          </w:p>
        </w:tc>
        <w:tc>
          <w:tcPr>
            <w:tcW w:w="2275"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обеспечение участия в мероприятиях ежегодно не менее 200 человек за исключением 2016 года;</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8 500,0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1 700,0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1 900,0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внебюджетные </w:t>
            </w:r>
            <w:r w:rsidRPr="00CF1B3D">
              <w:rPr>
                <w:sz w:val="24"/>
              </w:rPr>
              <w:lastRenderedPageBreak/>
              <w:t>средства</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lastRenderedPageBreak/>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1.6. Участие представителей Архангельской области в международных, всероссийских и межрегиональных мероприятиях и проектах для молодежи, обучающих семинарах и курсах повышения квалификации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итого</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10 075,0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1 375,0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2275"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направление на международные, всероссийские и межрегиональные мероприятия и проекты различной направленности, обучающие семинары и курсы повышения квалификации не менее 440 человек;</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в том числе</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федеральный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областной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10 075,0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1 375,0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местные бюджеты</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внебюджетные средства</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1.7. Реализация проектов в сфере государственной молодежной политики (на конкурсной основе)</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33914</w:t>
            </w:r>
            <w:r w:rsidRPr="00CF1B3D">
              <w:rPr>
                <w:sz w:val="24"/>
              </w:rPr>
              <w:t>,0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4 314,0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4 000</w:t>
            </w:r>
            <w:r w:rsidRPr="00CF1B3D">
              <w:rPr>
                <w:sz w:val="24"/>
              </w:rPr>
              <w:t>,0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5 800,0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6 270,0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6 600,0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6 930,0</w:t>
            </w:r>
          </w:p>
        </w:tc>
        <w:tc>
          <w:tcPr>
            <w:tcW w:w="2275"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реализация ежегодно не менее 80 проектов (в 2014, 2015  годах - не менее 60 проектов) за исключением  2016 года</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31 150,0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3 850,0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4 000,0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5 300,0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5 700,0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6 000,0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6 300,0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1 34</w:t>
            </w:r>
            <w:r w:rsidRPr="00CF1B3D">
              <w:rPr>
                <w:sz w:val="24"/>
              </w:rPr>
              <w:t>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270,0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320,0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внебюджетные </w:t>
            </w:r>
            <w:r w:rsidRPr="00CF1B3D">
              <w:rPr>
                <w:sz w:val="24"/>
              </w:rPr>
              <w:lastRenderedPageBreak/>
              <w:t>средства</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lastRenderedPageBreak/>
              <w:t>1 424</w:t>
            </w:r>
            <w:r w:rsidRPr="00CF1B3D">
              <w:rPr>
                <w:sz w:val="24"/>
              </w:rPr>
              <w:t>,0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264,0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310,0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1.8. Реализация проектов и программ, направленных на поддержку молодых семей и молодежи, находящихся в трудной жизненной ситуации, и профилактику асоциальных проявлений в молодежной среде</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итого</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12 460,0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1 050,0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2 300,0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1 820,0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1 890,0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1 900,0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2 000,0</w:t>
            </w:r>
          </w:p>
        </w:tc>
        <w:tc>
          <w:tcPr>
            <w:tcW w:w="2275"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обеспечение участия не менее 1200 человек в мероприятиях по профилактике асоциальных проявлений в молодежной среде; издание ежегодно не менее 7 методических пособий общим тиражом не менее 1750 экз., направленных на формирование положительного образа</w:t>
            </w:r>
          </w:p>
          <w:p w:rsidR="00A1049E" w:rsidRPr="00CF1B3D" w:rsidRDefault="00A1049E" w:rsidP="008458FC">
            <w:pPr>
              <w:widowControl w:val="0"/>
              <w:autoSpaceDE w:val="0"/>
              <w:autoSpaceDN w:val="0"/>
              <w:adjustRightInd w:val="0"/>
              <w:rPr>
                <w:sz w:val="24"/>
              </w:rPr>
            </w:pPr>
            <w:r w:rsidRPr="00CF1B3D">
              <w:rPr>
                <w:sz w:val="24"/>
              </w:rPr>
              <w:t xml:space="preserve">семьи, пропаганду в молодежной среде ценности семьи, материнства, отцовства и детства с ориентацией на благополучную молодую семью; оказание помощи не менее 20 несовершеннолетним осужденным, освободившимся из мест лишения свободы на </w:t>
            </w:r>
            <w:r w:rsidRPr="00CF1B3D">
              <w:rPr>
                <w:sz w:val="24"/>
              </w:rPr>
              <w:lastRenderedPageBreak/>
              <w:t>территорию</w:t>
            </w:r>
          </w:p>
          <w:p w:rsidR="00A1049E" w:rsidRPr="00CF1B3D" w:rsidRDefault="00A1049E" w:rsidP="008458FC">
            <w:pPr>
              <w:widowControl w:val="0"/>
              <w:autoSpaceDE w:val="0"/>
              <w:autoSpaceDN w:val="0"/>
              <w:adjustRightInd w:val="0"/>
              <w:rPr>
                <w:sz w:val="24"/>
              </w:rPr>
            </w:pPr>
            <w:r w:rsidRPr="00CF1B3D">
              <w:rPr>
                <w:sz w:val="24"/>
              </w:rPr>
              <w:t>Архангельской области, в вопросах формирования социальных навыков, необходимых для полноценной интеграции в жизнь общества; оказание психолого-педагогической поддержки не менее 500 чел. из числа молодежи, молодых семей ежегодно; проведение акций на территории всех муниципальных районов и городских округов Архангельской области с участием не менее 9 000 человек ежегодно</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в том числе</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федеральный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областной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12 460,0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1 050,0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2 300,0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1 820,0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1 890,0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1 900,0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2 000,0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местные бюджеты</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rPr>
          <w:trHeight w:val="299"/>
        </w:trPr>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внебюджетные средства</w:t>
            </w:r>
          </w:p>
        </w:tc>
        <w:tc>
          <w:tcPr>
            <w:tcW w:w="1275" w:type="dxa"/>
            <w:gridSpan w:val="5"/>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417"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135"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75" w:type="dxa"/>
            <w:gridSpan w:val="5"/>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417"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1.9. Выполнение государственных заданий государственными учреждениями в сфере молодежной политики, подведомственны</w:t>
            </w:r>
            <w:r w:rsidRPr="00CF1B3D">
              <w:rPr>
                <w:sz w:val="24"/>
              </w:rPr>
              <w:lastRenderedPageBreak/>
              <w:t>ми министерству по делам молодежи и спорту</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итого</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153 650,3</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17 790,1</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17 790,1</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16 070,1</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23 300,0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24 700,0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26 200,0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27 800,0</w:t>
            </w:r>
          </w:p>
        </w:tc>
        <w:tc>
          <w:tcPr>
            <w:tcW w:w="2275"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проведение ежегодно социального, психологического и </w:t>
            </w:r>
            <w:proofErr w:type="spellStart"/>
            <w:r w:rsidRPr="00CF1B3D">
              <w:rPr>
                <w:sz w:val="24"/>
              </w:rPr>
              <w:t>психокоррекционного</w:t>
            </w:r>
            <w:proofErr w:type="spellEnd"/>
            <w:r w:rsidRPr="00CF1B3D">
              <w:rPr>
                <w:sz w:val="24"/>
              </w:rPr>
              <w:t xml:space="preserve"> консультирования не менее чем для </w:t>
            </w:r>
            <w:r w:rsidRPr="00CF1B3D">
              <w:rPr>
                <w:sz w:val="24"/>
              </w:rPr>
              <w:lastRenderedPageBreak/>
              <w:t>1900 человек из числа молодежи, молодых семей; проведение ежегодно не менее 120 практических, методических семинаров, тренингов по вопросам психологии семейных отношений и личностным проблемам с участием не менее 1800 человек;</w:t>
            </w:r>
          </w:p>
          <w:p w:rsidR="00A1049E" w:rsidRPr="00CF1B3D" w:rsidRDefault="00A1049E" w:rsidP="008458FC">
            <w:pPr>
              <w:widowControl w:val="0"/>
              <w:autoSpaceDE w:val="0"/>
              <w:autoSpaceDN w:val="0"/>
              <w:adjustRightInd w:val="0"/>
              <w:rPr>
                <w:sz w:val="24"/>
              </w:rPr>
            </w:pPr>
            <w:r w:rsidRPr="00CF1B3D">
              <w:rPr>
                <w:sz w:val="24"/>
              </w:rPr>
              <w:t xml:space="preserve">проведение не менее чем для 1500 молодых семей не менее 50 мероприятий, направленных на пропаганду семейных ценностей, материнства, отцовства и детства; оказание консультационных услуг в сфере профессиональной ориентации и трудоустройства ежегодно не менее </w:t>
            </w:r>
            <w:r w:rsidRPr="00CF1B3D">
              <w:rPr>
                <w:sz w:val="24"/>
              </w:rPr>
              <w:lastRenderedPageBreak/>
              <w:t>1250 молодых людей (в 2015 году – не менее 1350 молодых людей); проведение ежегодно не менее 230 мероприятий для молодежи, тренингов, совещаний, круглых столов, конференций в сфере молодежной политики (в 2015 году – не менее  250 мероприятий)</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в том числе</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федеральный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областно</w:t>
            </w:r>
            <w:r w:rsidRPr="00CF1B3D">
              <w:rPr>
                <w:sz w:val="24"/>
              </w:rPr>
              <w:lastRenderedPageBreak/>
              <w:t>й бюджет</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lastRenderedPageBreak/>
              <w:t>153 650,3</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17 790,1</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17 790,1</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16 070,1</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23 300,0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24 700,0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26 200,0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27 800,0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местные бюджеты</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внебюджетные средства</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417"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A1049E"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1.10. Поддержка проведения муниципальных мероприятий по работе с молодежью</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127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7 000,0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3"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4"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7"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33"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42"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2275" w:type="dxa"/>
            <w:gridSpan w:val="6"/>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проведение не менее 4 мероприятий и обеспечение участия в них не менее 8000 человек ежегодно</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220" w:type="dxa"/>
            <w:gridSpan w:val="37"/>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3 500,0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050"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3 500,0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050"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16161" w:type="dxa"/>
            <w:gridSpan w:val="53"/>
            <w:tcMar>
              <w:top w:w="62" w:type="dxa"/>
              <w:left w:w="102" w:type="dxa"/>
              <w:bottom w:w="102" w:type="dxa"/>
              <w:right w:w="62" w:type="dxa"/>
            </w:tcMar>
          </w:tcPr>
          <w:p w:rsidR="00A1049E" w:rsidRPr="00CF1B3D" w:rsidRDefault="00A1049E" w:rsidP="008458FC">
            <w:pPr>
              <w:widowControl w:val="0"/>
              <w:autoSpaceDE w:val="0"/>
              <w:autoSpaceDN w:val="0"/>
              <w:adjustRightInd w:val="0"/>
              <w:jc w:val="both"/>
              <w:outlineLvl w:val="3"/>
              <w:rPr>
                <w:sz w:val="24"/>
              </w:rPr>
            </w:pPr>
            <w:r w:rsidRPr="00CF1B3D">
              <w:rPr>
                <w:sz w:val="24"/>
              </w:rPr>
              <w:t>Задача № 2 - содействие трудоустройству молодежи</w:t>
            </w: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2.1. Реализация мероприятий по содействию трудоустройству молодежи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33 260,0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4 150,0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4 900,0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4 150,0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4 570,0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4 600,0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5 330,0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5 560,0</w:t>
            </w:r>
          </w:p>
        </w:tc>
        <w:tc>
          <w:tcPr>
            <w:tcW w:w="2305" w:type="dxa"/>
            <w:gridSpan w:val="7"/>
            <w:vMerge w:val="restart"/>
            <w:tcMar>
              <w:top w:w="62" w:type="dxa"/>
              <w:left w:w="102" w:type="dxa"/>
              <w:bottom w:w="102" w:type="dxa"/>
              <w:right w:w="62" w:type="dxa"/>
            </w:tcMar>
          </w:tcPr>
          <w:p w:rsidR="00A1049E" w:rsidRPr="00CF1B3D" w:rsidRDefault="00A1049E" w:rsidP="00994310">
            <w:pPr>
              <w:widowControl w:val="0"/>
              <w:autoSpaceDE w:val="0"/>
              <w:autoSpaceDN w:val="0"/>
              <w:adjustRightInd w:val="0"/>
              <w:rPr>
                <w:sz w:val="24"/>
              </w:rPr>
            </w:pPr>
            <w:proofErr w:type="gramStart"/>
            <w:r w:rsidRPr="00CF1B3D">
              <w:rPr>
                <w:sz w:val="24"/>
              </w:rPr>
              <w:t xml:space="preserve">обучение ежегодно не менее 25 специалистов, работающих с молодежью в данном направлении; оказание услуг по профессиональному ориентированию ежегодно не менее 3000 учащихся и выпускников образовательных </w:t>
            </w:r>
            <w:r w:rsidR="00994310">
              <w:rPr>
                <w:sz w:val="24"/>
              </w:rPr>
              <w:t>организаций</w:t>
            </w:r>
            <w:r w:rsidRPr="00CF1B3D">
              <w:rPr>
                <w:sz w:val="24"/>
              </w:rPr>
              <w:t xml:space="preserve"> (в 2015 году – не менее 3200  человек); содействие трудоустройству на временные рабочие места ежегодно не менее 200 молодых людей (в 2015 году – не менее 210 человек);</w:t>
            </w:r>
            <w:proofErr w:type="gramEnd"/>
            <w:r w:rsidRPr="00CF1B3D">
              <w:rPr>
                <w:sz w:val="24"/>
              </w:rPr>
              <w:t xml:space="preserve"> информирование молодежи по вопросам трудоустройства и профориентации</w:t>
            </w: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25 260,0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3 150,0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3 900,0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3 150,0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3 570,0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3 600,0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3 830,0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4 060,0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8 000,0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2.2. Содействие развитию движения молодежных </w:t>
            </w:r>
            <w:r w:rsidRPr="00CF1B3D">
              <w:rPr>
                <w:sz w:val="24"/>
              </w:rPr>
              <w:lastRenderedPageBreak/>
              <w:t>трудовых отрядов</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111 400,0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21 500,0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26 800,0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27 000,0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27 100,0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обучение ежегодно не менее 172 человек; обеспечение </w:t>
            </w:r>
            <w:r w:rsidRPr="00CF1B3D">
              <w:rPr>
                <w:sz w:val="24"/>
              </w:rPr>
              <w:lastRenderedPageBreak/>
              <w:t>атрибутикой и символикой ежегодно не менее 475 человек; обеспечение участия в мероприятиях Северо-Западного федерального округа и субъектов Российской Федерации по популяризации отрядного движения ежегодно не менее 2500 человек;</w:t>
            </w:r>
          </w:p>
          <w:p w:rsidR="00A1049E" w:rsidRPr="00CF1B3D" w:rsidRDefault="00A1049E" w:rsidP="008458FC">
            <w:pPr>
              <w:widowControl w:val="0"/>
              <w:autoSpaceDE w:val="0"/>
              <w:autoSpaceDN w:val="0"/>
              <w:adjustRightInd w:val="0"/>
              <w:rPr>
                <w:sz w:val="24"/>
              </w:rPr>
            </w:pPr>
            <w:r w:rsidRPr="00CF1B3D">
              <w:rPr>
                <w:sz w:val="24"/>
              </w:rPr>
              <w:t xml:space="preserve">организация участия во Всероссийской студенческой стройке на территории Архангельской области ежегодно не менее 200 бойцов из 10 субъектов Российской Федерации; предоставление не менее 3 субсидий муниципальным образованиям на проведение ремонтных работ, строительных работ и работ по благоустройству с </w:t>
            </w:r>
            <w:r w:rsidRPr="00CF1B3D">
              <w:rPr>
                <w:sz w:val="24"/>
              </w:rPr>
              <w:lastRenderedPageBreak/>
              <w:t>привлечением молодежных трудовых отрядов (за исключением 2014 - 2016 годов)</w:t>
            </w: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83 400,0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3 000,0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3 000,0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3 000,0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14 500,0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19 800,0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20 000,0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20 100,0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28 000,0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7 000,0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7 000,0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7 000,0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7 000,0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417"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994310">
            <w:pPr>
              <w:widowControl w:val="0"/>
              <w:autoSpaceDE w:val="0"/>
              <w:autoSpaceDN w:val="0"/>
              <w:adjustRightInd w:val="0"/>
              <w:rPr>
                <w:sz w:val="24"/>
              </w:rPr>
            </w:pPr>
            <w:r w:rsidRPr="00CF1B3D">
              <w:rPr>
                <w:sz w:val="24"/>
              </w:rPr>
              <w:lastRenderedPageBreak/>
              <w:t>2.3. Выполнение государственного задания государственным автономным учр</w:t>
            </w:r>
            <w:r w:rsidR="00994310">
              <w:rPr>
                <w:sz w:val="24"/>
              </w:rPr>
              <w:t>еждением Архангельской области «</w:t>
            </w:r>
            <w:r w:rsidRPr="00CF1B3D">
              <w:rPr>
                <w:sz w:val="24"/>
              </w:rPr>
              <w:t>Штаб молодежных трудовых отрядов Архангельской области</w:t>
            </w:r>
            <w:r w:rsidR="00994310">
              <w:rPr>
                <w:sz w:val="24"/>
              </w:rPr>
              <w:t>»</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28 338,3</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2 946,1</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2 946,1</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2 946,1</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4 700,0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5 000,0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5 300,0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roofErr w:type="gramStart"/>
            <w:r w:rsidRPr="00CF1B3D">
              <w:rPr>
                <w:sz w:val="24"/>
              </w:rPr>
              <w:t xml:space="preserve">обеспечение количества анкет, сформированных в базу данных молодых граждан, изъявивших желание участвовать в деятельности молодежных трудовых отрядов и студенческих отрядов ежегодно не менее 3000 штук; доля организаций, трудоустроивших членов молодежных трудовых отрядов и студенческих отрядов не менее 80% от общего количества организаций, включенных в реестр организаций, создающих рабочие места для молодежных трудовых отрядов и </w:t>
            </w:r>
            <w:r w:rsidRPr="00CF1B3D">
              <w:rPr>
                <w:sz w:val="24"/>
              </w:rPr>
              <w:lastRenderedPageBreak/>
              <w:t>студенческих отрядов</w:t>
            </w:r>
            <w:proofErr w:type="gramEnd"/>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28 338,3</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2 946,1</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2 946,1</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2 946,1</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4 700,0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5 000,0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5 300,0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2.4. Проведение регионального форума «Поморские дни карьерной навигации», на организацию и проведение двух выездных площадок регионального форума «Поморские дни карьерной навигации»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4 200</w:t>
            </w:r>
            <w:r w:rsidRPr="00CF1B3D">
              <w:rPr>
                <w:sz w:val="24"/>
              </w:rPr>
              <w:t>,0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60</w:t>
            </w:r>
            <w:r w:rsidRPr="00CF1B3D">
              <w:rPr>
                <w:sz w:val="24"/>
              </w:rPr>
              <w:t>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проведение форума с общим количеством участников не менее 700 человек ежегодно, проведение двух выездных площадок с общим количеством участников не менее 200 человек в 1 муниципальном образовании</w:t>
            </w: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2 80</w:t>
            </w:r>
            <w:r w:rsidRPr="00CF1B3D">
              <w:rPr>
                <w:sz w:val="24"/>
              </w:rPr>
              <w:t>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400</w:t>
            </w:r>
            <w:r w:rsidRPr="00CF1B3D">
              <w:rPr>
                <w:sz w:val="24"/>
              </w:rPr>
              <w:t>,0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1 400,0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16161" w:type="dxa"/>
            <w:gridSpan w:val="53"/>
            <w:tcMar>
              <w:top w:w="62" w:type="dxa"/>
              <w:left w:w="102" w:type="dxa"/>
              <w:bottom w:w="102" w:type="dxa"/>
              <w:right w:w="62" w:type="dxa"/>
            </w:tcMar>
          </w:tcPr>
          <w:p w:rsidR="00A1049E" w:rsidRPr="00CF1B3D" w:rsidRDefault="00A1049E" w:rsidP="008458FC">
            <w:pPr>
              <w:widowControl w:val="0"/>
              <w:autoSpaceDE w:val="0"/>
              <w:autoSpaceDN w:val="0"/>
              <w:adjustRightInd w:val="0"/>
              <w:jc w:val="both"/>
              <w:outlineLvl w:val="3"/>
              <w:rPr>
                <w:sz w:val="24"/>
              </w:rPr>
            </w:pPr>
            <w:r w:rsidRPr="00CF1B3D">
              <w:rPr>
                <w:sz w:val="24"/>
              </w:rPr>
              <w:t>Задача № 3 - научно-методическое, кадровое и информационное обеспечение государственной молодежной политики</w:t>
            </w: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3.1. Организация методического и научного обеспечения молодежной политики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4 290,0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310,0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880,0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900,0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обобщение и распространение успешного опыта реализации молодежной политики в муниципальных образованиях; издание ежегодно не менее одного сборника методических материалов тиражом </w:t>
            </w:r>
            <w:r w:rsidRPr="00CF1B3D">
              <w:rPr>
                <w:sz w:val="24"/>
              </w:rPr>
              <w:lastRenderedPageBreak/>
              <w:t>не менее 100 экземпляров;</w:t>
            </w:r>
          </w:p>
          <w:p w:rsidR="00A1049E" w:rsidRPr="00CF1B3D" w:rsidRDefault="00A1049E" w:rsidP="008458FC">
            <w:pPr>
              <w:widowControl w:val="0"/>
              <w:autoSpaceDE w:val="0"/>
              <w:autoSpaceDN w:val="0"/>
              <w:adjustRightInd w:val="0"/>
              <w:rPr>
                <w:sz w:val="24"/>
              </w:rPr>
            </w:pPr>
            <w:r w:rsidRPr="00CF1B3D">
              <w:rPr>
                <w:sz w:val="24"/>
              </w:rPr>
              <w:t>повышение профессионального уровня не менее 80 муниципальных служащих, специалистов государственных и муниципальных учреждений, работающих с молодежью; проведение ежегодно не менее 1 социологического исследования; изготовление не менее 4 комплектов методических материалов по различным направлениям молодежной политики</w:t>
            </w: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4 290,0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310,0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880,0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900,0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417"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3.2. Организация информационного обеспечения государственной молодежной политики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министерство по делам молодежи и спорту, агентство по печати и средствам массовых </w:t>
            </w:r>
            <w:r w:rsidRPr="00CF1B3D">
              <w:rPr>
                <w:sz w:val="24"/>
              </w:rPr>
              <w:lastRenderedPageBreak/>
              <w:t>информаций</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lastRenderedPageBreak/>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5 810,0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1 330,0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1 360,0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1 400,0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1 470,0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roofErr w:type="gramStart"/>
            <w:r w:rsidRPr="00CF1B3D">
              <w:rPr>
                <w:sz w:val="24"/>
              </w:rPr>
              <w:t xml:space="preserve">создание и прокат в эфире телевизионных компаний, осуществляющих вещание на территории Архангельской </w:t>
            </w:r>
            <w:r w:rsidRPr="00CF1B3D">
              <w:rPr>
                <w:sz w:val="24"/>
              </w:rPr>
              <w:lastRenderedPageBreak/>
              <w:t>области, 10 социальных видеороликов в год хронометражем 15 секунд, за исключением 2015 и 2016 годов (в 2014 году - 3 ролика); обеспечение деятельности специализированного сайта в информационно-телекоммуникационной сети "Интернет" по вопросам государственной молодежной политики в Архангельской области; изготовление и прокат в эфире телевизионных компаний,</w:t>
            </w:r>
            <w:proofErr w:type="gramEnd"/>
          </w:p>
          <w:p w:rsidR="00A1049E" w:rsidRPr="00CF1B3D" w:rsidRDefault="00A1049E" w:rsidP="008458FC">
            <w:pPr>
              <w:widowControl w:val="0"/>
              <w:autoSpaceDE w:val="0"/>
              <w:autoSpaceDN w:val="0"/>
              <w:adjustRightInd w:val="0"/>
              <w:rPr>
                <w:sz w:val="24"/>
              </w:rPr>
            </w:pPr>
            <w:proofErr w:type="gramStart"/>
            <w:r w:rsidRPr="00CF1B3D">
              <w:rPr>
                <w:sz w:val="24"/>
              </w:rPr>
              <w:t xml:space="preserve">осуществляющих вещание на территории Архангельской области, 4 выпусков тематической молодежной телевизионной программы в год (за исключением 2014 - </w:t>
            </w:r>
            <w:r w:rsidRPr="00CF1B3D">
              <w:rPr>
                <w:sz w:val="24"/>
              </w:rPr>
              <w:lastRenderedPageBreak/>
              <w:t>2016 годов); организация и проведение 2 пресс-туров в год для средств массовой информации федерального уровня и уровня субъектов Российской Федерации с участием 15 представителей средств массовой информации в каждом (за исключением 2014 - 2016 годов)</w:t>
            </w:r>
            <w:proofErr w:type="gramEnd"/>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областно</w:t>
            </w:r>
            <w:r w:rsidRPr="00CF1B3D">
              <w:rPr>
                <w:sz w:val="24"/>
              </w:rPr>
              <w:lastRenderedPageBreak/>
              <w:t>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lastRenderedPageBreak/>
              <w:t>5 810,0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50,0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1 330,0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1 360,0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1 400,0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1 470,0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417"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both"/>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3.3. Вручение областных премий «За вклад в реализацию государственной молодежной политики в Архангельской области»</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700,0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вручение ежегодно не менее 5 областных премий «За вклад в реализацию государственной молодежной политики в Архангельской области»</w:t>
            </w:r>
          </w:p>
        </w:tc>
      </w:tr>
      <w:tr w:rsidR="00A1049E"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190" w:type="dxa"/>
            <w:gridSpan w:val="3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700,0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внебюджетные </w:t>
            </w:r>
            <w:r w:rsidRPr="00CF1B3D">
              <w:rPr>
                <w:sz w:val="24"/>
              </w:rPr>
              <w:lastRenderedPageBreak/>
              <w:t>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lastRenderedPageBreak/>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A1049E" w:rsidRPr="00CF1B3D" w:rsidTr="00E15820">
        <w:tc>
          <w:tcPr>
            <w:tcW w:w="16161" w:type="dxa"/>
            <w:gridSpan w:val="53"/>
            <w:tcMar>
              <w:top w:w="62" w:type="dxa"/>
              <w:left w:w="102" w:type="dxa"/>
              <w:bottom w:w="102" w:type="dxa"/>
              <w:right w:w="62" w:type="dxa"/>
            </w:tcMar>
          </w:tcPr>
          <w:p w:rsidR="00A1049E" w:rsidRPr="00CF1B3D" w:rsidRDefault="00A1049E" w:rsidP="008458FC">
            <w:pPr>
              <w:widowControl w:val="0"/>
              <w:autoSpaceDE w:val="0"/>
              <w:autoSpaceDN w:val="0"/>
              <w:adjustRightInd w:val="0"/>
              <w:jc w:val="both"/>
              <w:outlineLvl w:val="3"/>
              <w:rPr>
                <w:sz w:val="24"/>
              </w:rPr>
            </w:pPr>
            <w:r w:rsidRPr="00CF1B3D">
              <w:rPr>
                <w:sz w:val="24"/>
              </w:rPr>
              <w:lastRenderedPageBreak/>
              <w:t>Задача № 4 - повышение эффективности реализации молодежной политики в муниципальных образованиях</w:t>
            </w: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4.1. Поддержка деятельности муниципальных учреждений по работе с молодежью</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11 2</w:t>
            </w:r>
            <w:r w:rsidRPr="00CF1B3D">
              <w:rPr>
                <w:sz w:val="24"/>
              </w:rPr>
              <w:t>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1 400,0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1 0</w:t>
            </w:r>
            <w:r w:rsidRPr="00CF1B3D">
              <w:rPr>
                <w:sz w:val="24"/>
              </w:rPr>
              <w:t>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2 200,0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2 200,0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2 200,0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2 200,0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выделение субсидий из областного бюджета на организацию деятельности не менее 4 муниципальных учреждений (за исключением 2016 года)</w:t>
            </w: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8 400,0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2 800</w:t>
            </w:r>
            <w:r w:rsidRPr="00CF1B3D">
              <w:rPr>
                <w:sz w:val="24"/>
              </w:rPr>
              <w:t>,0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4</w:t>
            </w:r>
            <w:r w:rsidRPr="00CF1B3D">
              <w:rPr>
                <w:sz w:val="24"/>
              </w:rPr>
              <w:t>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60</w:t>
            </w:r>
            <w:r w:rsidRPr="00CF1B3D">
              <w:rPr>
                <w:sz w:val="24"/>
              </w:rPr>
              <w:t>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600</w:t>
            </w:r>
            <w:r w:rsidRPr="00CF1B3D">
              <w:rPr>
                <w:sz w:val="24"/>
              </w:rPr>
              <w:t>,0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6</w:t>
            </w:r>
            <w:r>
              <w:rPr>
                <w:sz w:val="24"/>
              </w:rPr>
              <w:t>0</w:t>
            </w:r>
            <w:r w:rsidRPr="00CF1B3D">
              <w:rPr>
                <w:sz w:val="24"/>
              </w:rPr>
              <w:t>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60</w:t>
            </w:r>
            <w:r w:rsidRPr="00CF1B3D">
              <w:rPr>
                <w:sz w:val="24"/>
              </w:rPr>
              <w:t>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4.2. Поддержка муниципальных учреждений по работе с молодежью по обеспечению деятельности методических площадок (на конкурсной основе)</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9</w:t>
            </w:r>
            <w:r>
              <w:rPr>
                <w:sz w:val="24"/>
              </w:rPr>
              <w:t xml:space="preserve"> 1</w:t>
            </w:r>
            <w:r w:rsidRPr="00CF1B3D">
              <w:rPr>
                <w:sz w:val="24"/>
              </w:rPr>
              <w:t>40,0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1 100,0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1 0</w:t>
            </w:r>
            <w:r w:rsidRPr="00CF1B3D">
              <w:rPr>
                <w:sz w:val="24"/>
              </w:rPr>
              <w:t>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1 760,0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1 760,0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1 760,0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1 760,0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выделение субсидий из областного бюджета на организацию деятельности ежегодно не менее 2 областных методических площадок по приоритетным направлениям государственной молодежной </w:t>
            </w:r>
            <w:r w:rsidRPr="00CF1B3D">
              <w:rPr>
                <w:sz w:val="24"/>
              </w:rPr>
              <w:lastRenderedPageBreak/>
              <w:t>политики (за исключением 2016 года)</w:t>
            </w: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8 400,0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7</w:t>
            </w:r>
            <w:r w:rsidRPr="00CF1B3D">
              <w:rPr>
                <w:sz w:val="24"/>
              </w:rPr>
              <w:t>40,0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160,0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160,0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160,0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160,0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 xml:space="preserve">4.3. </w:t>
            </w:r>
            <w:proofErr w:type="spellStart"/>
            <w:r w:rsidRPr="00CF1B3D">
              <w:rPr>
                <w:sz w:val="24"/>
              </w:rPr>
              <w:t>Софинансирование</w:t>
            </w:r>
            <w:proofErr w:type="spellEnd"/>
            <w:r w:rsidRPr="00CF1B3D">
              <w:rPr>
                <w:sz w:val="24"/>
              </w:rPr>
              <w:t xml:space="preserve"> на конкурсной основе мероприятий, отраженных в муниципальных программах по работе с молодежью</w:t>
            </w: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17 550,0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1 850,0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1 850,0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1 850,0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proofErr w:type="spellStart"/>
            <w:r w:rsidRPr="00CF1B3D">
              <w:rPr>
                <w:sz w:val="24"/>
              </w:rPr>
              <w:t>софинансирование</w:t>
            </w:r>
            <w:proofErr w:type="spellEnd"/>
            <w:r w:rsidRPr="00CF1B3D">
              <w:rPr>
                <w:sz w:val="24"/>
              </w:rPr>
              <w:t xml:space="preserve"> ежегодно не менее 7 муниципальных программ по работе с молодежью</w:t>
            </w: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8 550,0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9 000,0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 xml:space="preserve">4.4. Поддержка деятельности ресурсных центров для молодежи и ресурсно-информационных центров по поддержке деятельности молодежных </w:t>
            </w:r>
            <w:r w:rsidRPr="00CF1B3D">
              <w:rPr>
                <w:sz w:val="24"/>
              </w:rPr>
              <w:lastRenderedPageBreak/>
              <w:t>добровольческих объединений в муниципальных образованиях (субсидии местным бюджетам)</w:t>
            </w:r>
          </w:p>
          <w:p w:rsidR="00A1049E" w:rsidRPr="00CF1B3D" w:rsidRDefault="00A1049E" w:rsidP="008458FC">
            <w:pPr>
              <w:widowControl w:val="0"/>
              <w:autoSpaceDE w:val="0"/>
              <w:autoSpaceDN w:val="0"/>
              <w:adjustRightInd w:val="0"/>
              <w:rPr>
                <w:sz w:val="24"/>
              </w:rPr>
            </w:pPr>
          </w:p>
          <w:p w:rsidR="00A1049E" w:rsidRPr="00CF1B3D" w:rsidRDefault="00A1049E" w:rsidP="008458FC">
            <w:pPr>
              <w:widowControl w:val="0"/>
              <w:autoSpaceDE w:val="0"/>
              <w:autoSpaceDN w:val="0"/>
              <w:adjustRightInd w:val="0"/>
              <w:rPr>
                <w:sz w:val="24"/>
              </w:rPr>
            </w:pPr>
          </w:p>
        </w:tc>
        <w:tc>
          <w:tcPr>
            <w:tcW w:w="1417" w:type="dxa"/>
            <w:gridSpan w:val="3"/>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lastRenderedPageBreak/>
              <w:t>министерство по делам молодежи и спорту</w:t>
            </w: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14 06</w:t>
            </w:r>
            <w:r w:rsidRPr="00CF1B3D">
              <w:rPr>
                <w:sz w:val="24"/>
              </w:rPr>
              <w:t>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1 20</w:t>
            </w:r>
            <w:r w:rsidRPr="00CF1B3D">
              <w:rPr>
                <w:sz w:val="24"/>
              </w:rPr>
              <w:t>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1 0</w:t>
            </w:r>
            <w:r w:rsidRPr="00CF1B3D">
              <w:rPr>
                <w:sz w:val="24"/>
              </w:rPr>
              <w:t>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2 750,0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2 750,0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3 080,0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3 280,0</w:t>
            </w:r>
          </w:p>
        </w:tc>
        <w:tc>
          <w:tcPr>
            <w:tcW w:w="2305" w:type="dxa"/>
            <w:gridSpan w:val="7"/>
            <w:vMerge w:val="restart"/>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поддержка деятельности ежегодно не менее 3 центров для молодежи на базе муниципальных учреждений (за исключением 2016 года)</w:t>
            </w: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12 80</w:t>
            </w:r>
            <w:r w:rsidRPr="00CF1B3D">
              <w:rPr>
                <w:sz w:val="24"/>
              </w:rPr>
              <w:t>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1 00</w:t>
            </w:r>
            <w:r w:rsidRPr="00CF1B3D">
              <w:rPr>
                <w:sz w:val="24"/>
              </w:rPr>
              <w:t>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2 500,0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2 500,0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2 800,0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1 2</w:t>
            </w:r>
            <w:r w:rsidRPr="00CF1B3D">
              <w:rPr>
                <w:sz w:val="24"/>
              </w:rPr>
              <w:t>60,0</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280,0</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280,0</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EE466A" w:rsidRPr="00CF1B3D" w:rsidTr="00E15820">
        <w:tc>
          <w:tcPr>
            <w:tcW w:w="2114" w:type="dxa"/>
            <w:gridSpan w:val="4"/>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417" w:type="dxa"/>
            <w:gridSpan w:val="3"/>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A1049E" w:rsidRPr="00CF1B3D" w:rsidRDefault="00A1049E" w:rsidP="008458FC">
            <w:pPr>
              <w:widowControl w:val="0"/>
              <w:autoSpaceDE w:val="0"/>
              <w:autoSpaceDN w:val="0"/>
              <w:adjustRightInd w:val="0"/>
              <w:jc w:val="center"/>
              <w:rPr>
                <w:sz w:val="24"/>
              </w:rPr>
            </w:pPr>
          </w:p>
        </w:tc>
      </w:tr>
      <w:tr w:rsidR="00994310" w:rsidRPr="00CF1B3D" w:rsidTr="00E15820">
        <w:tc>
          <w:tcPr>
            <w:tcW w:w="3531" w:type="dxa"/>
            <w:gridSpan w:val="7"/>
            <w:vMerge w:val="restart"/>
            <w:tcMar>
              <w:top w:w="62" w:type="dxa"/>
              <w:left w:w="102" w:type="dxa"/>
              <w:bottom w:w="102" w:type="dxa"/>
              <w:right w:w="62" w:type="dxa"/>
            </w:tcMar>
          </w:tcPr>
          <w:p w:rsidR="00994310" w:rsidRPr="00CF1B3D" w:rsidRDefault="00994310" w:rsidP="008458FC">
            <w:pPr>
              <w:widowControl w:val="0"/>
              <w:autoSpaceDE w:val="0"/>
              <w:autoSpaceDN w:val="0"/>
              <w:adjustRightInd w:val="0"/>
              <w:rPr>
                <w:sz w:val="24"/>
              </w:rPr>
            </w:pPr>
            <w:r w:rsidRPr="00CF1B3D">
              <w:rPr>
                <w:sz w:val="24"/>
              </w:rPr>
              <w:t xml:space="preserve">Итого по </w:t>
            </w:r>
            <w:hyperlink w:anchor="Par3469" w:history="1">
              <w:r w:rsidRPr="00CF1B3D">
                <w:rPr>
                  <w:sz w:val="24"/>
                </w:rPr>
                <w:t>подпрограмме № 2</w:t>
              </w:r>
            </w:hyperlink>
          </w:p>
        </w:tc>
        <w:tc>
          <w:tcPr>
            <w:tcW w:w="1135" w:type="dxa"/>
            <w:gridSpan w:val="3"/>
            <w:tcMar>
              <w:top w:w="62" w:type="dxa"/>
              <w:left w:w="102" w:type="dxa"/>
              <w:bottom w:w="102" w:type="dxa"/>
              <w:right w:w="62" w:type="dxa"/>
            </w:tcMar>
          </w:tcPr>
          <w:p w:rsidR="00994310" w:rsidRPr="00CF1B3D" w:rsidRDefault="00994310" w:rsidP="008458FC">
            <w:pPr>
              <w:widowControl w:val="0"/>
              <w:autoSpaceDE w:val="0"/>
              <w:autoSpaceDN w:val="0"/>
              <w:adjustRightInd w:val="0"/>
              <w:rPr>
                <w:sz w:val="24"/>
              </w:rPr>
            </w:pPr>
            <w:r w:rsidRPr="00CF1B3D">
              <w:rPr>
                <w:sz w:val="24"/>
              </w:rPr>
              <w:t>итого</w:t>
            </w:r>
          </w:p>
        </w:tc>
        <w:tc>
          <w:tcPr>
            <w:tcW w:w="968" w:type="dxa"/>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lang w:val="en-US"/>
              </w:rPr>
            </w:pPr>
            <w:r w:rsidRPr="00CF1B3D">
              <w:rPr>
                <w:sz w:val="24"/>
                <w:lang w:val="en-US"/>
              </w:rPr>
              <w:t>56</w:t>
            </w:r>
            <w:r>
              <w:rPr>
                <w:sz w:val="24"/>
              </w:rPr>
              <w:t>6 755,10</w:t>
            </w:r>
          </w:p>
        </w:tc>
        <w:tc>
          <w:tcPr>
            <w:tcW w:w="1133"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lang w:val="en-US"/>
              </w:rPr>
            </w:pPr>
            <w:r w:rsidRPr="00CF1B3D">
              <w:rPr>
                <w:sz w:val="24"/>
                <w:lang w:val="en-US"/>
              </w:rPr>
              <w:t>51590,2</w:t>
            </w:r>
          </w:p>
        </w:tc>
        <w:tc>
          <w:tcPr>
            <w:tcW w:w="1205"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lang w:val="en-US"/>
              </w:rPr>
            </w:pPr>
            <w:r w:rsidRPr="00CF1B3D">
              <w:rPr>
                <w:sz w:val="24"/>
                <w:lang w:val="en-US"/>
              </w:rPr>
              <w:t>5</w:t>
            </w:r>
            <w:r>
              <w:rPr>
                <w:sz w:val="24"/>
              </w:rPr>
              <w:t>1901,2</w:t>
            </w:r>
          </w:p>
        </w:tc>
        <w:tc>
          <w:tcPr>
            <w:tcW w:w="1259"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40 566,2</w:t>
            </w:r>
          </w:p>
        </w:tc>
        <w:tc>
          <w:tcPr>
            <w:tcW w:w="1112"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96 156,5</w:t>
            </w:r>
          </w:p>
        </w:tc>
        <w:tc>
          <w:tcPr>
            <w:tcW w:w="1234"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104 806,0</w:t>
            </w:r>
          </w:p>
        </w:tc>
        <w:tc>
          <w:tcPr>
            <w:tcW w:w="1259"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109 030,0</w:t>
            </w:r>
          </w:p>
        </w:tc>
        <w:tc>
          <w:tcPr>
            <w:tcW w:w="1020"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112 705,0</w:t>
            </w:r>
          </w:p>
        </w:tc>
        <w:tc>
          <w:tcPr>
            <w:tcW w:w="2305" w:type="dxa"/>
            <w:gridSpan w:val="7"/>
            <w:vMerge w:val="restart"/>
            <w:tcMar>
              <w:top w:w="62" w:type="dxa"/>
              <w:left w:w="102" w:type="dxa"/>
              <w:bottom w:w="102" w:type="dxa"/>
              <w:right w:w="62" w:type="dxa"/>
            </w:tcMar>
          </w:tcPr>
          <w:p w:rsidR="00994310" w:rsidRPr="00CF1B3D" w:rsidRDefault="00994310" w:rsidP="008458FC">
            <w:pPr>
              <w:widowControl w:val="0"/>
              <w:autoSpaceDE w:val="0"/>
              <w:autoSpaceDN w:val="0"/>
              <w:adjustRightInd w:val="0"/>
              <w:rPr>
                <w:sz w:val="24"/>
              </w:rPr>
            </w:pPr>
          </w:p>
        </w:tc>
      </w:tr>
      <w:tr w:rsidR="00994310" w:rsidRPr="00CF1B3D" w:rsidTr="00E15820">
        <w:tc>
          <w:tcPr>
            <w:tcW w:w="3531"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994310" w:rsidRPr="00CF1B3D" w:rsidRDefault="00994310" w:rsidP="008458FC">
            <w:pPr>
              <w:widowControl w:val="0"/>
              <w:autoSpaceDE w:val="0"/>
              <w:autoSpaceDN w:val="0"/>
              <w:adjustRightInd w:val="0"/>
              <w:rPr>
                <w:sz w:val="24"/>
              </w:rPr>
            </w:pPr>
            <w:r w:rsidRPr="00CF1B3D">
              <w:rPr>
                <w:sz w:val="24"/>
              </w:rPr>
              <w:t>в том числе:</w:t>
            </w:r>
          </w:p>
        </w:tc>
        <w:tc>
          <w:tcPr>
            <w:tcW w:w="968" w:type="dxa"/>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133"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205"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259"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112"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234"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259"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020"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2305"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r>
      <w:tr w:rsidR="00994310" w:rsidRPr="00CF1B3D" w:rsidTr="00E15820">
        <w:tc>
          <w:tcPr>
            <w:tcW w:w="3531"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994310" w:rsidRPr="00CF1B3D" w:rsidRDefault="00994310" w:rsidP="008458FC">
            <w:pPr>
              <w:widowControl w:val="0"/>
              <w:autoSpaceDE w:val="0"/>
              <w:autoSpaceDN w:val="0"/>
              <w:adjustRightInd w:val="0"/>
              <w:rPr>
                <w:sz w:val="24"/>
              </w:rPr>
            </w:pPr>
            <w:r w:rsidRPr="00CF1B3D">
              <w:rPr>
                <w:sz w:val="24"/>
              </w:rPr>
              <w:t>федеральный бюджет</w:t>
            </w:r>
          </w:p>
        </w:tc>
        <w:tc>
          <w:tcPr>
            <w:tcW w:w="968" w:type="dxa"/>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w:t>
            </w:r>
          </w:p>
        </w:tc>
        <w:tc>
          <w:tcPr>
            <w:tcW w:w="1133"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w:t>
            </w:r>
          </w:p>
        </w:tc>
        <w:tc>
          <w:tcPr>
            <w:tcW w:w="1205"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w:t>
            </w:r>
          </w:p>
        </w:tc>
        <w:tc>
          <w:tcPr>
            <w:tcW w:w="1259"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w:t>
            </w:r>
          </w:p>
        </w:tc>
        <w:tc>
          <w:tcPr>
            <w:tcW w:w="1112"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w:t>
            </w:r>
          </w:p>
        </w:tc>
        <w:tc>
          <w:tcPr>
            <w:tcW w:w="1234"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w:t>
            </w:r>
          </w:p>
        </w:tc>
        <w:tc>
          <w:tcPr>
            <w:tcW w:w="1259"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w:t>
            </w:r>
          </w:p>
        </w:tc>
        <w:tc>
          <w:tcPr>
            <w:tcW w:w="1020"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w:t>
            </w:r>
          </w:p>
        </w:tc>
        <w:tc>
          <w:tcPr>
            <w:tcW w:w="2305"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r>
      <w:tr w:rsidR="00994310" w:rsidRPr="00CF1B3D" w:rsidTr="00E15820">
        <w:tc>
          <w:tcPr>
            <w:tcW w:w="3531"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994310" w:rsidRPr="00CF1B3D" w:rsidRDefault="00994310" w:rsidP="008458FC">
            <w:pPr>
              <w:widowControl w:val="0"/>
              <w:autoSpaceDE w:val="0"/>
              <w:autoSpaceDN w:val="0"/>
              <w:adjustRightInd w:val="0"/>
              <w:rPr>
                <w:sz w:val="24"/>
              </w:rPr>
            </w:pPr>
            <w:r w:rsidRPr="00CF1B3D">
              <w:rPr>
                <w:sz w:val="24"/>
              </w:rPr>
              <w:t>областной бюджет</w:t>
            </w:r>
          </w:p>
        </w:tc>
        <w:tc>
          <w:tcPr>
            <w:tcW w:w="968" w:type="dxa"/>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lang w:val="en-US"/>
              </w:rPr>
            </w:pPr>
            <w:r w:rsidRPr="00CF1B3D">
              <w:rPr>
                <w:sz w:val="24"/>
                <w:lang w:val="en-US"/>
              </w:rPr>
              <w:t>505</w:t>
            </w:r>
            <w:r>
              <w:rPr>
                <w:sz w:val="24"/>
              </w:rPr>
              <w:t> 541,1</w:t>
            </w:r>
          </w:p>
        </w:tc>
        <w:tc>
          <w:tcPr>
            <w:tcW w:w="1133"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lang w:val="en-US"/>
              </w:rPr>
              <w:t>47276,</w:t>
            </w:r>
            <w:r w:rsidRPr="00CF1B3D">
              <w:rPr>
                <w:sz w:val="24"/>
              </w:rPr>
              <w:t>2</w:t>
            </w:r>
          </w:p>
        </w:tc>
        <w:tc>
          <w:tcPr>
            <w:tcW w:w="1205"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lang w:val="en-US"/>
              </w:rPr>
            </w:pPr>
            <w:r w:rsidRPr="00CF1B3D">
              <w:rPr>
                <w:sz w:val="24"/>
              </w:rPr>
              <w:t>48 901</w:t>
            </w:r>
            <w:r w:rsidRPr="00CF1B3D">
              <w:rPr>
                <w:sz w:val="24"/>
                <w:lang w:val="en-US"/>
              </w:rPr>
              <w:t>,2</w:t>
            </w:r>
          </w:p>
        </w:tc>
        <w:tc>
          <w:tcPr>
            <w:tcW w:w="1259"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37 566,2</w:t>
            </w:r>
          </w:p>
        </w:tc>
        <w:tc>
          <w:tcPr>
            <w:tcW w:w="1112"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83 826,5</w:t>
            </w:r>
          </w:p>
        </w:tc>
        <w:tc>
          <w:tcPr>
            <w:tcW w:w="1234"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92 386,0</w:t>
            </w:r>
          </w:p>
        </w:tc>
        <w:tc>
          <w:tcPr>
            <w:tcW w:w="1259"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95 970,0</w:t>
            </w:r>
          </w:p>
        </w:tc>
        <w:tc>
          <w:tcPr>
            <w:tcW w:w="1020"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99 615,0</w:t>
            </w:r>
          </w:p>
        </w:tc>
        <w:tc>
          <w:tcPr>
            <w:tcW w:w="2305"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r>
      <w:tr w:rsidR="00994310" w:rsidRPr="00CF1B3D" w:rsidTr="00E15820">
        <w:tc>
          <w:tcPr>
            <w:tcW w:w="3531"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994310" w:rsidRPr="00CF1B3D" w:rsidRDefault="00994310" w:rsidP="008458FC">
            <w:pPr>
              <w:widowControl w:val="0"/>
              <w:autoSpaceDE w:val="0"/>
              <w:autoSpaceDN w:val="0"/>
              <w:adjustRightInd w:val="0"/>
              <w:rPr>
                <w:sz w:val="24"/>
              </w:rPr>
            </w:pPr>
            <w:r w:rsidRPr="00CF1B3D">
              <w:rPr>
                <w:sz w:val="24"/>
              </w:rPr>
              <w:t>местные бюджеты</w:t>
            </w:r>
          </w:p>
        </w:tc>
        <w:tc>
          <w:tcPr>
            <w:tcW w:w="968" w:type="dxa"/>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5</w:t>
            </w:r>
            <w:r>
              <w:rPr>
                <w:sz w:val="24"/>
              </w:rPr>
              <w:t>8 180,0</w:t>
            </w:r>
          </w:p>
        </w:tc>
        <w:tc>
          <w:tcPr>
            <w:tcW w:w="1133"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3 900,0</w:t>
            </w:r>
          </w:p>
        </w:tc>
        <w:tc>
          <w:tcPr>
            <w:tcW w:w="1205"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Pr>
                <w:sz w:val="24"/>
              </w:rPr>
              <w:t>2 900</w:t>
            </w:r>
            <w:r w:rsidRPr="00CF1B3D">
              <w:rPr>
                <w:sz w:val="24"/>
                <w:lang w:val="en-US"/>
              </w:rPr>
              <w:t>,</w:t>
            </w:r>
            <w:r w:rsidRPr="00CF1B3D">
              <w:rPr>
                <w:sz w:val="24"/>
              </w:rPr>
              <w:t>0</w:t>
            </w:r>
          </w:p>
        </w:tc>
        <w:tc>
          <w:tcPr>
            <w:tcW w:w="1259"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2 900,0</w:t>
            </w:r>
          </w:p>
        </w:tc>
        <w:tc>
          <w:tcPr>
            <w:tcW w:w="1112"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11 780,0</w:t>
            </w:r>
          </w:p>
        </w:tc>
        <w:tc>
          <w:tcPr>
            <w:tcW w:w="1234"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11 800,0</w:t>
            </w:r>
          </w:p>
        </w:tc>
        <w:tc>
          <w:tcPr>
            <w:tcW w:w="1259"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12 440,0</w:t>
            </w:r>
          </w:p>
        </w:tc>
        <w:tc>
          <w:tcPr>
            <w:tcW w:w="1020"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12 460,0</w:t>
            </w:r>
          </w:p>
        </w:tc>
        <w:tc>
          <w:tcPr>
            <w:tcW w:w="2305"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r>
      <w:tr w:rsidR="00994310" w:rsidRPr="00CF1B3D" w:rsidTr="00E15820">
        <w:tc>
          <w:tcPr>
            <w:tcW w:w="3531"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c>
          <w:tcPr>
            <w:tcW w:w="1135" w:type="dxa"/>
            <w:gridSpan w:val="3"/>
            <w:tcMar>
              <w:top w:w="62" w:type="dxa"/>
              <w:left w:w="102" w:type="dxa"/>
              <w:bottom w:w="102" w:type="dxa"/>
              <w:right w:w="62" w:type="dxa"/>
            </w:tcMar>
          </w:tcPr>
          <w:p w:rsidR="00994310" w:rsidRPr="00CF1B3D" w:rsidRDefault="00994310" w:rsidP="008458FC">
            <w:pPr>
              <w:widowControl w:val="0"/>
              <w:autoSpaceDE w:val="0"/>
              <w:autoSpaceDN w:val="0"/>
              <w:adjustRightInd w:val="0"/>
              <w:rPr>
                <w:sz w:val="24"/>
              </w:rPr>
            </w:pPr>
            <w:r w:rsidRPr="00CF1B3D">
              <w:rPr>
                <w:sz w:val="24"/>
              </w:rPr>
              <w:t>внебюджетные средства</w:t>
            </w:r>
          </w:p>
        </w:tc>
        <w:tc>
          <w:tcPr>
            <w:tcW w:w="968" w:type="dxa"/>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 xml:space="preserve">3 </w:t>
            </w:r>
            <w:r>
              <w:rPr>
                <w:sz w:val="24"/>
              </w:rPr>
              <w:t>034,</w:t>
            </w:r>
            <w:r w:rsidRPr="00CF1B3D">
              <w:rPr>
                <w:sz w:val="24"/>
              </w:rPr>
              <w:t>0</w:t>
            </w:r>
          </w:p>
        </w:tc>
        <w:tc>
          <w:tcPr>
            <w:tcW w:w="1133"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414,0</w:t>
            </w:r>
          </w:p>
        </w:tc>
        <w:tc>
          <w:tcPr>
            <w:tcW w:w="1205"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lang w:val="en-US"/>
              </w:rPr>
            </w:pPr>
            <w:r>
              <w:rPr>
                <w:sz w:val="24"/>
              </w:rPr>
              <w:t>100,0</w:t>
            </w:r>
          </w:p>
        </w:tc>
        <w:tc>
          <w:tcPr>
            <w:tcW w:w="1259" w:type="dxa"/>
            <w:gridSpan w:val="6"/>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100,0</w:t>
            </w:r>
          </w:p>
        </w:tc>
        <w:tc>
          <w:tcPr>
            <w:tcW w:w="1112"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550,0</w:t>
            </w:r>
          </w:p>
        </w:tc>
        <w:tc>
          <w:tcPr>
            <w:tcW w:w="1234"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620,0</w:t>
            </w:r>
          </w:p>
        </w:tc>
        <w:tc>
          <w:tcPr>
            <w:tcW w:w="1259" w:type="dxa"/>
            <w:gridSpan w:val="5"/>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620,0</w:t>
            </w:r>
          </w:p>
        </w:tc>
        <w:tc>
          <w:tcPr>
            <w:tcW w:w="1020" w:type="dxa"/>
            <w:gridSpan w:val="4"/>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r w:rsidRPr="00CF1B3D">
              <w:rPr>
                <w:sz w:val="24"/>
              </w:rPr>
              <w:t>630,0</w:t>
            </w:r>
          </w:p>
        </w:tc>
        <w:tc>
          <w:tcPr>
            <w:tcW w:w="2305" w:type="dxa"/>
            <w:gridSpan w:val="7"/>
            <w:vMerge/>
            <w:tcMar>
              <w:top w:w="62" w:type="dxa"/>
              <w:left w:w="102" w:type="dxa"/>
              <w:bottom w:w="102" w:type="dxa"/>
              <w:right w:w="62" w:type="dxa"/>
            </w:tcMar>
          </w:tcPr>
          <w:p w:rsidR="00994310" w:rsidRPr="00CF1B3D" w:rsidRDefault="00994310" w:rsidP="008458FC">
            <w:pPr>
              <w:widowControl w:val="0"/>
              <w:autoSpaceDE w:val="0"/>
              <w:autoSpaceDN w:val="0"/>
              <w:adjustRightInd w:val="0"/>
              <w:jc w:val="center"/>
              <w:rPr>
                <w:sz w:val="24"/>
              </w:rPr>
            </w:pPr>
          </w:p>
        </w:tc>
      </w:tr>
      <w:tr w:rsidR="00A1049E" w:rsidRPr="00CF1B3D" w:rsidTr="00E15820">
        <w:tblPrEx>
          <w:tblCellSpacing w:w="5" w:type="nil"/>
          <w:tblCellMar>
            <w:top w:w="0" w:type="dxa"/>
            <w:left w:w="75" w:type="dxa"/>
            <w:bottom w:w="0" w:type="dxa"/>
            <w:right w:w="75" w:type="dxa"/>
          </w:tblCellMar>
        </w:tblPrEx>
        <w:trPr>
          <w:tblCellSpacing w:w="5" w:type="nil"/>
        </w:trPr>
        <w:tc>
          <w:tcPr>
            <w:tcW w:w="16161" w:type="dxa"/>
            <w:gridSpan w:val="53"/>
          </w:tcPr>
          <w:p w:rsidR="00A1049E" w:rsidRPr="00CF1B3D" w:rsidRDefault="00A1049E" w:rsidP="00994310">
            <w:pPr>
              <w:widowControl w:val="0"/>
              <w:autoSpaceDE w:val="0"/>
              <w:autoSpaceDN w:val="0"/>
              <w:adjustRightInd w:val="0"/>
              <w:jc w:val="center"/>
              <w:outlineLvl w:val="2"/>
              <w:rPr>
                <w:sz w:val="24"/>
              </w:rPr>
            </w:pPr>
            <w:bookmarkStart w:id="0" w:name="Par1144"/>
            <w:bookmarkStart w:id="1" w:name="Par4558"/>
            <w:bookmarkEnd w:id="0"/>
            <w:bookmarkEnd w:id="1"/>
            <w:r w:rsidRPr="00CF1B3D">
              <w:rPr>
                <w:sz w:val="24"/>
              </w:rPr>
              <w:t xml:space="preserve">III. </w:t>
            </w:r>
            <w:hyperlink w:anchor="Par388" w:history="1">
              <w:r w:rsidR="00994310">
                <w:rPr>
                  <w:sz w:val="24"/>
                </w:rPr>
                <w:t>Подпрограмма №</w:t>
              </w:r>
              <w:r w:rsidRPr="00CF1B3D">
                <w:rPr>
                  <w:sz w:val="24"/>
                </w:rPr>
                <w:t xml:space="preserve"> 3</w:t>
              </w:r>
            </w:hyperlink>
            <w:r w:rsidRPr="00CF1B3D">
              <w:rPr>
                <w:sz w:val="24"/>
              </w:rPr>
              <w:t xml:space="preserve"> "Гражданско-патриотическое воспитание граждан Российской Федерации и допризывная подготовка молодежи в Архангельской области (2014 - 2020 годы)"</w:t>
            </w:r>
          </w:p>
        </w:tc>
      </w:tr>
      <w:tr w:rsidR="00A1049E" w:rsidRPr="00CF1B3D" w:rsidTr="00E15820">
        <w:tblPrEx>
          <w:tblCellSpacing w:w="5" w:type="nil"/>
          <w:tblCellMar>
            <w:top w:w="0" w:type="dxa"/>
            <w:left w:w="75" w:type="dxa"/>
            <w:bottom w:w="0" w:type="dxa"/>
            <w:right w:w="75" w:type="dxa"/>
          </w:tblCellMar>
        </w:tblPrEx>
        <w:trPr>
          <w:tblCellSpacing w:w="5" w:type="nil"/>
        </w:trPr>
        <w:tc>
          <w:tcPr>
            <w:tcW w:w="16161" w:type="dxa"/>
            <w:gridSpan w:val="53"/>
          </w:tcPr>
          <w:p w:rsidR="00A1049E" w:rsidRPr="00CF1B3D" w:rsidRDefault="00994310" w:rsidP="008458FC">
            <w:pPr>
              <w:widowControl w:val="0"/>
              <w:autoSpaceDE w:val="0"/>
              <w:autoSpaceDN w:val="0"/>
              <w:adjustRightInd w:val="0"/>
              <w:jc w:val="both"/>
              <w:outlineLvl w:val="3"/>
              <w:rPr>
                <w:sz w:val="24"/>
              </w:rPr>
            </w:pPr>
            <w:bookmarkStart w:id="2" w:name="Par4559"/>
            <w:bookmarkEnd w:id="2"/>
            <w:r>
              <w:rPr>
                <w:sz w:val="24"/>
              </w:rPr>
              <w:t>Цель подпрограммы №</w:t>
            </w:r>
            <w:r w:rsidR="00A1049E" w:rsidRPr="00CF1B3D">
              <w:rPr>
                <w:sz w:val="24"/>
              </w:rPr>
              <w:t xml:space="preserve"> 3 - развитие и совершенствование системы патриотического воспитания жителей Архангельской области и допризывная подготовка молодежи</w:t>
            </w:r>
          </w:p>
        </w:tc>
      </w:tr>
      <w:tr w:rsidR="00A1049E" w:rsidRPr="00CF1B3D" w:rsidTr="00E15820">
        <w:tblPrEx>
          <w:tblCellSpacing w:w="5" w:type="nil"/>
          <w:tblCellMar>
            <w:top w:w="0" w:type="dxa"/>
            <w:left w:w="75" w:type="dxa"/>
            <w:bottom w:w="0" w:type="dxa"/>
            <w:right w:w="75" w:type="dxa"/>
          </w:tblCellMar>
        </w:tblPrEx>
        <w:trPr>
          <w:tblCellSpacing w:w="5" w:type="nil"/>
        </w:trPr>
        <w:tc>
          <w:tcPr>
            <w:tcW w:w="16161" w:type="dxa"/>
            <w:gridSpan w:val="53"/>
          </w:tcPr>
          <w:p w:rsidR="00A1049E" w:rsidRPr="00CF1B3D" w:rsidRDefault="00994310" w:rsidP="00994310">
            <w:pPr>
              <w:widowControl w:val="0"/>
              <w:autoSpaceDE w:val="0"/>
              <w:autoSpaceDN w:val="0"/>
              <w:adjustRightInd w:val="0"/>
              <w:jc w:val="both"/>
              <w:outlineLvl w:val="3"/>
              <w:rPr>
                <w:sz w:val="24"/>
              </w:rPr>
            </w:pPr>
            <w:bookmarkStart w:id="3" w:name="Par4560"/>
            <w:bookmarkEnd w:id="3"/>
            <w:r>
              <w:rPr>
                <w:sz w:val="24"/>
              </w:rPr>
              <w:t>Задача №</w:t>
            </w:r>
            <w:r w:rsidR="00A1049E" w:rsidRPr="00CF1B3D">
              <w:rPr>
                <w:sz w:val="24"/>
              </w:rPr>
              <w:t xml:space="preserve"> 1 - повышение роли исполнительных органов государственной власти </w:t>
            </w:r>
            <w:r>
              <w:rPr>
                <w:sz w:val="24"/>
              </w:rPr>
              <w:t xml:space="preserve">Архангельской области </w:t>
            </w:r>
            <w:r w:rsidR="00A1049E" w:rsidRPr="00CF1B3D">
              <w:rPr>
                <w:sz w:val="24"/>
              </w:rPr>
              <w:t>и общественных объединений в формировании у населения Архангельской области высокого патриотического сознания</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8458FC">
            <w:pPr>
              <w:widowControl w:val="0"/>
              <w:autoSpaceDE w:val="0"/>
              <w:autoSpaceDN w:val="0"/>
              <w:adjustRightInd w:val="0"/>
              <w:rPr>
                <w:sz w:val="24"/>
              </w:rPr>
            </w:pPr>
            <w:r w:rsidRPr="00CF1B3D">
              <w:rPr>
                <w:sz w:val="24"/>
              </w:rPr>
              <w:t xml:space="preserve">1.1. Проведение </w:t>
            </w:r>
            <w:r w:rsidRPr="00CF1B3D">
              <w:rPr>
                <w:sz w:val="24"/>
              </w:rPr>
              <w:lastRenderedPageBreak/>
              <w:t>мероприятий патриотической направленности</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lastRenderedPageBreak/>
              <w:t>министерст</w:t>
            </w:r>
            <w:r w:rsidRPr="00CF1B3D">
              <w:rPr>
                <w:sz w:val="24"/>
              </w:rPr>
              <w:lastRenderedPageBreak/>
              <w:t>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lastRenderedPageBreak/>
              <w:t>итого</w:t>
            </w:r>
          </w:p>
        </w:tc>
        <w:tc>
          <w:tcPr>
            <w:tcW w:w="968" w:type="dxa"/>
          </w:tcPr>
          <w:p w:rsidR="00A1049E" w:rsidRPr="00CF1B3D" w:rsidRDefault="00A1049E" w:rsidP="008458FC">
            <w:pPr>
              <w:widowControl w:val="0"/>
              <w:autoSpaceDE w:val="0"/>
              <w:autoSpaceDN w:val="0"/>
              <w:adjustRightInd w:val="0"/>
              <w:jc w:val="center"/>
              <w:rPr>
                <w:sz w:val="24"/>
              </w:rPr>
            </w:pPr>
            <w:r>
              <w:rPr>
                <w:sz w:val="24"/>
                <w:lang w:val="en-US"/>
              </w:rPr>
              <w:t xml:space="preserve">40 </w:t>
            </w:r>
            <w:r>
              <w:rPr>
                <w:sz w:val="24"/>
              </w:rPr>
              <w:lastRenderedPageBreak/>
              <w:t>2</w:t>
            </w:r>
            <w:r w:rsidRPr="00CF1B3D">
              <w:rPr>
                <w:sz w:val="24"/>
                <w:lang w:val="en-US"/>
              </w:rPr>
              <w:t>80</w:t>
            </w:r>
            <w:r w:rsidRPr="00CF1B3D">
              <w:rPr>
                <w:sz w:val="24"/>
              </w:rPr>
              <w:t>,0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lastRenderedPageBreak/>
              <w:t>5 620,0</w:t>
            </w:r>
          </w:p>
        </w:tc>
        <w:tc>
          <w:tcPr>
            <w:tcW w:w="1179" w:type="dxa"/>
            <w:gridSpan w:val="4"/>
          </w:tcPr>
          <w:p w:rsidR="00A1049E" w:rsidRPr="00CF1B3D" w:rsidRDefault="00A1049E" w:rsidP="008458FC">
            <w:pPr>
              <w:widowControl w:val="0"/>
              <w:autoSpaceDE w:val="0"/>
              <w:autoSpaceDN w:val="0"/>
              <w:adjustRightInd w:val="0"/>
              <w:jc w:val="center"/>
              <w:rPr>
                <w:sz w:val="24"/>
              </w:rPr>
            </w:pPr>
            <w:r>
              <w:rPr>
                <w:sz w:val="24"/>
                <w:lang w:val="en-US"/>
              </w:rPr>
              <w:t xml:space="preserve">6 </w:t>
            </w:r>
            <w:r>
              <w:rPr>
                <w:sz w:val="24"/>
              </w:rPr>
              <w:t>3</w:t>
            </w:r>
            <w:r w:rsidRPr="00CF1B3D">
              <w:rPr>
                <w:sz w:val="24"/>
              </w:rPr>
              <w:t>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2 900,0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5 540,0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6 200,0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6 640,0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7 080,0</w:t>
            </w:r>
          </w:p>
        </w:tc>
        <w:tc>
          <w:tcPr>
            <w:tcW w:w="2275" w:type="dxa"/>
            <w:gridSpan w:val="6"/>
            <w:vMerge w:val="restart"/>
          </w:tcPr>
          <w:p w:rsidR="00A1049E" w:rsidRPr="00CF1B3D" w:rsidRDefault="00A1049E" w:rsidP="00994310">
            <w:pPr>
              <w:widowControl w:val="0"/>
              <w:autoSpaceDE w:val="0"/>
              <w:autoSpaceDN w:val="0"/>
              <w:adjustRightInd w:val="0"/>
              <w:rPr>
                <w:sz w:val="24"/>
              </w:rPr>
            </w:pPr>
            <w:r w:rsidRPr="00CF1B3D">
              <w:rPr>
                <w:sz w:val="24"/>
              </w:rPr>
              <w:t xml:space="preserve">участие ежегодно не </w:t>
            </w:r>
            <w:r w:rsidRPr="00CF1B3D">
              <w:rPr>
                <w:sz w:val="24"/>
              </w:rPr>
              <w:lastRenderedPageBreak/>
              <w:t xml:space="preserve">менее 200 молодых людей из Архангельской области во всероссийской </w:t>
            </w:r>
            <w:r w:rsidR="00994310">
              <w:rPr>
                <w:sz w:val="24"/>
              </w:rPr>
              <w:t>«</w:t>
            </w:r>
            <w:r w:rsidRPr="00CF1B3D">
              <w:rPr>
                <w:sz w:val="24"/>
              </w:rPr>
              <w:t>Вахте памяти</w:t>
            </w:r>
            <w:r w:rsidR="00994310">
              <w:rPr>
                <w:sz w:val="24"/>
              </w:rPr>
              <w:t>»</w:t>
            </w:r>
            <w:r w:rsidRPr="00CF1B3D">
              <w:rPr>
                <w:sz w:val="24"/>
              </w:rPr>
              <w:t xml:space="preserve"> (в 2015 году не менее 450); организация не менее 3 поисковых экспедиций ежегодно; про</w:t>
            </w:r>
            <w:r w:rsidR="00994310">
              <w:rPr>
                <w:sz w:val="24"/>
              </w:rPr>
              <w:t>ведение закрытия всероссийской «</w:t>
            </w:r>
            <w:r w:rsidRPr="00CF1B3D">
              <w:rPr>
                <w:sz w:val="24"/>
              </w:rPr>
              <w:t>Вахты памяти</w:t>
            </w:r>
            <w:r w:rsidR="00994310">
              <w:rPr>
                <w:sz w:val="24"/>
              </w:rPr>
              <w:t>»</w:t>
            </w:r>
            <w:r w:rsidRPr="00CF1B3D">
              <w:rPr>
                <w:sz w:val="24"/>
              </w:rPr>
              <w:t xml:space="preserve"> в 2014 году в Архангельской области; проведение ежегодно открытия и закрытия </w:t>
            </w:r>
            <w:r w:rsidR="00994310">
              <w:rPr>
                <w:sz w:val="24"/>
              </w:rPr>
              <w:t>«</w:t>
            </w:r>
            <w:r w:rsidRPr="00CF1B3D">
              <w:rPr>
                <w:sz w:val="24"/>
              </w:rPr>
              <w:t>Вахты памяти</w:t>
            </w:r>
            <w:r w:rsidR="00994310">
              <w:rPr>
                <w:sz w:val="24"/>
              </w:rPr>
              <w:t>»</w:t>
            </w:r>
            <w:r w:rsidRPr="00CF1B3D">
              <w:rPr>
                <w:sz w:val="24"/>
              </w:rPr>
              <w:t xml:space="preserve"> Архангельской области; поддержка не менее 25 поисковых объединений (в 2015 году не менее 40) Архангельской области;</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159" w:type="dxa"/>
            <w:gridSpan w:val="7"/>
          </w:tcPr>
          <w:p w:rsidR="00A1049E" w:rsidRPr="00CF1B3D" w:rsidRDefault="00A1049E" w:rsidP="008458FC">
            <w:pPr>
              <w:widowControl w:val="0"/>
              <w:autoSpaceDE w:val="0"/>
              <w:autoSpaceDN w:val="0"/>
              <w:adjustRightInd w:val="0"/>
              <w:jc w:val="center"/>
              <w:rPr>
                <w:sz w:val="24"/>
              </w:rPr>
            </w:pPr>
          </w:p>
        </w:tc>
        <w:tc>
          <w:tcPr>
            <w:tcW w:w="1179" w:type="dxa"/>
            <w:gridSpan w:val="4"/>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50" w:type="dxa"/>
            <w:gridSpan w:val="5"/>
          </w:tcPr>
          <w:p w:rsidR="00A1049E" w:rsidRPr="00CF1B3D" w:rsidRDefault="00A1049E" w:rsidP="008458FC">
            <w:pPr>
              <w:widowControl w:val="0"/>
              <w:autoSpaceDE w:val="0"/>
              <w:autoSpaceDN w:val="0"/>
              <w:adjustRightInd w:val="0"/>
              <w:jc w:val="center"/>
              <w:rPr>
                <w:sz w:val="24"/>
              </w:rPr>
            </w:pP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3</w:t>
            </w:r>
            <w:r w:rsidRPr="00CF1B3D">
              <w:rPr>
                <w:sz w:val="24"/>
                <w:lang w:val="en-US"/>
              </w:rPr>
              <w:t>6</w:t>
            </w:r>
            <w:r w:rsidRPr="00CF1B3D">
              <w:rPr>
                <w:sz w:val="24"/>
              </w:rPr>
              <w:t>200,0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4 600,0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6000,0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2 600,0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5 000,0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5 600,0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6 000,0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6 400,0</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 xml:space="preserve">3 </w:t>
            </w:r>
            <w:r>
              <w:rPr>
                <w:sz w:val="24"/>
              </w:rPr>
              <w:t>4</w:t>
            </w:r>
            <w:r w:rsidRPr="00CF1B3D">
              <w:rPr>
                <w:sz w:val="24"/>
              </w:rPr>
              <w:t>80,0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420,0</w:t>
            </w:r>
          </w:p>
        </w:tc>
        <w:tc>
          <w:tcPr>
            <w:tcW w:w="1179" w:type="dxa"/>
            <w:gridSpan w:val="4"/>
          </w:tcPr>
          <w:p w:rsidR="00A1049E" w:rsidRPr="00CF1B3D" w:rsidRDefault="00A1049E" w:rsidP="008458FC">
            <w:pPr>
              <w:widowControl w:val="0"/>
              <w:autoSpaceDE w:val="0"/>
              <w:autoSpaceDN w:val="0"/>
              <w:adjustRightInd w:val="0"/>
              <w:jc w:val="center"/>
              <w:rPr>
                <w:sz w:val="24"/>
              </w:rPr>
            </w:pPr>
            <w:r>
              <w:rPr>
                <w:sz w:val="24"/>
              </w:rPr>
              <w:t>3</w:t>
            </w:r>
            <w:r w:rsidRPr="00CF1B3D">
              <w:rPr>
                <w:sz w:val="24"/>
              </w:rPr>
              <w:t>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300,0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540,0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640,0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680,0</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tcPr>
          <w:p w:rsidR="00A1049E" w:rsidRPr="00CF1B3D" w:rsidRDefault="00A1049E" w:rsidP="008458FC">
            <w:pPr>
              <w:widowControl w:val="0"/>
              <w:autoSpaceDE w:val="0"/>
              <w:autoSpaceDN w:val="0"/>
              <w:adjustRightInd w:val="0"/>
              <w:jc w:val="both"/>
            </w:pPr>
          </w:p>
        </w:tc>
        <w:tc>
          <w:tcPr>
            <w:tcW w:w="1417" w:type="dxa"/>
            <w:gridSpan w:val="3"/>
          </w:tcPr>
          <w:p w:rsidR="00A1049E" w:rsidRPr="00CF1B3D" w:rsidRDefault="00A1049E" w:rsidP="008458FC">
            <w:pPr>
              <w:widowControl w:val="0"/>
              <w:autoSpaceDE w:val="0"/>
              <w:autoSpaceDN w:val="0"/>
              <w:adjustRightInd w:val="0"/>
              <w:jc w:val="both"/>
            </w:pPr>
          </w:p>
        </w:tc>
        <w:tc>
          <w:tcPr>
            <w:tcW w:w="1135" w:type="dxa"/>
            <w:gridSpan w:val="3"/>
          </w:tcPr>
          <w:p w:rsidR="00A1049E" w:rsidRPr="00CF1B3D" w:rsidRDefault="00A1049E" w:rsidP="008458FC">
            <w:pPr>
              <w:widowControl w:val="0"/>
              <w:autoSpaceDE w:val="0"/>
              <w:autoSpaceDN w:val="0"/>
              <w:adjustRightInd w:val="0"/>
              <w:jc w:val="both"/>
            </w:pPr>
          </w:p>
        </w:tc>
        <w:tc>
          <w:tcPr>
            <w:tcW w:w="968" w:type="dxa"/>
          </w:tcPr>
          <w:p w:rsidR="00A1049E" w:rsidRPr="00CF1B3D" w:rsidRDefault="00A1049E" w:rsidP="008458FC">
            <w:pPr>
              <w:widowControl w:val="0"/>
              <w:autoSpaceDE w:val="0"/>
              <w:autoSpaceDN w:val="0"/>
              <w:adjustRightInd w:val="0"/>
              <w:jc w:val="both"/>
            </w:pPr>
          </w:p>
        </w:tc>
        <w:tc>
          <w:tcPr>
            <w:tcW w:w="1159" w:type="dxa"/>
            <w:gridSpan w:val="7"/>
          </w:tcPr>
          <w:p w:rsidR="00A1049E" w:rsidRPr="00CF1B3D" w:rsidRDefault="00A1049E" w:rsidP="008458FC">
            <w:pPr>
              <w:widowControl w:val="0"/>
              <w:autoSpaceDE w:val="0"/>
              <w:autoSpaceDN w:val="0"/>
              <w:adjustRightInd w:val="0"/>
              <w:jc w:val="both"/>
            </w:pPr>
          </w:p>
        </w:tc>
        <w:tc>
          <w:tcPr>
            <w:tcW w:w="1179" w:type="dxa"/>
            <w:gridSpan w:val="4"/>
          </w:tcPr>
          <w:p w:rsidR="00A1049E" w:rsidRPr="00CF1B3D" w:rsidRDefault="00A1049E" w:rsidP="008458FC">
            <w:pPr>
              <w:widowControl w:val="0"/>
              <w:autoSpaceDE w:val="0"/>
              <w:autoSpaceDN w:val="0"/>
              <w:adjustRightInd w:val="0"/>
              <w:jc w:val="both"/>
            </w:pPr>
          </w:p>
        </w:tc>
        <w:tc>
          <w:tcPr>
            <w:tcW w:w="1228" w:type="dxa"/>
            <w:gridSpan w:val="5"/>
          </w:tcPr>
          <w:p w:rsidR="00A1049E" w:rsidRPr="00CF1B3D" w:rsidRDefault="00A1049E" w:rsidP="008458FC">
            <w:pPr>
              <w:widowControl w:val="0"/>
              <w:autoSpaceDE w:val="0"/>
              <w:autoSpaceDN w:val="0"/>
              <w:adjustRightInd w:val="0"/>
              <w:jc w:val="both"/>
            </w:pPr>
          </w:p>
        </w:tc>
        <w:tc>
          <w:tcPr>
            <w:tcW w:w="1118" w:type="dxa"/>
            <w:gridSpan w:val="4"/>
          </w:tcPr>
          <w:p w:rsidR="00A1049E" w:rsidRPr="00CF1B3D" w:rsidRDefault="00A1049E" w:rsidP="008458FC">
            <w:pPr>
              <w:widowControl w:val="0"/>
              <w:autoSpaceDE w:val="0"/>
              <w:autoSpaceDN w:val="0"/>
              <w:adjustRightInd w:val="0"/>
              <w:jc w:val="both"/>
            </w:pPr>
          </w:p>
        </w:tc>
        <w:tc>
          <w:tcPr>
            <w:tcW w:w="1259" w:type="dxa"/>
            <w:gridSpan w:val="6"/>
          </w:tcPr>
          <w:p w:rsidR="00A1049E" w:rsidRPr="00CF1B3D" w:rsidRDefault="00A1049E" w:rsidP="008458FC">
            <w:pPr>
              <w:widowControl w:val="0"/>
              <w:autoSpaceDE w:val="0"/>
              <w:autoSpaceDN w:val="0"/>
              <w:adjustRightInd w:val="0"/>
              <w:jc w:val="both"/>
            </w:pPr>
          </w:p>
        </w:tc>
        <w:tc>
          <w:tcPr>
            <w:tcW w:w="1259" w:type="dxa"/>
            <w:gridSpan w:val="5"/>
          </w:tcPr>
          <w:p w:rsidR="00A1049E" w:rsidRPr="00CF1B3D" w:rsidRDefault="00A1049E" w:rsidP="008458FC">
            <w:pPr>
              <w:widowControl w:val="0"/>
              <w:autoSpaceDE w:val="0"/>
              <w:autoSpaceDN w:val="0"/>
              <w:adjustRightInd w:val="0"/>
              <w:jc w:val="both"/>
            </w:pPr>
          </w:p>
        </w:tc>
        <w:tc>
          <w:tcPr>
            <w:tcW w:w="1050" w:type="dxa"/>
            <w:gridSpan w:val="5"/>
          </w:tcPr>
          <w:p w:rsidR="00A1049E" w:rsidRPr="00CF1B3D" w:rsidRDefault="00A1049E" w:rsidP="008458FC">
            <w:pPr>
              <w:widowControl w:val="0"/>
              <w:autoSpaceDE w:val="0"/>
              <w:autoSpaceDN w:val="0"/>
              <w:adjustRightInd w:val="0"/>
              <w:jc w:val="both"/>
            </w:pPr>
          </w:p>
        </w:tc>
        <w:tc>
          <w:tcPr>
            <w:tcW w:w="2275" w:type="dxa"/>
            <w:gridSpan w:val="6"/>
          </w:tcPr>
          <w:p w:rsidR="00A1049E" w:rsidRPr="00CF1B3D" w:rsidRDefault="00A1049E" w:rsidP="008458FC">
            <w:pPr>
              <w:widowControl w:val="0"/>
              <w:autoSpaceDE w:val="0"/>
              <w:autoSpaceDN w:val="0"/>
              <w:adjustRightInd w:val="0"/>
              <w:rPr>
                <w:sz w:val="24"/>
              </w:rPr>
            </w:pPr>
            <w:r w:rsidRPr="00CF1B3D">
              <w:rPr>
                <w:sz w:val="24"/>
              </w:rPr>
              <w:t xml:space="preserve">обеспечение участия ежегодно не менее 30 человек во всероссийских мероприятиях </w:t>
            </w:r>
            <w:r w:rsidRPr="00CF1B3D">
              <w:rPr>
                <w:sz w:val="24"/>
              </w:rPr>
              <w:lastRenderedPageBreak/>
              <w:t>патриотической направленности; проведение ежегодно не менее 7 всероссийских и региональных акций патриотической направленности на территории Архангельской области</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8458FC">
            <w:pPr>
              <w:widowControl w:val="0"/>
              <w:autoSpaceDE w:val="0"/>
              <w:autoSpaceDN w:val="0"/>
              <w:adjustRightInd w:val="0"/>
              <w:rPr>
                <w:sz w:val="24"/>
              </w:rPr>
            </w:pPr>
            <w:bookmarkStart w:id="4" w:name="Par4630"/>
            <w:bookmarkEnd w:id="4"/>
            <w:r w:rsidRPr="00CF1B3D">
              <w:rPr>
                <w:sz w:val="24"/>
              </w:rPr>
              <w:lastRenderedPageBreak/>
              <w:t>1.2. Реализация проектов патриотической направленности на основе конкурсных процедур</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Pr>
                <w:sz w:val="24"/>
              </w:rPr>
              <w:t>26 602</w:t>
            </w:r>
            <w:r w:rsidRPr="00CF1B3D">
              <w:rPr>
                <w:sz w:val="24"/>
              </w:rPr>
              <w:t>,0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2 750,0</w:t>
            </w:r>
          </w:p>
        </w:tc>
        <w:tc>
          <w:tcPr>
            <w:tcW w:w="1179" w:type="dxa"/>
            <w:gridSpan w:val="4"/>
          </w:tcPr>
          <w:p w:rsidR="00A1049E" w:rsidRPr="00CF1B3D" w:rsidRDefault="00A1049E" w:rsidP="008458FC">
            <w:pPr>
              <w:widowControl w:val="0"/>
              <w:autoSpaceDE w:val="0"/>
              <w:autoSpaceDN w:val="0"/>
              <w:adjustRightInd w:val="0"/>
              <w:jc w:val="center"/>
              <w:rPr>
                <w:sz w:val="24"/>
              </w:rPr>
            </w:pPr>
            <w:r>
              <w:rPr>
                <w:sz w:val="24"/>
              </w:rPr>
              <w:t>7 25</w:t>
            </w:r>
            <w:r w:rsidRPr="00CF1B3D">
              <w:rPr>
                <w:sz w:val="24"/>
              </w:rPr>
              <w:t>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2 522,0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3 190,0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3 410,0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3 630,0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3 850,0</w:t>
            </w:r>
          </w:p>
        </w:tc>
        <w:tc>
          <w:tcPr>
            <w:tcW w:w="2275" w:type="dxa"/>
            <w:gridSpan w:val="6"/>
            <w:vMerge w:val="restart"/>
          </w:tcPr>
          <w:p w:rsidR="00A1049E" w:rsidRPr="00CF1B3D" w:rsidRDefault="00A1049E" w:rsidP="008458FC">
            <w:pPr>
              <w:widowControl w:val="0"/>
              <w:autoSpaceDE w:val="0"/>
              <w:autoSpaceDN w:val="0"/>
              <w:adjustRightInd w:val="0"/>
              <w:rPr>
                <w:sz w:val="24"/>
              </w:rPr>
            </w:pPr>
            <w:r w:rsidRPr="00CF1B3D">
              <w:rPr>
                <w:sz w:val="24"/>
              </w:rPr>
              <w:t>реализация ежегодно не менее 100 проектов патриотической направленности; восстановление, реконструкция и ремонт не менее 20 (в 2015 году не менее 60) мемориалов в муниципальных образованиях Архангельской области;</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159" w:type="dxa"/>
            <w:gridSpan w:val="7"/>
          </w:tcPr>
          <w:p w:rsidR="00A1049E" w:rsidRPr="00CF1B3D" w:rsidRDefault="00A1049E" w:rsidP="008458FC">
            <w:pPr>
              <w:widowControl w:val="0"/>
              <w:autoSpaceDE w:val="0"/>
              <w:autoSpaceDN w:val="0"/>
              <w:adjustRightInd w:val="0"/>
              <w:jc w:val="center"/>
              <w:rPr>
                <w:sz w:val="24"/>
              </w:rPr>
            </w:pPr>
          </w:p>
        </w:tc>
        <w:tc>
          <w:tcPr>
            <w:tcW w:w="1179" w:type="dxa"/>
            <w:gridSpan w:val="4"/>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50" w:type="dxa"/>
            <w:gridSpan w:val="5"/>
          </w:tcPr>
          <w:p w:rsidR="00A1049E" w:rsidRPr="00CF1B3D" w:rsidRDefault="00A1049E" w:rsidP="008458FC">
            <w:pPr>
              <w:widowControl w:val="0"/>
              <w:autoSpaceDE w:val="0"/>
              <w:autoSpaceDN w:val="0"/>
              <w:adjustRightInd w:val="0"/>
              <w:jc w:val="center"/>
              <w:rPr>
                <w:sz w:val="24"/>
              </w:rPr>
            </w:pP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24572,0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2 500,0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7000,0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2 272,0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2 900,0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3 100,0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3 300,0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3 500,0</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Pr>
                <w:sz w:val="24"/>
              </w:rPr>
              <w:t>2 03</w:t>
            </w:r>
            <w:r w:rsidRPr="00CF1B3D">
              <w:rPr>
                <w:sz w:val="24"/>
              </w:rPr>
              <w:t>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179" w:type="dxa"/>
            <w:gridSpan w:val="4"/>
          </w:tcPr>
          <w:p w:rsidR="00A1049E" w:rsidRPr="00CF1B3D" w:rsidRDefault="00A1049E" w:rsidP="008458FC">
            <w:pPr>
              <w:widowControl w:val="0"/>
              <w:autoSpaceDE w:val="0"/>
              <w:autoSpaceDN w:val="0"/>
              <w:adjustRightInd w:val="0"/>
              <w:jc w:val="center"/>
              <w:rPr>
                <w:sz w:val="24"/>
              </w:rPr>
            </w:pPr>
            <w:r>
              <w:rPr>
                <w:sz w:val="24"/>
              </w:rPr>
              <w:t>25</w:t>
            </w:r>
            <w:r w:rsidRPr="00CF1B3D">
              <w:rPr>
                <w:sz w:val="24"/>
              </w:rPr>
              <w:t>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290,0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310,0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330,0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350,0</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994310">
            <w:pPr>
              <w:widowControl w:val="0"/>
              <w:autoSpaceDE w:val="0"/>
              <w:autoSpaceDN w:val="0"/>
              <w:adjustRightInd w:val="0"/>
              <w:rPr>
                <w:sz w:val="24"/>
              </w:rPr>
            </w:pPr>
            <w:r w:rsidRPr="00CF1B3D">
              <w:rPr>
                <w:sz w:val="24"/>
              </w:rPr>
              <w:t xml:space="preserve">1.3. Выполнение государственного задания на оказание государственных услуг, выполнение работ государственным автономным </w:t>
            </w:r>
            <w:r w:rsidRPr="00CF1B3D">
              <w:rPr>
                <w:sz w:val="24"/>
              </w:rPr>
              <w:lastRenderedPageBreak/>
              <w:t>учр</w:t>
            </w:r>
            <w:r w:rsidR="00994310">
              <w:rPr>
                <w:sz w:val="24"/>
              </w:rPr>
              <w:t>еждением Архангельской области «</w:t>
            </w:r>
            <w:r w:rsidRPr="00CF1B3D">
              <w:rPr>
                <w:sz w:val="24"/>
              </w:rPr>
              <w:t>Центр патриотического воспитания и допризывной подготовки молодежи</w:t>
            </w:r>
            <w:r w:rsidR="00994310">
              <w:rPr>
                <w:sz w:val="24"/>
              </w:rPr>
              <w:t>»</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lastRenderedPageBreak/>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132942,4</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12 000,0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12000,0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11 292,4</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22 500,0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22 500,0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25 550,0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27 100,0</w:t>
            </w:r>
          </w:p>
        </w:tc>
        <w:tc>
          <w:tcPr>
            <w:tcW w:w="2275" w:type="dxa"/>
            <w:gridSpan w:val="6"/>
            <w:vMerge w:val="restart"/>
          </w:tcPr>
          <w:p w:rsidR="00A1049E" w:rsidRDefault="00A1049E" w:rsidP="008458FC">
            <w:pPr>
              <w:widowControl w:val="0"/>
              <w:autoSpaceDE w:val="0"/>
              <w:autoSpaceDN w:val="0"/>
              <w:adjustRightInd w:val="0"/>
              <w:rPr>
                <w:sz w:val="24"/>
              </w:rPr>
            </w:pPr>
            <w:r w:rsidRPr="00CF1B3D">
              <w:rPr>
                <w:sz w:val="24"/>
              </w:rPr>
              <w:t xml:space="preserve">проведение не менее 8 (в 2014 и 2015 году - не менее 10) обучающих мероприятий для представителей профессиональных образовательных организаций, </w:t>
            </w:r>
            <w:r w:rsidRPr="00CF1B3D">
              <w:rPr>
                <w:sz w:val="24"/>
              </w:rPr>
              <w:lastRenderedPageBreak/>
              <w:t>руководителей и инструкторов поисковых объединений и патриотических организаций по вопросам патриотического воспитания;</w:t>
            </w:r>
          </w:p>
          <w:p w:rsidR="00994310" w:rsidRPr="00CF1B3D" w:rsidRDefault="00994310" w:rsidP="008458FC">
            <w:pPr>
              <w:widowControl w:val="0"/>
              <w:autoSpaceDE w:val="0"/>
              <w:autoSpaceDN w:val="0"/>
              <w:adjustRightInd w:val="0"/>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159" w:type="dxa"/>
            <w:gridSpan w:val="7"/>
          </w:tcPr>
          <w:p w:rsidR="00A1049E" w:rsidRPr="00CF1B3D" w:rsidRDefault="00A1049E" w:rsidP="008458FC">
            <w:pPr>
              <w:widowControl w:val="0"/>
              <w:autoSpaceDE w:val="0"/>
              <w:autoSpaceDN w:val="0"/>
              <w:adjustRightInd w:val="0"/>
              <w:jc w:val="center"/>
              <w:rPr>
                <w:sz w:val="24"/>
              </w:rPr>
            </w:pPr>
          </w:p>
        </w:tc>
        <w:tc>
          <w:tcPr>
            <w:tcW w:w="1179" w:type="dxa"/>
            <w:gridSpan w:val="4"/>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50" w:type="dxa"/>
            <w:gridSpan w:val="5"/>
          </w:tcPr>
          <w:p w:rsidR="00A1049E" w:rsidRPr="00CF1B3D" w:rsidRDefault="00A1049E" w:rsidP="008458FC">
            <w:pPr>
              <w:widowControl w:val="0"/>
              <w:autoSpaceDE w:val="0"/>
              <w:autoSpaceDN w:val="0"/>
              <w:adjustRightInd w:val="0"/>
              <w:jc w:val="center"/>
              <w:rPr>
                <w:sz w:val="24"/>
              </w:rPr>
            </w:pP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 xml:space="preserve">областной </w:t>
            </w:r>
            <w:r w:rsidRPr="00CF1B3D">
              <w:rPr>
                <w:sz w:val="24"/>
              </w:rPr>
              <w:lastRenderedPageBreak/>
              <w:t>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lastRenderedPageBreak/>
              <w:t>132942,4</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12 000,0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12000,0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11 292,4</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22 500,0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22 500,0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25 550,0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27 100,0</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tcPr>
          <w:p w:rsidR="00A1049E" w:rsidRPr="00CF1B3D" w:rsidRDefault="00A1049E" w:rsidP="008458FC">
            <w:pPr>
              <w:widowControl w:val="0"/>
              <w:autoSpaceDE w:val="0"/>
              <w:autoSpaceDN w:val="0"/>
              <w:adjustRightInd w:val="0"/>
              <w:jc w:val="both"/>
            </w:pPr>
          </w:p>
        </w:tc>
        <w:tc>
          <w:tcPr>
            <w:tcW w:w="1417" w:type="dxa"/>
            <w:gridSpan w:val="3"/>
          </w:tcPr>
          <w:p w:rsidR="00A1049E" w:rsidRPr="00CF1B3D" w:rsidRDefault="00A1049E" w:rsidP="008458FC">
            <w:pPr>
              <w:widowControl w:val="0"/>
              <w:autoSpaceDE w:val="0"/>
              <w:autoSpaceDN w:val="0"/>
              <w:adjustRightInd w:val="0"/>
              <w:jc w:val="both"/>
            </w:pPr>
          </w:p>
        </w:tc>
        <w:tc>
          <w:tcPr>
            <w:tcW w:w="1135" w:type="dxa"/>
            <w:gridSpan w:val="3"/>
          </w:tcPr>
          <w:p w:rsidR="00A1049E" w:rsidRPr="00CF1B3D" w:rsidRDefault="00A1049E" w:rsidP="008458FC">
            <w:pPr>
              <w:widowControl w:val="0"/>
              <w:autoSpaceDE w:val="0"/>
              <w:autoSpaceDN w:val="0"/>
              <w:adjustRightInd w:val="0"/>
              <w:jc w:val="both"/>
            </w:pPr>
          </w:p>
        </w:tc>
        <w:tc>
          <w:tcPr>
            <w:tcW w:w="968" w:type="dxa"/>
          </w:tcPr>
          <w:p w:rsidR="00A1049E" w:rsidRPr="00CF1B3D" w:rsidRDefault="00A1049E" w:rsidP="008458FC">
            <w:pPr>
              <w:widowControl w:val="0"/>
              <w:autoSpaceDE w:val="0"/>
              <w:autoSpaceDN w:val="0"/>
              <w:adjustRightInd w:val="0"/>
              <w:jc w:val="both"/>
            </w:pPr>
          </w:p>
        </w:tc>
        <w:tc>
          <w:tcPr>
            <w:tcW w:w="1159" w:type="dxa"/>
            <w:gridSpan w:val="7"/>
          </w:tcPr>
          <w:p w:rsidR="00A1049E" w:rsidRPr="00CF1B3D" w:rsidRDefault="00A1049E" w:rsidP="008458FC">
            <w:pPr>
              <w:widowControl w:val="0"/>
              <w:autoSpaceDE w:val="0"/>
              <w:autoSpaceDN w:val="0"/>
              <w:adjustRightInd w:val="0"/>
              <w:jc w:val="both"/>
            </w:pPr>
          </w:p>
        </w:tc>
        <w:tc>
          <w:tcPr>
            <w:tcW w:w="1179" w:type="dxa"/>
            <w:gridSpan w:val="4"/>
          </w:tcPr>
          <w:p w:rsidR="00A1049E" w:rsidRPr="00CF1B3D" w:rsidRDefault="00A1049E" w:rsidP="008458FC">
            <w:pPr>
              <w:widowControl w:val="0"/>
              <w:autoSpaceDE w:val="0"/>
              <w:autoSpaceDN w:val="0"/>
              <w:adjustRightInd w:val="0"/>
              <w:jc w:val="both"/>
            </w:pPr>
          </w:p>
        </w:tc>
        <w:tc>
          <w:tcPr>
            <w:tcW w:w="1228" w:type="dxa"/>
            <w:gridSpan w:val="5"/>
          </w:tcPr>
          <w:p w:rsidR="00A1049E" w:rsidRPr="00CF1B3D" w:rsidRDefault="00A1049E" w:rsidP="008458FC">
            <w:pPr>
              <w:widowControl w:val="0"/>
              <w:autoSpaceDE w:val="0"/>
              <w:autoSpaceDN w:val="0"/>
              <w:adjustRightInd w:val="0"/>
              <w:jc w:val="both"/>
            </w:pPr>
          </w:p>
        </w:tc>
        <w:tc>
          <w:tcPr>
            <w:tcW w:w="1118" w:type="dxa"/>
            <w:gridSpan w:val="4"/>
          </w:tcPr>
          <w:p w:rsidR="00A1049E" w:rsidRPr="00CF1B3D" w:rsidRDefault="00A1049E" w:rsidP="008458FC">
            <w:pPr>
              <w:widowControl w:val="0"/>
              <w:autoSpaceDE w:val="0"/>
              <w:autoSpaceDN w:val="0"/>
              <w:adjustRightInd w:val="0"/>
              <w:jc w:val="both"/>
            </w:pPr>
          </w:p>
        </w:tc>
        <w:tc>
          <w:tcPr>
            <w:tcW w:w="1259" w:type="dxa"/>
            <w:gridSpan w:val="6"/>
          </w:tcPr>
          <w:p w:rsidR="00A1049E" w:rsidRPr="00CF1B3D" w:rsidRDefault="00A1049E" w:rsidP="008458FC">
            <w:pPr>
              <w:widowControl w:val="0"/>
              <w:autoSpaceDE w:val="0"/>
              <w:autoSpaceDN w:val="0"/>
              <w:adjustRightInd w:val="0"/>
              <w:jc w:val="both"/>
            </w:pPr>
          </w:p>
        </w:tc>
        <w:tc>
          <w:tcPr>
            <w:tcW w:w="1259" w:type="dxa"/>
            <w:gridSpan w:val="5"/>
          </w:tcPr>
          <w:p w:rsidR="00A1049E" w:rsidRPr="00CF1B3D" w:rsidRDefault="00A1049E" w:rsidP="008458FC">
            <w:pPr>
              <w:widowControl w:val="0"/>
              <w:autoSpaceDE w:val="0"/>
              <w:autoSpaceDN w:val="0"/>
              <w:adjustRightInd w:val="0"/>
              <w:jc w:val="both"/>
            </w:pPr>
          </w:p>
        </w:tc>
        <w:tc>
          <w:tcPr>
            <w:tcW w:w="1050" w:type="dxa"/>
            <w:gridSpan w:val="5"/>
          </w:tcPr>
          <w:p w:rsidR="00A1049E" w:rsidRPr="00CF1B3D" w:rsidRDefault="00A1049E" w:rsidP="008458FC">
            <w:pPr>
              <w:widowControl w:val="0"/>
              <w:autoSpaceDE w:val="0"/>
              <w:autoSpaceDN w:val="0"/>
              <w:adjustRightInd w:val="0"/>
              <w:jc w:val="both"/>
            </w:pPr>
          </w:p>
        </w:tc>
        <w:tc>
          <w:tcPr>
            <w:tcW w:w="2275" w:type="dxa"/>
            <w:gridSpan w:val="6"/>
          </w:tcPr>
          <w:p w:rsidR="00A1049E" w:rsidRPr="00CF1B3D" w:rsidRDefault="00A1049E" w:rsidP="008458FC">
            <w:pPr>
              <w:widowControl w:val="0"/>
              <w:autoSpaceDE w:val="0"/>
              <w:autoSpaceDN w:val="0"/>
              <w:adjustRightInd w:val="0"/>
              <w:rPr>
                <w:sz w:val="24"/>
              </w:rPr>
            </w:pPr>
            <w:r w:rsidRPr="00CF1B3D">
              <w:rPr>
                <w:sz w:val="24"/>
              </w:rPr>
              <w:t>проведение ежегодно не менее 80 (в 2014 году - не менее 100) массовых мероприятий патриотической направленности в соответствии с календарем мероприятий;</w:t>
            </w:r>
          </w:p>
          <w:p w:rsidR="00A1049E" w:rsidRPr="00CF1B3D" w:rsidRDefault="00A1049E" w:rsidP="008458FC">
            <w:pPr>
              <w:widowControl w:val="0"/>
              <w:autoSpaceDE w:val="0"/>
              <w:autoSpaceDN w:val="0"/>
              <w:adjustRightInd w:val="0"/>
              <w:rPr>
                <w:sz w:val="24"/>
              </w:rPr>
            </w:pPr>
            <w:r w:rsidRPr="00CF1B3D">
              <w:rPr>
                <w:sz w:val="24"/>
              </w:rPr>
              <w:t>организация работы с запросами граждан по установлению судьбы и боевого пути без вести пропавших и погибших в годы Великой Отечественной войны - 100 единиц ежегодно</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8458FC">
            <w:pPr>
              <w:widowControl w:val="0"/>
              <w:autoSpaceDE w:val="0"/>
              <w:autoSpaceDN w:val="0"/>
              <w:adjustRightInd w:val="0"/>
              <w:rPr>
                <w:sz w:val="24"/>
              </w:rPr>
            </w:pPr>
            <w:r w:rsidRPr="00CF1B3D">
              <w:rPr>
                <w:sz w:val="24"/>
              </w:rPr>
              <w:t xml:space="preserve">1.4. Проведение мероприятий по </w:t>
            </w:r>
            <w:r w:rsidRPr="00CF1B3D">
              <w:rPr>
                <w:sz w:val="24"/>
              </w:rPr>
              <w:lastRenderedPageBreak/>
              <w:t>допризывной подготовке молодежи и профессиональной ориентации при подготовке молодежи к службе в Вооруженных Силах Российской Федерации</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lastRenderedPageBreak/>
              <w:t xml:space="preserve">министерство по делам </w:t>
            </w:r>
            <w:r w:rsidRPr="00CF1B3D">
              <w:rPr>
                <w:sz w:val="24"/>
              </w:rPr>
              <w:lastRenderedPageBreak/>
              <w:t>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lastRenderedPageBreak/>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2</w:t>
            </w:r>
            <w:r w:rsidRPr="00CF1B3D">
              <w:rPr>
                <w:sz w:val="24"/>
                <w:lang w:val="en-US"/>
              </w:rPr>
              <w:t>3 8</w:t>
            </w:r>
            <w:r w:rsidRPr="00CF1B3D">
              <w:rPr>
                <w:sz w:val="24"/>
              </w:rPr>
              <w:t>00,0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2 800,0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4</w:t>
            </w:r>
            <w:r w:rsidRPr="00CF1B3D">
              <w:rPr>
                <w:sz w:val="24"/>
                <w:lang w:val="en-US"/>
              </w:rPr>
              <w:t>0</w:t>
            </w:r>
            <w:r w:rsidRPr="00CF1B3D">
              <w:rPr>
                <w:sz w:val="24"/>
              </w:rPr>
              <w:t>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3 400,0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3 700,0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4 000,0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4 300,0</w:t>
            </w:r>
          </w:p>
        </w:tc>
        <w:tc>
          <w:tcPr>
            <w:tcW w:w="2275" w:type="dxa"/>
            <w:gridSpan w:val="6"/>
            <w:vMerge w:val="restart"/>
          </w:tcPr>
          <w:p w:rsidR="00A1049E" w:rsidRPr="00CF1B3D" w:rsidRDefault="00A1049E" w:rsidP="008458FC">
            <w:pPr>
              <w:widowControl w:val="0"/>
              <w:autoSpaceDE w:val="0"/>
              <w:autoSpaceDN w:val="0"/>
              <w:adjustRightInd w:val="0"/>
              <w:rPr>
                <w:sz w:val="24"/>
              </w:rPr>
            </w:pPr>
            <w:r w:rsidRPr="00CF1B3D">
              <w:rPr>
                <w:sz w:val="24"/>
              </w:rPr>
              <w:t xml:space="preserve">проведение ежегодно не менее 2 </w:t>
            </w:r>
            <w:r w:rsidRPr="00CF1B3D">
              <w:rPr>
                <w:sz w:val="24"/>
              </w:rPr>
              <w:lastRenderedPageBreak/>
              <w:t>областных военно-полевых сборов (в 2015 году – 3) и двух профильных лагерей; проведение ежегодно не менее 2 военно-спортивных игр для молодежи; проведение ежегодно не менее 1 областного конкурса</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159" w:type="dxa"/>
            <w:gridSpan w:val="7"/>
          </w:tcPr>
          <w:p w:rsidR="00A1049E" w:rsidRPr="00CF1B3D" w:rsidRDefault="00A1049E" w:rsidP="008458FC">
            <w:pPr>
              <w:widowControl w:val="0"/>
              <w:autoSpaceDE w:val="0"/>
              <w:autoSpaceDN w:val="0"/>
              <w:adjustRightInd w:val="0"/>
              <w:jc w:val="center"/>
              <w:rPr>
                <w:sz w:val="24"/>
              </w:rPr>
            </w:pPr>
          </w:p>
        </w:tc>
        <w:tc>
          <w:tcPr>
            <w:tcW w:w="1179" w:type="dxa"/>
            <w:gridSpan w:val="4"/>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50" w:type="dxa"/>
            <w:gridSpan w:val="5"/>
          </w:tcPr>
          <w:p w:rsidR="00A1049E" w:rsidRPr="00CF1B3D" w:rsidRDefault="00A1049E" w:rsidP="008458FC">
            <w:pPr>
              <w:widowControl w:val="0"/>
              <w:autoSpaceDE w:val="0"/>
              <w:autoSpaceDN w:val="0"/>
              <w:adjustRightInd w:val="0"/>
              <w:jc w:val="center"/>
              <w:rPr>
                <w:sz w:val="24"/>
              </w:rPr>
            </w:pP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2</w:t>
            </w:r>
            <w:r w:rsidRPr="00CF1B3D">
              <w:rPr>
                <w:sz w:val="24"/>
                <w:lang w:val="en-US"/>
              </w:rPr>
              <w:t>3 8</w:t>
            </w:r>
            <w:r w:rsidRPr="00CF1B3D">
              <w:rPr>
                <w:sz w:val="24"/>
              </w:rPr>
              <w:t>00,0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2 800,0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4000,0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1 600,0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3 400,0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3 700,0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4 000,0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4 300,0</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8458FC">
            <w:pPr>
              <w:widowControl w:val="0"/>
              <w:autoSpaceDE w:val="0"/>
              <w:autoSpaceDN w:val="0"/>
              <w:adjustRightInd w:val="0"/>
              <w:rPr>
                <w:sz w:val="24"/>
              </w:rPr>
            </w:pPr>
            <w:bookmarkStart w:id="5" w:name="Par4814"/>
            <w:bookmarkEnd w:id="5"/>
            <w:r w:rsidRPr="00CF1B3D">
              <w:rPr>
                <w:sz w:val="24"/>
              </w:rPr>
              <w:t>1.5. Выделение субсидий муниципальным образованиям на компенсацию части затрат по организации всероссийских и межрегиональных мероприятий патриотической направленности (на конкурсной основе)</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lang w:val="en-US"/>
              </w:rPr>
              <w:t>30</w:t>
            </w:r>
            <w:r w:rsidRPr="00CF1B3D">
              <w:rPr>
                <w:sz w:val="24"/>
              </w:rPr>
              <w:t>80,0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440,0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440,0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440,0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440,0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440,0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440,0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440,0</w:t>
            </w:r>
          </w:p>
        </w:tc>
        <w:tc>
          <w:tcPr>
            <w:tcW w:w="2275" w:type="dxa"/>
            <w:gridSpan w:val="6"/>
            <w:vMerge w:val="restart"/>
          </w:tcPr>
          <w:p w:rsidR="00A1049E" w:rsidRPr="00CF1B3D" w:rsidRDefault="00A1049E" w:rsidP="008458FC">
            <w:pPr>
              <w:widowControl w:val="0"/>
              <w:autoSpaceDE w:val="0"/>
              <w:autoSpaceDN w:val="0"/>
              <w:adjustRightInd w:val="0"/>
              <w:rPr>
                <w:sz w:val="24"/>
              </w:rPr>
            </w:pPr>
            <w:r w:rsidRPr="00CF1B3D">
              <w:rPr>
                <w:sz w:val="24"/>
              </w:rPr>
              <w:t>проведение ежегодно не менее 2 всероссийских и межрегиональных мероприятий патриотической направленности с участием не менее 1000 человек</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159" w:type="dxa"/>
            <w:gridSpan w:val="7"/>
          </w:tcPr>
          <w:p w:rsidR="00A1049E" w:rsidRPr="00CF1B3D" w:rsidRDefault="00A1049E" w:rsidP="008458FC">
            <w:pPr>
              <w:widowControl w:val="0"/>
              <w:autoSpaceDE w:val="0"/>
              <w:autoSpaceDN w:val="0"/>
              <w:adjustRightInd w:val="0"/>
              <w:jc w:val="center"/>
              <w:rPr>
                <w:sz w:val="24"/>
              </w:rPr>
            </w:pPr>
          </w:p>
        </w:tc>
        <w:tc>
          <w:tcPr>
            <w:tcW w:w="1179" w:type="dxa"/>
            <w:gridSpan w:val="4"/>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50" w:type="dxa"/>
            <w:gridSpan w:val="5"/>
          </w:tcPr>
          <w:p w:rsidR="00A1049E" w:rsidRPr="00CF1B3D" w:rsidRDefault="00A1049E" w:rsidP="008458FC">
            <w:pPr>
              <w:widowControl w:val="0"/>
              <w:autoSpaceDE w:val="0"/>
              <w:autoSpaceDN w:val="0"/>
              <w:adjustRightInd w:val="0"/>
              <w:jc w:val="center"/>
              <w:rPr>
                <w:sz w:val="24"/>
              </w:rPr>
            </w:pPr>
          </w:p>
        </w:tc>
        <w:tc>
          <w:tcPr>
            <w:tcW w:w="2275" w:type="dxa"/>
            <w:gridSpan w:val="6"/>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 xml:space="preserve">2 </w:t>
            </w:r>
            <w:r w:rsidRPr="00CF1B3D">
              <w:rPr>
                <w:sz w:val="24"/>
                <w:lang w:val="en-US"/>
              </w:rPr>
              <w:t>8</w:t>
            </w:r>
            <w:r w:rsidRPr="00CF1B3D">
              <w:rPr>
                <w:sz w:val="24"/>
              </w:rPr>
              <w:t>00,0,0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4</w:t>
            </w:r>
            <w:r w:rsidRPr="00CF1B3D">
              <w:rPr>
                <w:sz w:val="24"/>
                <w:lang w:val="en-US"/>
              </w:rPr>
              <w:t>0</w:t>
            </w:r>
            <w:r w:rsidRPr="00CF1B3D">
              <w:rPr>
                <w:sz w:val="24"/>
              </w:rPr>
              <w:t>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400,0</w:t>
            </w:r>
          </w:p>
        </w:tc>
        <w:tc>
          <w:tcPr>
            <w:tcW w:w="2275" w:type="dxa"/>
            <w:gridSpan w:val="6"/>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280,0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40,0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40,0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40,0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40,0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40,0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40,0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40,0</w:t>
            </w:r>
          </w:p>
        </w:tc>
        <w:tc>
          <w:tcPr>
            <w:tcW w:w="2275" w:type="dxa"/>
            <w:gridSpan w:val="6"/>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994310">
            <w:pPr>
              <w:widowControl w:val="0"/>
              <w:autoSpaceDE w:val="0"/>
              <w:autoSpaceDN w:val="0"/>
              <w:adjustRightInd w:val="0"/>
              <w:rPr>
                <w:sz w:val="24"/>
              </w:rPr>
            </w:pPr>
            <w:bookmarkStart w:id="6" w:name="Par4871"/>
            <w:bookmarkEnd w:id="6"/>
            <w:r w:rsidRPr="00CF1B3D">
              <w:rPr>
                <w:sz w:val="24"/>
              </w:rPr>
              <w:t xml:space="preserve">1.6. Проведение финалов военно-спортивных игр </w:t>
            </w:r>
            <w:r w:rsidR="00994310">
              <w:rPr>
                <w:sz w:val="24"/>
              </w:rPr>
              <w:t>«</w:t>
            </w:r>
            <w:proofErr w:type="spellStart"/>
            <w:r w:rsidR="00994310">
              <w:rPr>
                <w:sz w:val="24"/>
              </w:rPr>
              <w:t>Зарничка</w:t>
            </w:r>
            <w:proofErr w:type="spellEnd"/>
            <w:r w:rsidR="00994310">
              <w:rPr>
                <w:sz w:val="24"/>
              </w:rPr>
              <w:t>» и «</w:t>
            </w:r>
            <w:r w:rsidRPr="00CF1B3D">
              <w:rPr>
                <w:sz w:val="24"/>
              </w:rPr>
              <w:t>Зарница</w:t>
            </w:r>
            <w:r w:rsidR="00994310">
              <w:rPr>
                <w:sz w:val="24"/>
              </w:rPr>
              <w:t>»</w:t>
            </w:r>
            <w:r w:rsidRPr="00CF1B3D">
              <w:rPr>
                <w:sz w:val="24"/>
              </w:rPr>
              <w:t xml:space="preserve"> и обеспечение участия школьников во </w:t>
            </w:r>
            <w:r w:rsidRPr="00CF1B3D">
              <w:rPr>
                <w:sz w:val="24"/>
              </w:rPr>
              <w:lastRenderedPageBreak/>
              <w:t>всероссийских играх и соревнованиях</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lastRenderedPageBreak/>
              <w:t>министерство образования и науки Архангельской области</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5 600,0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2275" w:type="dxa"/>
            <w:gridSpan w:val="6"/>
            <w:vMerge w:val="restart"/>
          </w:tcPr>
          <w:p w:rsidR="00A1049E" w:rsidRPr="00CF1B3D" w:rsidRDefault="00A1049E" w:rsidP="00994310">
            <w:pPr>
              <w:widowControl w:val="0"/>
              <w:autoSpaceDE w:val="0"/>
              <w:autoSpaceDN w:val="0"/>
              <w:adjustRightInd w:val="0"/>
              <w:rPr>
                <w:sz w:val="24"/>
              </w:rPr>
            </w:pPr>
            <w:r w:rsidRPr="00CF1B3D">
              <w:rPr>
                <w:sz w:val="24"/>
              </w:rPr>
              <w:t xml:space="preserve">участие ежегодно не менее 200 человек из не менее 15 муниципальных образований Архангельской области в военно-спортивных играх </w:t>
            </w:r>
            <w:r w:rsidR="00994310">
              <w:rPr>
                <w:sz w:val="24"/>
              </w:rPr>
              <w:lastRenderedPageBreak/>
              <w:t>«</w:t>
            </w:r>
            <w:proofErr w:type="spellStart"/>
            <w:r w:rsidR="00994310">
              <w:rPr>
                <w:sz w:val="24"/>
              </w:rPr>
              <w:t>Зарничка</w:t>
            </w:r>
            <w:proofErr w:type="spellEnd"/>
            <w:r w:rsidR="00994310">
              <w:rPr>
                <w:sz w:val="24"/>
              </w:rPr>
              <w:t>» и «</w:t>
            </w:r>
            <w:r w:rsidRPr="00CF1B3D">
              <w:rPr>
                <w:sz w:val="24"/>
              </w:rPr>
              <w:t>Зарница</w:t>
            </w:r>
            <w:r w:rsidR="00994310">
              <w:rPr>
                <w:sz w:val="24"/>
              </w:rPr>
              <w:t>»</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159" w:type="dxa"/>
            <w:gridSpan w:val="7"/>
          </w:tcPr>
          <w:p w:rsidR="00A1049E" w:rsidRPr="00CF1B3D" w:rsidRDefault="00A1049E" w:rsidP="008458FC">
            <w:pPr>
              <w:widowControl w:val="0"/>
              <w:autoSpaceDE w:val="0"/>
              <w:autoSpaceDN w:val="0"/>
              <w:adjustRightInd w:val="0"/>
              <w:jc w:val="center"/>
              <w:rPr>
                <w:sz w:val="24"/>
              </w:rPr>
            </w:pPr>
          </w:p>
        </w:tc>
        <w:tc>
          <w:tcPr>
            <w:tcW w:w="1179" w:type="dxa"/>
            <w:gridSpan w:val="4"/>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50" w:type="dxa"/>
            <w:gridSpan w:val="5"/>
          </w:tcPr>
          <w:p w:rsidR="00A1049E" w:rsidRPr="00CF1B3D" w:rsidRDefault="00A1049E" w:rsidP="008458FC">
            <w:pPr>
              <w:widowControl w:val="0"/>
              <w:autoSpaceDE w:val="0"/>
              <w:autoSpaceDN w:val="0"/>
              <w:adjustRightInd w:val="0"/>
              <w:jc w:val="center"/>
              <w:rPr>
                <w:sz w:val="24"/>
              </w:rPr>
            </w:pP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 xml:space="preserve">областной </w:t>
            </w:r>
            <w:r w:rsidRPr="00CF1B3D">
              <w:rPr>
                <w:sz w:val="24"/>
              </w:rPr>
              <w:lastRenderedPageBreak/>
              <w:t>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lastRenderedPageBreak/>
              <w:t>5 600,0</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59" w:type="dxa"/>
            <w:gridSpan w:val="7"/>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79"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50"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75" w:type="dxa"/>
            <w:gridSpan w:val="6"/>
            <w:vMerge/>
          </w:tcPr>
          <w:p w:rsidR="00A1049E" w:rsidRPr="00CF1B3D" w:rsidRDefault="00A1049E" w:rsidP="008458FC">
            <w:pPr>
              <w:widowControl w:val="0"/>
              <w:autoSpaceDE w:val="0"/>
              <w:autoSpaceDN w:val="0"/>
              <w:adjustRightInd w:val="0"/>
              <w:jc w:val="center"/>
              <w:rPr>
                <w:sz w:val="24"/>
              </w:rPr>
            </w:pPr>
          </w:p>
        </w:tc>
      </w:tr>
      <w:tr w:rsidR="00A1049E" w:rsidRPr="00CF1B3D" w:rsidTr="00E15820">
        <w:tblPrEx>
          <w:tblCellSpacing w:w="5" w:type="nil"/>
          <w:tblCellMar>
            <w:top w:w="0" w:type="dxa"/>
            <w:left w:w="75" w:type="dxa"/>
            <w:bottom w:w="0" w:type="dxa"/>
            <w:right w:w="75" w:type="dxa"/>
          </w:tblCellMar>
        </w:tblPrEx>
        <w:trPr>
          <w:tblCellSpacing w:w="5" w:type="nil"/>
        </w:trPr>
        <w:tc>
          <w:tcPr>
            <w:tcW w:w="16161" w:type="dxa"/>
            <w:gridSpan w:val="53"/>
          </w:tcPr>
          <w:p w:rsidR="00A1049E" w:rsidRPr="00CF1B3D" w:rsidRDefault="00994310" w:rsidP="008458FC">
            <w:pPr>
              <w:widowControl w:val="0"/>
              <w:autoSpaceDE w:val="0"/>
              <w:autoSpaceDN w:val="0"/>
              <w:adjustRightInd w:val="0"/>
              <w:jc w:val="both"/>
              <w:outlineLvl w:val="3"/>
              <w:rPr>
                <w:sz w:val="24"/>
              </w:rPr>
            </w:pPr>
            <w:bookmarkStart w:id="7" w:name="Par4928"/>
            <w:bookmarkEnd w:id="7"/>
            <w:r>
              <w:rPr>
                <w:sz w:val="24"/>
              </w:rPr>
              <w:t>Задача №</w:t>
            </w:r>
            <w:r w:rsidR="00A1049E" w:rsidRPr="00CF1B3D">
              <w:rPr>
                <w:sz w:val="24"/>
              </w:rPr>
              <w:t xml:space="preserve"> 2 - совершенствование научно-методического и информационного обеспечения функционирования системы гражданско-патриотического воспитания граждан</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8458FC">
            <w:pPr>
              <w:widowControl w:val="0"/>
              <w:autoSpaceDE w:val="0"/>
              <w:autoSpaceDN w:val="0"/>
              <w:adjustRightInd w:val="0"/>
              <w:rPr>
                <w:sz w:val="24"/>
              </w:rPr>
            </w:pPr>
            <w:r w:rsidRPr="00CF1B3D">
              <w:rPr>
                <w:sz w:val="24"/>
              </w:rPr>
              <w:t>2.1. Научно-методическое обеспечение функционирования системы гражданско-патриотического воспитания молодежи</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3700,0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650,0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700,0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2243" w:type="dxa"/>
            <w:gridSpan w:val="5"/>
            <w:vMerge w:val="restart"/>
          </w:tcPr>
          <w:p w:rsidR="00A1049E" w:rsidRPr="00CF1B3D" w:rsidRDefault="00A1049E" w:rsidP="008458FC">
            <w:pPr>
              <w:widowControl w:val="0"/>
              <w:autoSpaceDE w:val="0"/>
              <w:autoSpaceDN w:val="0"/>
              <w:adjustRightInd w:val="0"/>
              <w:rPr>
                <w:sz w:val="24"/>
              </w:rPr>
            </w:pPr>
            <w:r w:rsidRPr="00CF1B3D">
              <w:rPr>
                <w:sz w:val="24"/>
              </w:rPr>
              <w:t>поддержка не менее 2 научно-исследовательских работ ежегодно; выявление положительного опыта работы в области патриотического воспитания; проведение ежегодно не менее 2 конференций, 6 круглых столов (в 2015 году – 2), 10 семинаров, 1 чтений по патриотическому воспитанию и допризывной подготовке молодежи;</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079" w:type="dxa"/>
            <w:gridSpan w:val="5"/>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82" w:type="dxa"/>
            <w:gridSpan w:val="6"/>
          </w:tcPr>
          <w:p w:rsidR="00A1049E" w:rsidRPr="00CF1B3D" w:rsidRDefault="00A1049E" w:rsidP="008458FC">
            <w:pPr>
              <w:widowControl w:val="0"/>
              <w:autoSpaceDE w:val="0"/>
              <w:autoSpaceDN w:val="0"/>
              <w:adjustRightInd w:val="0"/>
              <w:jc w:val="center"/>
              <w:rPr>
                <w:sz w:val="24"/>
              </w:rPr>
            </w:pP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3700,0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650,0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700,0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tcPr>
          <w:p w:rsidR="00A1049E" w:rsidRPr="00CF1B3D" w:rsidRDefault="00A1049E" w:rsidP="008458FC">
            <w:pPr>
              <w:widowControl w:val="0"/>
              <w:autoSpaceDE w:val="0"/>
              <w:autoSpaceDN w:val="0"/>
              <w:adjustRightInd w:val="0"/>
              <w:jc w:val="both"/>
            </w:pPr>
          </w:p>
        </w:tc>
        <w:tc>
          <w:tcPr>
            <w:tcW w:w="1417" w:type="dxa"/>
            <w:gridSpan w:val="3"/>
          </w:tcPr>
          <w:p w:rsidR="00A1049E" w:rsidRPr="00CF1B3D" w:rsidRDefault="00A1049E" w:rsidP="008458FC">
            <w:pPr>
              <w:widowControl w:val="0"/>
              <w:autoSpaceDE w:val="0"/>
              <w:autoSpaceDN w:val="0"/>
              <w:adjustRightInd w:val="0"/>
              <w:jc w:val="both"/>
            </w:pPr>
          </w:p>
        </w:tc>
        <w:tc>
          <w:tcPr>
            <w:tcW w:w="1135" w:type="dxa"/>
            <w:gridSpan w:val="3"/>
          </w:tcPr>
          <w:p w:rsidR="00A1049E" w:rsidRPr="00CF1B3D" w:rsidRDefault="00A1049E" w:rsidP="008458FC">
            <w:pPr>
              <w:widowControl w:val="0"/>
              <w:autoSpaceDE w:val="0"/>
              <w:autoSpaceDN w:val="0"/>
              <w:adjustRightInd w:val="0"/>
              <w:jc w:val="both"/>
            </w:pPr>
          </w:p>
        </w:tc>
        <w:tc>
          <w:tcPr>
            <w:tcW w:w="968" w:type="dxa"/>
          </w:tcPr>
          <w:p w:rsidR="00A1049E" w:rsidRPr="00CF1B3D" w:rsidRDefault="00A1049E" w:rsidP="008458FC">
            <w:pPr>
              <w:widowControl w:val="0"/>
              <w:autoSpaceDE w:val="0"/>
              <w:autoSpaceDN w:val="0"/>
              <w:adjustRightInd w:val="0"/>
              <w:jc w:val="both"/>
            </w:pPr>
          </w:p>
        </w:tc>
        <w:tc>
          <w:tcPr>
            <w:tcW w:w="1079" w:type="dxa"/>
            <w:gridSpan w:val="5"/>
          </w:tcPr>
          <w:p w:rsidR="00A1049E" w:rsidRPr="00CF1B3D" w:rsidRDefault="00A1049E" w:rsidP="008458FC">
            <w:pPr>
              <w:widowControl w:val="0"/>
              <w:autoSpaceDE w:val="0"/>
              <w:autoSpaceDN w:val="0"/>
              <w:adjustRightInd w:val="0"/>
              <w:jc w:val="both"/>
            </w:pPr>
          </w:p>
        </w:tc>
        <w:tc>
          <w:tcPr>
            <w:tcW w:w="1259" w:type="dxa"/>
            <w:gridSpan w:val="6"/>
          </w:tcPr>
          <w:p w:rsidR="00A1049E" w:rsidRPr="00CF1B3D" w:rsidRDefault="00A1049E" w:rsidP="008458FC">
            <w:pPr>
              <w:widowControl w:val="0"/>
              <w:autoSpaceDE w:val="0"/>
              <w:autoSpaceDN w:val="0"/>
              <w:adjustRightInd w:val="0"/>
              <w:jc w:val="both"/>
            </w:pPr>
          </w:p>
        </w:tc>
        <w:tc>
          <w:tcPr>
            <w:tcW w:w="1228" w:type="dxa"/>
            <w:gridSpan w:val="5"/>
          </w:tcPr>
          <w:p w:rsidR="00A1049E" w:rsidRPr="00CF1B3D" w:rsidRDefault="00A1049E" w:rsidP="008458FC">
            <w:pPr>
              <w:widowControl w:val="0"/>
              <w:autoSpaceDE w:val="0"/>
              <w:autoSpaceDN w:val="0"/>
              <w:adjustRightInd w:val="0"/>
              <w:jc w:val="both"/>
            </w:pPr>
          </w:p>
        </w:tc>
        <w:tc>
          <w:tcPr>
            <w:tcW w:w="1118" w:type="dxa"/>
            <w:gridSpan w:val="4"/>
          </w:tcPr>
          <w:p w:rsidR="00A1049E" w:rsidRPr="00CF1B3D" w:rsidRDefault="00A1049E" w:rsidP="008458FC">
            <w:pPr>
              <w:widowControl w:val="0"/>
              <w:autoSpaceDE w:val="0"/>
              <w:autoSpaceDN w:val="0"/>
              <w:adjustRightInd w:val="0"/>
              <w:jc w:val="both"/>
            </w:pPr>
          </w:p>
        </w:tc>
        <w:tc>
          <w:tcPr>
            <w:tcW w:w="1259" w:type="dxa"/>
            <w:gridSpan w:val="6"/>
          </w:tcPr>
          <w:p w:rsidR="00A1049E" w:rsidRPr="00CF1B3D" w:rsidRDefault="00A1049E" w:rsidP="008458FC">
            <w:pPr>
              <w:widowControl w:val="0"/>
              <w:autoSpaceDE w:val="0"/>
              <w:autoSpaceDN w:val="0"/>
              <w:adjustRightInd w:val="0"/>
              <w:jc w:val="both"/>
            </w:pPr>
          </w:p>
        </w:tc>
        <w:tc>
          <w:tcPr>
            <w:tcW w:w="1259" w:type="dxa"/>
            <w:gridSpan w:val="5"/>
          </w:tcPr>
          <w:p w:rsidR="00A1049E" w:rsidRPr="00CF1B3D" w:rsidRDefault="00A1049E" w:rsidP="008458FC">
            <w:pPr>
              <w:widowControl w:val="0"/>
              <w:autoSpaceDE w:val="0"/>
              <w:autoSpaceDN w:val="0"/>
              <w:adjustRightInd w:val="0"/>
              <w:jc w:val="both"/>
            </w:pPr>
          </w:p>
        </w:tc>
        <w:tc>
          <w:tcPr>
            <w:tcW w:w="1082" w:type="dxa"/>
            <w:gridSpan w:val="6"/>
          </w:tcPr>
          <w:p w:rsidR="00A1049E" w:rsidRPr="00CF1B3D" w:rsidRDefault="00A1049E" w:rsidP="008458FC">
            <w:pPr>
              <w:widowControl w:val="0"/>
              <w:autoSpaceDE w:val="0"/>
              <w:autoSpaceDN w:val="0"/>
              <w:adjustRightInd w:val="0"/>
              <w:jc w:val="both"/>
            </w:pPr>
          </w:p>
        </w:tc>
        <w:tc>
          <w:tcPr>
            <w:tcW w:w="2243" w:type="dxa"/>
            <w:gridSpan w:val="5"/>
          </w:tcPr>
          <w:p w:rsidR="00A1049E" w:rsidRPr="00CF1B3D" w:rsidRDefault="00A1049E" w:rsidP="008458FC">
            <w:pPr>
              <w:widowControl w:val="0"/>
              <w:autoSpaceDE w:val="0"/>
              <w:autoSpaceDN w:val="0"/>
              <w:adjustRightInd w:val="0"/>
              <w:rPr>
                <w:sz w:val="24"/>
              </w:rPr>
            </w:pPr>
            <w:r w:rsidRPr="00CF1B3D">
              <w:rPr>
                <w:sz w:val="24"/>
              </w:rPr>
              <w:t xml:space="preserve">проведение ежегодно не менее 1 смотра-конкурса муниципальных образований по </w:t>
            </w:r>
            <w:r w:rsidRPr="00CF1B3D">
              <w:rPr>
                <w:sz w:val="24"/>
              </w:rPr>
              <w:lastRenderedPageBreak/>
              <w:t>организации работы по патриотическому воспитанию и допризывной подготовке молодежи</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8458FC">
            <w:pPr>
              <w:widowControl w:val="0"/>
              <w:autoSpaceDE w:val="0"/>
              <w:autoSpaceDN w:val="0"/>
              <w:adjustRightInd w:val="0"/>
              <w:rPr>
                <w:sz w:val="24"/>
              </w:rPr>
            </w:pPr>
            <w:r w:rsidRPr="00CF1B3D">
              <w:rPr>
                <w:sz w:val="24"/>
              </w:rPr>
              <w:lastRenderedPageBreak/>
              <w:t>2.2. Организация повышения квалификации и профессиональной переподготовки руководителей общественных объединений патриотической направленности, специалистов, организаторов патриотического воспитания в муниципальных образованиях</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3700,0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650,0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700,0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2243" w:type="dxa"/>
            <w:gridSpan w:val="5"/>
            <w:vMerge w:val="restart"/>
          </w:tcPr>
          <w:p w:rsidR="00A1049E" w:rsidRPr="00CF1B3D" w:rsidRDefault="00A1049E" w:rsidP="008458FC">
            <w:pPr>
              <w:widowControl w:val="0"/>
              <w:autoSpaceDE w:val="0"/>
              <w:autoSpaceDN w:val="0"/>
              <w:adjustRightInd w:val="0"/>
              <w:rPr>
                <w:sz w:val="24"/>
              </w:rPr>
            </w:pPr>
            <w:r w:rsidRPr="00CF1B3D">
              <w:rPr>
                <w:sz w:val="24"/>
              </w:rPr>
              <w:t xml:space="preserve">обеспечение профессиональной переподготовки ежегодно не менее 80 работников, специалистов, организаторов патриотического воспитания не менее чем из 10 муниципальных образований Архангельской области </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079" w:type="dxa"/>
            <w:gridSpan w:val="5"/>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82" w:type="dxa"/>
            <w:gridSpan w:val="6"/>
          </w:tcPr>
          <w:p w:rsidR="00A1049E" w:rsidRPr="00CF1B3D" w:rsidRDefault="00A1049E" w:rsidP="008458FC">
            <w:pPr>
              <w:widowControl w:val="0"/>
              <w:autoSpaceDE w:val="0"/>
              <w:autoSpaceDN w:val="0"/>
              <w:adjustRightInd w:val="0"/>
              <w:jc w:val="center"/>
              <w:rPr>
                <w:sz w:val="24"/>
              </w:rPr>
            </w:pP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3700,0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650,0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700,0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850,0</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994310">
            <w:pPr>
              <w:widowControl w:val="0"/>
              <w:autoSpaceDE w:val="0"/>
              <w:autoSpaceDN w:val="0"/>
              <w:adjustRightInd w:val="0"/>
              <w:rPr>
                <w:sz w:val="24"/>
              </w:rPr>
            </w:pPr>
            <w:r w:rsidRPr="00CF1B3D">
              <w:rPr>
                <w:sz w:val="24"/>
              </w:rPr>
              <w:t>2.3. Обеспечение деятельности в информаци</w:t>
            </w:r>
            <w:r w:rsidR="00994310">
              <w:rPr>
                <w:sz w:val="24"/>
              </w:rPr>
              <w:t>онно-телекоммуникационной сети «</w:t>
            </w:r>
            <w:r w:rsidRPr="00CF1B3D">
              <w:rPr>
                <w:sz w:val="24"/>
              </w:rPr>
              <w:t>Интернет</w:t>
            </w:r>
            <w:r w:rsidR="00994310">
              <w:rPr>
                <w:sz w:val="24"/>
              </w:rPr>
              <w:t>»</w:t>
            </w:r>
            <w:r w:rsidRPr="00CF1B3D">
              <w:rPr>
                <w:sz w:val="24"/>
              </w:rPr>
              <w:t xml:space="preserve"> сайтов по патриотическому воспитанию</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950,0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50,0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50,0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50,0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2243" w:type="dxa"/>
            <w:gridSpan w:val="5"/>
            <w:vMerge w:val="restart"/>
          </w:tcPr>
          <w:p w:rsidR="00A1049E" w:rsidRPr="00CF1B3D" w:rsidRDefault="00994310" w:rsidP="00994310">
            <w:pPr>
              <w:widowControl w:val="0"/>
              <w:autoSpaceDE w:val="0"/>
              <w:autoSpaceDN w:val="0"/>
              <w:adjustRightInd w:val="0"/>
              <w:rPr>
                <w:sz w:val="24"/>
              </w:rPr>
            </w:pPr>
            <w:r>
              <w:rPr>
                <w:sz w:val="24"/>
              </w:rPr>
              <w:t>администрирование 2 сайтов («Патриот», «</w:t>
            </w:r>
            <w:r w:rsidR="00A1049E" w:rsidRPr="00CF1B3D">
              <w:rPr>
                <w:sz w:val="24"/>
              </w:rPr>
              <w:t>Электронный каталог воинских захоронений</w:t>
            </w:r>
            <w:r>
              <w:rPr>
                <w:sz w:val="24"/>
              </w:rPr>
              <w:t>»</w:t>
            </w:r>
            <w:r w:rsidR="00A1049E" w:rsidRPr="00CF1B3D">
              <w:rPr>
                <w:sz w:val="24"/>
              </w:rPr>
              <w:t>)</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pPr>
          </w:p>
        </w:tc>
        <w:tc>
          <w:tcPr>
            <w:tcW w:w="1079" w:type="dxa"/>
            <w:gridSpan w:val="5"/>
          </w:tcPr>
          <w:p w:rsidR="00A1049E" w:rsidRPr="00CF1B3D" w:rsidRDefault="00A1049E" w:rsidP="008458FC">
            <w:pPr>
              <w:widowControl w:val="0"/>
              <w:autoSpaceDE w:val="0"/>
              <w:autoSpaceDN w:val="0"/>
              <w:adjustRightInd w:val="0"/>
              <w:jc w:val="center"/>
            </w:pPr>
          </w:p>
        </w:tc>
        <w:tc>
          <w:tcPr>
            <w:tcW w:w="1259" w:type="dxa"/>
            <w:gridSpan w:val="6"/>
          </w:tcPr>
          <w:p w:rsidR="00A1049E" w:rsidRPr="00CF1B3D" w:rsidRDefault="00A1049E" w:rsidP="008458FC">
            <w:pPr>
              <w:widowControl w:val="0"/>
              <w:autoSpaceDE w:val="0"/>
              <w:autoSpaceDN w:val="0"/>
              <w:adjustRightInd w:val="0"/>
              <w:jc w:val="center"/>
            </w:pPr>
          </w:p>
        </w:tc>
        <w:tc>
          <w:tcPr>
            <w:tcW w:w="1228" w:type="dxa"/>
            <w:gridSpan w:val="5"/>
          </w:tcPr>
          <w:p w:rsidR="00A1049E" w:rsidRPr="00CF1B3D" w:rsidRDefault="00A1049E" w:rsidP="008458FC">
            <w:pPr>
              <w:widowControl w:val="0"/>
              <w:autoSpaceDE w:val="0"/>
              <w:autoSpaceDN w:val="0"/>
              <w:adjustRightInd w:val="0"/>
              <w:jc w:val="center"/>
            </w:pPr>
          </w:p>
        </w:tc>
        <w:tc>
          <w:tcPr>
            <w:tcW w:w="1118" w:type="dxa"/>
            <w:gridSpan w:val="4"/>
          </w:tcPr>
          <w:p w:rsidR="00A1049E" w:rsidRPr="00CF1B3D" w:rsidRDefault="00A1049E" w:rsidP="008458FC">
            <w:pPr>
              <w:widowControl w:val="0"/>
              <w:autoSpaceDE w:val="0"/>
              <w:autoSpaceDN w:val="0"/>
              <w:adjustRightInd w:val="0"/>
              <w:jc w:val="center"/>
            </w:pPr>
          </w:p>
        </w:tc>
        <w:tc>
          <w:tcPr>
            <w:tcW w:w="1259" w:type="dxa"/>
            <w:gridSpan w:val="6"/>
          </w:tcPr>
          <w:p w:rsidR="00A1049E" w:rsidRPr="00CF1B3D" w:rsidRDefault="00A1049E" w:rsidP="008458FC">
            <w:pPr>
              <w:widowControl w:val="0"/>
              <w:autoSpaceDE w:val="0"/>
              <w:autoSpaceDN w:val="0"/>
              <w:adjustRightInd w:val="0"/>
              <w:jc w:val="center"/>
            </w:pPr>
          </w:p>
        </w:tc>
        <w:tc>
          <w:tcPr>
            <w:tcW w:w="1259" w:type="dxa"/>
            <w:gridSpan w:val="5"/>
          </w:tcPr>
          <w:p w:rsidR="00A1049E" w:rsidRPr="00CF1B3D" w:rsidRDefault="00A1049E" w:rsidP="008458FC">
            <w:pPr>
              <w:widowControl w:val="0"/>
              <w:autoSpaceDE w:val="0"/>
              <w:autoSpaceDN w:val="0"/>
              <w:adjustRightInd w:val="0"/>
              <w:jc w:val="center"/>
            </w:pPr>
          </w:p>
        </w:tc>
        <w:tc>
          <w:tcPr>
            <w:tcW w:w="1082" w:type="dxa"/>
            <w:gridSpan w:val="6"/>
          </w:tcPr>
          <w:p w:rsidR="00A1049E" w:rsidRPr="00CF1B3D" w:rsidRDefault="00A1049E" w:rsidP="008458FC">
            <w:pPr>
              <w:widowControl w:val="0"/>
              <w:autoSpaceDE w:val="0"/>
              <w:autoSpaceDN w:val="0"/>
              <w:adjustRightInd w:val="0"/>
              <w:jc w:val="center"/>
            </w:pP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pPr>
            <w:r w:rsidRPr="00CF1B3D">
              <w:t>-</w:t>
            </w:r>
          </w:p>
        </w:tc>
        <w:tc>
          <w:tcPr>
            <w:tcW w:w="1079" w:type="dxa"/>
            <w:gridSpan w:val="5"/>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28" w:type="dxa"/>
            <w:gridSpan w:val="5"/>
          </w:tcPr>
          <w:p w:rsidR="00A1049E" w:rsidRPr="00CF1B3D" w:rsidRDefault="00A1049E" w:rsidP="008458FC">
            <w:pPr>
              <w:widowControl w:val="0"/>
              <w:autoSpaceDE w:val="0"/>
              <w:autoSpaceDN w:val="0"/>
              <w:adjustRightInd w:val="0"/>
              <w:jc w:val="center"/>
            </w:pPr>
            <w:r w:rsidRPr="00CF1B3D">
              <w:t>-</w:t>
            </w:r>
          </w:p>
        </w:tc>
        <w:tc>
          <w:tcPr>
            <w:tcW w:w="1118" w:type="dxa"/>
            <w:gridSpan w:val="4"/>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59" w:type="dxa"/>
            <w:gridSpan w:val="5"/>
          </w:tcPr>
          <w:p w:rsidR="00A1049E" w:rsidRPr="00CF1B3D" w:rsidRDefault="00A1049E" w:rsidP="008458FC">
            <w:pPr>
              <w:widowControl w:val="0"/>
              <w:autoSpaceDE w:val="0"/>
              <w:autoSpaceDN w:val="0"/>
              <w:adjustRightInd w:val="0"/>
              <w:jc w:val="center"/>
            </w:pPr>
            <w:r w:rsidRPr="00CF1B3D">
              <w:t>-</w:t>
            </w:r>
          </w:p>
        </w:tc>
        <w:tc>
          <w:tcPr>
            <w:tcW w:w="1082" w:type="dxa"/>
            <w:gridSpan w:val="6"/>
          </w:tcPr>
          <w:p w:rsidR="00A1049E" w:rsidRPr="00CF1B3D" w:rsidRDefault="00A1049E" w:rsidP="008458FC">
            <w:pPr>
              <w:widowControl w:val="0"/>
              <w:autoSpaceDE w:val="0"/>
              <w:autoSpaceDN w:val="0"/>
              <w:adjustRightInd w:val="0"/>
              <w:jc w:val="center"/>
            </w:pPr>
            <w:r w:rsidRPr="00CF1B3D">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950,0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50,0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50,0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50,0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 xml:space="preserve">внебюджетные </w:t>
            </w:r>
            <w:r w:rsidRPr="00CF1B3D">
              <w:rPr>
                <w:sz w:val="24"/>
              </w:rPr>
              <w:lastRenderedPageBreak/>
              <w:t>средства</w:t>
            </w:r>
          </w:p>
        </w:tc>
        <w:tc>
          <w:tcPr>
            <w:tcW w:w="968" w:type="dxa"/>
          </w:tcPr>
          <w:p w:rsidR="00A1049E" w:rsidRPr="00CF1B3D" w:rsidRDefault="00A1049E" w:rsidP="008458FC">
            <w:pPr>
              <w:widowControl w:val="0"/>
              <w:autoSpaceDE w:val="0"/>
              <w:autoSpaceDN w:val="0"/>
              <w:adjustRightInd w:val="0"/>
              <w:jc w:val="center"/>
            </w:pPr>
            <w:r w:rsidRPr="00CF1B3D">
              <w:lastRenderedPageBreak/>
              <w:t>-</w:t>
            </w:r>
          </w:p>
        </w:tc>
        <w:tc>
          <w:tcPr>
            <w:tcW w:w="1079" w:type="dxa"/>
            <w:gridSpan w:val="5"/>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28" w:type="dxa"/>
            <w:gridSpan w:val="5"/>
          </w:tcPr>
          <w:p w:rsidR="00A1049E" w:rsidRPr="00CF1B3D" w:rsidRDefault="00A1049E" w:rsidP="008458FC">
            <w:pPr>
              <w:widowControl w:val="0"/>
              <w:autoSpaceDE w:val="0"/>
              <w:autoSpaceDN w:val="0"/>
              <w:adjustRightInd w:val="0"/>
              <w:jc w:val="center"/>
            </w:pPr>
            <w:r w:rsidRPr="00CF1B3D">
              <w:t>-</w:t>
            </w:r>
          </w:p>
        </w:tc>
        <w:tc>
          <w:tcPr>
            <w:tcW w:w="1118" w:type="dxa"/>
            <w:gridSpan w:val="4"/>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59" w:type="dxa"/>
            <w:gridSpan w:val="5"/>
          </w:tcPr>
          <w:p w:rsidR="00A1049E" w:rsidRPr="00CF1B3D" w:rsidRDefault="00A1049E" w:rsidP="008458FC">
            <w:pPr>
              <w:widowControl w:val="0"/>
              <w:autoSpaceDE w:val="0"/>
              <w:autoSpaceDN w:val="0"/>
              <w:adjustRightInd w:val="0"/>
              <w:jc w:val="center"/>
            </w:pPr>
            <w:r w:rsidRPr="00CF1B3D">
              <w:t>-</w:t>
            </w:r>
          </w:p>
        </w:tc>
        <w:tc>
          <w:tcPr>
            <w:tcW w:w="1082" w:type="dxa"/>
            <w:gridSpan w:val="6"/>
          </w:tcPr>
          <w:p w:rsidR="00A1049E" w:rsidRPr="00CF1B3D" w:rsidRDefault="00A1049E" w:rsidP="008458FC">
            <w:pPr>
              <w:widowControl w:val="0"/>
              <w:autoSpaceDE w:val="0"/>
              <w:autoSpaceDN w:val="0"/>
              <w:adjustRightInd w:val="0"/>
              <w:jc w:val="center"/>
            </w:pPr>
            <w:r w:rsidRPr="00CF1B3D">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8458FC">
            <w:pPr>
              <w:widowControl w:val="0"/>
              <w:autoSpaceDE w:val="0"/>
              <w:autoSpaceDN w:val="0"/>
              <w:adjustRightInd w:val="0"/>
              <w:rPr>
                <w:sz w:val="24"/>
              </w:rPr>
            </w:pPr>
            <w:r w:rsidRPr="00CF1B3D">
              <w:rPr>
                <w:sz w:val="24"/>
              </w:rPr>
              <w:lastRenderedPageBreak/>
              <w:t>2.4. Издание материалов, полиграфической продукции патриотической направленности</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 xml:space="preserve">12 </w:t>
            </w:r>
            <w:r w:rsidRPr="00CF1B3D">
              <w:rPr>
                <w:sz w:val="24"/>
                <w:lang w:val="en-US"/>
              </w:rPr>
              <w:t>3</w:t>
            </w:r>
            <w:r w:rsidRPr="00CF1B3D">
              <w:rPr>
                <w:sz w:val="24"/>
              </w:rPr>
              <w:t>60,0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860,0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800,0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2 400,0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2 700,0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2243" w:type="dxa"/>
            <w:gridSpan w:val="5"/>
            <w:vMerge w:val="restart"/>
          </w:tcPr>
          <w:p w:rsidR="00A1049E" w:rsidRPr="00CF1B3D" w:rsidRDefault="00A1049E" w:rsidP="008458FC">
            <w:pPr>
              <w:widowControl w:val="0"/>
              <w:autoSpaceDE w:val="0"/>
              <w:autoSpaceDN w:val="0"/>
              <w:adjustRightInd w:val="0"/>
              <w:rPr>
                <w:sz w:val="24"/>
              </w:rPr>
            </w:pPr>
            <w:r w:rsidRPr="00CF1B3D">
              <w:rPr>
                <w:sz w:val="24"/>
              </w:rPr>
              <w:t xml:space="preserve">издание не менее 5 произведений </w:t>
            </w:r>
            <w:r w:rsidR="00994310">
              <w:rPr>
                <w:sz w:val="24"/>
              </w:rPr>
              <w:t>«</w:t>
            </w:r>
            <w:r w:rsidRPr="00CF1B3D">
              <w:rPr>
                <w:sz w:val="24"/>
              </w:rPr>
              <w:t>северных</w:t>
            </w:r>
            <w:r w:rsidR="00994310">
              <w:rPr>
                <w:sz w:val="24"/>
              </w:rPr>
              <w:t>»</w:t>
            </w:r>
            <w:r w:rsidRPr="00CF1B3D">
              <w:rPr>
                <w:sz w:val="24"/>
              </w:rPr>
              <w:t xml:space="preserve"> авторов;</w:t>
            </w:r>
          </w:p>
          <w:p w:rsidR="00A1049E" w:rsidRPr="00CF1B3D" w:rsidRDefault="00A1049E" w:rsidP="008458FC">
            <w:pPr>
              <w:widowControl w:val="0"/>
              <w:autoSpaceDE w:val="0"/>
              <w:autoSpaceDN w:val="0"/>
              <w:adjustRightInd w:val="0"/>
              <w:rPr>
                <w:sz w:val="24"/>
              </w:rPr>
            </w:pPr>
            <w:r w:rsidRPr="00CF1B3D">
              <w:rPr>
                <w:sz w:val="24"/>
              </w:rPr>
              <w:t>издание ежегодно не менее 2 методических сборников и 2 пособий тиражом до 500 экземпляров каждый;</w:t>
            </w:r>
          </w:p>
          <w:p w:rsidR="00A1049E" w:rsidRPr="00CF1B3D" w:rsidRDefault="00A1049E" w:rsidP="008458FC">
            <w:pPr>
              <w:widowControl w:val="0"/>
              <w:autoSpaceDE w:val="0"/>
              <w:autoSpaceDN w:val="0"/>
              <w:adjustRightInd w:val="0"/>
              <w:rPr>
                <w:sz w:val="24"/>
              </w:rPr>
            </w:pPr>
            <w:r w:rsidRPr="00CF1B3D">
              <w:rPr>
                <w:sz w:val="24"/>
              </w:rPr>
              <w:t>изготовление ежегодно не менее 1000 информационных материалов;</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079" w:type="dxa"/>
            <w:gridSpan w:val="5"/>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82" w:type="dxa"/>
            <w:gridSpan w:val="6"/>
          </w:tcPr>
          <w:p w:rsidR="00A1049E" w:rsidRPr="00CF1B3D" w:rsidRDefault="00A1049E" w:rsidP="008458FC">
            <w:pPr>
              <w:widowControl w:val="0"/>
              <w:autoSpaceDE w:val="0"/>
              <w:autoSpaceDN w:val="0"/>
              <w:adjustRightInd w:val="0"/>
              <w:jc w:val="center"/>
              <w:rPr>
                <w:sz w:val="24"/>
              </w:rPr>
            </w:pP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 xml:space="preserve">12 </w:t>
            </w:r>
            <w:r w:rsidRPr="00CF1B3D">
              <w:rPr>
                <w:sz w:val="24"/>
                <w:lang w:val="en-US"/>
              </w:rPr>
              <w:t>3</w:t>
            </w:r>
            <w:r w:rsidRPr="00CF1B3D">
              <w:rPr>
                <w:sz w:val="24"/>
              </w:rPr>
              <w:t>60,0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860,0</w:t>
            </w:r>
          </w:p>
        </w:tc>
        <w:tc>
          <w:tcPr>
            <w:tcW w:w="1259" w:type="dxa"/>
            <w:gridSpan w:val="6"/>
          </w:tcPr>
          <w:p w:rsidR="00A1049E" w:rsidRPr="00CF1B3D" w:rsidRDefault="00A1049E" w:rsidP="008458FC">
            <w:pPr>
              <w:widowControl w:val="0"/>
              <w:autoSpaceDE w:val="0"/>
              <w:autoSpaceDN w:val="0"/>
              <w:adjustRightInd w:val="0"/>
              <w:jc w:val="center"/>
              <w:rPr>
                <w:sz w:val="24"/>
                <w:lang w:val="en-US"/>
              </w:rPr>
            </w:pPr>
            <w:r w:rsidRPr="00CF1B3D">
              <w:rPr>
                <w:sz w:val="24"/>
              </w:rPr>
              <w:t>800,0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500,0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2 100,0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2 400,0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2 700,0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3 000,0</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tcPr>
          <w:p w:rsidR="00A1049E" w:rsidRPr="00CF1B3D" w:rsidRDefault="00A1049E" w:rsidP="008458FC">
            <w:pPr>
              <w:widowControl w:val="0"/>
              <w:autoSpaceDE w:val="0"/>
              <w:autoSpaceDN w:val="0"/>
              <w:adjustRightInd w:val="0"/>
              <w:jc w:val="both"/>
            </w:pPr>
          </w:p>
        </w:tc>
        <w:tc>
          <w:tcPr>
            <w:tcW w:w="1417" w:type="dxa"/>
            <w:gridSpan w:val="3"/>
          </w:tcPr>
          <w:p w:rsidR="00A1049E" w:rsidRPr="00CF1B3D" w:rsidRDefault="00A1049E" w:rsidP="008458FC">
            <w:pPr>
              <w:widowControl w:val="0"/>
              <w:autoSpaceDE w:val="0"/>
              <w:autoSpaceDN w:val="0"/>
              <w:adjustRightInd w:val="0"/>
              <w:jc w:val="both"/>
            </w:pPr>
          </w:p>
        </w:tc>
        <w:tc>
          <w:tcPr>
            <w:tcW w:w="1135" w:type="dxa"/>
            <w:gridSpan w:val="3"/>
          </w:tcPr>
          <w:p w:rsidR="00A1049E" w:rsidRPr="00CF1B3D" w:rsidRDefault="00A1049E" w:rsidP="008458FC">
            <w:pPr>
              <w:widowControl w:val="0"/>
              <w:autoSpaceDE w:val="0"/>
              <w:autoSpaceDN w:val="0"/>
              <w:adjustRightInd w:val="0"/>
              <w:jc w:val="both"/>
            </w:pPr>
          </w:p>
        </w:tc>
        <w:tc>
          <w:tcPr>
            <w:tcW w:w="968" w:type="dxa"/>
          </w:tcPr>
          <w:p w:rsidR="00A1049E" w:rsidRPr="00CF1B3D" w:rsidRDefault="00A1049E" w:rsidP="008458FC">
            <w:pPr>
              <w:widowControl w:val="0"/>
              <w:autoSpaceDE w:val="0"/>
              <w:autoSpaceDN w:val="0"/>
              <w:adjustRightInd w:val="0"/>
              <w:jc w:val="both"/>
            </w:pPr>
          </w:p>
        </w:tc>
        <w:tc>
          <w:tcPr>
            <w:tcW w:w="1079" w:type="dxa"/>
            <w:gridSpan w:val="5"/>
          </w:tcPr>
          <w:p w:rsidR="00A1049E" w:rsidRPr="00CF1B3D" w:rsidRDefault="00A1049E" w:rsidP="008458FC">
            <w:pPr>
              <w:widowControl w:val="0"/>
              <w:autoSpaceDE w:val="0"/>
              <w:autoSpaceDN w:val="0"/>
              <w:adjustRightInd w:val="0"/>
              <w:jc w:val="both"/>
            </w:pPr>
          </w:p>
        </w:tc>
        <w:tc>
          <w:tcPr>
            <w:tcW w:w="1259" w:type="dxa"/>
            <w:gridSpan w:val="6"/>
          </w:tcPr>
          <w:p w:rsidR="00A1049E" w:rsidRPr="00CF1B3D" w:rsidRDefault="00A1049E" w:rsidP="008458FC">
            <w:pPr>
              <w:widowControl w:val="0"/>
              <w:autoSpaceDE w:val="0"/>
              <w:autoSpaceDN w:val="0"/>
              <w:adjustRightInd w:val="0"/>
              <w:jc w:val="both"/>
            </w:pPr>
          </w:p>
        </w:tc>
        <w:tc>
          <w:tcPr>
            <w:tcW w:w="1228" w:type="dxa"/>
            <w:gridSpan w:val="5"/>
          </w:tcPr>
          <w:p w:rsidR="00A1049E" w:rsidRPr="00CF1B3D" w:rsidRDefault="00A1049E" w:rsidP="008458FC">
            <w:pPr>
              <w:widowControl w:val="0"/>
              <w:autoSpaceDE w:val="0"/>
              <w:autoSpaceDN w:val="0"/>
              <w:adjustRightInd w:val="0"/>
              <w:jc w:val="both"/>
            </w:pPr>
          </w:p>
        </w:tc>
        <w:tc>
          <w:tcPr>
            <w:tcW w:w="1118" w:type="dxa"/>
            <w:gridSpan w:val="4"/>
          </w:tcPr>
          <w:p w:rsidR="00A1049E" w:rsidRPr="00CF1B3D" w:rsidRDefault="00A1049E" w:rsidP="008458FC">
            <w:pPr>
              <w:widowControl w:val="0"/>
              <w:autoSpaceDE w:val="0"/>
              <w:autoSpaceDN w:val="0"/>
              <w:adjustRightInd w:val="0"/>
              <w:jc w:val="both"/>
            </w:pPr>
          </w:p>
        </w:tc>
        <w:tc>
          <w:tcPr>
            <w:tcW w:w="1259" w:type="dxa"/>
            <w:gridSpan w:val="6"/>
          </w:tcPr>
          <w:p w:rsidR="00A1049E" w:rsidRPr="00CF1B3D" w:rsidRDefault="00A1049E" w:rsidP="008458FC">
            <w:pPr>
              <w:widowControl w:val="0"/>
              <w:autoSpaceDE w:val="0"/>
              <w:autoSpaceDN w:val="0"/>
              <w:adjustRightInd w:val="0"/>
              <w:jc w:val="both"/>
            </w:pPr>
          </w:p>
        </w:tc>
        <w:tc>
          <w:tcPr>
            <w:tcW w:w="1259" w:type="dxa"/>
            <w:gridSpan w:val="5"/>
          </w:tcPr>
          <w:p w:rsidR="00A1049E" w:rsidRPr="00CF1B3D" w:rsidRDefault="00A1049E" w:rsidP="008458FC">
            <w:pPr>
              <w:widowControl w:val="0"/>
              <w:autoSpaceDE w:val="0"/>
              <w:autoSpaceDN w:val="0"/>
              <w:adjustRightInd w:val="0"/>
              <w:jc w:val="both"/>
            </w:pPr>
          </w:p>
        </w:tc>
        <w:tc>
          <w:tcPr>
            <w:tcW w:w="1082" w:type="dxa"/>
            <w:gridSpan w:val="6"/>
          </w:tcPr>
          <w:p w:rsidR="00A1049E" w:rsidRPr="00CF1B3D" w:rsidRDefault="00A1049E" w:rsidP="008458FC">
            <w:pPr>
              <w:widowControl w:val="0"/>
              <w:autoSpaceDE w:val="0"/>
              <w:autoSpaceDN w:val="0"/>
              <w:adjustRightInd w:val="0"/>
              <w:jc w:val="both"/>
            </w:pPr>
          </w:p>
        </w:tc>
        <w:tc>
          <w:tcPr>
            <w:tcW w:w="2243" w:type="dxa"/>
            <w:gridSpan w:val="5"/>
          </w:tcPr>
          <w:p w:rsidR="00A1049E" w:rsidRPr="00CF1B3D" w:rsidRDefault="00A1049E" w:rsidP="008458FC">
            <w:pPr>
              <w:widowControl w:val="0"/>
              <w:autoSpaceDE w:val="0"/>
              <w:autoSpaceDN w:val="0"/>
              <w:adjustRightInd w:val="0"/>
              <w:rPr>
                <w:sz w:val="24"/>
              </w:rPr>
            </w:pPr>
            <w:r w:rsidRPr="00CF1B3D">
              <w:rPr>
                <w:sz w:val="24"/>
              </w:rPr>
              <w:t>изготовление не менее 3 видеофильмов по истории Архангельской области (за исключением 2015 и 2016 годов);</w:t>
            </w:r>
          </w:p>
          <w:p w:rsidR="00A1049E" w:rsidRPr="00CF1B3D" w:rsidRDefault="00A1049E" w:rsidP="008458FC">
            <w:pPr>
              <w:widowControl w:val="0"/>
              <w:autoSpaceDE w:val="0"/>
              <w:autoSpaceDN w:val="0"/>
              <w:adjustRightInd w:val="0"/>
              <w:rPr>
                <w:sz w:val="24"/>
              </w:rPr>
            </w:pPr>
            <w:r w:rsidRPr="00CF1B3D">
              <w:rPr>
                <w:sz w:val="24"/>
              </w:rPr>
              <w:t xml:space="preserve">издание Книги памяти Великой Отечественной войны и Книги памяти Архангельской области Афганистана, Чечни и других локальных </w:t>
            </w:r>
            <w:r w:rsidRPr="00CF1B3D">
              <w:rPr>
                <w:sz w:val="24"/>
              </w:rPr>
              <w:lastRenderedPageBreak/>
              <w:t>конфликтов</w:t>
            </w:r>
          </w:p>
        </w:tc>
      </w:tr>
      <w:tr w:rsidR="00A1049E" w:rsidRPr="00CF1B3D" w:rsidTr="00E15820">
        <w:tblPrEx>
          <w:tblCellSpacing w:w="5" w:type="nil"/>
          <w:tblCellMar>
            <w:top w:w="0" w:type="dxa"/>
            <w:left w:w="75" w:type="dxa"/>
            <w:bottom w:w="0" w:type="dxa"/>
            <w:right w:w="75" w:type="dxa"/>
          </w:tblCellMar>
        </w:tblPrEx>
        <w:trPr>
          <w:tblCellSpacing w:w="5" w:type="nil"/>
        </w:trPr>
        <w:tc>
          <w:tcPr>
            <w:tcW w:w="16161" w:type="dxa"/>
            <w:gridSpan w:val="53"/>
          </w:tcPr>
          <w:p w:rsidR="00A1049E" w:rsidRPr="00CF1B3D" w:rsidRDefault="0058306A" w:rsidP="00EE466A">
            <w:pPr>
              <w:widowControl w:val="0"/>
              <w:autoSpaceDE w:val="0"/>
              <w:autoSpaceDN w:val="0"/>
              <w:adjustRightInd w:val="0"/>
              <w:jc w:val="both"/>
              <w:outlineLvl w:val="3"/>
              <w:rPr>
                <w:sz w:val="24"/>
              </w:rPr>
            </w:pPr>
            <w:bookmarkStart w:id="8" w:name="Par5184"/>
            <w:bookmarkEnd w:id="8"/>
            <w:r>
              <w:rPr>
                <w:sz w:val="24"/>
              </w:rPr>
              <w:lastRenderedPageBreak/>
              <w:t>Задача №</w:t>
            </w:r>
            <w:r w:rsidR="00A1049E" w:rsidRPr="00CF1B3D">
              <w:rPr>
                <w:sz w:val="24"/>
              </w:rPr>
              <w:t xml:space="preserve"> 3 - развитие материально-технической базы патриотического воспитания </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EE466A">
            <w:pPr>
              <w:widowControl w:val="0"/>
              <w:autoSpaceDE w:val="0"/>
              <w:autoSpaceDN w:val="0"/>
              <w:adjustRightInd w:val="0"/>
              <w:rPr>
                <w:sz w:val="24"/>
              </w:rPr>
            </w:pPr>
            <w:r w:rsidRPr="00CF1B3D">
              <w:rPr>
                <w:sz w:val="24"/>
              </w:rPr>
              <w:t xml:space="preserve">3.1. Капитальный ремонт и реконструкция здания, переданного в оперативное управление государственному </w:t>
            </w:r>
            <w:r w:rsidR="00EE466A">
              <w:rPr>
                <w:sz w:val="24"/>
              </w:rPr>
              <w:t>автономному</w:t>
            </w:r>
            <w:r w:rsidRPr="00CF1B3D">
              <w:rPr>
                <w:sz w:val="24"/>
              </w:rPr>
              <w:t xml:space="preserve"> учреждению Архангельской области </w:t>
            </w:r>
            <w:r w:rsidR="00EE466A">
              <w:rPr>
                <w:sz w:val="24"/>
              </w:rPr>
              <w:t>«</w:t>
            </w:r>
            <w:r w:rsidRPr="00CF1B3D">
              <w:rPr>
                <w:sz w:val="24"/>
              </w:rPr>
              <w:t>Центр патриотического воспитания и допризывной подготовки молодежи</w:t>
            </w:r>
            <w:r w:rsidR="00EE466A">
              <w:rPr>
                <w:sz w:val="24"/>
              </w:rPr>
              <w:t>»</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lang w:val="en-US"/>
              </w:rPr>
            </w:pPr>
            <w:r w:rsidRPr="00CF1B3D">
              <w:rPr>
                <w:sz w:val="24"/>
              </w:rPr>
              <w:t>10000</w:t>
            </w:r>
            <w:r w:rsidRPr="00CF1B3D">
              <w:rPr>
                <w:sz w:val="24"/>
                <w:lang w:val="en-US"/>
              </w:rPr>
              <w:t>,0</w:t>
            </w:r>
          </w:p>
        </w:tc>
        <w:tc>
          <w:tcPr>
            <w:tcW w:w="1079" w:type="dxa"/>
            <w:gridSpan w:val="5"/>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28" w:type="dxa"/>
            <w:gridSpan w:val="5"/>
          </w:tcPr>
          <w:p w:rsidR="00A1049E" w:rsidRPr="00CF1B3D" w:rsidRDefault="00A1049E" w:rsidP="008458FC">
            <w:pPr>
              <w:widowControl w:val="0"/>
              <w:autoSpaceDE w:val="0"/>
              <w:autoSpaceDN w:val="0"/>
              <w:adjustRightInd w:val="0"/>
              <w:jc w:val="center"/>
            </w:pPr>
            <w:r w:rsidRPr="00CF1B3D">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10000,0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val="restart"/>
          </w:tcPr>
          <w:p w:rsidR="00A1049E" w:rsidRPr="00CF1B3D" w:rsidRDefault="00A1049E" w:rsidP="008458FC">
            <w:pPr>
              <w:widowControl w:val="0"/>
              <w:autoSpaceDE w:val="0"/>
              <w:autoSpaceDN w:val="0"/>
              <w:adjustRightInd w:val="0"/>
              <w:rPr>
                <w:sz w:val="24"/>
              </w:rPr>
            </w:pPr>
            <w:r w:rsidRPr="00CF1B3D">
              <w:rPr>
                <w:sz w:val="24"/>
              </w:rPr>
              <w:t>проведение капитального ремонта здания в соответствии с проектно-сметной документацией</w:t>
            </w: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28" w:type="dxa"/>
            <w:gridSpan w:val="5"/>
          </w:tcPr>
          <w:p w:rsidR="00A1049E" w:rsidRPr="00CF1B3D" w:rsidRDefault="00A1049E" w:rsidP="008458FC">
            <w:pPr>
              <w:widowControl w:val="0"/>
              <w:autoSpaceDE w:val="0"/>
              <w:autoSpaceDN w:val="0"/>
              <w:adjustRightInd w:val="0"/>
              <w:jc w:val="center"/>
            </w:pPr>
            <w:r w:rsidRPr="00CF1B3D">
              <w:t>-</w:t>
            </w:r>
          </w:p>
        </w:tc>
        <w:tc>
          <w:tcPr>
            <w:tcW w:w="1118" w:type="dxa"/>
            <w:gridSpan w:val="4"/>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59" w:type="dxa"/>
            <w:gridSpan w:val="5"/>
          </w:tcPr>
          <w:p w:rsidR="00A1049E" w:rsidRPr="00CF1B3D" w:rsidRDefault="00A1049E" w:rsidP="008458FC">
            <w:pPr>
              <w:widowControl w:val="0"/>
              <w:autoSpaceDE w:val="0"/>
              <w:autoSpaceDN w:val="0"/>
              <w:adjustRightInd w:val="0"/>
              <w:jc w:val="center"/>
            </w:pPr>
            <w:r w:rsidRPr="00CF1B3D">
              <w:t>-</w:t>
            </w:r>
          </w:p>
        </w:tc>
        <w:tc>
          <w:tcPr>
            <w:tcW w:w="1082" w:type="dxa"/>
            <w:gridSpan w:val="6"/>
          </w:tcPr>
          <w:p w:rsidR="00A1049E" w:rsidRPr="00CF1B3D" w:rsidRDefault="00A1049E" w:rsidP="008458FC">
            <w:pPr>
              <w:widowControl w:val="0"/>
              <w:autoSpaceDE w:val="0"/>
              <w:autoSpaceDN w:val="0"/>
              <w:adjustRightInd w:val="0"/>
              <w:jc w:val="center"/>
            </w:pPr>
            <w:r w:rsidRPr="00CF1B3D">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28" w:type="dxa"/>
            <w:gridSpan w:val="5"/>
          </w:tcPr>
          <w:p w:rsidR="00A1049E" w:rsidRPr="00CF1B3D" w:rsidRDefault="00A1049E" w:rsidP="008458FC">
            <w:pPr>
              <w:widowControl w:val="0"/>
              <w:autoSpaceDE w:val="0"/>
              <w:autoSpaceDN w:val="0"/>
              <w:adjustRightInd w:val="0"/>
              <w:jc w:val="center"/>
            </w:pPr>
            <w:r w:rsidRPr="00CF1B3D">
              <w:t>-</w:t>
            </w:r>
          </w:p>
        </w:tc>
        <w:tc>
          <w:tcPr>
            <w:tcW w:w="1118" w:type="dxa"/>
            <w:gridSpan w:val="4"/>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59" w:type="dxa"/>
            <w:gridSpan w:val="5"/>
          </w:tcPr>
          <w:p w:rsidR="00A1049E" w:rsidRPr="00CF1B3D" w:rsidRDefault="00A1049E" w:rsidP="008458FC">
            <w:pPr>
              <w:widowControl w:val="0"/>
              <w:autoSpaceDE w:val="0"/>
              <w:autoSpaceDN w:val="0"/>
              <w:adjustRightInd w:val="0"/>
              <w:jc w:val="center"/>
            </w:pPr>
            <w:r w:rsidRPr="00CF1B3D">
              <w:t>-</w:t>
            </w:r>
          </w:p>
        </w:tc>
        <w:tc>
          <w:tcPr>
            <w:tcW w:w="1082" w:type="dxa"/>
            <w:gridSpan w:val="6"/>
          </w:tcPr>
          <w:p w:rsidR="00A1049E" w:rsidRPr="00CF1B3D" w:rsidRDefault="00A1049E" w:rsidP="008458FC">
            <w:pPr>
              <w:widowControl w:val="0"/>
              <w:autoSpaceDE w:val="0"/>
              <w:autoSpaceDN w:val="0"/>
              <w:adjustRightInd w:val="0"/>
              <w:jc w:val="center"/>
            </w:pPr>
            <w:r w:rsidRPr="00CF1B3D">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lang w:val="en-US"/>
              </w:rPr>
            </w:pPr>
            <w:r w:rsidRPr="00CF1B3D">
              <w:rPr>
                <w:sz w:val="24"/>
                <w:lang w:val="en-US"/>
              </w:rPr>
              <w:t>10 000,0</w:t>
            </w:r>
          </w:p>
        </w:tc>
        <w:tc>
          <w:tcPr>
            <w:tcW w:w="1079" w:type="dxa"/>
            <w:gridSpan w:val="5"/>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28" w:type="dxa"/>
            <w:gridSpan w:val="5"/>
          </w:tcPr>
          <w:p w:rsidR="00A1049E" w:rsidRPr="00CF1B3D" w:rsidRDefault="00A1049E" w:rsidP="008458FC">
            <w:pPr>
              <w:widowControl w:val="0"/>
              <w:autoSpaceDE w:val="0"/>
              <w:autoSpaceDN w:val="0"/>
              <w:adjustRightInd w:val="0"/>
              <w:jc w:val="center"/>
            </w:pPr>
            <w:r w:rsidRPr="00CF1B3D">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10 000,0</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59" w:type="dxa"/>
            <w:gridSpan w:val="5"/>
          </w:tcPr>
          <w:p w:rsidR="00A1049E" w:rsidRPr="00CF1B3D" w:rsidRDefault="00A1049E" w:rsidP="008458FC">
            <w:pPr>
              <w:widowControl w:val="0"/>
              <w:autoSpaceDE w:val="0"/>
              <w:autoSpaceDN w:val="0"/>
              <w:adjustRightInd w:val="0"/>
              <w:jc w:val="center"/>
            </w:pPr>
            <w:r w:rsidRPr="00CF1B3D">
              <w:t>-</w:t>
            </w:r>
          </w:p>
        </w:tc>
        <w:tc>
          <w:tcPr>
            <w:tcW w:w="1082" w:type="dxa"/>
            <w:gridSpan w:val="6"/>
          </w:tcPr>
          <w:p w:rsidR="00A1049E" w:rsidRPr="00CF1B3D" w:rsidRDefault="00A1049E" w:rsidP="008458FC">
            <w:pPr>
              <w:widowControl w:val="0"/>
              <w:autoSpaceDE w:val="0"/>
              <w:autoSpaceDN w:val="0"/>
              <w:adjustRightInd w:val="0"/>
              <w:jc w:val="center"/>
            </w:pPr>
            <w:r w:rsidRPr="00CF1B3D">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28" w:type="dxa"/>
            <w:gridSpan w:val="5"/>
          </w:tcPr>
          <w:p w:rsidR="00A1049E" w:rsidRPr="00CF1B3D" w:rsidRDefault="00A1049E" w:rsidP="008458FC">
            <w:pPr>
              <w:widowControl w:val="0"/>
              <w:autoSpaceDE w:val="0"/>
              <w:autoSpaceDN w:val="0"/>
              <w:adjustRightInd w:val="0"/>
              <w:jc w:val="center"/>
            </w:pPr>
            <w:r w:rsidRPr="00CF1B3D">
              <w:t>-</w:t>
            </w:r>
          </w:p>
        </w:tc>
        <w:tc>
          <w:tcPr>
            <w:tcW w:w="1118" w:type="dxa"/>
            <w:gridSpan w:val="4"/>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59" w:type="dxa"/>
            <w:gridSpan w:val="5"/>
          </w:tcPr>
          <w:p w:rsidR="00A1049E" w:rsidRPr="00CF1B3D" w:rsidRDefault="00A1049E" w:rsidP="008458FC">
            <w:pPr>
              <w:widowControl w:val="0"/>
              <w:autoSpaceDE w:val="0"/>
              <w:autoSpaceDN w:val="0"/>
              <w:adjustRightInd w:val="0"/>
              <w:jc w:val="center"/>
            </w:pPr>
            <w:r w:rsidRPr="00CF1B3D">
              <w:t>-</w:t>
            </w:r>
          </w:p>
        </w:tc>
        <w:tc>
          <w:tcPr>
            <w:tcW w:w="1082" w:type="dxa"/>
            <w:gridSpan w:val="6"/>
          </w:tcPr>
          <w:p w:rsidR="00A1049E" w:rsidRPr="00CF1B3D" w:rsidRDefault="00A1049E" w:rsidP="008458FC">
            <w:pPr>
              <w:widowControl w:val="0"/>
              <w:autoSpaceDE w:val="0"/>
              <w:autoSpaceDN w:val="0"/>
              <w:adjustRightInd w:val="0"/>
              <w:jc w:val="center"/>
            </w:pPr>
            <w:r w:rsidRPr="00CF1B3D">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pPr>
          </w:p>
        </w:tc>
        <w:tc>
          <w:tcPr>
            <w:tcW w:w="1417" w:type="dxa"/>
            <w:gridSpan w:val="3"/>
            <w:vMerge/>
          </w:tcPr>
          <w:p w:rsidR="00A1049E" w:rsidRPr="00CF1B3D" w:rsidRDefault="00A1049E" w:rsidP="008458FC">
            <w:pPr>
              <w:widowControl w:val="0"/>
              <w:autoSpaceDE w:val="0"/>
              <w:autoSpaceDN w:val="0"/>
              <w:adjustRightInd w:val="0"/>
              <w:jc w:val="cente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28" w:type="dxa"/>
            <w:gridSpan w:val="5"/>
          </w:tcPr>
          <w:p w:rsidR="00A1049E" w:rsidRPr="00CF1B3D" w:rsidRDefault="00A1049E" w:rsidP="008458FC">
            <w:pPr>
              <w:widowControl w:val="0"/>
              <w:autoSpaceDE w:val="0"/>
              <w:autoSpaceDN w:val="0"/>
              <w:adjustRightInd w:val="0"/>
              <w:jc w:val="center"/>
            </w:pPr>
            <w:r w:rsidRPr="00CF1B3D">
              <w:t>-</w:t>
            </w:r>
          </w:p>
        </w:tc>
        <w:tc>
          <w:tcPr>
            <w:tcW w:w="1118" w:type="dxa"/>
            <w:gridSpan w:val="4"/>
          </w:tcPr>
          <w:p w:rsidR="00A1049E" w:rsidRPr="00CF1B3D" w:rsidRDefault="00A1049E" w:rsidP="008458FC">
            <w:pPr>
              <w:widowControl w:val="0"/>
              <w:autoSpaceDE w:val="0"/>
              <w:autoSpaceDN w:val="0"/>
              <w:adjustRightInd w:val="0"/>
              <w:jc w:val="center"/>
            </w:pPr>
            <w:r w:rsidRPr="00CF1B3D">
              <w:t>-</w:t>
            </w:r>
          </w:p>
        </w:tc>
        <w:tc>
          <w:tcPr>
            <w:tcW w:w="1259" w:type="dxa"/>
            <w:gridSpan w:val="6"/>
          </w:tcPr>
          <w:p w:rsidR="00A1049E" w:rsidRPr="00CF1B3D" w:rsidRDefault="00A1049E" w:rsidP="008458FC">
            <w:pPr>
              <w:widowControl w:val="0"/>
              <w:autoSpaceDE w:val="0"/>
              <w:autoSpaceDN w:val="0"/>
              <w:adjustRightInd w:val="0"/>
              <w:jc w:val="center"/>
            </w:pPr>
            <w:r w:rsidRPr="00CF1B3D">
              <w:t>-</w:t>
            </w:r>
          </w:p>
        </w:tc>
        <w:tc>
          <w:tcPr>
            <w:tcW w:w="1259" w:type="dxa"/>
            <w:gridSpan w:val="5"/>
          </w:tcPr>
          <w:p w:rsidR="00A1049E" w:rsidRPr="00CF1B3D" w:rsidRDefault="00A1049E" w:rsidP="008458FC">
            <w:pPr>
              <w:widowControl w:val="0"/>
              <w:autoSpaceDE w:val="0"/>
              <w:autoSpaceDN w:val="0"/>
              <w:adjustRightInd w:val="0"/>
              <w:jc w:val="center"/>
            </w:pPr>
            <w:r w:rsidRPr="00CF1B3D">
              <w:t>-</w:t>
            </w:r>
          </w:p>
        </w:tc>
        <w:tc>
          <w:tcPr>
            <w:tcW w:w="1082" w:type="dxa"/>
            <w:gridSpan w:val="6"/>
          </w:tcPr>
          <w:p w:rsidR="00A1049E" w:rsidRPr="00CF1B3D" w:rsidRDefault="00A1049E" w:rsidP="008458FC">
            <w:pPr>
              <w:widowControl w:val="0"/>
              <w:autoSpaceDE w:val="0"/>
              <w:autoSpaceDN w:val="0"/>
              <w:adjustRightInd w:val="0"/>
              <w:jc w:val="center"/>
            </w:pPr>
            <w:r w:rsidRPr="00CF1B3D">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val="restart"/>
          </w:tcPr>
          <w:p w:rsidR="00A1049E" w:rsidRPr="00CF1B3D" w:rsidRDefault="00A1049E" w:rsidP="00EE466A">
            <w:pPr>
              <w:widowControl w:val="0"/>
              <w:autoSpaceDE w:val="0"/>
              <w:autoSpaceDN w:val="0"/>
              <w:adjustRightInd w:val="0"/>
              <w:rPr>
                <w:sz w:val="24"/>
              </w:rPr>
            </w:pPr>
            <w:r w:rsidRPr="00CF1B3D">
              <w:rPr>
                <w:sz w:val="24"/>
              </w:rPr>
              <w:t>3.2. Оснащение на территории Архангельской области филиалов государственного автономного учреждения Архангель</w:t>
            </w:r>
            <w:r w:rsidR="00EE466A">
              <w:rPr>
                <w:sz w:val="24"/>
              </w:rPr>
              <w:t>ской области «</w:t>
            </w:r>
            <w:r w:rsidRPr="00CF1B3D">
              <w:rPr>
                <w:sz w:val="24"/>
              </w:rPr>
              <w:t>Центр патриотического воспитания и допризывной подготовки молодежи</w:t>
            </w:r>
            <w:r w:rsidR="00EE466A">
              <w:rPr>
                <w:sz w:val="24"/>
              </w:rPr>
              <w:t>»</w:t>
            </w:r>
            <w:r w:rsidRPr="00CF1B3D">
              <w:rPr>
                <w:sz w:val="24"/>
              </w:rPr>
              <w:t xml:space="preserve">, объединений патриотической </w:t>
            </w:r>
            <w:r w:rsidRPr="00CF1B3D">
              <w:rPr>
                <w:sz w:val="24"/>
              </w:rPr>
              <w:lastRenderedPageBreak/>
              <w:t>направленности, в том числе центров, клубов, учреждений, музеев, на конкурсной основе в соответствии с положением, утверждаемым Правительством Архангельской области</w:t>
            </w:r>
          </w:p>
        </w:tc>
        <w:tc>
          <w:tcPr>
            <w:tcW w:w="1417" w:type="dxa"/>
            <w:gridSpan w:val="3"/>
            <w:vMerge w:val="restart"/>
          </w:tcPr>
          <w:p w:rsidR="00A1049E" w:rsidRPr="00CF1B3D" w:rsidRDefault="00A1049E" w:rsidP="008458FC">
            <w:pPr>
              <w:widowControl w:val="0"/>
              <w:autoSpaceDE w:val="0"/>
              <w:autoSpaceDN w:val="0"/>
              <w:adjustRightInd w:val="0"/>
              <w:rPr>
                <w:sz w:val="24"/>
              </w:rPr>
            </w:pPr>
            <w:r w:rsidRPr="00CF1B3D">
              <w:rPr>
                <w:sz w:val="24"/>
              </w:rPr>
              <w:lastRenderedPageBreak/>
              <w:t>министерство по делам молодежи и спорту</w:t>
            </w: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Pr>
                <w:sz w:val="24"/>
              </w:rPr>
              <w:t>19 9</w:t>
            </w:r>
            <w:r w:rsidRPr="00CF1B3D">
              <w:rPr>
                <w:sz w:val="24"/>
              </w:rPr>
              <w:t>20,0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2 200,0</w:t>
            </w:r>
          </w:p>
        </w:tc>
        <w:tc>
          <w:tcPr>
            <w:tcW w:w="1259" w:type="dxa"/>
            <w:gridSpan w:val="6"/>
          </w:tcPr>
          <w:p w:rsidR="00A1049E" w:rsidRPr="00CF1B3D" w:rsidRDefault="00A1049E" w:rsidP="008458FC">
            <w:pPr>
              <w:widowControl w:val="0"/>
              <w:autoSpaceDE w:val="0"/>
              <w:autoSpaceDN w:val="0"/>
              <w:adjustRightInd w:val="0"/>
              <w:jc w:val="center"/>
              <w:rPr>
                <w:sz w:val="24"/>
              </w:rPr>
            </w:pPr>
            <w:r>
              <w:rPr>
                <w:sz w:val="24"/>
              </w:rPr>
              <w:t>2 6</w:t>
            </w:r>
            <w:r w:rsidRPr="00CF1B3D">
              <w:rPr>
                <w:sz w:val="24"/>
              </w:rPr>
              <w:t>50,0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1 650,0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2 860,0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3 190,0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3 520,0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3 850,0</w:t>
            </w:r>
          </w:p>
        </w:tc>
        <w:tc>
          <w:tcPr>
            <w:tcW w:w="2243" w:type="dxa"/>
            <w:gridSpan w:val="5"/>
            <w:vMerge w:val="restart"/>
          </w:tcPr>
          <w:p w:rsidR="00A1049E" w:rsidRPr="00CF1B3D" w:rsidRDefault="00A1049E" w:rsidP="008458FC">
            <w:pPr>
              <w:widowControl w:val="0"/>
              <w:autoSpaceDE w:val="0"/>
              <w:autoSpaceDN w:val="0"/>
              <w:adjustRightInd w:val="0"/>
              <w:rPr>
                <w:sz w:val="24"/>
              </w:rPr>
            </w:pPr>
            <w:r w:rsidRPr="00CF1B3D">
              <w:rPr>
                <w:sz w:val="24"/>
              </w:rPr>
              <w:t xml:space="preserve">создание и оснащение не менее 25 центров начальной военной подготовки молодежи, оснащение классов основ безопасности жизнедеятельности в образовательных организациях Архангельской области; создание и оснащение не менее 2 музеев, 10 выставок, 2 </w:t>
            </w:r>
            <w:r w:rsidRPr="00CF1B3D">
              <w:rPr>
                <w:sz w:val="24"/>
              </w:rPr>
              <w:lastRenderedPageBreak/>
              <w:t>экспозиций; создание и материально-техническое оснащение неменее 8 филиалов в муниципальных образованиях</w:t>
            </w:r>
          </w:p>
          <w:p w:rsidR="00A1049E" w:rsidRPr="00CF1B3D" w:rsidRDefault="00A1049E" w:rsidP="008458FC">
            <w:pPr>
              <w:widowControl w:val="0"/>
              <w:autoSpaceDE w:val="0"/>
              <w:autoSpaceDN w:val="0"/>
              <w:adjustRightInd w:val="0"/>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079" w:type="dxa"/>
            <w:gridSpan w:val="5"/>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82" w:type="dxa"/>
            <w:gridSpan w:val="6"/>
          </w:tcPr>
          <w:p w:rsidR="00A1049E" w:rsidRPr="00CF1B3D" w:rsidRDefault="00A1049E" w:rsidP="008458FC">
            <w:pPr>
              <w:widowControl w:val="0"/>
              <w:autoSpaceDE w:val="0"/>
              <w:autoSpaceDN w:val="0"/>
              <w:adjustRightInd w:val="0"/>
              <w:jc w:val="center"/>
              <w:rPr>
                <w:sz w:val="24"/>
              </w:rPr>
            </w:pP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18200,0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2 000,0</w:t>
            </w:r>
          </w:p>
        </w:tc>
        <w:tc>
          <w:tcPr>
            <w:tcW w:w="1259" w:type="dxa"/>
            <w:gridSpan w:val="6"/>
          </w:tcPr>
          <w:p w:rsidR="00A1049E" w:rsidRPr="00CF1B3D" w:rsidRDefault="00A1049E" w:rsidP="008458FC">
            <w:pPr>
              <w:widowControl w:val="0"/>
              <w:autoSpaceDE w:val="0"/>
              <w:autoSpaceDN w:val="0"/>
              <w:adjustRightInd w:val="0"/>
              <w:jc w:val="center"/>
              <w:rPr>
                <w:sz w:val="24"/>
                <w:lang w:val="en-US"/>
              </w:rPr>
            </w:pPr>
            <w:r w:rsidRPr="00CF1B3D">
              <w:rPr>
                <w:sz w:val="24"/>
              </w:rPr>
              <w:t>2</w:t>
            </w:r>
            <w:r w:rsidRPr="00CF1B3D">
              <w:rPr>
                <w:sz w:val="24"/>
                <w:lang w:val="en-US"/>
              </w:rPr>
              <w:t>50</w:t>
            </w:r>
            <w:r w:rsidRPr="00CF1B3D">
              <w:rPr>
                <w:sz w:val="24"/>
              </w:rPr>
              <w:t>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1 500,0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2 600,0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2 900,0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3 200,0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3 500,0</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Pr>
                <w:sz w:val="24"/>
              </w:rPr>
              <w:t>1 7</w:t>
            </w:r>
            <w:r w:rsidRPr="00CF1B3D">
              <w:rPr>
                <w:sz w:val="24"/>
              </w:rPr>
              <w:t>20,0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200,0</w:t>
            </w:r>
          </w:p>
        </w:tc>
        <w:tc>
          <w:tcPr>
            <w:tcW w:w="1259" w:type="dxa"/>
            <w:gridSpan w:val="6"/>
          </w:tcPr>
          <w:p w:rsidR="00A1049E" w:rsidRPr="00CF1B3D" w:rsidRDefault="00A1049E" w:rsidP="008458FC">
            <w:pPr>
              <w:widowControl w:val="0"/>
              <w:autoSpaceDE w:val="0"/>
              <w:autoSpaceDN w:val="0"/>
              <w:adjustRightInd w:val="0"/>
              <w:jc w:val="center"/>
              <w:rPr>
                <w:sz w:val="24"/>
              </w:rPr>
            </w:pPr>
            <w:r>
              <w:rPr>
                <w:sz w:val="24"/>
              </w:rPr>
              <w:t>1</w:t>
            </w:r>
            <w:r w:rsidRPr="00CF1B3D">
              <w:rPr>
                <w:sz w:val="24"/>
              </w:rPr>
              <w:t>50,0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150,0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260,0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290,0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320,0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350,0</w:t>
            </w:r>
          </w:p>
        </w:tc>
        <w:tc>
          <w:tcPr>
            <w:tcW w:w="2243" w:type="dxa"/>
            <w:gridSpan w:val="5"/>
            <w:vMerge/>
          </w:tcPr>
          <w:p w:rsidR="00A1049E" w:rsidRPr="00CF1B3D" w:rsidRDefault="00A1049E" w:rsidP="008458FC">
            <w:pPr>
              <w:widowControl w:val="0"/>
              <w:autoSpaceDE w:val="0"/>
              <w:autoSpaceDN w:val="0"/>
              <w:adjustRightInd w:val="0"/>
              <w:jc w:val="center"/>
            </w:pPr>
          </w:p>
        </w:tc>
      </w:tr>
      <w:tr w:rsidR="00EE466A" w:rsidRPr="00CF1B3D" w:rsidTr="00E15820">
        <w:tblPrEx>
          <w:tblCellSpacing w:w="5" w:type="nil"/>
          <w:tblCellMar>
            <w:top w:w="0" w:type="dxa"/>
            <w:left w:w="75" w:type="dxa"/>
            <w:bottom w:w="0" w:type="dxa"/>
            <w:right w:w="75" w:type="dxa"/>
          </w:tblCellMar>
        </w:tblPrEx>
        <w:trPr>
          <w:tblCellSpacing w:w="5" w:type="nil"/>
        </w:trPr>
        <w:tc>
          <w:tcPr>
            <w:tcW w:w="2114" w:type="dxa"/>
            <w:gridSpan w:val="4"/>
            <w:vMerge/>
          </w:tcPr>
          <w:p w:rsidR="00A1049E" w:rsidRPr="00CF1B3D" w:rsidRDefault="00A1049E" w:rsidP="008458FC">
            <w:pPr>
              <w:widowControl w:val="0"/>
              <w:autoSpaceDE w:val="0"/>
              <w:autoSpaceDN w:val="0"/>
              <w:adjustRightInd w:val="0"/>
              <w:jc w:val="center"/>
              <w:rPr>
                <w:sz w:val="24"/>
              </w:rPr>
            </w:pPr>
          </w:p>
        </w:tc>
        <w:tc>
          <w:tcPr>
            <w:tcW w:w="1417" w:type="dxa"/>
            <w:gridSpan w:val="3"/>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pPr>
          </w:p>
        </w:tc>
      </w:tr>
      <w:tr w:rsidR="00A1049E" w:rsidRPr="00CF1B3D" w:rsidTr="00E15820">
        <w:tblPrEx>
          <w:tblCellSpacing w:w="5" w:type="nil"/>
          <w:tblCellMar>
            <w:top w:w="0" w:type="dxa"/>
            <w:left w:w="75" w:type="dxa"/>
            <w:bottom w:w="0" w:type="dxa"/>
            <w:right w:w="75" w:type="dxa"/>
          </w:tblCellMar>
        </w:tblPrEx>
        <w:trPr>
          <w:tblCellSpacing w:w="5" w:type="nil"/>
        </w:trPr>
        <w:tc>
          <w:tcPr>
            <w:tcW w:w="3531" w:type="dxa"/>
            <w:gridSpan w:val="7"/>
            <w:vMerge w:val="restart"/>
          </w:tcPr>
          <w:p w:rsidR="00A1049E" w:rsidRPr="00CF1B3D" w:rsidRDefault="00A1049E" w:rsidP="008458FC">
            <w:pPr>
              <w:widowControl w:val="0"/>
              <w:autoSpaceDE w:val="0"/>
              <w:autoSpaceDN w:val="0"/>
              <w:adjustRightInd w:val="0"/>
              <w:rPr>
                <w:sz w:val="24"/>
              </w:rPr>
            </w:pPr>
            <w:r w:rsidRPr="00CF1B3D">
              <w:rPr>
                <w:sz w:val="24"/>
              </w:rPr>
              <w:lastRenderedPageBreak/>
              <w:t xml:space="preserve">Итого по </w:t>
            </w:r>
            <w:hyperlink w:anchor="Par4558" w:history="1">
              <w:r w:rsidRPr="00CF1B3D">
                <w:rPr>
                  <w:sz w:val="24"/>
                </w:rPr>
                <w:t>подпрограмме № 3</w:t>
              </w:r>
            </w:hyperlink>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итого</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28</w:t>
            </w:r>
            <w:r>
              <w:rPr>
                <w:sz w:val="24"/>
              </w:rPr>
              <w:t>2 93</w:t>
            </w:r>
            <w:r w:rsidRPr="00CF1B3D">
              <w:rPr>
                <w:sz w:val="24"/>
                <w:lang w:val="en-US"/>
              </w:rPr>
              <w:t>4</w:t>
            </w:r>
            <w:r w:rsidRPr="00CF1B3D">
              <w:rPr>
                <w:sz w:val="24"/>
              </w:rPr>
              <w:t>,4</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27 920,0</w:t>
            </w:r>
          </w:p>
        </w:tc>
        <w:tc>
          <w:tcPr>
            <w:tcW w:w="1259" w:type="dxa"/>
            <w:gridSpan w:val="6"/>
          </w:tcPr>
          <w:p w:rsidR="00A1049E" w:rsidRPr="00CF1B3D" w:rsidRDefault="00A1049E" w:rsidP="008458FC">
            <w:pPr>
              <w:widowControl w:val="0"/>
              <w:autoSpaceDE w:val="0"/>
              <w:autoSpaceDN w:val="0"/>
              <w:adjustRightInd w:val="0"/>
              <w:jc w:val="center"/>
              <w:rPr>
                <w:sz w:val="24"/>
              </w:rPr>
            </w:pPr>
            <w:r>
              <w:rPr>
                <w:sz w:val="24"/>
              </w:rPr>
              <w:t>34 69</w:t>
            </w:r>
            <w:r w:rsidRPr="00CF1B3D">
              <w:rPr>
                <w:sz w:val="24"/>
              </w:rPr>
              <w:t>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22754,4</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52 230,0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44 140,0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48 880,0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52 320,0</w:t>
            </w:r>
          </w:p>
        </w:tc>
        <w:tc>
          <w:tcPr>
            <w:tcW w:w="2243" w:type="dxa"/>
            <w:gridSpan w:val="5"/>
            <w:vMerge w:val="restart"/>
          </w:tcPr>
          <w:p w:rsidR="00A1049E" w:rsidRPr="00CF1B3D" w:rsidRDefault="00A1049E" w:rsidP="008458FC">
            <w:pPr>
              <w:widowControl w:val="0"/>
              <w:autoSpaceDE w:val="0"/>
              <w:autoSpaceDN w:val="0"/>
              <w:adjustRightInd w:val="0"/>
            </w:pPr>
          </w:p>
        </w:tc>
      </w:tr>
      <w:tr w:rsidR="00A1049E" w:rsidRPr="00CF1B3D" w:rsidTr="00E15820">
        <w:tblPrEx>
          <w:tblCellSpacing w:w="5" w:type="nil"/>
          <w:tblCellMar>
            <w:top w:w="0" w:type="dxa"/>
            <w:left w:w="75" w:type="dxa"/>
            <w:bottom w:w="0" w:type="dxa"/>
            <w:right w:w="75" w:type="dxa"/>
          </w:tblCellMar>
        </w:tblPrEx>
        <w:trPr>
          <w:tblCellSpacing w:w="5" w:type="nil"/>
        </w:trPr>
        <w:tc>
          <w:tcPr>
            <w:tcW w:w="3531" w:type="dxa"/>
            <w:gridSpan w:val="7"/>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 том числе:</w:t>
            </w:r>
          </w:p>
        </w:tc>
        <w:tc>
          <w:tcPr>
            <w:tcW w:w="968" w:type="dxa"/>
          </w:tcPr>
          <w:p w:rsidR="00A1049E" w:rsidRPr="00CF1B3D" w:rsidRDefault="00A1049E" w:rsidP="008458FC">
            <w:pPr>
              <w:widowControl w:val="0"/>
              <w:autoSpaceDE w:val="0"/>
              <w:autoSpaceDN w:val="0"/>
              <w:adjustRightInd w:val="0"/>
              <w:jc w:val="center"/>
              <w:rPr>
                <w:sz w:val="24"/>
              </w:rPr>
            </w:pPr>
          </w:p>
        </w:tc>
        <w:tc>
          <w:tcPr>
            <w:tcW w:w="1079" w:type="dxa"/>
            <w:gridSpan w:val="5"/>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28" w:type="dxa"/>
            <w:gridSpan w:val="5"/>
          </w:tcPr>
          <w:p w:rsidR="00A1049E" w:rsidRPr="00CF1B3D" w:rsidRDefault="00A1049E" w:rsidP="008458FC">
            <w:pPr>
              <w:widowControl w:val="0"/>
              <w:autoSpaceDE w:val="0"/>
              <w:autoSpaceDN w:val="0"/>
              <w:adjustRightInd w:val="0"/>
              <w:jc w:val="center"/>
              <w:rPr>
                <w:sz w:val="24"/>
              </w:rPr>
            </w:pPr>
          </w:p>
        </w:tc>
        <w:tc>
          <w:tcPr>
            <w:tcW w:w="1118" w:type="dxa"/>
            <w:gridSpan w:val="4"/>
          </w:tcPr>
          <w:p w:rsidR="00A1049E" w:rsidRPr="00CF1B3D" w:rsidRDefault="00A1049E" w:rsidP="008458FC">
            <w:pPr>
              <w:widowControl w:val="0"/>
              <w:autoSpaceDE w:val="0"/>
              <w:autoSpaceDN w:val="0"/>
              <w:adjustRightInd w:val="0"/>
              <w:jc w:val="center"/>
              <w:rPr>
                <w:sz w:val="24"/>
              </w:rPr>
            </w:pPr>
          </w:p>
        </w:tc>
        <w:tc>
          <w:tcPr>
            <w:tcW w:w="1259" w:type="dxa"/>
            <w:gridSpan w:val="6"/>
          </w:tcPr>
          <w:p w:rsidR="00A1049E" w:rsidRPr="00CF1B3D" w:rsidRDefault="00A1049E" w:rsidP="008458FC">
            <w:pPr>
              <w:widowControl w:val="0"/>
              <w:autoSpaceDE w:val="0"/>
              <w:autoSpaceDN w:val="0"/>
              <w:adjustRightInd w:val="0"/>
              <w:jc w:val="center"/>
              <w:rPr>
                <w:sz w:val="24"/>
              </w:rPr>
            </w:pPr>
          </w:p>
        </w:tc>
        <w:tc>
          <w:tcPr>
            <w:tcW w:w="1259" w:type="dxa"/>
            <w:gridSpan w:val="5"/>
          </w:tcPr>
          <w:p w:rsidR="00A1049E" w:rsidRPr="00CF1B3D" w:rsidRDefault="00A1049E" w:rsidP="008458FC">
            <w:pPr>
              <w:widowControl w:val="0"/>
              <w:autoSpaceDE w:val="0"/>
              <w:autoSpaceDN w:val="0"/>
              <w:adjustRightInd w:val="0"/>
              <w:jc w:val="center"/>
              <w:rPr>
                <w:sz w:val="24"/>
              </w:rPr>
            </w:pPr>
          </w:p>
        </w:tc>
        <w:tc>
          <w:tcPr>
            <w:tcW w:w="1082" w:type="dxa"/>
            <w:gridSpan w:val="6"/>
          </w:tcPr>
          <w:p w:rsidR="00A1049E" w:rsidRPr="00CF1B3D" w:rsidRDefault="00A1049E" w:rsidP="008458FC">
            <w:pPr>
              <w:widowControl w:val="0"/>
              <w:autoSpaceDE w:val="0"/>
              <w:autoSpaceDN w:val="0"/>
              <w:adjustRightInd w:val="0"/>
              <w:jc w:val="center"/>
              <w:rPr>
                <w:sz w:val="24"/>
              </w:rPr>
            </w:pPr>
          </w:p>
        </w:tc>
        <w:tc>
          <w:tcPr>
            <w:tcW w:w="2243" w:type="dxa"/>
            <w:gridSpan w:val="5"/>
            <w:vMerge/>
          </w:tcPr>
          <w:p w:rsidR="00A1049E" w:rsidRPr="00CF1B3D" w:rsidRDefault="00A1049E" w:rsidP="008458FC">
            <w:pPr>
              <w:widowControl w:val="0"/>
              <w:autoSpaceDE w:val="0"/>
              <w:autoSpaceDN w:val="0"/>
              <w:adjustRightInd w:val="0"/>
              <w:jc w:val="center"/>
              <w:rPr>
                <w:sz w:val="24"/>
              </w:rPr>
            </w:pPr>
          </w:p>
        </w:tc>
      </w:tr>
      <w:tr w:rsidR="00A1049E" w:rsidRPr="00CF1B3D" w:rsidTr="00E15820">
        <w:tblPrEx>
          <w:tblCellSpacing w:w="5" w:type="nil"/>
          <w:tblCellMar>
            <w:top w:w="0" w:type="dxa"/>
            <w:left w:w="75" w:type="dxa"/>
            <w:bottom w:w="0" w:type="dxa"/>
            <w:right w:w="75" w:type="dxa"/>
          </w:tblCellMar>
        </w:tblPrEx>
        <w:trPr>
          <w:tblCellSpacing w:w="5" w:type="nil"/>
        </w:trPr>
        <w:tc>
          <w:tcPr>
            <w:tcW w:w="3531" w:type="dxa"/>
            <w:gridSpan w:val="7"/>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федеральный бюджет</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600,0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w:t>
            </w:r>
          </w:p>
        </w:tc>
        <w:tc>
          <w:tcPr>
            <w:tcW w:w="2243" w:type="dxa"/>
            <w:gridSpan w:val="5"/>
            <w:vMerge/>
          </w:tcPr>
          <w:p w:rsidR="00A1049E" w:rsidRPr="00CF1B3D" w:rsidRDefault="00A1049E" w:rsidP="008458FC">
            <w:pPr>
              <w:widowControl w:val="0"/>
              <w:autoSpaceDE w:val="0"/>
              <w:autoSpaceDN w:val="0"/>
              <w:adjustRightInd w:val="0"/>
              <w:jc w:val="center"/>
              <w:rPr>
                <w:sz w:val="24"/>
              </w:rPr>
            </w:pPr>
          </w:p>
        </w:tc>
      </w:tr>
      <w:tr w:rsidR="00A1049E" w:rsidRPr="00CF1B3D" w:rsidTr="00E15820">
        <w:tblPrEx>
          <w:tblCellSpacing w:w="5" w:type="nil"/>
          <w:tblCellMar>
            <w:top w:w="0" w:type="dxa"/>
            <w:left w:w="75" w:type="dxa"/>
            <w:bottom w:w="0" w:type="dxa"/>
            <w:right w:w="75" w:type="dxa"/>
          </w:tblCellMar>
        </w:tblPrEx>
        <w:trPr>
          <w:tblCellSpacing w:w="5" w:type="nil"/>
        </w:trPr>
        <w:tc>
          <w:tcPr>
            <w:tcW w:w="3531" w:type="dxa"/>
            <w:gridSpan w:val="7"/>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областной бюджет</w:t>
            </w:r>
          </w:p>
        </w:tc>
        <w:tc>
          <w:tcPr>
            <w:tcW w:w="968" w:type="dxa"/>
          </w:tcPr>
          <w:p w:rsidR="00A1049E" w:rsidRPr="00CF1B3D" w:rsidRDefault="00A1049E" w:rsidP="008458FC">
            <w:pPr>
              <w:widowControl w:val="0"/>
              <w:autoSpaceDE w:val="0"/>
              <w:autoSpaceDN w:val="0"/>
              <w:adjustRightInd w:val="0"/>
              <w:jc w:val="center"/>
              <w:rPr>
                <w:sz w:val="24"/>
                <w:lang w:val="en-US"/>
              </w:rPr>
            </w:pPr>
            <w:r w:rsidRPr="00CF1B3D">
              <w:rPr>
                <w:sz w:val="24"/>
                <w:lang w:val="en-US"/>
              </w:rPr>
              <w:t>274824,4</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26 410,0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3</w:t>
            </w:r>
            <w:r w:rsidRPr="00CF1B3D">
              <w:rPr>
                <w:sz w:val="24"/>
                <w:lang w:val="en-US"/>
              </w:rPr>
              <w:t>3 950</w:t>
            </w:r>
            <w:r w:rsidRPr="00CF1B3D">
              <w:rPr>
                <w:sz w:val="24"/>
              </w:rPr>
              <w:t>,0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22014,4</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51 100,0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42 900,0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47 550,0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50 900,0</w:t>
            </w:r>
          </w:p>
        </w:tc>
        <w:tc>
          <w:tcPr>
            <w:tcW w:w="2243" w:type="dxa"/>
            <w:gridSpan w:val="5"/>
            <w:vMerge/>
          </w:tcPr>
          <w:p w:rsidR="00A1049E" w:rsidRPr="00CF1B3D" w:rsidRDefault="00A1049E" w:rsidP="008458FC">
            <w:pPr>
              <w:widowControl w:val="0"/>
              <w:autoSpaceDE w:val="0"/>
              <w:autoSpaceDN w:val="0"/>
              <w:adjustRightInd w:val="0"/>
              <w:jc w:val="center"/>
              <w:rPr>
                <w:sz w:val="24"/>
              </w:rPr>
            </w:pPr>
          </w:p>
        </w:tc>
      </w:tr>
      <w:tr w:rsidR="00A1049E" w:rsidRPr="00CF1B3D" w:rsidTr="00E15820">
        <w:tblPrEx>
          <w:tblCellSpacing w:w="5" w:type="nil"/>
          <w:tblCellMar>
            <w:top w:w="0" w:type="dxa"/>
            <w:left w:w="75" w:type="dxa"/>
            <w:bottom w:w="0" w:type="dxa"/>
            <w:right w:w="75" w:type="dxa"/>
          </w:tblCellMar>
        </w:tblPrEx>
        <w:trPr>
          <w:tblCellSpacing w:w="5" w:type="nil"/>
        </w:trPr>
        <w:tc>
          <w:tcPr>
            <w:tcW w:w="3531" w:type="dxa"/>
            <w:gridSpan w:val="7"/>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местные бюджеты</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 xml:space="preserve">5 </w:t>
            </w:r>
            <w:r>
              <w:rPr>
                <w:sz w:val="24"/>
              </w:rPr>
              <w:t>4</w:t>
            </w:r>
            <w:r w:rsidRPr="00CF1B3D">
              <w:rPr>
                <w:sz w:val="24"/>
              </w:rPr>
              <w:t>80,0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660,0</w:t>
            </w:r>
          </w:p>
        </w:tc>
        <w:tc>
          <w:tcPr>
            <w:tcW w:w="1259" w:type="dxa"/>
            <w:gridSpan w:val="6"/>
          </w:tcPr>
          <w:p w:rsidR="00A1049E" w:rsidRPr="00CF1B3D" w:rsidRDefault="00A1049E" w:rsidP="008458FC">
            <w:pPr>
              <w:widowControl w:val="0"/>
              <w:autoSpaceDE w:val="0"/>
              <w:autoSpaceDN w:val="0"/>
              <w:adjustRightInd w:val="0"/>
              <w:jc w:val="center"/>
              <w:rPr>
                <w:sz w:val="24"/>
              </w:rPr>
            </w:pPr>
            <w:r>
              <w:rPr>
                <w:sz w:val="24"/>
              </w:rPr>
              <w:t>4</w:t>
            </w:r>
            <w:r w:rsidRPr="00CF1B3D">
              <w:rPr>
                <w:sz w:val="24"/>
              </w:rPr>
              <w:t>90,0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490,0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840,0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930,0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1 000,0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1 070,0</w:t>
            </w:r>
          </w:p>
        </w:tc>
        <w:tc>
          <w:tcPr>
            <w:tcW w:w="2243" w:type="dxa"/>
            <w:gridSpan w:val="5"/>
            <w:vMerge/>
          </w:tcPr>
          <w:p w:rsidR="00A1049E" w:rsidRPr="00CF1B3D" w:rsidRDefault="00A1049E" w:rsidP="008458FC">
            <w:pPr>
              <w:widowControl w:val="0"/>
              <w:autoSpaceDE w:val="0"/>
              <w:autoSpaceDN w:val="0"/>
              <w:adjustRightInd w:val="0"/>
              <w:jc w:val="center"/>
              <w:rPr>
                <w:sz w:val="24"/>
              </w:rPr>
            </w:pPr>
          </w:p>
        </w:tc>
      </w:tr>
      <w:tr w:rsidR="00A1049E" w:rsidRPr="00CF1B3D" w:rsidTr="00E15820">
        <w:tblPrEx>
          <w:tblCellSpacing w:w="5" w:type="nil"/>
          <w:tblCellMar>
            <w:top w:w="0" w:type="dxa"/>
            <w:left w:w="75" w:type="dxa"/>
            <w:bottom w:w="0" w:type="dxa"/>
            <w:right w:w="75" w:type="dxa"/>
          </w:tblCellMar>
        </w:tblPrEx>
        <w:trPr>
          <w:tblCellSpacing w:w="5" w:type="nil"/>
        </w:trPr>
        <w:tc>
          <w:tcPr>
            <w:tcW w:w="3531" w:type="dxa"/>
            <w:gridSpan w:val="7"/>
            <w:vMerge/>
          </w:tcPr>
          <w:p w:rsidR="00A1049E" w:rsidRPr="00CF1B3D" w:rsidRDefault="00A1049E" w:rsidP="008458FC">
            <w:pPr>
              <w:widowControl w:val="0"/>
              <w:autoSpaceDE w:val="0"/>
              <w:autoSpaceDN w:val="0"/>
              <w:adjustRightInd w:val="0"/>
              <w:jc w:val="center"/>
              <w:rPr>
                <w:sz w:val="24"/>
              </w:rPr>
            </w:pPr>
          </w:p>
        </w:tc>
        <w:tc>
          <w:tcPr>
            <w:tcW w:w="1135" w:type="dxa"/>
            <w:gridSpan w:val="3"/>
          </w:tcPr>
          <w:p w:rsidR="00A1049E" w:rsidRPr="00CF1B3D" w:rsidRDefault="00A1049E" w:rsidP="008458FC">
            <w:pPr>
              <w:widowControl w:val="0"/>
              <w:autoSpaceDE w:val="0"/>
              <w:autoSpaceDN w:val="0"/>
              <w:adjustRightInd w:val="0"/>
              <w:rPr>
                <w:sz w:val="24"/>
              </w:rPr>
            </w:pPr>
            <w:r w:rsidRPr="00CF1B3D">
              <w:rPr>
                <w:sz w:val="24"/>
              </w:rPr>
              <w:t>внебюджетные средства</w:t>
            </w:r>
          </w:p>
        </w:tc>
        <w:tc>
          <w:tcPr>
            <w:tcW w:w="968" w:type="dxa"/>
          </w:tcPr>
          <w:p w:rsidR="00A1049E" w:rsidRPr="00CF1B3D" w:rsidRDefault="00A1049E" w:rsidP="008458FC">
            <w:pPr>
              <w:widowControl w:val="0"/>
              <w:autoSpaceDE w:val="0"/>
              <w:autoSpaceDN w:val="0"/>
              <w:adjustRightInd w:val="0"/>
              <w:jc w:val="center"/>
              <w:rPr>
                <w:sz w:val="24"/>
              </w:rPr>
            </w:pPr>
            <w:r w:rsidRPr="00CF1B3D">
              <w:rPr>
                <w:sz w:val="24"/>
              </w:rPr>
              <w:t xml:space="preserve">2 </w:t>
            </w:r>
            <w:r>
              <w:rPr>
                <w:sz w:val="24"/>
              </w:rPr>
              <w:t>03</w:t>
            </w:r>
            <w:r w:rsidRPr="00CF1B3D">
              <w:rPr>
                <w:sz w:val="24"/>
              </w:rPr>
              <w:t>0,0</w:t>
            </w:r>
          </w:p>
        </w:tc>
        <w:tc>
          <w:tcPr>
            <w:tcW w:w="1079" w:type="dxa"/>
            <w:gridSpan w:val="5"/>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259" w:type="dxa"/>
            <w:gridSpan w:val="6"/>
          </w:tcPr>
          <w:p w:rsidR="00A1049E" w:rsidRPr="00CF1B3D" w:rsidRDefault="00A1049E" w:rsidP="008458FC">
            <w:pPr>
              <w:widowControl w:val="0"/>
              <w:autoSpaceDE w:val="0"/>
              <w:autoSpaceDN w:val="0"/>
              <w:adjustRightInd w:val="0"/>
              <w:jc w:val="center"/>
              <w:rPr>
                <w:sz w:val="24"/>
              </w:rPr>
            </w:pPr>
            <w:r>
              <w:rPr>
                <w:sz w:val="24"/>
              </w:rPr>
              <w:t>25</w:t>
            </w:r>
            <w:r w:rsidRPr="00CF1B3D">
              <w:rPr>
                <w:sz w:val="24"/>
              </w:rPr>
              <w:t>0,0</w:t>
            </w:r>
          </w:p>
        </w:tc>
        <w:tc>
          <w:tcPr>
            <w:tcW w:w="1228" w:type="dxa"/>
            <w:gridSpan w:val="5"/>
          </w:tcPr>
          <w:p w:rsidR="00A1049E" w:rsidRPr="00CF1B3D" w:rsidRDefault="00A1049E" w:rsidP="008458FC">
            <w:pPr>
              <w:widowControl w:val="0"/>
              <w:autoSpaceDE w:val="0"/>
              <w:autoSpaceDN w:val="0"/>
              <w:adjustRightInd w:val="0"/>
              <w:jc w:val="center"/>
              <w:rPr>
                <w:sz w:val="24"/>
              </w:rPr>
            </w:pPr>
            <w:r w:rsidRPr="00CF1B3D">
              <w:rPr>
                <w:sz w:val="24"/>
              </w:rPr>
              <w:t>250,0</w:t>
            </w:r>
          </w:p>
        </w:tc>
        <w:tc>
          <w:tcPr>
            <w:tcW w:w="1118" w:type="dxa"/>
            <w:gridSpan w:val="4"/>
          </w:tcPr>
          <w:p w:rsidR="00A1049E" w:rsidRPr="00CF1B3D" w:rsidRDefault="00A1049E" w:rsidP="008458FC">
            <w:pPr>
              <w:widowControl w:val="0"/>
              <w:autoSpaceDE w:val="0"/>
              <w:autoSpaceDN w:val="0"/>
              <w:adjustRightInd w:val="0"/>
              <w:jc w:val="center"/>
              <w:rPr>
                <w:sz w:val="24"/>
              </w:rPr>
            </w:pPr>
            <w:r w:rsidRPr="00CF1B3D">
              <w:rPr>
                <w:sz w:val="24"/>
              </w:rPr>
              <w:t>290,0</w:t>
            </w:r>
          </w:p>
        </w:tc>
        <w:tc>
          <w:tcPr>
            <w:tcW w:w="1259" w:type="dxa"/>
            <w:gridSpan w:val="6"/>
          </w:tcPr>
          <w:p w:rsidR="00A1049E" w:rsidRPr="00CF1B3D" w:rsidRDefault="00A1049E" w:rsidP="008458FC">
            <w:pPr>
              <w:widowControl w:val="0"/>
              <w:autoSpaceDE w:val="0"/>
              <w:autoSpaceDN w:val="0"/>
              <w:adjustRightInd w:val="0"/>
              <w:jc w:val="center"/>
              <w:rPr>
                <w:sz w:val="24"/>
              </w:rPr>
            </w:pPr>
            <w:r w:rsidRPr="00CF1B3D">
              <w:rPr>
                <w:sz w:val="24"/>
              </w:rPr>
              <w:t>310,0</w:t>
            </w:r>
          </w:p>
        </w:tc>
        <w:tc>
          <w:tcPr>
            <w:tcW w:w="1259" w:type="dxa"/>
            <w:gridSpan w:val="5"/>
          </w:tcPr>
          <w:p w:rsidR="00A1049E" w:rsidRPr="00CF1B3D" w:rsidRDefault="00A1049E" w:rsidP="008458FC">
            <w:pPr>
              <w:widowControl w:val="0"/>
              <w:autoSpaceDE w:val="0"/>
              <w:autoSpaceDN w:val="0"/>
              <w:adjustRightInd w:val="0"/>
              <w:jc w:val="center"/>
              <w:rPr>
                <w:sz w:val="24"/>
              </w:rPr>
            </w:pPr>
            <w:r w:rsidRPr="00CF1B3D">
              <w:rPr>
                <w:sz w:val="24"/>
              </w:rPr>
              <w:t>330,0</w:t>
            </w:r>
          </w:p>
        </w:tc>
        <w:tc>
          <w:tcPr>
            <w:tcW w:w="1082" w:type="dxa"/>
            <w:gridSpan w:val="6"/>
          </w:tcPr>
          <w:p w:rsidR="00A1049E" w:rsidRPr="00CF1B3D" w:rsidRDefault="00A1049E" w:rsidP="008458FC">
            <w:pPr>
              <w:widowControl w:val="0"/>
              <w:autoSpaceDE w:val="0"/>
              <w:autoSpaceDN w:val="0"/>
              <w:adjustRightInd w:val="0"/>
              <w:jc w:val="center"/>
              <w:rPr>
                <w:sz w:val="24"/>
              </w:rPr>
            </w:pPr>
            <w:r w:rsidRPr="00CF1B3D">
              <w:rPr>
                <w:sz w:val="24"/>
              </w:rPr>
              <w:t>350,0</w:t>
            </w:r>
          </w:p>
        </w:tc>
        <w:tc>
          <w:tcPr>
            <w:tcW w:w="2243" w:type="dxa"/>
            <w:gridSpan w:val="5"/>
            <w:vMerge/>
          </w:tcPr>
          <w:p w:rsidR="00A1049E" w:rsidRPr="00CF1B3D" w:rsidRDefault="00A1049E" w:rsidP="008458FC">
            <w:pPr>
              <w:widowControl w:val="0"/>
              <w:autoSpaceDE w:val="0"/>
              <w:autoSpaceDN w:val="0"/>
              <w:adjustRightInd w:val="0"/>
              <w:jc w:val="center"/>
              <w:rPr>
                <w:sz w:val="24"/>
              </w:rPr>
            </w:pPr>
          </w:p>
        </w:tc>
      </w:tr>
      <w:tr w:rsidR="00A1049E" w:rsidRPr="00CF1B3D" w:rsidTr="00E15820">
        <w:tblPrEx>
          <w:tblCellMar>
            <w:top w:w="0" w:type="dxa"/>
            <w:left w:w="70" w:type="dxa"/>
            <w:bottom w:w="0" w:type="dxa"/>
            <w:right w:w="70" w:type="dxa"/>
          </w:tblCellMar>
        </w:tblPrEx>
        <w:trPr>
          <w:trHeight w:val="46"/>
        </w:trPr>
        <w:tc>
          <w:tcPr>
            <w:tcW w:w="16161" w:type="dxa"/>
            <w:gridSpan w:val="53"/>
          </w:tcPr>
          <w:p w:rsidR="00A1049E" w:rsidRPr="00CF1B3D" w:rsidRDefault="00A1049E" w:rsidP="008458FC">
            <w:pPr>
              <w:widowControl w:val="0"/>
              <w:autoSpaceDE w:val="0"/>
              <w:autoSpaceDN w:val="0"/>
              <w:adjustRightInd w:val="0"/>
              <w:jc w:val="center"/>
              <w:rPr>
                <w:sz w:val="24"/>
              </w:rPr>
            </w:pPr>
            <w:r w:rsidRPr="00CF1B3D">
              <w:rPr>
                <w:sz w:val="24"/>
                <w:lang w:val="en-US"/>
              </w:rPr>
              <w:t>IV</w:t>
            </w:r>
            <w:r w:rsidRPr="00CF1B3D">
              <w:rPr>
                <w:sz w:val="24"/>
              </w:rPr>
              <w:t xml:space="preserve">. Подпрограмма </w:t>
            </w:r>
            <w:r w:rsidRPr="00CF1B3D">
              <w:rPr>
                <w:sz w:val="24"/>
                <w:lang w:eastAsia="en-US"/>
              </w:rPr>
              <w:t>№ 4  «Развитие внутреннего и въездного туризма в Архангельской области (2014 – 2020 годы)</w:t>
            </w:r>
            <w:r w:rsidRPr="00CF1B3D">
              <w:rPr>
                <w:sz w:val="24"/>
              </w:rPr>
              <w:t>»</w:t>
            </w:r>
          </w:p>
          <w:p w:rsidR="00A1049E" w:rsidRPr="00CF1B3D" w:rsidRDefault="00A1049E" w:rsidP="008458FC">
            <w:pPr>
              <w:widowControl w:val="0"/>
              <w:autoSpaceDE w:val="0"/>
              <w:autoSpaceDN w:val="0"/>
              <w:adjustRightInd w:val="0"/>
              <w:jc w:val="center"/>
              <w:rPr>
                <w:b/>
                <w:sz w:val="24"/>
              </w:rPr>
            </w:pPr>
          </w:p>
        </w:tc>
      </w:tr>
      <w:tr w:rsidR="00A1049E" w:rsidRPr="00CF1B3D" w:rsidTr="00E15820">
        <w:tblPrEx>
          <w:tblCellMar>
            <w:top w:w="0" w:type="dxa"/>
            <w:left w:w="70" w:type="dxa"/>
            <w:bottom w:w="0" w:type="dxa"/>
            <w:right w:w="70" w:type="dxa"/>
          </w:tblCellMar>
        </w:tblPrEx>
        <w:trPr>
          <w:trHeight w:val="46"/>
        </w:trPr>
        <w:tc>
          <w:tcPr>
            <w:tcW w:w="16161" w:type="dxa"/>
            <w:gridSpan w:val="53"/>
          </w:tcPr>
          <w:p w:rsidR="00A1049E" w:rsidRPr="00CF1B3D" w:rsidRDefault="00A1049E" w:rsidP="008458FC">
            <w:pPr>
              <w:pStyle w:val="ConsPlusCell"/>
              <w:ind w:firstLine="470"/>
              <w:jc w:val="center"/>
              <w:rPr>
                <w:rFonts w:ascii="Times New Roman" w:hAnsi="Times New Roman" w:cs="Times New Roman"/>
                <w:sz w:val="24"/>
                <w:szCs w:val="24"/>
              </w:rPr>
            </w:pPr>
            <w:r w:rsidRPr="00CF1B3D">
              <w:rPr>
                <w:rFonts w:ascii="Times New Roman" w:hAnsi="Times New Roman" w:cs="Times New Roman"/>
                <w:sz w:val="24"/>
                <w:szCs w:val="24"/>
              </w:rPr>
              <w:t>Цель подпрограммы № 4</w:t>
            </w:r>
            <w:r w:rsidRPr="00CF1B3D">
              <w:rPr>
                <w:rFonts w:ascii="Times New Roman" w:hAnsi="Times New Roman" w:cs="Times New Roman"/>
                <w:b/>
                <w:sz w:val="24"/>
                <w:szCs w:val="24"/>
              </w:rPr>
              <w:t xml:space="preserve"> – </w:t>
            </w:r>
            <w:r w:rsidRPr="00CF1B3D">
              <w:rPr>
                <w:rFonts w:ascii="Times New Roman" w:hAnsi="Times New Roman" w:cs="Times New Roman"/>
                <w:sz w:val="24"/>
                <w:szCs w:val="24"/>
              </w:rPr>
              <w:t>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российских и иностранных граждан в туристских услугах</w:t>
            </w:r>
          </w:p>
          <w:p w:rsidR="00A1049E" w:rsidRPr="00CF1B3D" w:rsidRDefault="00A1049E" w:rsidP="008458FC">
            <w:pPr>
              <w:pStyle w:val="ConsPlusCell"/>
              <w:ind w:firstLine="470"/>
              <w:jc w:val="center"/>
              <w:rPr>
                <w:rFonts w:ascii="Times New Roman" w:hAnsi="Times New Roman" w:cs="Times New Roman"/>
                <w:sz w:val="24"/>
                <w:szCs w:val="24"/>
              </w:rPr>
            </w:pPr>
          </w:p>
        </w:tc>
      </w:tr>
      <w:tr w:rsidR="00A1049E" w:rsidRPr="00CF1B3D" w:rsidTr="00E15820">
        <w:tblPrEx>
          <w:tblCellMar>
            <w:top w:w="0" w:type="dxa"/>
            <w:left w:w="70" w:type="dxa"/>
            <w:bottom w:w="0" w:type="dxa"/>
            <w:right w:w="70" w:type="dxa"/>
          </w:tblCellMar>
        </w:tblPrEx>
        <w:trPr>
          <w:trHeight w:val="46"/>
        </w:trPr>
        <w:tc>
          <w:tcPr>
            <w:tcW w:w="16161" w:type="dxa"/>
            <w:gridSpan w:val="53"/>
          </w:tcPr>
          <w:p w:rsidR="00A1049E" w:rsidRPr="00CF1B3D" w:rsidRDefault="00A1049E" w:rsidP="008458FC">
            <w:pPr>
              <w:autoSpaceDE w:val="0"/>
              <w:autoSpaceDN w:val="0"/>
              <w:adjustRightInd w:val="0"/>
              <w:ind w:firstLine="470"/>
              <w:jc w:val="center"/>
              <w:rPr>
                <w:sz w:val="24"/>
              </w:rPr>
            </w:pPr>
            <w:r w:rsidRPr="00CF1B3D">
              <w:rPr>
                <w:sz w:val="24"/>
              </w:rPr>
              <w:t>Задача № 1</w:t>
            </w:r>
            <w:r w:rsidRPr="00CF1B3D">
              <w:rPr>
                <w:b/>
                <w:sz w:val="24"/>
              </w:rPr>
              <w:t xml:space="preserve"> – </w:t>
            </w:r>
            <w:r w:rsidRPr="00CF1B3D">
              <w:rPr>
                <w:sz w:val="24"/>
              </w:rPr>
              <w:t>повышение степени использования туристско-рекреационного потенциала Архангельской области и увеличение вклада туризма в валовом региональном продукте Архангельской области</w:t>
            </w:r>
          </w:p>
          <w:p w:rsidR="00A1049E" w:rsidRPr="00CF1B3D" w:rsidRDefault="00A1049E" w:rsidP="008458FC">
            <w:pPr>
              <w:autoSpaceDE w:val="0"/>
              <w:autoSpaceDN w:val="0"/>
              <w:adjustRightInd w:val="0"/>
              <w:ind w:firstLine="470"/>
              <w:jc w:val="center"/>
              <w:rPr>
                <w:sz w:val="24"/>
              </w:rPr>
            </w:pPr>
          </w:p>
        </w:tc>
      </w:tr>
      <w:tr w:rsidR="00EE466A" w:rsidRPr="00CF1B3D" w:rsidTr="00E15820">
        <w:tblPrEx>
          <w:tblCellMar>
            <w:top w:w="0" w:type="dxa"/>
            <w:left w:w="70" w:type="dxa"/>
            <w:bottom w:w="0" w:type="dxa"/>
            <w:right w:w="70" w:type="dxa"/>
          </w:tblCellMar>
        </w:tblPrEx>
        <w:trPr>
          <w:trHeight w:val="282"/>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lastRenderedPageBreak/>
              <w:t>1.1. Создание туристско-рекреационного кластера «</w:t>
            </w:r>
            <w:proofErr w:type="spellStart"/>
            <w:r w:rsidRPr="00CF1B3D">
              <w:rPr>
                <w:sz w:val="24"/>
              </w:rPr>
              <w:t>Устьяны</w:t>
            </w:r>
            <w:proofErr w:type="spellEnd"/>
            <w:r w:rsidRPr="00CF1B3D">
              <w:rPr>
                <w:sz w:val="24"/>
              </w:rPr>
              <w:t xml:space="preserve">» в </w:t>
            </w:r>
            <w:proofErr w:type="spellStart"/>
            <w:r w:rsidRPr="00CF1B3D">
              <w:rPr>
                <w:sz w:val="24"/>
              </w:rPr>
              <w:t>Устьянском</w:t>
            </w:r>
            <w:proofErr w:type="spellEnd"/>
            <w:r w:rsidRPr="00CF1B3D">
              <w:rPr>
                <w:sz w:val="24"/>
              </w:rPr>
              <w:t xml:space="preserve"> районе Архангельской области:</w:t>
            </w:r>
          </w:p>
        </w:tc>
        <w:tc>
          <w:tcPr>
            <w:tcW w:w="1417" w:type="dxa"/>
            <w:gridSpan w:val="3"/>
            <w:vMerge w:val="restart"/>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итого</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885768,4</w:t>
            </w:r>
          </w:p>
        </w:tc>
        <w:tc>
          <w:tcPr>
            <w:tcW w:w="1136" w:type="dxa"/>
            <w:gridSpan w:val="6"/>
          </w:tcPr>
          <w:p w:rsidR="00A1049E" w:rsidRPr="00CF1B3D" w:rsidRDefault="00A1049E" w:rsidP="008458FC">
            <w:pPr>
              <w:jc w:val="center"/>
              <w:rPr>
                <w:sz w:val="24"/>
              </w:rPr>
            </w:pPr>
            <w:r w:rsidRPr="00CF1B3D">
              <w:rPr>
                <w:sz w:val="24"/>
                <w:lang w:val="en-US"/>
              </w:rPr>
              <w:t>135000,</w:t>
            </w:r>
            <w:r w:rsidRPr="00CF1B3D">
              <w:rPr>
                <w:sz w:val="24"/>
              </w:rPr>
              <w:t>0</w:t>
            </w:r>
          </w:p>
        </w:tc>
        <w:tc>
          <w:tcPr>
            <w:tcW w:w="1275" w:type="dxa"/>
            <w:gridSpan w:val="5"/>
          </w:tcPr>
          <w:p w:rsidR="00A1049E" w:rsidRPr="00CF1B3D" w:rsidRDefault="00A1049E" w:rsidP="008458FC">
            <w:pPr>
              <w:jc w:val="center"/>
              <w:rPr>
                <w:sz w:val="24"/>
              </w:rPr>
            </w:pPr>
            <w:r w:rsidRPr="00CF1B3D">
              <w:rPr>
                <w:sz w:val="24"/>
              </w:rPr>
              <w:t>169398,0</w:t>
            </w:r>
          </w:p>
        </w:tc>
        <w:tc>
          <w:tcPr>
            <w:tcW w:w="1163" w:type="dxa"/>
            <w:gridSpan w:val="5"/>
          </w:tcPr>
          <w:p w:rsidR="00A1049E" w:rsidRPr="00CF1B3D" w:rsidRDefault="00A1049E" w:rsidP="008458FC">
            <w:pPr>
              <w:jc w:val="center"/>
              <w:rPr>
                <w:sz w:val="24"/>
              </w:rPr>
            </w:pPr>
            <w:r w:rsidRPr="00CF1B3D">
              <w:rPr>
                <w:sz w:val="24"/>
              </w:rPr>
              <w:t>222262,5</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161307,9</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197800,0</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val="restart"/>
          </w:tcPr>
          <w:p w:rsidR="00A1049E" w:rsidRPr="00CF1B3D" w:rsidRDefault="00A1049E" w:rsidP="008458FC">
            <w:pPr>
              <w:autoSpaceDE w:val="0"/>
              <w:autoSpaceDN w:val="0"/>
              <w:adjustRightInd w:val="0"/>
              <w:rPr>
                <w:spacing w:val="-4"/>
                <w:sz w:val="24"/>
              </w:rPr>
            </w:pPr>
            <w:r w:rsidRPr="00CF1B3D">
              <w:rPr>
                <w:sz w:val="24"/>
              </w:rPr>
              <w:t>создание туристско-рекреационного кластера «</w:t>
            </w:r>
            <w:proofErr w:type="spellStart"/>
            <w:r w:rsidRPr="00CF1B3D">
              <w:rPr>
                <w:sz w:val="24"/>
              </w:rPr>
              <w:t>Устьяны</w:t>
            </w:r>
            <w:proofErr w:type="spellEnd"/>
            <w:r w:rsidRPr="00CF1B3D">
              <w:rPr>
                <w:sz w:val="24"/>
              </w:rPr>
              <w:t xml:space="preserve">» в </w:t>
            </w:r>
            <w:proofErr w:type="spellStart"/>
            <w:r w:rsidRPr="00CF1B3D">
              <w:rPr>
                <w:sz w:val="24"/>
              </w:rPr>
              <w:t>Устьянском</w:t>
            </w:r>
            <w:proofErr w:type="spellEnd"/>
            <w:r w:rsidRPr="00CF1B3D">
              <w:rPr>
                <w:sz w:val="24"/>
              </w:rPr>
              <w:t xml:space="preserve"> районе Архангельской области к 2019 году</w:t>
            </w: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в том числе:</w:t>
            </w: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autoSpaceDE w:val="0"/>
              <w:autoSpaceDN w:val="0"/>
              <w:adjustRightInd w:val="0"/>
              <w:jc w:val="center"/>
              <w:rPr>
                <w:spacing w:val="-8"/>
                <w:sz w:val="24"/>
              </w:rPr>
            </w:pPr>
          </w:p>
        </w:tc>
        <w:tc>
          <w:tcPr>
            <w:tcW w:w="1275" w:type="dxa"/>
            <w:gridSpan w:val="5"/>
          </w:tcPr>
          <w:p w:rsidR="00A1049E" w:rsidRPr="00CF1B3D" w:rsidRDefault="00A1049E" w:rsidP="008458FC">
            <w:pPr>
              <w:autoSpaceDE w:val="0"/>
              <w:autoSpaceDN w:val="0"/>
              <w:adjustRightInd w:val="0"/>
              <w:jc w:val="center"/>
              <w:rPr>
                <w:spacing w:val="-8"/>
                <w:sz w:val="24"/>
              </w:rPr>
            </w:pPr>
          </w:p>
        </w:tc>
        <w:tc>
          <w:tcPr>
            <w:tcW w:w="1163" w:type="dxa"/>
            <w:gridSpan w:val="5"/>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autoSpaceDE w:val="0"/>
              <w:autoSpaceDN w:val="0"/>
              <w:adjustRightInd w:val="0"/>
              <w:jc w:val="center"/>
              <w:rPr>
                <w:spacing w:val="-8"/>
                <w:sz w:val="24"/>
              </w:rPr>
            </w:pPr>
          </w:p>
        </w:tc>
        <w:tc>
          <w:tcPr>
            <w:tcW w:w="1001" w:type="dxa"/>
            <w:gridSpan w:val="4"/>
          </w:tcPr>
          <w:p w:rsidR="00A1049E" w:rsidRPr="00CF1B3D" w:rsidRDefault="00A1049E" w:rsidP="008458FC">
            <w:pPr>
              <w:autoSpaceDE w:val="0"/>
              <w:autoSpaceDN w:val="0"/>
              <w:adjustRightInd w:val="0"/>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991" w:type="dxa"/>
            <w:gridSpan w:val="2"/>
          </w:tcPr>
          <w:p w:rsidR="00A1049E" w:rsidRPr="00CF1B3D" w:rsidRDefault="00A1049E" w:rsidP="008458FC">
            <w:pPr>
              <w:spacing w:line="300" w:lineRule="exact"/>
              <w:jc w:val="center"/>
              <w:rPr>
                <w:sz w:val="24"/>
              </w:rPr>
            </w:pPr>
            <w:r w:rsidRPr="00CF1B3D">
              <w:rPr>
                <w:sz w:val="24"/>
              </w:rPr>
              <w:t>179000,0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60500,0</w:t>
            </w:r>
          </w:p>
        </w:tc>
        <w:tc>
          <w:tcPr>
            <w:tcW w:w="1163" w:type="dxa"/>
            <w:gridSpan w:val="5"/>
          </w:tcPr>
          <w:p w:rsidR="00A1049E" w:rsidRPr="00CF1B3D" w:rsidRDefault="00A1049E" w:rsidP="008458FC">
            <w:pPr>
              <w:spacing w:line="300" w:lineRule="exact"/>
              <w:jc w:val="center"/>
              <w:rPr>
                <w:sz w:val="24"/>
              </w:rPr>
            </w:pPr>
            <w:r w:rsidRPr="00CF1B3D">
              <w:rPr>
                <w:sz w:val="24"/>
              </w:rPr>
              <w:t>91000,0</w:t>
            </w:r>
          </w:p>
        </w:tc>
        <w:tc>
          <w:tcPr>
            <w:tcW w:w="1105" w:type="dxa"/>
            <w:gridSpan w:val="4"/>
          </w:tcPr>
          <w:p w:rsidR="00A1049E" w:rsidRPr="00CF1B3D" w:rsidRDefault="00A1049E" w:rsidP="008458FC">
            <w:pPr>
              <w:spacing w:line="300" w:lineRule="exact"/>
              <w:jc w:val="center"/>
              <w:rPr>
                <w:sz w:val="24"/>
              </w:rPr>
            </w:pPr>
            <w:r w:rsidRPr="00CF1B3D">
              <w:rPr>
                <w:sz w:val="24"/>
              </w:rPr>
              <w:t>24500,0</w:t>
            </w:r>
          </w:p>
        </w:tc>
        <w:tc>
          <w:tcPr>
            <w:tcW w:w="1275" w:type="dxa"/>
            <w:gridSpan w:val="6"/>
          </w:tcPr>
          <w:p w:rsidR="00A1049E" w:rsidRPr="00CF1B3D" w:rsidRDefault="00A1049E" w:rsidP="008458FC">
            <w:pPr>
              <w:spacing w:line="300" w:lineRule="exact"/>
              <w:jc w:val="center"/>
              <w:rPr>
                <w:sz w:val="24"/>
              </w:rPr>
            </w:pPr>
            <w:r w:rsidRPr="00CF1B3D">
              <w:rPr>
                <w:sz w:val="24"/>
              </w:rPr>
              <w:t>3000,0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10850,0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4500,0</w:t>
            </w:r>
          </w:p>
        </w:tc>
        <w:tc>
          <w:tcPr>
            <w:tcW w:w="1163" w:type="dxa"/>
            <w:gridSpan w:val="5"/>
          </w:tcPr>
          <w:p w:rsidR="00A1049E" w:rsidRPr="00CF1B3D" w:rsidRDefault="00A1049E" w:rsidP="008458FC">
            <w:pPr>
              <w:spacing w:line="300" w:lineRule="exact"/>
              <w:jc w:val="center"/>
              <w:rPr>
                <w:sz w:val="24"/>
              </w:rPr>
            </w:pPr>
            <w:r w:rsidRPr="00CF1B3D">
              <w:rPr>
                <w:sz w:val="24"/>
              </w:rPr>
              <w:t>5050,0</w:t>
            </w:r>
          </w:p>
        </w:tc>
        <w:tc>
          <w:tcPr>
            <w:tcW w:w="1105" w:type="dxa"/>
            <w:gridSpan w:val="4"/>
          </w:tcPr>
          <w:p w:rsidR="00A1049E" w:rsidRPr="00CF1B3D" w:rsidRDefault="00A1049E" w:rsidP="008458FC">
            <w:pPr>
              <w:spacing w:line="300" w:lineRule="exact"/>
              <w:jc w:val="center"/>
              <w:rPr>
                <w:sz w:val="24"/>
              </w:rPr>
            </w:pPr>
            <w:r w:rsidRPr="00CF1B3D">
              <w:rPr>
                <w:sz w:val="24"/>
              </w:rPr>
              <w:t>1300,0</w:t>
            </w:r>
          </w:p>
        </w:tc>
        <w:tc>
          <w:tcPr>
            <w:tcW w:w="1275" w:type="dxa"/>
            <w:gridSpan w:val="6"/>
          </w:tcPr>
          <w:p w:rsidR="00A1049E" w:rsidRPr="00CF1B3D" w:rsidRDefault="00A1049E" w:rsidP="008458FC">
            <w:pPr>
              <w:spacing w:line="300" w:lineRule="exact"/>
              <w:jc w:val="center"/>
              <w:rPr>
                <w:sz w:val="24"/>
              </w:rPr>
            </w:pPr>
            <w:r w:rsidRPr="00CF1B3D">
              <w:rPr>
                <w:sz w:val="24"/>
              </w:rPr>
              <w:t>-</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991" w:type="dxa"/>
            <w:gridSpan w:val="2"/>
          </w:tcPr>
          <w:p w:rsidR="00A1049E" w:rsidRPr="00CF1B3D" w:rsidRDefault="00A1049E" w:rsidP="008458FC">
            <w:pPr>
              <w:spacing w:line="300" w:lineRule="exact"/>
              <w:jc w:val="center"/>
              <w:rPr>
                <w:sz w:val="24"/>
              </w:rPr>
            </w:pPr>
            <w:r w:rsidRPr="00CF1B3D">
              <w:rPr>
                <w:sz w:val="24"/>
              </w:rPr>
              <w:t>6250,0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1000,0</w:t>
            </w:r>
          </w:p>
        </w:tc>
        <w:tc>
          <w:tcPr>
            <w:tcW w:w="1163" w:type="dxa"/>
            <w:gridSpan w:val="5"/>
          </w:tcPr>
          <w:p w:rsidR="00A1049E" w:rsidRPr="00CF1B3D" w:rsidRDefault="00A1049E" w:rsidP="008458FC">
            <w:pPr>
              <w:spacing w:line="300" w:lineRule="exact"/>
              <w:jc w:val="center"/>
              <w:rPr>
                <w:sz w:val="24"/>
              </w:rPr>
            </w:pPr>
            <w:r w:rsidRPr="00CF1B3D">
              <w:rPr>
                <w:sz w:val="24"/>
              </w:rPr>
              <w:t>3750,0</w:t>
            </w:r>
          </w:p>
        </w:tc>
        <w:tc>
          <w:tcPr>
            <w:tcW w:w="1105" w:type="dxa"/>
            <w:gridSpan w:val="4"/>
          </w:tcPr>
          <w:p w:rsidR="00A1049E" w:rsidRPr="00CF1B3D" w:rsidRDefault="00A1049E" w:rsidP="008458FC">
            <w:pPr>
              <w:spacing w:line="300" w:lineRule="exact"/>
              <w:jc w:val="center"/>
              <w:rPr>
                <w:sz w:val="24"/>
              </w:rPr>
            </w:pPr>
            <w:r w:rsidRPr="00CF1B3D">
              <w:rPr>
                <w:sz w:val="24"/>
              </w:rPr>
              <w:t>1000,0</w:t>
            </w:r>
          </w:p>
        </w:tc>
        <w:tc>
          <w:tcPr>
            <w:tcW w:w="1275" w:type="dxa"/>
            <w:gridSpan w:val="6"/>
          </w:tcPr>
          <w:p w:rsidR="00A1049E" w:rsidRPr="00CF1B3D" w:rsidRDefault="00A1049E" w:rsidP="008458FC">
            <w:pPr>
              <w:spacing w:line="300" w:lineRule="exact"/>
              <w:jc w:val="center"/>
              <w:rPr>
                <w:sz w:val="24"/>
              </w:rPr>
            </w:pPr>
            <w:r w:rsidRPr="00CF1B3D">
              <w:rPr>
                <w:sz w:val="24"/>
              </w:rPr>
              <w:t>500,0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2275" w:type="dxa"/>
            <w:gridSpan w:val="6"/>
            <w:vMerge w:val="restart"/>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3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spacing w:line="300" w:lineRule="exact"/>
              <w:jc w:val="center"/>
              <w:rPr>
                <w:sz w:val="24"/>
              </w:rPr>
            </w:pPr>
            <w:r w:rsidRPr="00CF1B3D">
              <w:rPr>
                <w:sz w:val="24"/>
              </w:rPr>
              <w:t>689668,4</w:t>
            </w:r>
          </w:p>
        </w:tc>
        <w:tc>
          <w:tcPr>
            <w:tcW w:w="1136" w:type="dxa"/>
            <w:gridSpan w:val="6"/>
          </w:tcPr>
          <w:p w:rsidR="00A1049E" w:rsidRPr="00CF1B3D" w:rsidRDefault="00A1049E" w:rsidP="008458FC">
            <w:pPr>
              <w:jc w:val="center"/>
              <w:rPr>
                <w:sz w:val="24"/>
              </w:rPr>
            </w:pPr>
            <w:r w:rsidRPr="00CF1B3D">
              <w:rPr>
                <w:sz w:val="24"/>
                <w:lang w:val="en-US"/>
              </w:rPr>
              <w:t>135000,0</w:t>
            </w:r>
          </w:p>
        </w:tc>
        <w:tc>
          <w:tcPr>
            <w:tcW w:w="1275" w:type="dxa"/>
            <w:gridSpan w:val="5"/>
          </w:tcPr>
          <w:p w:rsidR="00A1049E" w:rsidRPr="00CF1B3D" w:rsidRDefault="00A1049E" w:rsidP="008458FC">
            <w:pPr>
              <w:spacing w:line="300" w:lineRule="exact"/>
              <w:jc w:val="center"/>
              <w:rPr>
                <w:sz w:val="24"/>
              </w:rPr>
            </w:pPr>
            <w:r w:rsidRPr="00CF1B3D">
              <w:rPr>
                <w:sz w:val="24"/>
              </w:rPr>
              <w:t>103398,0</w:t>
            </w:r>
          </w:p>
        </w:tc>
        <w:tc>
          <w:tcPr>
            <w:tcW w:w="1163" w:type="dxa"/>
            <w:gridSpan w:val="5"/>
          </w:tcPr>
          <w:p w:rsidR="00A1049E" w:rsidRPr="00CF1B3D" w:rsidRDefault="00A1049E" w:rsidP="008458FC">
            <w:pPr>
              <w:spacing w:line="300" w:lineRule="exact"/>
              <w:jc w:val="center"/>
              <w:rPr>
                <w:sz w:val="24"/>
              </w:rPr>
            </w:pPr>
            <w:r w:rsidRPr="00CF1B3D">
              <w:rPr>
                <w:sz w:val="24"/>
              </w:rPr>
              <w:t>122462,5</w:t>
            </w:r>
          </w:p>
        </w:tc>
        <w:tc>
          <w:tcPr>
            <w:tcW w:w="1105" w:type="dxa"/>
            <w:gridSpan w:val="4"/>
          </w:tcPr>
          <w:p w:rsidR="00A1049E" w:rsidRPr="00CF1B3D" w:rsidRDefault="00A1049E" w:rsidP="008458FC">
            <w:pPr>
              <w:spacing w:line="300" w:lineRule="exact"/>
              <w:jc w:val="center"/>
              <w:rPr>
                <w:sz w:val="24"/>
              </w:rPr>
            </w:pPr>
            <w:r w:rsidRPr="00CF1B3D">
              <w:rPr>
                <w:sz w:val="24"/>
              </w:rPr>
              <w:t>134507,9</w:t>
            </w:r>
          </w:p>
        </w:tc>
        <w:tc>
          <w:tcPr>
            <w:tcW w:w="1275" w:type="dxa"/>
            <w:gridSpan w:val="6"/>
          </w:tcPr>
          <w:p w:rsidR="00A1049E" w:rsidRPr="00CF1B3D" w:rsidRDefault="00A1049E" w:rsidP="008458FC">
            <w:pPr>
              <w:spacing w:line="300" w:lineRule="exact"/>
              <w:jc w:val="center"/>
              <w:rPr>
                <w:sz w:val="24"/>
              </w:rPr>
            </w:pPr>
            <w:r w:rsidRPr="00CF1B3D">
              <w:rPr>
                <w:sz w:val="24"/>
              </w:rPr>
              <w:t>194300,0</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12"/>
        </w:trPr>
        <w:tc>
          <w:tcPr>
            <w:tcW w:w="2114" w:type="dxa"/>
            <w:gridSpan w:val="4"/>
            <w:vMerge w:val="restart"/>
          </w:tcPr>
          <w:p w:rsidR="00A1049E" w:rsidRPr="00CF1B3D" w:rsidRDefault="00A1049E" w:rsidP="008458FC">
            <w:pPr>
              <w:numPr>
                <w:ilvl w:val="0"/>
                <w:numId w:val="40"/>
              </w:numPr>
              <w:tabs>
                <w:tab w:val="left" w:pos="230"/>
              </w:tabs>
              <w:autoSpaceDE w:val="0"/>
              <w:autoSpaceDN w:val="0"/>
              <w:adjustRightInd w:val="0"/>
              <w:ind w:left="6" w:firstLine="0"/>
              <w:rPr>
                <w:sz w:val="24"/>
              </w:rPr>
            </w:pPr>
            <w:r w:rsidRPr="00CF1B3D">
              <w:rPr>
                <w:sz w:val="24"/>
              </w:rPr>
              <w:t>создание комплекса туристской инфраструктуры туристско-рекреационного кластера «</w:t>
            </w:r>
            <w:proofErr w:type="spellStart"/>
            <w:r w:rsidRPr="00CF1B3D">
              <w:rPr>
                <w:sz w:val="24"/>
              </w:rPr>
              <w:t>Устьяны</w:t>
            </w:r>
            <w:proofErr w:type="spellEnd"/>
            <w:r w:rsidRPr="00CF1B3D">
              <w:rPr>
                <w:sz w:val="24"/>
              </w:rPr>
              <w:t>»</w:t>
            </w:r>
          </w:p>
          <w:p w:rsidR="00A1049E" w:rsidRPr="00CF1B3D" w:rsidRDefault="00A1049E" w:rsidP="008458FC">
            <w:pPr>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 xml:space="preserve">агентство </w:t>
            </w:r>
            <w:r w:rsidRPr="00CF1B3D">
              <w:rPr>
                <w:sz w:val="24"/>
              </w:rPr>
              <w:br/>
              <w:t xml:space="preserve">по туризму </w:t>
            </w:r>
            <w:r w:rsidRPr="00CF1B3D">
              <w:rPr>
                <w:sz w:val="24"/>
              </w:rPr>
              <w:br/>
            </w:r>
            <w:r w:rsidRPr="00CF1B3D">
              <w:rPr>
                <w:spacing w:val="-8"/>
                <w:sz w:val="24"/>
              </w:rPr>
              <w:t>и международному</w:t>
            </w:r>
            <w:r w:rsidRPr="00CF1B3D">
              <w:rPr>
                <w:sz w:val="24"/>
              </w:rPr>
              <w:t xml:space="preserve"> сотрудничеству</w:t>
            </w: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689668,4</w:t>
            </w:r>
          </w:p>
        </w:tc>
        <w:tc>
          <w:tcPr>
            <w:tcW w:w="1136" w:type="dxa"/>
            <w:gridSpan w:val="6"/>
          </w:tcPr>
          <w:p w:rsidR="00A1049E" w:rsidRPr="00CF1B3D" w:rsidRDefault="00A1049E" w:rsidP="008458FC">
            <w:pPr>
              <w:jc w:val="center"/>
              <w:rPr>
                <w:sz w:val="24"/>
              </w:rPr>
            </w:pPr>
            <w:r w:rsidRPr="00CF1B3D">
              <w:rPr>
                <w:sz w:val="24"/>
              </w:rPr>
              <w:t>135000,0</w:t>
            </w:r>
          </w:p>
        </w:tc>
        <w:tc>
          <w:tcPr>
            <w:tcW w:w="1275" w:type="dxa"/>
            <w:gridSpan w:val="5"/>
          </w:tcPr>
          <w:p w:rsidR="00A1049E" w:rsidRPr="00CF1B3D" w:rsidRDefault="00A1049E" w:rsidP="008458FC">
            <w:pPr>
              <w:jc w:val="center"/>
              <w:rPr>
                <w:sz w:val="24"/>
              </w:rPr>
            </w:pPr>
            <w:r w:rsidRPr="00CF1B3D">
              <w:rPr>
                <w:sz w:val="24"/>
              </w:rPr>
              <w:t>103398,0</w:t>
            </w:r>
          </w:p>
        </w:tc>
        <w:tc>
          <w:tcPr>
            <w:tcW w:w="1163" w:type="dxa"/>
            <w:gridSpan w:val="5"/>
          </w:tcPr>
          <w:p w:rsidR="00A1049E" w:rsidRPr="00CF1B3D" w:rsidRDefault="00A1049E" w:rsidP="008458FC">
            <w:pPr>
              <w:jc w:val="center"/>
              <w:rPr>
                <w:sz w:val="24"/>
              </w:rPr>
            </w:pPr>
            <w:r w:rsidRPr="00CF1B3D">
              <w:rPr>
                <w:sz w:val="24"/>
              </w:rPr>
              <w:t>122462,5</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z w:val="24"/>
              </w:rPr>
              <w:t>134507,9</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z w:val="24"/>
              </w:rPr>
              <w:t>194300,0</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val="restart"/>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5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jc w:val="center"/>
              <w:rPr>
                <w:sz w:val="24"/>
              </w:rPr>
            </w:pPr>
          </w:p>
        </w:tc>
        <w:tc>
          <w:tcPr>
            <w:tcW w:w="1275" w:type="dxa"/>
            <w:gridSpan w:val="5"/>
          </w:tcPr>
          <w:p w:rsidR="00A1049E" w:rsidRPr="00CF1B3D" w:rsidRDefault="00A1049E" w:rsidP="008458FC">
            <w:pPr>
              <w:jc w:val="center"/>
              <w:rPr>
                <w:sz w:val="24"/>
              </w:rPr>
            </w:pPr>
          </w:p>
        </w:tc>
        <w:tc>
          <w:tcPr>
            <w:tcW w:w="1163" w:type="dxa"/>
            <w:gridSpan w:val="5"/>
          </w:tcPr>
          <w:p w:rsidR="00A1049E" w:rsidRPr="00CF1B3D" w:rsidRDefault="00A1049E" w:rsidP="008458FC">
            <w:pPr>
              <w:jc w:val="center"/>
              <w:rPr>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jc w:val="center"/>
              <w:rPr>
                <w:spacing w:val="-8"/>
                <w:sz w:val="24"/>
              </w:rPr>
            </w:pPr>
          </w:p>
        </w:tc>
        <w:tc>
          <w:tcPr>
            <w:tcW w:w="1001" w:type="dxa"/>
            <w:gridSpan w:val="4"/>
          </w:tcPr>
          <w:p w:rsidR="00A1049E" w:rsidRPr="00CF1B3D" w:rsidRDefault="00A1049E" w:rsidP="008458FC">
            <w:pPr>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5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jc w:val="center"/>
              <w:rPr>
                <w:sz w:val="24"/>
              </w:rPr>
            </w:pPr>
          </w:p>
        </w:tc>
        <w:tc>
          <w:tcPr>
            <w:tcW w:w="1275" w:type="dxa"/>
            <w:gridSpan w:val="5"/>
          </w:tcPr>
          <w:p w:rsidR="00A1049E" w:rsidRPr="00CF1B3D" w:rsidRDefault="00A1049E" w:rsidP="008458FC">
            <w:pPr>
              <w:jc w:val="center"/>
              <w:rPr>
                <w:sz w:val="24"/>
              </w:rPr>
            </w:pPr>
          </w:p>
        </w:tc>
        <w:tc>
          <w:tcPr>
            <w:tcW w:w="1163" w:type="dxa"/>
            <w:gridSpan w:val="5"/>
          </w:tcPr>
          <w:p w:rsidR="00A1049E" w:rsidRPr="00CF1B3D" w:rsidRDefault="00A1049E" w:rsidP="008458FC">
            <w:pPr>
              <w:jc w:val="center"/>
              <w:rPr>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jc w:val="center"/>
              <w:rPr>
                <w:spacing w:val="-8"/>
                <w:sz w:val="24"/>
              </w:rPr>
            </w:pPr>
          </w:p>
        </w:tc>
        <w:tc>
          <w:tcPr>
            <w:tcW w:w="1001" w:type="dxa"/>
            <w:gridSpan w:val="4"/>
          </w:tcPr>
          <w:p w:rsidR="00A1049E" w:rsidRPr="00CF1B3D" w:rsidRDefault="00A1049E" w:rsidP="008458FC">
            <w:pPr>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6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lang w:val="en-US"/>
              </w:rPr>
            </w:pP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jc w:val="center"/>
              <w:rPr>
                <w:sz w:val="24"/>
              </w:rPr>
            </w:pPr>
          </w:p>
        </w:tc>
        <w:tc>
          <w:tcPr>
            <w:tcW w:w="1275" w:type="dxa"/>
            <w:gridSpan w:val="5"/>
          </w:tcPr>
          <w:p w:rsidR="00A1049E" w:rsidRPr="00CF1B3D" w:rsidRDefault="00A1049E" w:rsidP="008458FC">
            <w:pPr>
              <w:jc w:val="center"/>
              <w:rPr>
                <w:sz w:val="24"/>
              </w:rPr>
            </w:pPr>
          </w:p>
        </w:tc>
        <w:tc>
          <w:tcPr>
            <w:tcW w:w="1163" w:type="dxa"/>
            <w:gridSpan w:val="5"/>
          </w:tcPr>
          <w:p w:rsidR="00A1049E" w:rsidRPr="00CF1B3D" w:rsidRDefault="00A1049E" w:rsidP="008458FC">
            <w:pPr>
              <w:jc w:val="center"/>
              <w:rPr>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jc w:val="center"/>
              <w:rPr>
                <w:spacing w:val="-8"/>
                <w:sz w:val="24"/>
              </w:rPr>
            </w:pPr>
          </w:p>
        </w:tc>
        <w:tc>
          <w:tcPr>
            <w:tcW w:w="1001" w:type="dxa"/>
            <w:gridSpan w:val="4"/>
          </w:tcPr>
          <w:p w:rsidR="00A1049E" w:rsidRPr="00CF1B3D" w:rsidRDefault="00A1049E" w:rsidP="008458FC">
            <w:pPr>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12"/>
        </w:trPr>
        <w:tc>
          <w:tcPr>
            <w:tcW w:w="2114" w:type="dxa"/>
            <w:gridSpan w:val="4"/>
            <w:vMerge w:val="restart"/>
          </w:tcPr>
          <w:p w:rsidR="00A1049E" w:rsidRPr="00CF1B3D" w:rsidRDefault="00A1049E" w:rsidP="008458FC">
            <w:pPr>
              <w:numPr>
                <w:ilvl w:val="0"/>
                <w:numId w:val="40"/>
              </w:numPr>
              <w:tabs>
                <w:tab w:val="left" w:pos="290"/>
              </w:tabs>
              <w:autoSpaceDE w:val="0"/>
              <w:autoSpaceDN w:val="0"/>
              <w:adjustRightInd w:val="0"/>
              <w:ind w:left="6" w:firstLine="0"/>
              <w:rPr>
                <w:sz w:val="24"/>
              </w:rPr>
            </w:pPr>
            <w:r w:rsidRPr="00CF1B3D">
              <w:rPr>
                <w:sz w:val="24"/>
              </w:rPr>
              <w:t>создание комплекса обеспечивающей инфраструктуры туристско-рекреационного кластера «</w:t>
            </w:r>
            <w:proofErr w:type="spellStart"/>
            <w:r w:rsidRPr="00CF1B3D">
              <w:rPr>
                <w:sz w:val="24"/>
              </w:rPr>
              <w:t>Устьяны</w:t>
            </w:r>
            <w:proofErr w:type="spellEnd"/>
            <w:r w:rsidRPr="00CF1B3D">
              <w:rPr>
                <w:sz w:val="24"/>
              </w:rPr>
              <w:t>», в том числе:</w:t>
            </w:r>
          </w:p>
          <w:p w:rsidR="00A1049E" w:rsidRPr="00CF1B3D" w:rsidRDefault="00A1049E" w:rsidP="008458FC">
            <w:pPr>
              <w:tabs>
                <w:tab w:val="left" w:pos="290"/>
              </w:tabs>
              <w:autoSpaceDE w:val="0"/>
              <w:autoSpaceDN w:val="0"/>
              <w:adjustRightInd w:val="0"/>
              <w:ind w:left="6"/>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 xml:space="preserve">министерство промышленности и строительства </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spacing w:line="300" w:lineRule="exact"/>
              <w:jc w:val="center"/>
              <w:rPr>
                <w:sz w:val="24"/>
              </w:rPr>
            </w:pPr>
            <w:r w:rsidRPr="00CF1B3D">
              <w:rPr>
                <w:sz w:val="24"/>
              </w:rPr>
              <w:t>179000,0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60500,0</w:t>
            </w:r>
          </w:p>
        </w:tc>
        <w:tc>
          <w:tcPr>
            <w:tcW w:w="1163" w:type="dxa"/>
            <w:gridSpan w:val="5"/>
          </w:tcPr>
          <w:p w:rsidR="00A1049E" w:rsidRPr="00CF1B3D" w:rsidRDefault="00A1049E" w:rsidP="008458FC">
            <w:pPr>
              <w:spacing w:line="300" w:lineRule="exact"/>
              <w:jc w:val="center"/>
              <w:rPr>
                <w:sz w:val="24"/>
              </w:rPr>
            </w:pPr>
            <w:r w:rsidRPr="00CF1B3D">
              <w:rPr>
                <w:sz w:val="24"/>
              </w:rPr>
              <w:t>91000,0</w:t>
            </w:r>
          </w:p>
        </w:tc>
        <w:tc>
          <w:tcPr>
            <w:tcW w:w="1105" w:type="dxa"/>
            <w:gridSpan w:val="4"/>
          </w:tcPr>
          <w:p w:rsidR="00A1049E" w:rsidRPr="00CF1B3D" w:rsidRDefault="00A1049E" w:rsidP="008458FC">
            <w:pPr>
              <w:spacing w:line="300" w:lineRule="exact"/>
              <w:jc w:val="center"/>
              <w:rPr>
                <w:sz w:val="24"/>
              </w:rPr>
            </w:pPr>
            <w:r w:rsidRPr="00CF1B3D">
              <w:rPr>
                <w:sz w:val="24"/>
              </w:rPr>
              <w:t>24500,0</w:t>
            </w:r>
          </w:p>
        </w:tc>
        <w:tc>
          <w:tcPr>
            <w:tcW w:w="1275" w:type="dxa"/>
            <w:gridSpan w:val="6"/>
          </w:tcPr>
          <w:p w:rsidR="00A1049E" w:rsidRPr="00CF1B3D" w:rsidRDefault="00A1049E" w:rsidP="008458FC">
            <w:pPr>
              <w:spacing w:line="300" w:lineRule="exact"/>
              <w:jc w:val="center"/>
              <w:rPr>
                <w:sz w:val="24"/>
              </w:rPr>
            </w:pPr>
            <w:r w:rsidRPr="00CF1B3D">
              <w:rPr>
                <w:sz w:val="24"/>
              </w:rPr>
              <w:t>3000, 0</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val="restart"/>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5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10850,0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4500,0</w:t>
            </w:r>
          </w:p>
        </w:tc>
        <w:tc>
          <w:tcPr>
            <w:tcW w:w="1163" w:type="dxa"/>
            <w:gridSpan w:val="5"/>
          </w:tcPr>
          <w:p w:rsidR="00A1049E" w:rsidRPr="00CF1B3D" w:rsidRDefault="00A1049E" w:rsidP="008458FC">
            <w:pPr>
              <w:spacing w:line="300" w:lineRule="exact"/>
              <w:jc w:val="center"/>
              <w:rPr>
                <w:sz w:val="24"/>
              </w:rPr>
            </w:pPr>
            <w:r w:rsidRPr="00CF1B3D">
              <w:rPr>
                <w:sz w:val="24"/>
              </w:rPr>
              <w:t>5050,0</w:t>
            </w:r>
          </w:p>
        </w:tc>
        <w:tc>
          <w:tcPr>
            <w:tcW w:w="1105" w:type="dxa"/>
            <w:gridSpan w:val="4"/>
          </w:tcPr>
          <w:p w:rsidR="00A1049E" w:rsidRPr="00CF1B3D" w:rsidRDefault="00A1049E" w:rsidP="008458FC">
            <w:pPr>
              <w:spacing w:line="300" w:lineRule="exact"/>
              <w:jc w:val="center"/>
              <w:rPr>
                <w:sz w:val="24"/>
              </w:rPr>
            </w:pPr>
            <w:r w:rsidRPr="00CF1B3D">
              <w:rPr>
                <w:sz w:val="24"/>
              </w:rPr>
              <w:t>1300,0</w:t>
            </w:r>
          </w:p>
        </w:tc>
        <w:tc>
          <w:tcPr>
            <w:tcW w:w="1275" w:type="dxa"/>
            <w:gridSpan w:val="6"/>
          </w:tcPr>
          <w:p w:rsidR="00A1049E" w:rsidRPr="00CF1B3D" w:rsidRDefault="00A1049E" w:rsidP="008458FC">
            <w:pPr>
              <w:spacing w:line="300" w:lineRule="exact"/>
              <w:jc w:val="center"/>
              <w:rPr>
                <w:sz w:val="24"/>
              </w:rPr>
            </w:pPr>
            <w:r w:rsidRPr="00CF1B3D">
              <w:rPr>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6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p w:rsidR="00A1049E" w:rsidRPr="00CF1B3D" w:rsidRDefault="00A1049E" w:rsidP="008458FC">
            <w:pPr>
              <w:autoSpaceDE w:val="0"/>
              <w:autoSpaceDN w:val="0"/>
              <w:adjustRightInd w:val="0"/>
              <w:rPr>
                <w:sz w:val="24"/>
                <w:lang w:val="en-US"/>
              </w:rPr>
            </w:pPr>
          </w:p>
        </w:tc>
        <w:tc>
          <w:tcPr>
            <w:tcW w:w="991" w:type="dxa"/>
            <w:gridSpan w:val="2"/>
          </w:tcPr>
          <w:p w:rsidR="00A1049E" w:rsidRPr="00CF1B3D" w:rsidRDefault="00A1049E" w:rsidP="008458FC">
            <w:pPr>
              <w:spacing w:line="300" w:lineRule="exact"/>
              <w:jc w:val="center"/>
              <w:rPr>
                <w:sz w:val="24"/>
              </w:rPr>
            </w:pPr>
            <w:r w:rsidRPr="00CF1B3D">
              <w:rPr>
                <w:sz w:val="24"/>
              </w:rPr>
              <w:t>6250,0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1000,0</w:t>
            </w:r>
          </w:p>
        </w:tc>
        <w:tc>
          <w:tcPr>
            <w:tcW w:w="1163" w:type="dxa"/>
            <w:gridSpan w:val="5"/>
          </w:tcPr>
          <w:p w:rsidR="00A1049E" w:rsidRPr="00CF1B3D" w:rsidRDefault="00A1049E" w:rsidP="008458FC">
            <w:pPr>
              <w:spacing w:line="300" w:lineRule="exact"/>
              <w:jc w:val="center"/>
              <w:rPr>
                <w:sz w:val="24"/>
              </w:rPr>
            </w:pPr>
            <w:r w:rsidRPr="00CF1B3D">
              <w:rPr>
                <w:sz w:val="24"/>
              </w:rPr>
              <w:t>3750,0</w:t>
            </w:r>
          </w:p>
        </w:tc>
        <w:tc>
          <w:tcPr>
            <w:tcW w:w="1105" w:type="dxa"/>
            <w:gridSpan w:val="4"/>
          </w:tcPr>
          <w:p w:rsidR="00A1049E" w:rsidRPr="00CF1B3D" w:rsidRDefault="00A1049E" w:rsidP="008458FC">
            <w:pPr>
              <w:spacing w:line="300" w:lineRule="exact"/>
              <w:jc w:val="center"/>
              <w:rPr>
                <w:sz w:val="24"/>
              </w:rPr>
            </w:pPr>
            <w:r w:rsidRPr="00CF1B3D">
              <w:rPr>
                <w:sz w:val="24"/>
              </w:rPr>
              <w:t>1000,0</w:t>
            </w:r>
          </w:p>
        </w:tc>
        <w:tc>
          <w:tcPr>
            <w:tcW w:w="1275" w:type="dxa"/>
            <w:gridSpan w:val="6"/>
          </w:tcPr>
          <w:p w:rsidR="00A1049E" w:rsidRPr="00CF1B3D" w:rsidRDefault="00A1049E" w:rsidP="008458FC">
            <w:pPr>
              <w:spacing w:line="300" w:lineRule="exact"/>
              <w:jc w:val="center"/>
              <w:rPr>
                <w:sz w:val="24"/>
              </w:rPr>
            </w:pPr>
            <w:r w:rsidRPr="00CF1B3D">
              <w:rPr>
                <w:sz w:val="24"/>
              </w:rPr>
              <w:t>500,0</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607"/>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lastRenderedPageBreak/>
              <w:t xml:space="preserve">строительство участка автодороги д. </w:t>
            </w:r>
            <w:proofErr w:type="spellStart"/>
            <w:r w:rsidRPr="00CF1B3D">
              <w:rPr>
                <w:sz w:val="24"/>
              </w:rPr>
              <w:t>Кононовская</w:t>
            </w:r>
            <w:proofErr w:type="spellEnd"/>
            <w:r w:rsidRPr="00CF1B3D">
              <w:rPr>
                <w:sz w:val="24"/>
              </w:rPr>
              <w:t xml:space="preserve"> – д. Малиновка длиной </w:t>
            </w:r>
            <w:smartTag w:uri="urn:schemas-microsoft-com:office:smarttags" w:element="metricconverter">
              <w:smartTagPr>
                <w:attr w:name="ProductID" w:val="2,215 км"/>
              </w:smartTagPr>
              <w:r w:rsidRPr="00CF1B3D">
                <w:rPr>
                  <w:sz w:val="24"/>
                </w:rPr>
                <w:t xml:space="preserve">2,215 </w:t>
              </w:r>
              <w:proofErr w:type="spellStart"/>
              <w:r w:rsidRPr="00CF1B3D">
                <w:rPr>
                  <w:sz w:val="24"/>
                </w:rPr>
                <w:t>км</w:t>
              </w:r>
            </w:smartTag>
            <w:proofErr w:type="gramStart"/>
            <w:r w:rsidRPr="00CF1B3D">
              <w:rPr>
                <w:sz w:val="24"/>
              </w:rPr>
              <w:t>.в</w:t>
            </w:r>
            <w:proofErr w:type="gramEnd"/>
            <w:r w:rsidRPr="00CF1B3D">
              <w:rPr>
                <w:sz w:val="24"/>
              </w:rPr>
              <w:t>Устьянском</w:t>
            </w:r>
            <w:proofErr w:type="spellEnd"/>
            <w:r w:rsidRPr="00CF1B3D">
              <w:rPr>
                <w:sz w:val="24"/>
              </w:rPr>
              <w:t xml:space="preserve"> районе Архангельской области</w:t>
            </w:r>
          </w:p>
          <w:p w:rsidR="00A1049E" w:rsidRPr="00CF1B3D" w:rsidRDefault="00A1049E" w:rsidP="008458FC">
            <w:pPr>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министерство промышленности и строительства</w:t>
            </w:r>
          </w:p>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spacing w:line="300" w:lineRule="exact"/>
              <w:jc w:val="center"/>
              <w:rPr>
                <w:sz w:val="24"/>
              </w:rPr>
            </w:pPr>
            <w:r>
              <w:rPr>
                <w:sz w:val="24"/>
              </w:rPr>
              <w:t>88 1</w:t>
            </w:r>
            <w:r w:rsidRPr="00CF1B3D">
              <w:rPr>
                <w:sz w:val="24"/>
              </w:rPr>
              <w:t>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60500,0</w:t>
            </w:r>
          </w:p>
        </w:tc>
        <w:tc>
          <w:tcPr>
            <w:tcW w:w="1163" w:type="dxa"/>
            <w:gridSpan w:val="5"/>
          </w:tcPr>
          <w:p w:rsidR="00A1049E" w:rsidRPr="00CF1B3D" w:rsidRDefault="00A1049E" w:rsidP="008458FC">
            <w:pPr>
              <w:spacing w:line="300" w:lineRule="exact"/>
              <w:jc w:val="center"/>
              <w:rPr>
                <w:sz w:val="24"/>
              </w:rPr>
            </w:pPr>
            <w:r w:rsidRPr="00CF1B3D">
              <w:rPr>
                <w:sz w:val="24"/>
              </w:rPr>
              <w:t>27600,0</w:t>
            </w:r>
          </w:p>
        </w:tc>
        <w:tc>
          <w:tcPr>
            <w:tcW w:w="1105" w:type="dxa"/>
            <w:gridSpan w:val="4"/>
          </w:tcPr>
          <w:p w:rsidR="00A1049E" w:rsidRPr="00CF1B3D" w:rsidRDefault="00A1049E" w:rsidP="008458FC">
            <w:pPr>
              <w:spacing w:line="300" w:lineRule="exact"/>
              <w:jc w:val="center"/>
              <w:rPr>
                <w:sz w:val="24"/>
              </w:rPr>
            </w:pPr>
            <w:r w:rsidRPr="00CF1B3D">
              <w:rPr>
                <w:sz w:val="24"/>
              </w:rPr>
              <w:t>-</w:t>
            </w:r>
          </w:p>
        </w:tc>
        <w:tc>
          <w:tcPr>
            <w:tcW w:w="1275" w:type="dxa"/>
            <w:gridSpan w:val="6"/>
          </w:tcPr>
          <w:p w:rsidR="00A1049E" w:rsidRPr="00CF1B3D" w:rsidRDefault="00A1049E" w:rsidP="008458FC">
            <w:pPr>
              <w:spacing w:line="300" w:lineRule="exact"/>
              <w:jc w:val="center"/>
              <w:rPr>
                <w:sz w:val="24"/>
              </w:rPr>
            </w:pPr>
            <w:r w:rsidRPr="00CF1B3D">
              <w:rPr>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1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5900,0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4500,0</w:t>
            </w:r>
          </w:p>
        </w:tc>
        <w:tc>
          <w:tcPr>
            <w:tcW w:w="1163" w:type="dxa"/>
            <w:gridSpan w:val="5"/>
          </w:tcPr>
          <w:p w:rsidR="00A1049E" w:rsidRPr="00CF1B3D" w:rsidRDefault="00A1049E" w:rsidP="008458FC">
            <w:pPr>
              <w:spacing w:line="300" w:lineRule="exact"/>
              <w:jc w:val="center"/>
              <w:rPr>
                <w:sz w:val="24"/>
              </w:rPr>
            </w:pPr>
            <w:r w:rsidRPr="00CF1B3D">
              <w:rPr>
                <w:sz w:val="24"/>
              </w:rPr>
              <w:t>1400,0</w:t>
            </w:r>
          </w:p>
        </w:tc>
        <w:tc>
          <w:tcPr>
            <w:tcW w:w="1105" w:type="dxa"/>
            <w:gridSpan w:val="4"/>
          </w:tcPr>
          <w:p w:rsidR="00A1049E" w:rsidRPr="00CF1B3D" w:rsidRDefault="00A1049E" w:rsidP="008458FC">
            <w:pPr>
              <w:spacing w:line="300" w:lineRule="exact"/>
              <w:jc w:val="center"/>
              <w:rPr>
                <w:sz w:val="24"/>
              </w:rPr>
            </w:pPr>
            <w:r w:rsidRPr="00CF1B3D">
              <w:rPr>
                <w:sz w:val="24"/>
              </w:rPr>
              <w:t>-</w:t>
            </w:r>
          </w:p>
        </w:tc>
        <w:tc>
          <w:tcPr>
            <w:tcW w:w="1275" w:type="dxa"/>
            <w:gridSpan w:val="6"/>
          </w:tcPr>
          <w:p w:rsidR="00A1049E" w:rsidRPr="00CF1B3D" w:rsidRDefault="00A1049E" w:rsidP="008458FC">
            <w:pPr>
              <w:spacing w:line="300" w:lineRule="exact"/>
              <w:jc w:val="center"/>
              <w:rPr>
                <w:sz w:val="24"/>
              </w:rPr>
            </w:pPr>
            <w:r w:rsidRPr="00CF1B3D">
              <w:rPr>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39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tc>
        <w:tc>
          <w:tcPr>
            <w:tcW w:w="991" w:type="dxa"/>
            <w:gridSpan w:val="2"/>
          </w:tcPr>
          <w:p w:rsidR="00A1049E" w:rsidRPr="00CF1B3D" w:rsidRDefault="00A1049E" w:rsidP="008458FC">
            <w:pPr>
              <w:spacing w:line="300" w:lineRule="exact"/>
              <w:jc w:val="center"/>
              <w:rPr>
                <w:sz w:val="24"/>
              </w:rPr>
            </w:pPr>
            <w:r w:rsidRPr="00CF1B3D">
              <w:rPr>
                <w:sz w:val="24"/>
              </w:rPr>
              <w:t>2000,0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1000,0</w:t>
            </w:r>
          </w:p>
        </w:tc>
        <w:tc>
          <w:tcPr>
            <w:tcW w:w="1163" w:type="dxa"/>
            <w:gridSpan w:val="5"/>
          </w:tcPr>
          <w:p w:rsidR="00A1049E" w:rsidRPr="00CF1B3D" w:rsidRDefault="00A1049E" w:rsidP="008458FC">
            <w:pPr>
              <w:spacing w:line="300" w:lineRule="exact"/>
              <w:jc w:val="center"/>
              <w:rPr>
                <w:sz w:val="24"/>
              </w:rPr>
            </w:pPr>
            <w:r w:rsidRPr="00CF1B3D">
              <w:rPr>
                <w:sz w:val="24"/>
              </w:rPr>
              <w:t>1000,0</w:t>
            </w:r>
          </w:p>
        </w:tc>
        <w:tc>
          <w:tcPr>
            <w:tcW w:w="1105" w:type="dxa"/>
            <w:gridSpan w:val="4"/>
          </w:tcPr>
          <w:p w:rsidR="00A1049E" w:rsidRPr="00CF1B3D" w:rsidRDefault="00A1049E" w:rsidP="008458FC">
            <w:pPr>
              <w:spacing w:line="300" w:lineRule="exact"/>
              <w:jc w:val="center"/>
              <w:rPr>
                <w:sz w:val="24"/>
              </w:rPr>
            </w:pPr>
            <w:r w:rsidRPr="00CF1B3D">
              <w:rPr>
                <w:sz w:val="24"/>
              </w:rPr>
              <w:t>-</w:t>
            </w:r>
          </w:p>
        </w:tc>
        <w:tc>
          <w:tcPr>
            <w:tcW w:w="1275" w:type="dxa"/>
            <w:gridSpan w:val="6"/>
          </w:tcPr>
          <w:p w:rsidR="00A1049E" w:rsidRPr="00CF1B3D" w:rsidRDefault="00A1049E" w:rsidP="008458FC">
            <w:pPr>
              <w:spacing w:line="300" w:lineRule="exact"/>
              <w:jc w:val="center"/>
              <w:rPr>
                <w:sz w:val="24"/>
              </w:rPr>
            </w:pPr>
            <w:r w:rsidRPr="00CF1B3D">
              <w:rPr>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97"/>
        </w:trPr>
        <w:tc>
          <w:tcPr>
            <w:tcW w:w="2114" w:type="dxa"/>
            <w:gridSpan w:val="4"/>
            <w:vMerge w:val="restart"/>
          </w:tcPr>
          <w:p w:rsidR="00A1049E" w:rsidRPr="00CF1B3D" w:rsidRDefault="00A1049E" w:rsidP="008458FC">
            <w:pPr>
              <w:autoSpaceDE w:val="0"/>
              <w:autoSpaceDN w:val="0"/>
              <w:adjustRightInd w:val="0"/>
              <w:ind w:hanging="22"/>
              <w:rPr>
                <w:sz w:val="24"/>
              </w:rPr>
            </w:pPr>
            <w:r w:rsidRPr="00CF1B3D">
              <w:rPr>
                <w:sz w:val="24"/>
              </w:rPr>
              <w:t>1.2. Создание туристско-рекреационного кластера «</w:t>
            </w:r>
            <w:proofErr w:type="spellStart"/>
            <w:r w:rsidRPr="00CF1B3D">
              <w:rPr>
                <w:sz w:val="24"/>
              </w:rPr>
              <w:t>Каргополье</w:t>
            </w:r>
            <w:proofErr w:type="spellEnd"/>
            <w:r w:rsidRPr="00CF1B3D">
              <w:rPr>
                <w:sz w:val="24"/>
              </w:rPr>
              <w:t xml:space="preserve">» в </w:t>
            </w:r>
            <w:proofErr w:type="spellStart"/>
            <w:r w:rsidRPr="00CF1B3D">
              <w:rPr>
                <w:sz w:val="24"/>
              </w:rPr>
              <w:t>Каргопольском</w:t>
            </w:r>
            <w:proofErr w:type="spellEnd"/>
            <w:r w:rsidRPr="00CF1B3D">
              <w:rPr>
                <w:sz w:val="24"/>
              </w:rPr>
              <w:t xml:space="preserve"> районе Архангельской области:</w:t>
            </w:r>
          </w:p>
        </w:tc>
        <w:tc>
          <w:tcPr>
            <w:tcW w:w="1417" w:type="dxa"/>
            <w:gridSpan w:val="3"/>
            <w:vMerge w:val="restart"/>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итого</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464030,9</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156980,9</w:t>
            </w:r>
          </w:p>
        </w:tc>
        <w:tc>
          <w:tcPr>
            <w:tcW w:w="116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173840,0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133210,0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z w:val="24"/>
              </w:rPr>
            </w:pPr>
            <w:r w:rsidRPr="00CF1B3D">
              <w:rPr>
                <w:spacing w:val="-8"/>
                <w:sz w:val="24"/>
              </w:rPr>
              <w:t>-</w:t>
            </w:r>
          </w:p>
        </w:tc>
        <w:tc>
          <w:tcPr>
            <w:tcW w:w="1001" w:type="dxa"/>
            <w:gridSpan w:val="4"/>
          </w:tcPr>
          <w:p w:rsidR="00A1049E" w:rsidRPr="00CF1B3D" w:rsidRDefault="00A1049E" w:rsidP="008458FC">
            <w:pPr>
              <w:jc w:val="center"/>
              <w:rPr>
                <w:sz w:val="24"/>
              </w:rPr>
            </w:pPr>
            <w:r w:rsidRPr="00CF1B3D">
              <w:rPr>
                <w:spacing w:val="-8"/>
                <w:sz w:val="24"/>
              </w:rPr>
              <w:t>-</w:t>
            </w:r>
          </w:p>
        </w:tc>
        <w:tc>
          <w:tcPr>
            <w:tcW w:w="2275" w:type="dxa"/>
            <w:gridSpan w:val="6"/>
            <w:vMerge w:val="restart"/>
          </w:tcPr>
          <w:p w:rsidR="00A1049E" w:rsidRPr="00CF1B3D" w:rsidRDefault="00A1049E" w:rsidP="008458FC">
            <w:pPr>
              <w:autoSpaceDE w:val="0"/>
              <w:autoSpaceDN w:val="0"/>
              <w:adjustRightInd w:val="0"/>
              <w:rPr>
                <w:spacing w:val="-4"/>
                <w:sz w:val="24"/>
              </w:rPr>
            </w:pPr>
            <w:r w:rsidRPr="00CF1B3D">
              <w:rPr>
                <w:sz w:val="24"/>
              </w:rPr>
              <w:t>создание туристско-рекреационного кластера «</w:t>
            </w:r>
            <w:proofErr w:type="spellStart"/>
            <w:r w:rsidRPr="00CF1B3D">
              <w:rPr>
                <w:sz w:val="24"/>
              </w:rPr>
              <w:t>Каргополье</w:t>
            </w:r>
            <w:proofErr w:type="spellEnd"/>
            <w:r w:rsidRPr="00CF1B3D">
              <w:rPr>
                <w:sz w:val="24"/>
              </w:rPr>
              <w:t xml:space="preserve">» в </w:t>
            </w:r>
            <w:proofErr w:type="spellStart"/>
            <w:r w:rsidRPr="00CF1B3D">
              <w:rPr>
                <w:sz w:val="24"/>
              </w:rPr>
              <w:t>Каргопольском</w:t>
            </w:r>
            <w:proofErr w:type="spellEnd"/>
            <w:r w:rsidRPr="00CF1B3D">
              <w:rPr>
                <w:sz w:val="24"/>
              </w:rPr>
              <w:t xml:space="preserve"> районе Архангельской области к 2019 году</w:t>
            </w: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в том числе:</w:t>
            </w: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autoSpaceDE w:val="0"/>
              <w:autoSpaceDN w:val="0"/>
              <w:adjustRightInd w:val="0"/>
              <w:jc w:val="center"/>
              <w:rPr>
                <w:spacing w:val="-8"/>
                <w:sz w:val="24"/>
              </w:rPr>
            </w:pPr>
          </w:p>
        </w:tc>
        <w:tc>
          <w:tcPr>
            <w:tcW w:w="1275" w:type="dxa"/>
            <w:gridSpan w:val="5"/>
          </w:tcPr>
          <w:p w:rsidR="00A1049E" w:rsidRPr="00CF1B3D" w:rsidRDefault="00A1049E" w:rsidP="008458FC">
            <w:pPr>
              <w:autoSpaceDE w:val="0"/>
              <w:autoSpaceDN w:val="0"/>
              <w:adjustRightInd w:val="0"/>
              <w:jc w:val="center"/>
              <w:rPr>
                <w:spacing w:val="-8"/>
                <w:sz w:val="24"/>
              </w:rPr>
            </w:pPr>
          </w:p>
        </w:tc>
        <w:tc>
          <w:tcPr>
            <w:tcW w:w="1163" w:type="dxa"/>
            <w:gridSpan w:val="5"/>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autoSpaceDE w:val="0"/>
              <w:autoSpaceDN w:val="0"/>
              <w:adjustRightInd w:val="0"/>
              <w:jc w:val="center"/>
              <w:rPr>
                <w:spacing w:val="-8"/>
                <w:sz w:val="24"/>
              </w:rPr>
            </w:pPr>
          </w:p>
        </w:tc>
        <w:tc>
          <w:tcPr>
            <w:tcW w:w="1001" w:type="dxa"/>
            <w:gridSpan w:val="4"/>
          </w:tcPr>
          <w:p w:rsidR="00A1049E" w:rsidRPr="00CF1B3D" w:rsidRDefault="00A1049E" w:rsidP="008458FC">
            <w:pPr>
              <w:autoSpaceDE w:val="0"/>
              <w:autoSpaceDN w:val="0"/>
              <w:adjustRightInd w:val="0"/>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991" w:type="dxa"/>
            <w:gridSpan w:val="2"/>
          </w:tcPr>
          <w:p w:rsidR="00A1049E" w:rsidRPr="00CF1B3D" w:rsidRDefault="00A1049E" w:rsidP="008458FC">
            <w:pPr>
              <w:spacing w:line="300" w:lineRule="exact"/>
              <w:jc w:val="center"/>
              <w:rPr>
                <w:sz w:val="24"/>
              </w:rPr>
            </w:pPr>
            <w:r w:rsidRPr="00CF1B3D">
              <w:rPr>
                <w:sz w:val="24"/>
              </w:rPr>
              <w:t>141200,0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spacing w:line="300" w:lineRule="exact"/>
              <w:jc w:val="center"/>
              <w:rPr>
                <w:sz w:val="24"/>
              </w:rPr>
            </w:pPr>
            <w:r w:rsidRPr="00CF1B3D">
              <w:rPr>
                <w:sz w:val="24"/>
              </w:rPr>
              <w:t>61000,0</w:t>
            </w:r>
          </w:p>
        </w:tc>
        <w:tc>
          <w:tcPr>
            <w:tcW w:w="1163" w:type="dxa"/>
            <w:gridSpan w:val="5"/>
          </w:tcPr>
          <w:p w:rsidR="00A1049E" w:rsidRPr="00CF1B3D" w:rsidRDefault="00A1049E" w:rsidP="008458FC">
            <w:pPr>
              <w:spacing w:line="300" w:lineRule="exact"/>
              <w:jc w:val="center"/>
              <w:rPr>
                <w:sz w:val="24"/>
              </w:rPr>
            </w:pPr>
            <w:r w:rsidRPr="00CF1B3D">
              <w:rPr>
                <w:sz w:val="24"/>
              </w:rPr>
              <w:t>71200,0</w:t>
            </w:r>
          </w:p>
        </w:tc>
        <w:tc>
          <w:tcPr>
            <w:tcW w:w="1105" w:type="dxa"/>
            <w:gridSpan w:val="4"/>
          </w:tcPr>
          <w:p w:rsidR="00A1049E" w:rsidRPr="00CF1B3D" w:rsidRDefault="00A1049E" w:rsidP="008458FC">
            <w:pPr>
              <w:spacing w:line="300" w:lineRule="exact"/>
              <w:jc w:val="center"/>
              <w:rPr>
                <w:sz w:val="24"/>
              </w:rPr>
            </w:pPr>
            <w:r w:rsidRPr="00CF1B3D">
              <w:rPr>
                <w:sz w:val="24"/>
              </w:rPr>
              <w:t>9000,0</w:t>
            </w:r>
          </w:p>
        </w:tc>
        <w:tc>
          <w:tcPr>
            <w:tcW w:w="1275" w:type="dxa"/>
            <w:gridSpan w:val="6"/>
          </w:tcPr>
          <w:p w:rsidR="00A1049E" w:rsidRPr="00CF1B3D" w:rsidRDefault="00A1049E" w:rsidP="008458FC">
            <w:pPr>
              <w:jc w:val="center"/>
              <w:rPr>
                <w:sz w:val="24"/>
              </w:rPr>
            </w:pPr>
            <w:r w:rsidRPr="00CF1B3D">
              <w:rPr>
                <w:spacing w:val="-8"/>
                <w:sz w:val="24"/>
              </w:rPr>
              <w:t>-</w:t>
            </w:r>
          </w:p>
        </w:tc>
        <w:tc>
          <w:tcPr>
            <w:tcW w:w="1274" w:type="dxa"/>
            <w:gridSpan w:val="5"/>
          </w:tcPr>
          <w:p w:rsidR="00A1049E" w:rsidRPr="00CF1B3D" w:rsidRDefault="00A1049E" w:rsidP="008458FC">
            <w:pPr>
              <w:jc w:val="center"/>
              <w:rPr>
                <w:sz w:val="24"/>
              </w:rPr>
            </w:pPr>
            <w:r w:rsidRPr="00CF1B3D">
              <w:rPr>
                <w:spacing w:val="-8"/>
                <w:sz w:val="24"/>
              </w:rPr>
              <w:t>-</w:t>
            </w:r>
          </w:p>
        </w:tc>
        <w:tc>
          <w:tcPr>
            <w:tcW w:w="1001" w:type="dxa"/>
            <w:gridSpan w:val="4"/>
          </w:tcPr>
          <w:p w:rsidR="00A1049E" w:rsidRPr="00CF1B3D" w:rsidRDefault="00A1049E" w:rsidP="008458FC">
            <w:pPr>
              <w:jc w:val="center"/>
              <w:rPr>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9660,9</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pStyle w:val="a3"/>
              <w:spacing w:line="300" w:lineRule="exact"/>
              <w:jc w:val="center"/>
              <w:rPr>
                <w:sz w:val="24"/>
                <w:szCs w:val="24"/>
                <w:lang w:eastAsia="en-US"/>
              </w:rPr>
            </w:pPr>
            <w:r w:rsidRPr="00CF1B3D">
              <w:rPr>
                <w:sz w:val="24"/>
                <w:szCs w:val="24"/>
                <w:lang w:eastAsia="en-US"/>
              </w:rPr>
              <w:t>5140,9</w:t>
            </w:r>
          </w:p>
        </w:tc>
        <w:tc>
          <w:tcPr>
            <w:tcW w:w="1163" w:type="dxa"/>
            <w:gridSpan w:val="5"/>
          </w:tcPr>
          <w:p w:rsidR="00A1049E" w:rsidRPr="00CF1B3D" w:rsidRDefault="00A1049E" w:rsidP="008458FC">
            <w:pPr>
              <w:pStyle w:val="a3"/>
              <w:spacing w:line="300" w:lineRule="exact"/>
              <w:jc w:val="center"/>
              <w:rPr>
                <w:sz w:val="24"/>
                <w:szCs w:val="24"/>
                <w:lang w:eastAsia="en-US"/>
              </w:rPr>
            </w:pPr>
            <w:r w:rsidRPr="00CF1B3D">
              <w:rPr>
                <w:sz w:val="24"/>
                <w:szCs w:val="24"/>
                <w:lang w:eastAsia="en-US"/>
              </w:rPr>
              <w:t>4120,0</w:t>
            </w:r>
          </w:p>
        </w:tc>
        <w:tc>
          <w:tcPr>
            <w:tcW w:w="1105" w:type="dxa"/>
            <w:gridSpan w:val="4"/>
          </w:tcPr>
          <w:p w:rsidR="00A1049E" w:rsidRPr="00CF1B3D" w:rsidRDefault="00A1049E" w:rsidP="008458FC">
            <w:pPr>
              <w:pStyle w:val="a3"/>
              <w:spacing w:line="300" w:lineRule="exact"/>
              <w:jc w:val="center"/>
              <w:rPr>
                <w:sz w:val="24"/>
                <w:szCs w:val="24"/>
                <w:lang w:eastAsia="en-US"/>
              </w:rPr>
            </w:pPr>
            <w:r w:rsidRPr="00CF1B3D">
              <w:rPr>
                <w:sz w:val="24"/>
                <w:szCs w:val="24"/>
                <w:lang w:eastAsia="en-US"/>
              </w:rPr>
              <w:t>400,0</w:t>
            </w:r>
          </w:p>
        </w:tc>
        <w:tc>
          <w:tcPr>
            <w:tcW w:w="1275" w:type="dxa"/>
            <w:gridSpan w:val="6"/>
          </w:tcPr>
          <w:p w:rsidR="00A1049E" w:rsidRPr="00CF1B3D" w:rsidRDefault="00A1049E" w:rsidP="008458FC">
            <w:pPr>
              <w:jc w:val="center"/>
              <w:rPr>
                <w:sz w:val="24"/>
              </w:rPr>
            </w:pPr>
            <w:r w:rsidRPr="00CF1B3D">
              <w:rPr>
                <w:spacing w:val="-8"/>
                <w:sz w:val="24"/>
              </w:rPr>
              <w:t>-</w:t>
            </w:r>
          </w:p>
        </w:tc>
        <w:tc>
          <w:tcPr>
            <w:tcW w:w="1274" w:type="dxa"/>
            <w:gridSpan w:val="5"/>
          </w:tcPr>
          <w:p w:rsidR="00A1049E" w:rsidRPr="00CF1B3D" w:rsidRDefault="00A1049E" w:rsidP="008458FC">
            <w:pPr>
              <w:jc w:val="center"/>
              <w:rPr>
                <w:sz w:val="24"/>
              </w:rPr>
            </w:pPr>
            <w:r w:rsidRPr="00CF1B3D">
              <w:rPr>
                <w:spacing w:val="-8"/>
                <w:sz w:val="24"/>
              </w:rPr>
              <w:t>-</w:t>
            </w:r>
          </w:p>
        </w:tc>
        <w:tc>
          <w:tcPr>
            <w:tcW w:w="1001" w:type="dxa"/>
            <w:gridSpan w:val="4"/>
          </w:tcPr>
          <w:p w:rsidR="00A1049E" w:rsidRPr="00CF1B3D" w:rsidRDefault="00A1049E" w:rsidP="008458FC">
            <w:pPr>
              <w:jc w:val="center"/>
              <w:rPr>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991" w:type="dxa"/>
            <w:gridSpan w:val="2"/>
          </w:tcPr>
          <w:p w:rsidR="00A1049E" w:rsidRPr="00CF1B3D" w:rsidRDefault="00A1049E" w:rsidP="008458FC">
            <w:pPr>
              <w:spacing w:line="300" w:lineRule="exact"/>
              <w:jc w:val="center"/>
              <w:rPr>
                <w:sz w:val="24"/>
              </w:rPr>
            </w:pPr>
            <w:r w:rsidRPr="00CF1B3D">
              <w:rPr>
                <w:sz w:val="24"/>
              </w:rPr>
              <w:t>2170,0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pStyle w:val="a3"/>
              <w:spacing w:line="300" w:lineRule="exact"/>
              <w:jc w:val="center"/>
              <w:rPr>
                <w:sz w:val="24"/>
                <w:szCs w:val="24"/>
                <w:lang w:eastAsia="en-US"/>
              </w:rPr>
            </w:pPr>
            <w:r w:rsidRPr="00CF1B3D">
              <w:rPr>
                <w:sz w:val="24"/>
                <w:szCs w:val="24"/>
                <w:lang w:eastAsia="en-US"/>
              </w:rPr>
              <w:t>800,0</w:t>
            </w:r>
          </w:p>
        </w:tc>
        <w:tc>
          <w:tcPr>
            <w:tcW w:w="1163" w:type="dxa"/>
            <w:gridSpan w:val="5"/>
          </w:tcPr>
          <w:p w:rsidR="00A1049E" w:rsidRPr="00CF1B3D" w:rsidRDefault="00A1049E" w:rsidP="008458FC">
            <w:pPr>
              <w:spacing w:line="300" w:lineRule="exact"/>
              <w:jc w:val="center"/>
              <w:rPr>
                <w:sz w:val="24"/>
              </w:rPr>
            </w:pPr>
            <w:r w:rsidRPr="00CF1B3D">
              <w:rPr>
                <w:sz w:val="24"/>
              </w:rPr>
              <w:t>1220,0</w:t>
            </w:r>
          </w:p>
        </w:tc>
        <w:tc>
          <w:tcPr>
            <w:tcW w:w="1105" w:type="dxa"/>
            <w:gridSpan w:val="4"/>
          </w:tcPr>
          <w:p w:rsidR="00A1049E" w:rsidRPr="00CF1B3D" w:rsidRDefault="00A1049E" w:rsidP="008458FC">
            <w:pPr>
              <w:spacing w:line="300" w:lineRule="exact"/>
              <w:jc w:val="center"/>
              <w:rPr>
                <w:sz w:val="24"/>
              </w:rPr>
            </w:pPr>
            <w:r w:rsidRPr="00CF1B3D">
              <w:rPr>
                <w:sz w:val="24"/>
              </w:rPr>
              <w:t>150,0</w:t>
            </w:r>
          </w:p>
        </w:tc>
        <w:tc>
          <w:tcPr>
            <w:tcW w:w="1275" w:type="dxa"/>
            <w:gridSpan w:val="6"/>
          </w:tcPr>
          <w:p w:rsidR="00A1049E" w:rsidRPr="00CF1B3D" w:rsidRDefault="00A1049E" w:rsidP="008458FC">
            <w:pPr>
              <w:jc w:val="center"/>
              <w:rPr>
                <w:sz w:val="24"/>
              </w:rPr>
            </w:pPr>
            <w:r w:rsidRPr="00CF1B3D">
              <w:rPr>
                <w:spacing w:val="-8"/>
                <w:sz w:val="24"/>
              </w:rPr>
              <w:t>-</w:t>
            </w:r>
          </w:p>
        </w:tc>
        <w:tc>
          <w:tcPr>
            <w:tcW w:w="1274" w:type="dxa"/>
            <w:gridSpan w:val="5"/>
          </w:tcPr>
          <w:p w:rsidR="00A1049E" w:rsidRPr="00CF1B3D" w:rsidRDefault="00A1049E" w:rsidP="008458FC">
            <w:pPr>
              <w:jc w:val="center"/>
              <w:rPr>
                <w:sz w:val="24"/>
              </w:rPr>
            </w:pPr>
            <w:r w:rsidRPr="00CF1B3D">
              <w:rPr>
                <w:spacing w:val="-8"/>
                <w:sz w:val="24"/>
              </w:rPr>
              <w:t>-</w:t>
            </w:r>
          </w:p>
        </w:tc>
        <w:tc>
          <w:tcPr>
            <w:tcW w:w="1001" w:type="dxa"/>
            <w:gridSpan w:val="4"/>
          </w:tcPr>
          <w:p w:rsidR="00A1049E" w:rsidRPr="00CF1B3D" w:rsidRDefault="00A1049E" w:rsidP="008458FC">
            <w:pPr>
              <w:jc w:val="center"/>
              <w:rPr>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317"/>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spacing w:line="300" w:lineRule="exact"/>
              <w:jc w:val="center"/>
              <w:rPr>
                <w:sz w:val="24"/>
              </w:rPr>
            </w:pPr>
            <w:r w:rsidRPr="00CF1B3D">
              <w:rPr>
                <w:sz w:val="24"/>
              </w:rPr>
              <w:t>311000,0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spacing w:line="300" w:lineRule="exact"/>
              <w:jc w:val="center"/>
              <w:rPr>
                <w:sz w:val="24"/>
              </w:rPr>
            </w:pPr>
            <w:r w:rsidRPr="00CF1B3D">
              <w:rPr>
                <w:sz w:val="24"/>
              </w:rPr>
              <w:t>90040,0</w:t>
            </w:r>
          </w:p>
        </w:tc>
        <w:tc>
          <w:tcPr>
            <w:tcW w:w="1163" w:type="dxa"/>
            <w:gridSpan w:val="5"/>
          </w:tcPr>
          <w:p w:rsidR="00A1049E" w:rsidRPr="00CF1B3D" w:rsidRDefault="00A1049E" w:rsidP="008458FC">
            <w:pPr>
              <w:spacing w:line="300" w:lineRule="exact"/>
              <w:jc w:val="center"/>
              <w:rPr>
                <w:sz w:val="24"/>
              </w:rPr>
            </w:pPr>
            <w:r w:rsidRPr="00CF1B3D">
              <w:rPr>
                <w:sz w:val="24"/>
              </w:rPr>
              <w:t>97300,0</w:t>
            </w:r>
          </w:p>
        </w:tc>
        <w:tc>
          <w:tcPr>
            <w:tcW w:w="1105" w:type="dxa"/>
            <w:gridSpan w:val="4"/>
          </w:tcPr>
          <w:p w:rsidR="00A1049E" w:rsidRPr="00CF1B3D" w:rsidRDefault="00A1049E" w:rsidP="008458FC">
            <w:pPr>
              <w:spacing w:line="300" w:lineRule="exact"/>
              <w:jc w:val="center"/>
              <w:rPr>
                <w:sz w:val="24"/>
              </w:rPr>
            </w:pPr>
            <w:r w:rsidRPr="00CF1B3D">
              <w:rPr>
                <w:sz w:val="24"/>
              </w:rPr>
              <w:t>123660,0</w:t>
            </w:r>
          </w:p>
        </w:tc>
        <w:tc>
          <w:tcPr>
            <w:tcW w:w="1275" w:type="dxa"/>
            <w:gridSpan w:val="6"/>
          </w:tcPr>
          <w:p w:rsidR="00A1049E" w:rsidRPr="00CF1B3D" w:rsidRDefault="00A1049E" w:rsidP="008458FC">
            <w:pPr>
              <w:jc w:val="center"/>
              <w:rPr>
                <w:sz w:val="24"/>
              </w:rPr>
            </w:pPr>
            <w:r w:rsidRPr="00CF1B3D">
              <w:rPr>
                <w:spacing w:val="-8"/>
                <w:sz w:val="24"/>
              </w:rPr>
              <w:t>-</w:t>
            </w:r>
          </w:p>
        </w:tc>
        <w:tc>
          <w:tcPr>
            <w:tcW w:w="1274" w:type="dxa"/>
            <w:gridSpan w:val="5"/>
          </w:tcPr>
          <w:p w:rsidR="00A1049E" w:rsidRPr="00CF1B3D" w:rsidRDefault="00A1049E" w:rsidP="008458FC">
            <w:pPr>
              <w:jc w:val="center"/>
              <w:rPr>
                <w:sz w:val="24"/>
              </w:rPr>
            </w:pPr>
            <w:r w:rsidRPr="00CF1B3D">
              <w:rPr>
                <w:spacing w:val="-8"/>
                <w:sz w:val="24"/>
              </w:rPr>
              <w:t>-</w:t>
            </w:r>
          </w:p>
        </w:tc>
        <w:tc>
          <w:tcPr>
            <w:tcW w:w="1001" w:type="dxa"/>
            <w:gridSpan w:val="4"/>
          </w:tcPr>
          <w:p w:rsidR="00A1049E" w:rsidRPr="00CF1B3D" w:rsidRDefault="00A1049E" w:rsidP="008458FC">
            <w:pPr>
              <w:jc w:val="center"/>
              <w:rPr>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12"/>
        </w:trPr>
        <w:tc>
          <w:tcPr>
            <w:tcW w:w="2114" w:type="dxa"/>
            <w:gridSpan w:val="4"/>
            <w:vMerge w:val="restart"/>
          </w:tcPr>
          <w:p w:rsidR="00A1049E" w:rsidRPr="00CF1B3D" w:rsidRDefault="00A1049E" w:rsidP="008458FC">
            <w:pPr>
              <w:numPr>
                <w:ilvl w:val="0"/>
                <w:numId w:val="41"/>
              </w:numPr>
              <w:tabs>
                <w:tab w:val="left" w:pos="185"/>
              </w:tabs>
              <w:autoSpaceDE w:val="0"/>
              <w:autoSpaceDN w:val="0"/>
              <w:adjustRightInd w:val="0"/>
              <w:ind w:left="6" w:firstLine="0"/>
              <w:rPr>
                <w:sz w:val="24"/>
              </w:rPr>
            </w:pPr>
            <w:r w:rsidRPr="00CF1B3D">
              <w:rPr>
                <w:sz w:val="24"/>
              </w:rPr>
              <w:t xml:space="preserve"> создание комплекса туристской инфраструктуры туристско-рекреационного кластера «</w:t>
            </w:r>
            <w:proofErr w:type="spellStart"/>
            <w:r w:rsidRPr="00CF1B3D">
              <w:rPr>
                <w:sz w:val="24"/>
              </w:rPr>
              <w:t>Каргополье</w:t>
            </w:r>
            <w:proofErr w:type="spellEnd"/>
            <w:r w:rsidRPr="00CF1B3D">
              <w:rPr>
                <w:sz w:val="24"/>
              </w:rPr>
              <w:t>»</w:t>
            </w:r>
          </w:p>
          <w:p w:rsidR="00A1049E" w:rsidRPr="00CF1B3D" w:rsidRDefault="00A1049E" w:rsidP="008458FC">
            <w:pPr>
              <w:tabs>
                <w:tab w:val="left" w:pos="185"/>
              </w:tabs>
              <w:autoSpaceDE w:val="0"/>
              <w:autoSpaceDN w:val="0"/>
              <w:adjustRightInd w:val="0"/>
              <w:ind w:left="6"/>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 xml:space="preserve">агентство </w:t>
            </w:r>
            <w:r w:rsidRPr="00CF1B3D">
              <w:rPr>
                <w:sz w:val="24"/>
              </w:rPr>
              <w:br/>
              <w:t xml:space="preserve">по туризму </w:t>
            </w:r>
            <w:r w:rsidRPr="00CF1B3D">
              <w:rPr>
                <w:sz w:val="24"/>
              </w:rPr>
              <w:br/>
            </w:r>
            <w:r w:rsidRPr="00CF1B3D">
              <w:rPr>
                <w:spacing w:val="-8"/>
                <w:sz w:val="24"/>
              </w:rPr>
              <w:t>и международному</w:t>
            </w:r>
            <w:r w:rsidRPr="00CF1B3D">
              <w:rPr>
                <w:sz w:val="24"/>
              </w:rPr>
              <w:t xml:space="preserve"> сотрудничеству</w:t>
            </w:r>
          </w:p>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311000,0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90040,0</w:t>
            </w:r>
          </w:p>
        </w:tc>
        <w:tc>
          <w:tcPr>
            <w:tcW w:w="116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97300,0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123660,0</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pacing w:val="-8"/>
                <w:sz w:val="24"/>
              </w:rPr>
              <w:t>-</w:t>
            </w:r>
          </w:p>
        </w:tc>
        <w:tc>
          <w:tcPr>
            <w:tcW w:w="2275" w:type="dxa"/>
            <w:gridSpan w:val="6"/>
            <w:vMerge w:val="restart"/>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5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jc w:val="center"/>
              <w:rPr>
                <w:sz w:val="24"/>
              </w:rPr>
            </w:pPr>
          </w:p>
        </w:tc>
        <w:tc>
          <w:tcPr>
            <w:tcW w:w="1275" w:type="dxa"/>
            <w:gridSpan w:val="5"/>
          </w:tcPr>
          <w:p w:rsidR="00A1049E" w:rsidRPr="00CF1B3D" w:rsidRDefault="00A1049E" w:rsidP="008458FC">
            <w:pPr>
              <w:jc w:val="center"/>
              <w:rPr>
                <w:sz w:val="24"/>
              </w:rPr>
            </w:pPr>
          </w:p>
        </w:tc>
        <w:tc>
          <w:tcPr>
            <w:tcW w:w="1163" w:type="dxa"/>
            <w:gridSpan w:val="5"/>
          </w:tcPr>
          <w:p w:rsidR="00A1049E" w:rsidRPr="00CF1B3D" w:rsidRDefault="00A1049E" w:rsidP="008458FC">
            <w:pPr>
              <w:jc w:val="center"/>
              <w:rPr>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jc w:val="center"/>
              <w:rPr>
                <w:spacing w:val="-8"/>
                <w:sz w:val="24"/>
              </w:rPr>
            </w:pPr>
          </w:p>
        </w:tc>
        <w:tc>
          <w:tcPr>
            <w:tcW w:w="1001" w:type="dxa"/>
            <w:gridSpan w:val="4"/>
          </w:tcPr>
          <w:p w:rsidR="00A1049E" w:rsidRPr="00CF1B3D" w:rsidRDefault="00A1049E" w:rsidP="008458FC">
            <w:pPr>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6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lang w:val="en-US"/>
              </w:rPr>
            </w:pP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jc w:val="center"/>
              <w:rPr>
                <w:sz w:val="24"/>
              </w:rPr>
            </w:pPr>
          </w:p>
        </w:tc>
        <w:tc>
          <w:tcPr>
            <w:tcW w:w="1275" w:type="dxa"/>
            <w:gridSpan w:val="5"/>
          </w:tcPr>
          <w:p w:rsidR="00A1049E" w:rsidRPr="00CF1B3D" w:rsidRDefault="00A1049E" w:rsidP="008458FC">
            <w:pPr>
              <w:jc w:val="center"/>
              <w:rPr>
                <w:sz w:val="24"/>
              </w:rPr>
            </w:pPr>
          </w:p>
        </w:tc>
        <w:tc>
          <w:tcPr>
            <w:tcW w:w="1163" w:type="dxa"/>
            <w:gridSpan w:val="5"/>
          </w:tcPr>
          <w:p w:rsidR="00A1049E" w:rsidRPr="00CF1B3D" w:rsidRDefault="00A1049E" w:rsidP="008458FC">
            <w:pPr>
              <w:jc w:val="center"/>
              <w:rPr>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jc w:val="center"/>
              <w:rPr>
                <w:spacing w:val="-8"/>
                <w:sz w:val="24"/>
              </w:rPr>
            </w:pPr>
          </w:p>
        </w:tc>
        <w:tc>
          <w:tcPr>
            <w:tcW w:w="1001" w:type="dxa"/>
            <w:gridSpan w:val="4"/>
          </w:tcPr>
          <w:p w:rsidR="00A1049E" w:rsidRPr="00CF1B3D" w:rsidRDefault="00A1049E" w:rsidP="008458FC">
            <w:pPr>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12"/>
        </w:trPr>
        <w:tc>
          <w:tcPr>
            <w:tcW w:w="2114" w:type="dxa"/>
            <w:gridSpan w:val="4"/>
            <w:vMerge w:val="restart"/>
          </w:tcPr>
          <w:p w:rsidR="00A1049E" w:rsidRPr="00CF1B3D" w:rsidRDefault="00A1049E" w:rsidP="008458FC">
            <w:pPr>
              <w:numPr>
                <w:ilvl w:val="0"/>
                <w:numId w:val="41"/>
              </w:numPr>
              <w:tabs>
                <w:tab w:val="left" w:pos="215"/>
              </w:tabs>
              <w:autoSpaceDE w:val="0"/>
              <w:autoSpaceDN w:val="0"/>
              <w:adjustRightInd w:val="0"/>
              <w:ind w:left="6" w:firstLine="0"/>
              <w:rPr>
                <w:sz w:val="24"/>
              </w:rPr>
            </w:pPr>
            <w:r w:rsidRPr="00CF1B3D">
              <w:rPr>
                <w:sz w:val="24"/>
              </w:rPr>
              <w:lastRenderedPageBreak/>
              <w:t>создание комплекса обеспечивающей инфраструктуры туристско-рекреационного кластера «</w:t>
            </w:r>
            <w:proofErr w:type="spellStart"/>
            <w:r w:rsidRPr="00CF1B3D">
              <w:rPr>
                <w:sz w:val="24"/>
              </w:rPr>
              <w:t>Каргополье</w:t>
            </w:r>
            <w:proofErr w:type="spellEnd"/>
            <w:r w:rsidRPr="00CF1B3D">
              <w:rPr>
                <w:sz w:val="24"/>
              </w:rPr>
              <w:t>», в том числе:</w:t>
            </w:r>
          </w:p>
          <w:p w:rsidR="00A1049E" w:rsidRPr="00CF1B3D" w:rsidRDefault="00A1049E" w:rsidP="008458FC">
            <w:pPr>
              <w:tabs>
                <w:tab w:val="left" w:pos="215"/>
              </w:tabs>
              <w:autoSpaceDE w:val="0"/>
              <w:autoSpaceDN w:val="0"/>
              <w:adjustRightInd w:val="0"/>
              <w:ind w:left="6"/>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 xml:space="preserve">министерство промышленности и строительства </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141200,0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61000,0</w:t>
            </w:r>
          </w:p>
        </w:tc>
        <w:tc>
          <w:tcPr>
            <w:tcW w:w="1163" w:type="dxa"/>
            <w:gridSpan w:val="5"/>
          </w:tcPr>
          <w:p w:rsidR="00A1049E" w:rsidRPr="00CF1B3D" w:rsidRDefault="00A1049E" w:rsidP="008458FC">
            <w:pPr>
              <w:jc w:val="center"/>
              <w:rPr>
                <w:sz w:val="24"/>
              </w:rPr>
            </w:pPr>
            <w:r w:rsidRPr="00CF1B3D">
              <w:rPr>
                <w:sz w:val="24"/>
              </w:rPr>
              <w:t>71200,0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9000,0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val="restart"/>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5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9660,9</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pStyle w:val="a3"/>
              <w:spacing w:line="300" w:lineRule="exact"/>
              <w:jc w:val="center"/>
              <w:rPr>
                <w:sz w:val="24"/>
                <w:szCs w:val="24"/>
                <w:lang w:eastAsia="en-US"/>
              </w:rPr>
            </w:pPr>
            <w:r w:rsidRPr="00CF1B3D">
              <w:rPr>
                <w:sz w:val="24"/>
                <w:szCs w:val="24"/>
                <w:lang w:eastAsia="en-US"/>
              </w:rPr>
              <w:t>5140,9</w:t>
            </w:r>
          </w:p>
        </w:tc>
        <w:tc>
          <w:tcPr>
            <w:tcW w:w="1163" w:type="dxa"/>
            <w:gridSpan w:val="5"/>
          </w:tcPr>
          <w:p w:rsidR="00A1049E" w:rsidRPr="00CF1B3D" w:rsidRDefault="00A1049E" w:rsidP="008458FC">
            <w:pPr>
              <w:pStyle w:val="a3"/>
              <w:spacing w:line="300" w:lineRule="exact"/>
              <w:jc w:val="center"/>
              <w:rPr>
                <w:sz w:val="24"/>
                <w:szCs w:val="24"/>
                <w:lang w:eastAsia="en-US"/>
              </w:rPr>
            </w:pPr>
            <w:r w:rsidRPr="00CF1B3D">
              <w:rPr>
                <w:sz w:val="24"/>
                <w:szCs w:val="24"/>
                <w:lang w:eastAsia="en-US"/>
              </w:rPr>
              <w:t>4120,0</w:t>
            </w:r>
          </w:p>
        </w:tc>
        <w:tc>
          <w:tcPr>
            <w:tcW w:w="1105" w:type="dxa"/>
            <w:gridSpan w:val="4"/>
          </w:tcPr>
          <w:p w:rsidR="00A1049E" w:rsidRPr="00CF1B3D" w:rsidRDefault="00A1049E" w:rsidP="008458FC">
            <w:pPr>
              <w:pStyle w:val="a3"/>
              <w:spacing w:line="300" w:lineRule="exact"/>
              <w:jc w:val="center"/>
              <w:rPr>
                <w:sz w:val="24"/>
                <w:szCs w:val="24"/>
                <w:lang w:eastAsia="en-US"/>
              </w:rPr>
            </w:pPr>
            <w:r w:rsidRPr="00CF1B3D">
              <w:rPr>
                <w:sz w:val="24"/>
                <w:szCs w:val="24"/>
                <w:lang w:eastAsia="en-US"/>
              </w:rPr>
              <w:t>400,0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813"/>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2170,0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800,0</w:t>
            </w:r>
          </w:p>
        </w:tc>
        <w:tc>
          <w:tcPr>
            <w:tcW w:w="1163" w:type="dxa"/>
            <w:gridSpan w:val="5"/>
          </w:tcPr>
          <w:p w:rsidR="00A1049E" w:rsidRPr="00CF1B3D" w:rsidRDefault="00A1049E" w:rsidP="008458FC">
            <w:pPr>
              <w:jc w:val="center"/>
              <w:rPr>
                <w:sz w:val="24"/>
              </w:rPr>
            </w:pPr>
            <w:r w:rsidRPr="00CF1B3D">
              <w:rPr>
                <w:sz w:val="24"/>
              </w:rPr>
              <w:t>1220,0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150,0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330"/>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t xml:space="preserve">очистные сооружения производительностью </w:t>
            </w:r>
            <w:smartTag w:uri="urn:schemas-microsoft-com:office:smarttags" w:element="metricconverter">
              <w:smartTagPr>
                <w:attr w:name="ProductID" w:val="50 метров"/>
              </w:smartTagPr>
              <w:r w:rsidRPr="00CF1B3D">
                <w:rPr>
                  <w:sz w:val="24"/>
                </w:rPr>
                <w:t>50 метров</w:t>
              </w:r>
            </w:smartTag>
            <w:r w:rsidRPr="00CF1B3D">
              <w:rPr>
                <w:sz w:val="24"/>
              </w:rPr>
              <w:t xml:space="preserve"> куб. в сутки в правобережной части г. Каргополя</w:t>
            </w:r>
          </w:p>
          <w:p w:rsidR="00A1049E" w:rsidRPr="00CF1B3D" w:rsidRDefault="00A1049E" w:rsidP="008458FC">
            <w:pPr>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министерство промышленности и строительства</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35300,0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35300,0</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65"/>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autoSpaceDE w:val="0"/>
              <w:autoSpaceDN w:val="0"/>
              <w:adjustRightInd w:val="0"/>
              <w:jc w:val="center"/>
              <w:rPr>
                <w:spacing w:val="-8"/>
                <w:sz w:val="24"/>
                <w:lang w:val="en-US"/>
              </w:rPr>
            </w:pPr>
            <w:r w:rsidRPr="00CF1B3D">
              <w:rPr>
                <w:spacing w:val="-8"/>
                <w:sz w:val="24"/>
              </w:rPr>
              <w:t>2148,</w:t>
            </w:r>
            <w:r w:rsidRPr="00CF1B3D">
              <w:rPr>
                <w:spacing w:val="-8"/>
                <w:sz w:val="24"/>
                <w:lang w:val="en-US"/>
              </w:rPr>
              <w:t>9</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2148,9</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7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500,0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500,0</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20"/>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t>наружные сети водопровода и канализации зоны отдыха и туризма в районе центрального парка г. Каргополя</w:t>
            </w:r>
          </w:p>
          <w:p w:rsidR="00A1049E" w:rsidRPr="00CF1B3D" w:rsidRDefault="00A1049E" w:rsidP="008458FC">
            <w:pPr>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министерство промышленности и строительства</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3000,0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3000,0</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1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242,0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242,0</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2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50,0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50,0</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05"/>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t xml:space="preserve">создание комплекса обеспечивающей инфраструктуры для </w:t>
            </w:r>
            <w:proofErr w:type="spellStart"/>
            <w:r w:rsidRPr="00CF1B3D">
              <w:rPr>
                <w:sz w:val="24"/>
              </w:rPr>
              <w:t>туробъектов</w:t>
            </w:r>
            <w:proofErr w:type="spellEnd"/>
            <w:r w:rsidRPr="00CF1B3D">
              <w:rPr>
                <w:sz w:val="24"/>
              </w:rPr>
              <w:t>, включенных в ТРК «</w:t>
            </w:r>
            <w:proofErr w:type="spellStart"/>
            <w:r w:rsidRPr="00CF1B3D">
              <w:rPr>
                <w:sz w:val="24"/>
              </w:rPr>
              <w:t>Каргополье</w:t>
            </w:r>
            <w:proofErr w:type="spellEnd"/>
            <w:r w:rsidRPr="00CF1B3D">
              <w:rPr>
                <w:sz w:val="24"/>
              </w:rPr>
              <w:t>»</w:t>
            </w:r>
          </w:p>
          <w:p w:rsidR="00A1049E" w:rsidRPr="00CF1B3D" w:rsidRDefault="00A1049E" w:rsidP="008458FC">
            <w:pPr>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министерство промышленности и строительства</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102900,0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22700,0</w:t>
            </w:r>
          </w:p>
        </w:tc>
        <w:tc>
          <w:tcPr>
            <w:tcW w:w="1163" w:type="dxa"/>
            <w:gridSpan w:val="5"/>
          </w:tcPr>
          <w:p w:rsidR="00A1049E" w:rsidRPr="00CF1B3D" w:rsidRDefault="00A1049E" w:rsidP="008458FC">
            <w:pPr>
              <w:jc w:val="center"/>
              <w:rPr>
                <w:sz w:val="24"/>
              </w:rPr>
            </w:pPr>
            <w:r w:rsidRPr="00CF1B3D">
              <w:rPr>
                <w:sz w:val="24"/>
              </w:rPr>
              <w:t>71200,0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9000,0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25"/>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7270,0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2750,0</w:t>
            </w:r>
          </w:p>
        </w:tc>
        <w:tc>
          <w:tcPr>
            <w:tcW w:w="1163" w:type="dxa"/>
            <w:gridSpan w:val="5"/>
          </w:tcPr>
          <w:p w:rsidR="00A1049E" w:rsidRPr="00CF1B3D" w:rsidRDefault="00A1049E" w:rsidP="008458FC">
            <w:pPr>
              <w:jc w:val="center"/>
              <w:rPr>
                <w:sz w:val="24"/>
              </w:rPr>
            </w:pPr>
            <w:r w:rsidRPr="00CF1B3D">
              <w:rPr>
                <w:sz w:val="24"/>
              </w:rPr>
              <w:t>4120,0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400,0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2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1620,0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250,0</w:t>
            </w:r>
          </w:p>
        </w:tc>
        <w:tc>
          <w:tcPr>
            <w:tcW w:w="1163" w:type="dxa"/>
            <w:gridSpan w:val="5"/>
          </w:tcPr>
          <w:p w:rsidR="00A1049E" w:rsidRPr="00CF1B3D" w:rsidRDefault="00A1049E" w:rsidP="008458FC">
            <w:pPr>
              <w:jc w:val="center"/>
              <w:rPr>
                <w:sz w:val="24"/>
              </w:rPr>
            </w:pPr>
            <w:r w:rsidRPr="00CF1B3D">
              <w:rPr>
                <w:sz w:val="24"/>
              </w:rPr>
              <w:t>1220,0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150,0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97"/>
        </w:trPr>
        <w:tc>
          <w:tcPr>
            <w:tcW w:w="2114" w:type="dxa"/>
            <w:gridSpan w:val="4"/>
            <w:vMerge w:val="restart"/>
          </w:tcPr>
          <w:p w:rsidR="00A1049E" w:rsidRPr="00CF1B3D" w:rsidRDefault="00A1049E" w:rsidP="008458FC">
            <w:pPr>
              <w:autoSpaceDE w:val="0"/>
              <w:autoSpaceDN w:val="0"/>
              <w:adjustRightInd w:val="0"/>
              <w:ind w:hanging="22"/>
              <w:rPr>
                <w:sz w:val="24"/>
              </w:rPr>
            </w:pPr>
            <w:r w:rsidRPr="00CF1B3D">
              <w:rPr>
                <w:sz w:val="24"/>
              </w:rPr>
              <w:t xml:space="preserve">1.3. Создание </w:t>
            </w:r>
            <w:r w:rsidRPr="00CF1B3D">
              <w:rPr>
                <w:sz w:val="24"/>
              </w:rPr>
              <w:lastRenderedPageBreak/>
              <w:t xml:space="preserve">туристско-рекреационного кластера «Беломорский» в Приморском районе, гг. Архангельск и </w:t>
            </w:r>
            <w:proofErr w:type="spellStart"/>
            <w:r w:rsidRPr="00CF1B3D">
              <w:rPr>
                <w:sz w:val="24"/>
              </w:rPr>
              <w:t>Новодвинск</w:t>
            </w:r>
            <w:proofErr w:type="spellEnd"/>
            <w:r w:rsidRPr="00CF1B3D">
              <w:rPr>
                <w:sz w:val="24"/>
              </w:rPr>
              <w:t xml:space="preserve"> Архангельской области:</w:t>
            </w:r>
          </w:p>
        </w:tc>
        <w:tc>
          <w:tcPr>
            <w:tcW w:w="1417" w:type="dxa"/>
            <w:gridSpan w:val="3"/>
            <w:vMerge w:val="restart"/>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итого</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5</w:t>
            </w:r>
            <w:r>
              <w:rPr>
                <w:spacing w:val="-8"/>
                <w:sz w:val="24"/>
              </w:rPr>
              <w:t> </w:t>
            </w:r>
            <w:r w:rsidRPr="00CF1B3D">
              <w:rPr>
                <w:spacing w:val="-8"/>
                <w:sz w:val="24"/>
              </w:rPr>
              <w:t>821</w:t>
            </w:r>
            <w:r>
              <w:rPr>
                <w:spacing w:val="-8"/>
                <w:sz w:val="24"/>
              </w:rPr>
              <w:t> </w:t>
            </w:r>
            <w:r w:rsidRPr="00CF1B3D">
              <w:rPr>
                <w:spacing w:val="-8"/>
                <w:sz w:val="24"/>
              </w:rPr>
              <w:t>89</w:t>
            </w:r>
            <w:r w:rsidRPr="00CF1B3D">
              <w:rPr>
                <w:spacing w:val="-8"/>
                <w:sz w:val="24"/>
              </w:rPr>
              <w:lastRenderedPageBreak/>
              <w:t>1</w:t>
            </w:r>
            <w:r>
              <w:rPr>
                <w:spacing w:val="-8"/>
                <w:sz w:val="24"/>
              </w:rPr>
              <w:t>,0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lastRenderedPageBreak/>
              <w:t>-</w:t>
            </w:r>
          </w:p>
        </w:tc>
        <w:tc>
          <w:tcPr>
            <w:tcW w:w="1275"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4255389,</w:t>
            </w:r>
            <w:r>
              <w:rPr>
                <w:spacing w:val="-8"/>
                <w:sz w:val="24"/>
              </w:rPr>
              <w:t>5</w:t>
            </w:r>
          </w:p>
        </w:tc>
        <w:tc>
          <w:tcPr>
            <w:tcW w:w="116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1081301,5</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273 400,0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211 800,0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val="restart"/>
          </w:tcPr>
          <w:p w:rsidR="00A1049E" w:rsidRPr="00CF1B3D" w:rsidRDefault="00A1049E" w:rsidP="008458FC">
            <w:pPr>
              <w:autoSpaceDE w:val="0"/>
              <w:autoSpaceDN w:val="0"/>
              <w:adjustRightInd w:val="0"/>
              <w:rPr>
                <w:spacing w:val="-4"/>
                <w:sz w:val="24"/>
              </w:rPr>
            </w:pPr>
            <w:r w:rsidRPr="00CF1B3D">
              <w:rPr>
                <w:sz w:val="24"/>
              </w:rPr>
              <w:t>создание туристско-</w:t>
            </w:r>
            <w:r w:rsidRPr="00CF1B3D">
              <w:rPr>
                <w:sz w:val="24"/>
              </w:rPr>
              <w:lastRenderedPageBreak/>
              <w:t xml:space="preserve">рекреационного кластера «Беломорский» в Приморском районе, гг. Архангельск и </w:t>
            </w:r>
            <w:proofErr w:type="spellStart"/>
            <w:r w:rsidRPr="00CF1B3D">
              <w:rPr>
                <w:sz w:val="24"/>
              </w:rPr>
              <w:t>Новодвинск</w:t>
            </w:r>
            <w:proofErr w:type="spellEnd"/>
            <w:r w:rsidRPr="00CF1B3D">
              <w:rPr>
                <w:sz w:val="24"/>
              </w:rPr>
              <w:t xml:space="preserve"> Архангельской области к 2019 году</w:t>
            </w: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в том числе:</w:t>
            </w: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autoSpaceDE w:val="0"/>
              <w:autoSpaceDN w:val="0"/>
              <w:adjustRightInd w:val="0"/>
              <w:jc w:val="center"/>
              <w:rPr>
                <w:spacing w:val="-8"/>
                <w:sz w:val="24"/>
              </w:rPr>
            </w:pPr>
          </w:p>
        </w:tc>
        <w:tc>
          <w:tcPr>
            <w:tcW w:w="1275" w:type="dxa"/>
            <w:gridSpan w:val="5"/>
          </w:tcPr>
          <w:p w:rsidR="00A1049E" w:rsidRPr="00CF1B3D" w:rsidRDefault="00A1049E" w:rsidP="008458FC">
            <w:pPr>
              <w:autoSpaceDE w:val="0"/>
              <w:autoSpaceDN w:val="0"/>
              <w:adjustRightInd w:val="0"/>
              <w:jc w:val="center"/>
              <w:rPr>
                <w:spacing w:val="-8"/>
                <w:sz w:val="24"/>
              </w:rPr>
            </w:pPr>
          </w:p>
        </w:tc>
        <w:tc>
          <w:tcPr>
            <w:tcW w:w="1163" w:type="dxa"/>
            <w:gridSpan w:val="5"/>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autoSpaceDE w:val="0"/>
              <w:autoSpaceDN w:val="0"/>
              <w:adjustRightInd w:val="0"/>
              <w:jc w:val="center"/>
              <w:rPr>
                <w:spacing w:val="-8"/>
                <w:sz w:val="24"/>
              </w:rPr>
            </w:pPr>
          </w:p>
        </w:tc>
        <w:tc>
          <w:tcPr>
            <w:tcW w:w="1001" w:type="dxa"/>
            <w:gridSpan w:val="4"/>
          </w:tcPr>
          <w:p w:rsidR="00A1049E" w:rsidRPr="00CF1B3D" w:rsidRDefault="00A1049E" w:rsidP="008458FC">
            <w:pPr>
              <w:autoSpaceDE w:val="0"/>
              <w:autoSpaceDN w:val="0"/>
              <w:adjustRightInd w:val="0"/>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991" w:type="dxa"/>
            <w:gridSpan w:val="2"/>
          </w:tcPr>
          <w:p w:rsidR="00A1049E" w:rsidRPr="00CF1B3D" w:rsidRDefault="00A1049E" w:rsidP="008458FC">
            <w:pPr>
              <w:spacing w:line="300" w:lineRule="exact"/>
              <w:jc w:val="center"/>
              <w:rPr>
                <w:sz w:val="24"/>
              </w:rPr>
            </w:pPr>
            <w:r w:rsidRPr="00CF1B3D">
              <w:rPr>
                <w:sz w:val="24"/>
              </w:rPr>
              <w:t>952856,</w:t>
            </w:r>
            <w:r>
              <w:rPr>
                <w:sz w:val="24"/>
              </w:rPr>
              <w:t>4</w:t>
            </w:r>
          </w:p>
        </w:tc>
        <w:tc>
          <w:tcPr>
            <w:tcW w:w="1136" w:type="dxa"/>
            <w:gridSpan w:val="6"/>
          </w:tcPr>
          <w:p w:rsidR="00A1049E" w:rsidRPr="00CF1B3D" w:rsidRDefault="00A1049E" w:rsidP="008458FC">
            <w:pPr>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249126,</w:t>
            </w:r>
            <w:r>
              <w:rPr>
                <w:sz w:val="24"/>
              </w:rPr>
              <w:t>3</w:t>
            </w:r>
          </w:p>
        </w:tc>
        <w:tc>
          <w:tcPr>
            <w:tcW w:w="1163" w:type="dxa"/>
            <w:gridSpan w:val="5"/>
          </w:tcPr>
          <w:p w:rsidR="00A1049E" w:rsidRPr="00CF1B3D" w:rsidRDefault="00A1049E" w:rsidP="008458FC">
            <w:pPr>
              <w:spacing w:line="300" w:lineRule="exact"/>
              <w:jc w:val="center"/>
              <w:rPr>
                <w:sz w:val="24"/>
              </w:rPr>
            </w:pPr>
            <w:r w:rsidRPr="00CF1B3D">
              <w:rPr>
                <w:sz w:val="24"/>
              </w:rPr>
              <w:t>472730,1</w:t>
            </w:r>
          </w:p>
        </w:tc>
        <w:tc>
          <w:tcPr>
            <w:tcW w:w="1105" w:type="dxa"/>
            <w:gridSpan w:val="4"/>
          </w:tcPr>
          <w:p w:rsidR="00A1049E" w:rsidRPr="00CF1B3D" w:rsidRDefault="00A1049E" w:rsidP="008458FC">
            <w:pPr>
              <w:spacing w:line="300" w:lineRule="exact"/>
              <w:jc w:val="center"/>
              <w:rPr>
                <w:sz w:val="24"/>
              </w:rPr>
            </w:pPr>
            <w:r w:rsidRPr="00CF1B3D">
              <w:rPr>
                <w:sz w:val="24"/>
              </w:rPr>
              <w:t>131000,0</w:t>
            </w:r>
          </w:p>
        </w:tc>
        <w:tc>
          <w:tcPr>
            <w:tcW w:w="1275" w:type="dxa"/>
            <w:gridSpan w:val="6"/>
          </w:tcPr>
          <w:p w:rsidR="00A1049E" w:rsidRPr="00CF1B3D" w:rsidRDefault="00A1049E" w:rsidP="008458FC">
            <w:pPr>
              <w:spacing w:line="300" w:lineRule="exact"/>
              <w:jc w:val="center"/>
              <w:rPr>
                <w:sz w:val="24"/>
              </w:rPr>
            </w:pPr>
            <w:r w:rsidRPr="00CF1B3D">
              <w:rPr>
                <w:sz w:val="24"/>
              </w:rPr>
              <w:t>100000,0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56464,</w:t>
            </w:r>
            <w:r>
              <w:rPr>
                <w:sz w:val="24"/>
              </w:rPr>
              <w:t>8</w:t>
            </w:r>
          </w:p>
        </w:tc>
        <w:tc>
          <w:tcPr>
            <w:tcW w:w="1136" w:type="dxa"/>
            <w:gridSpan w:val="6"/>
          </w:tcPr>
          <w:p w:rsidR="00A1049E" w:rsidRPr="00CF1B3D" w:rsidRDefault="00A1049E" w:rsidP="008458FC">
            <w:pPr>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18443,</w:t>
            </w:r>
            <w:r>
              <w:rPr>
                <w:sz w:val="24"/>
              </w:rPr>
              <w:t>6</w:t>
            </w:r>
          </w:p>
        </w:tc>
        <w:tc>
          <w:tcPr>
            <w:tcW w:w="1163" w:type="dxa"/>
            <w:gridSpan w:val="5"/>
          </w:tcPr>
          <w:p w:rsidR="00A1049E" w:rsidRPr="00CF1B3D" w:rsidRDefault="00A1049E" w:rsidP="008458FC">
            <w:pPr>
              <w:spacing w:line="300" w:lineRule="exact"/>
              <w:jc w:val="center"/>
              <w:rPr>
                <w:sz w:val="24"/>
              </w:rPr>
            </w:pPr>
            <w:r w:rsidRPr="00CF1B3D">
              <w:rPr>
                <w:sz w:val="24"/>
              </w:rPr>
              <w:t>36021,2</w:t>
            </w:r>
          </w:p>
        </w:tc>
        <w:tc>
          <w:tcPr>
            <w:tcW w:w="1105" w:type="dxa"/>
            <w:gridSpan w:val="4"/>
          </w:tcPr>
          <w:p w:rsidR="00A1049E" w:rsidRPr="00CF1B3D" w:rsidRDefault="00A1049E" w:rsidP="008458FC">
            <w:pPr>
              <w:spacing w:line="300" w:lineRule="exact"/>
              <w:jc w:val="center"/>
              <w:rPr>
                <w:sz w:val="24"/>
              </w:rPr>
            </w:pPr>
            <w:r w:rsidRPr="00CF1B3D">
              <w:rPr>
                <w:sz w:val="24"/>
              </w:rPr>
              <w:t>2000,0</w:t>
            </w:r>
          </w:p>
        </w:tc>
        <w:tc>
          <w:tcPr>
            <w:tcW w:w="1275" w:type="dxa"/>
            <w:gridSpan w:val="6"/>
          </w:tcPr>
          <w:p w:rsidR="00A1049E" w:rsidRPr="00CF1B3D" w:rsidRDefault="00A1049E" w:rsidP="008458FC">
            <w:pPr>
              <w:spacing w:line="300" w:lineRule="exact"/>
              <w:jc w:val="center"/>
              <w:rPr>
                <w:sz w:val="24"/>
              </w:rPr>
            </w:pPr>
            <w:r w:rsidRPr="00CF1B3D">
              <w:rPr>
                <w:sz w:val="24"/>
              </w:rPr>
              <w:t>-</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991" w:type="dxa"/>
            <w:gridSpan w:val="2"/>
          </w:tcPr>
          <w:p w:rsidR="00A1049E" w:rsidRPr="00CF1B3D" w:rsidRDefault="00A1049E" w:rsidP="008458FC">
            <w:pPr>
              <w:spacing w:line="300" w:lineRule="exact"/>
              <w:jc w:val="center"/>
              <w:rPr>
                <w:sz w:val="24"/>
              </w:rPr>
            </w:pPr>
            <w:r w:rsidRPr="00CF1B3D">
              <w:rPr>
                <w:sz w:val="24"/>
              </w:rPr>
              <w:t>15409,8</w:t>
            </w:r>
          </w:p>
        </w:tc>
        <w:tc>
          <w:tcPr>
            <w:tcW w:w="1136" w:type="dxa"/>
            <w:gridSpan w:val="6"/>
          </w:tcPr>
          <w:p w:rsidR="00A1049E" w:rsidRPr="00CF1B3D" w:rsidRDefault="00A1049E" w:rsidP="008458FC">
            <w:pPr>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3219,6</w:t>
            </w:r>
          </w:p>
        </w:tc>
        <w:tc>
          <w:tcPr>
            <w:tcW w:w="1163" w:type="dxa"/>
            <w:gridSpan w:val="5"/>
          </w:tcPr>
          <w:p w:rsidR="00A1049E" w:rsidRPr="00CF1B3D" w:rsidRDefault="00A1049E" w:rsidP="008458FC">
            <w:pPr>
              <w:spacing w:line="300" w:lineRule="exact"/>
              <w:jc w:val="center"/>
              <w:rPr>
                <w:sz w:val="24"/>
              </w:rPr>
            </w:pPr>
            <w:r w:rsidRPr="00CF1B3D">
              <w:rPr>
                <w:sz w:val="24"/>
              </w:rPr>
              <w:t>7890,2</w:t>
            </w:r>
          </w:p>
        </w:tc>
        <w:tc>
          <w:tcPr>
            <w:tcW w:w="1105" w:type="dxa"/>
            <w:gridSpan w:val="4"/>
          </w:tcPr>
          <w:p w:rsidR="00A1049E" w:rsidRPr="00CF1B3D" w:rsidRDefault="00A1049E" w:rsidP="008458FC">
            <w:pPr>
              <w:spacing w:line="300" w:lineRule="exact"/>
              <w:jc w:val="center"/>
              <w:rPr>
                <w:sz w:val="24"/>
              </w:rPr>
            </w:pPr>
            <w:r w:rsidRPr="00CF1B3D">
              <w:rPr>
                <w:sz w:val="24"/>
              </w:rPr>
              <w:t>3900,0</w:t>
            </w:r>
          </w:p>
        </w:tc>
        <w:tc>
          <w:tcPr>
            <w:tcW w:w="1275" w:type="dxa"/>
            <w:gridSpan w:val="6"/>
          </w:tcPr>
          <w:p w:rsidR="00A1049E" w:rsidRPr="00CF1B3D" w:rsidRDefault="00A1049E" w:rsidP="008458FC">
            <w:pPr>
              <w:spacing w:line="300" w:lineRule="exact"/>
              <w:jc w:val="center"/>
              <w:rPr>
                <w:sz w:val="24"/>
              </w:rPr>
            </w:pPr>
            <w:r w:rsidRPr="00CF1B3D">
              <w:rPr>
                <w:sz w:val="24"/>
              </w:rPr>
              <w:t>400,0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397"/>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spacing w:line="300" w:lineRule="exact"/>
              <w:jc w:val="center"/>
              <w:rPr>
                <w:sz w:val="24"/>
              </w:rPr>
            </w:pPr>
            <w:r w:rsidRPr="00CF1B3D">
              <w:rPr>
                <w:sz w:val="24"/>
              </w:rPr>
              <w:t>4</w:t>
            </w:r>
            <w:r>
              <w:rPr>
                <w:sz w:val="24"/>
              </w:rPr>
              <w:t> </w:t>
            </w:r>
            <w:r w:rsidRPr="00CF1B3D">
              <w:rPr>
                <w:sz w:val="24"/>
              </w:rPr>
              <w:t>797160,0</w:t>
            </w:r>
          </w:p>
        </w:tc>
        <w:tc>
          <w:tcPr>
            <w:tcW w:w="1136" w:type="dxa"/>
            <w:gridSpan w:val="6"/>
          </w:tcPr>
          <w:p w:rsidR="00A1049E" w:rsidRPr="00CF1B3D" w:rsidRDefault="00A1049E" w:rsidP="008458FC">
            <w:pPr>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3984600,0</w:t>
            </w:r>
          </w:p>
        </w:tc>
        <w:tc>
          <w:tcPr>
            <w:tcW w:w="1163" w:type="dxa"/>
            <w:gridSpan w:val="5"/>
          </w:tcPr>
          <w:p w:rsidR="00A1049E" w:rsidRPr="00CF1B3D" w:rsidRDefault="00A1049E" w:rsidP="008458FC">
            <w:pPr>
              <w:spacing w:line="300" w:lineRule="exact"/>
              <w:jc w:val="center"/>
              <w:rPr>
                <w:sz w:val="24"/>
              </w:rPr>
            </w:pPr>
            <w:r w:rsidRPr="00CF1B3D">
              <w:rPr>
                <w:sz w:val="24"/>
              </w:rPr>
              <w:t>564660,0</w:t>
            </w:r>
          </w:p>
        </w:tc>
        <w:tc>
          <w:tcPr>
            <w:tcW w:w="1105" w:type="dxa"/>
            <w:gridSpan w:val="4"/>
          </w:tcPr>
          <w:p w:rsidR="00A1049E" w:rsidRPr="00CF1B3D" w:rsidRDefault="00A1049E" w:rsidP="008458FC">
            <w:pPr>
              <w:spacing w:line="300" w:lineRule="exact"/>
              <w:jc w:val="center"/>
              <w:rPr>
                <w:sz w:val="24"/>
              </w:rPr>
            </w:pPr>
            <w:r w:rsidRPr="00CF1B3D">
              <w:rPr>
                <w:sz w:val="24"/>
              </w:rPr>
              <w:t>136500,0</w:t>
            </w:r>
          </w:p>
        </w:tc>
        <w:tc>
          <w:tcPr>
            <w:tcW w:w="1275" w:type="dxa"/>
            <w:gridSpan w:val="6"/>
          </w:tcPr>
          <w:p w:rsidR="00A1049E" w:rsidRPr="00CF1B3D" w:rsidRDefault="00A1049E" w:rsidP="008458FC">
            <w:pPr>
              <w:spacing w:line="300" w:lineRule="exact"/>
              <w:jc w:val="center"/>
              <w:rPr>
                <w:sz w:val="24"/>
              </w:rPr>
            </w:pPr>
            <w:r w:rsidRPr="00CF1B3D">
              <w:rPr>
                <w:sz w:val="24"/>
              </w:rPr>
              <w:t>111400,0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699"/>
        </w:trPr>
        <w:tc>
          <w:tcPr>
            <w:tcW w:w="2114" w:type="dxa"/>
            <w:gridSpan w:val="4"/>
          </w:tcPr>
          <w:p w:rsidR="00A1049E" w:rsidRPr="00CF1B3D" w:rsidRDefault="00A1049E" w:rsidP="008458FC">
            <w:pPr>
              <w:numPr>
                <w:ilvl w:val="0"/>
                <w:numId w:val="42"/>
              </w:numPr>
              <w:tabs>
                <w:tab w:val="left" w:pos="215"/>
              </w:tabs>
              <w:autoSpaceDE w:val="0"/>
              <w:autoSpaceDN w:val="0"/>
              <w:adjustRightInd w:val="0"/>
              <w:ind w:left="0" w:firstLine="6"/>
              <w:rPr>
                <w:sz w:val="24"/>
              </w:rPr>
            </w:pPr>
            <w:r w:rsidRPr="00CF1B3D">
              <w:rPr>
                <w:sz w:val="24"/>
              </w:rPr>
              <w:t>создание комплекса туристской инфраструктуры туристско-рекреационного кластера «Беломорский»</w:t>
            </w:r>
          </w:p>
          <w:p w:rsidR="00A1049E" w:rsidRPr="00CF1B3D" w:rsidRDefault="00A1049E" w:rsidP="008458FC">
            <w:pPr>
              <w:autoSpaceDE w:val="0"/>
              <w:autoSpaceDN w:val="0"/>
              <w:adjustRightInd w:val="0"/>
              <w:rPr>
                <w:sz w:val="24"/>
              </w:rPr>
            </w:pPr>
          </w:p>
        </w:tc>
        <w:tc>
          <w:tcPr>
            <w:tcW w:w="1417" w:type="dxa"/>
            <w:gridSpan w:val="3"/>
          </w:tcPr>
          <w:p w:rsidR="00A1049E" w:rsidRPr="00CF1B3D" w:rsidRDefault="00A1049E" w:rsidP="008458FC">
            <w:pPr>
              <w:autoSpaceDE w:val="0"/>
              <w:autoSpaceDN w:val="0"/>
              <w:adjustRightInd w:val="0"/>
              <w:ind w:left="43"/>
              <w:rPr>
                <w:sz w:val="24"/>
              </w:rPr>
            </w:pPr>
            <w:r w:rsidRPr="00CF1B3D">
              <w:rPr>
                <w:sz w:val="24"/>
              </w:rPr>
              <w:t xml:space="preserve">агентство </w:t>
            </w:r>
            <w:r w:rsidRPr="00CF1B3D">
              <w:rPr>
                <w:sz w:val="24"/>
              </w:rPr>
              <w:br/>
              <w:t xml:space="preserve">по туризму </w:t>
            </w:r>
            <w:r w:rsidRPr="00CF1B3D">
              <w:rPr>
                <w:sz w:val="24"/>
              </w:rPr>
              <w:br/>
            </w:r>
            <w:r w:rsidRPr="00CF1B3D">
              <w:rPr>
                <w:spacing w:val="-8"/>
                <w:sz w:val="24"/>
              </w:rPr>
              <w:t>и международному</w:t>
            </w:r>
            <w:r w:rsidRPr="00CF1B3D">
              <w:rPr>
                <w:sz w:val="24"/>
              </w:rPr>
              <w:t xml:space="preserve"> сотрудничеству</w:t>
            </w:r>
          </w:p>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4797160,0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3984600,0</w:t>
            </w:r>
          </w:p>
        </w:tc>
        <w:tc>
          <w:tcPr>
            <w:tcW w:w="116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564660,0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136500,0</w:t>
            </w:r>
          </w:p>
        </w:tc>
        <w:tc>
          <w:tcPr>
            <w:tcW w:w="1275" w:type="dxa"/>
            <w:gridSpan w:val="6"/>
          </w:tcPr>
          <w:p w:rsidR="00A1049E" w:rsidRPr="00CF1B3D" w:rsidRDefault="00A1049E" w:rsidP="008458FC">
            <w:pPr>
              <w:jc w:val="center"/>
              <w:rPr>
                <w:sz w:val="24"/>
              </w:rPr>
            </w:pPr>
            <w:r w:rsidRPr="00CF1B3D">
              <w:rPr>
                <w:sz w:val="24"/>
              </w:rPr>
              <w:t>111400,0</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12"/>
        </w:trPr>
        <w:tc>
          <w:tcPr>
            <w:tcW w:w="2114" w:type="dxa"/>
            <w:gridSpan w:val="4"/>
            <w:vMerge w:val="restart"/>
          </w:tcPr>
          <w:p w:rsidR="00A1049E" w:rsidRPr="00CF1B3D" w:rsidRDefault="00A1049E" w:rsidP="008458FC">
            <w:pPr>
              <w:numPr>
                <w:ilvl w:val="0"/>
                <w:numId w:val="42"/>
              </w:numPr>
              <w:tabs>
                <w:tab w:val="left" w:pos="290"/>
              </w:tabs>
              <w:autoSpaceDE w:val="0"/>
              <w:autoSpaceDN w:val="0"/>
              <w:adjustRightInd w:val="0"/>
              <w:ind w:left="6" w:firstLine="0"/>
              <w:rPr>
                <w:sz w:val="24"/>
              </w:rPr>
            </w:pPr>
            <w:r w:rsidRPr="00CF1B3D">
              <w:rPr>
                <w:sz w:val="24"/>
              </w:rPr>
              <w:t>создание комплекса обеспечивающей инфраструктуры туристско-рекреационного кластера «Беломорский», в том числе:</w:t>
            </w:r>
          </w:p>
          <w:p w:rsidR="00A1049E" w:rsidRPr="00CF1B3D" w:rsidRDefault="00A1049E" w:rsidP="008458FC">
            <w:pPr>
              <w:tabs>
                <w:tab w:val="left" w:pos="290"/>
              </w:tabs>
              <w:autoSpaceDE w:val="0"/>
              <w:autoSpaceDN w:val="0"/>
              <w:adjustRightInd w:val="0"/>
              <w:ind w:left="6"/>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 xml:space="preserve">министерство промышленности и строительства </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952856,</w:t>
            </w:r>
            <w:r>
              <w:rPr>
                <w:spacing w:val="-8"/>
                <w:sz w:val="24"/>
              </w:rPr>
              <w:t>4</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249126,</w:t>
            </w:r>
            <w:r>
              <w:rPr>
                <w:sz w:val="24"/>
              </w:rPr>
              <w:t>3</w:t>
            </w:r>
          </w:p>
        </w:tc>
        <w:tc>
          <w:tcPr>
            <w:tcW w:w="1163" w:type="dxa"/>
            <w:gridSpan w:val="5"/>
          </w:tcPr>
          <w:p w:rsidR="00A1049E" w:rsidRPr="00CF1B3D" w:rsidRDefault="00A1049E" w:rsidP="008458FC">
            <w:pPr>
              <w:jc w:val="center"/>
              <w:rPr>
                <w:sz w:val="24"/>
              </w:rPr>
            </w:pPr>
            <w:r w:rsidRPr="00CF1B3D">
              <w:rPr>
                <w:sz w:val="24"/>
              </w:rPr>
              <w:t>472730,1</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131000,0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100000,0</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5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56464,</w:t>
            </w:r>
            <w:r>
              <w:rPr>
                <w:sz w:val="24"/>
              </w:rPr>
              <w:t>8</w:t>
            </w:r>
          </w:p>
        </w:tc>
        <w:tc>
          <w:tcPr>
            <w:tcW w:w="1136" w:type="dxa"/>
            <w:gridSpan w:val="6"/>
          </w:tcPr>
          <w:p w:rsidR="00A1049E" w:rsidRPr="00CF1B3D" w:rsidRDefault="00A1049E" w:rsidP="008458FC">
            <w:pPr>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18443,</w:t>
            </w:r>
            <w:r>
              <w:rPr>
                <w:sz w:val="24"/>
              </w:rPr>
              <w:t>6</w:t>
            </w:r>
          </w:p>
        </w:tc>
        <w:tc>
          <w:tcPr>
            <w:tcW w:w="1163" w:type="dxa"/>
            <w:gridSpan w:val="5"/>
          </w:tcPr>
          <w:p w:rsidR="00A1049E" w:rsidRPr="00CF1B3D" w:rsidRDefault="00A1049E" w:rsidP="008458FC">
            <w:pPr>
              <w:spacing w:line="300" w:lineRule="exact"/>
              <w:jc w:val="center"/>
              <w:rPr>
                <w:sz w:val="24"/>
              </w:rPr>
            </w:pPr>
            <w:r w:rsidRPr="00CF1B3D">
              <w:rPr>
                <w:sz w:val="24"/>
              </w:rPr>
              <w:t>36021,2</w:t>
            </w:r>
          </w:p>
        </w:tc>
        <w:tc>
          <w:tcPr>
            <w:tcW w:w="1105" w:type="dxa"/>
            <w:gridSpan w:val="4"/>
          </w:tcPr>
          <w:p w:rsidR="00A1049E" w:rsidRPr="00CF1B3D" w:rsidRDefault="00A1049E" w:rsidP="008458FC">
            <w:pPr>
              <w:spacing w:line="300" w:lineRule="exact"/>
              <w:jc w:val="center"/>
              <w:rPr>
                <w:sz w:val="24"/>
              </w:rPr>
            </w:pPr>
            <w:r w:rsidRPr="00CF1B3D">
              <w:rPr>
                <w:sz w:val="24"/>
              </w:rPr>
              <w:t>2000,0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867"/>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15409,8</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3219,6</w:t>
            </w:r>
          </w:p>
        </w:tc>
        <w:tc>
          <w:tcPr>
            <w:tcW w:w="1163" w:type="dxa"/>
            <w:gridSpan w:val="5"/>
          </w:tcPr>
          <w:p w:rsidR="00A1049E" w:rsidRPr="00CF1B3D" w:rsidRDefault="00A1049E" w:rsidP="008458FC">
            <w:pPr>
              <w:jc w:val="center"/>
              <w:rPr>
                <w:sz w:val="24"/>
              </w:rPr>
            </w:pPr>
            <w:r w:rsidRPr="00CF1B3D">
              <w:rPr>
                <w:sz w:val="24"/>
              </w:rPr>
              <w:t>7890,2</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3900,0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400,0</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357"/>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lastRenderedPageBreak/>
              <w:t xml:space="preserve">строительство автомобильной дороги по проезду </w:t>
            </w:r>
            <w:proofErr w:type="spellStart"/>
            <w:r w:rsidRPr="00CF1B3D">
              <w:rPr>
                <w:sz w:val="24"/>
              </w:rPr>
              <w:t>Сибиряковцев</w:t>
            </w:r>
            <w:proofErr w:type="spellEnd"/>
            <w:r w:rsidRPr="00CF1B3D">
              <w:rPr>
                <w:sz w:val="24"/>
              </w:rPr>
              <w:t xml:space="preserve"> в обход областной больницы г. Архангельска (протяженностью </w:t>
            </w:r>
            <w:smartTag w:uri="urn:schemas-microsoft-com:office:smarttags" w:element="metricconverter">
              <w:smartTagPr>
                <w:attr w:name="ProductID" w:val="720 метров"/>
              </w:smartTagPr>
              <w:r w:rsidRPr="00CF1B3D">
                <w:rPr>
                  <w:sz w:val="24"/>
                </w:rPr>
                <w:t>720 метров</w:t>
              </w:r>
            </w:smartTag>
            <w:r w:rsidRPr="00CF1B3D">
              <w:rPr>
                <w:sz w:val="24"/>
              </w:rPr>
              <w:t>)</w:t>
            </w:r>
          </w:p>
          <w:p w:rsidR="00A1049E" w:rsidRPr="00CF1B3D" w:rsidRDefault="00A1049E" w:rsidP="008458FC">
            <w:pPr>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министерство промышленности и строительства</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207408,3</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101026,9</w:t>
            </w:r>
          </w:p>
        </w:tc>
        <w:tc>
          <w:tcPr>
            <w:tcW w:w="1163" w:type="dxa"/>
            <w:gridSpan w:val="5"/>
          </w:tcPr>
          <w:p w:rsidR="00A1049E" w:rsidRPr="00CF1B3D" w:rsidRDefault="00A1049E" w:rsidP="008458FC">
            <w:pPr>
              <w:jc w:val="center"/>
              <w:rPr>
                <w:sz w:val="24"/>
              </w:rPr>
            </w:pPr>
            <w:r w:rsidRPr="00CF1B3D">
              <w:rPr>
                <w:sz w:val="24"/>
              </w:rPr>
              <w:t>106381,4</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55"/>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18035,6</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8785,0</w:t>
            </w:r>
          </w:p>
        </w:tc>
        <w:tc>
          <w:tcPr>
            <w:tcW w:w="1163" w:type="dxa"/>
            <w:gridSpan w:val="5"/>
          </w:tcPr>
          <w:p w:rsidR="00A1049E" w:rsidRPr="00CF1B3D" w:rsidRDefault="00A1049E" w:rsidP="008458FC">
            <w:pPr>
              <w:jc w:val="center"/>
              <w:rPr>
                <w:sz w:val="24"/>
              </w:rPr>
            </w:pPr>
            <w:r w:rsidRPr="00CF1B3D">
              <w:rPr>
                <w:sz w:val="24"/>
              </w:rPr>
              <w:t>9250,6</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25"/>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480"/>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t xml:space="preserve">реконструкция автомобильной дороги по пр. Обводный канал от ул. Шабалина до ул. Смольный Буян в </w:t>
            </w:r>
            <w:proofErr w:type="gramStart"/>
            <w:r w:rsidRPr="00CF1B3D">
              <w:rPr>
                <w:sz w:val="24"/>
              </w:rPr>
              <w:t>г</w:t>
            </w:r>
            <w:proofErr w:type="gramEnd"/>
            <w:r w:rsidRPr="00CF1B3D">
              <w:rPr>
                <w:sz w:val="24"/>
              </w:rPr>
              <w:t>. Архангельске</w:t>
            </w:r>
          </w:p>
          <w:p w:rsidR="00A1049E" w:rsidRPr="00CF1B3D" w:rsidRDefault="00A1049E" w:rsidP="008458FC">
            <w:pPr>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министерство промышленности и строительства</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304048,1</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148099,4</w:t>
            </w:r>
          </w:p>
        </w:tc>
        <w:tc>
          <w:tcPr>
            <w:tcW w:w="1163" w:type="dxa"/>
            <w:gridSpan w:val="5"/>
          </w:tcPr>
          <w:p w:rsidR="00A1049E" w:rsidRPr="00CF1B3D" w:rsidRDefault="00A1049E" w:rsidP="008458FC">
            <w:pPr>
              <w:jc w:val="center"/>
              <w:rPr>
                <w:sz w:val="24"/>
              </w:rPr>
            </w:pPr>
            <w:r w:rsidRPr="00CF1B3D">
              <w:rPr>
                <w:sz w:val="24"/>
              </w:rPr>
              <w:t>155948,7</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25"/>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19829,</w:t>
            </w:r>
            <w:r>
              <w:rPr>
                <w:spacing w:val="-8"/>
                <w:sz w:val="24"/>
              </w:rPr>
              <w:t>2</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9658,</w:t>
            </w:r>
            <w:r>
              <w:rPr>
                <w:sz w:val="24"/>
              </w:rPr>
              <w:t>6</w:t>
            </w:r>
          </w:p>
        </w:tc>
        <w:tc>
          <w:tcPr>
            <w:tcW w:w="1163" w:type="dxa"/>
            <w:gridSpan w:val="5"/>
          </w:tcPr>
          <w:p w:rsidR="00A1049E" w:rsidRPr="00CF1B3D" w:rsidRDefault="00A1049E" w:rsidP="008458FC">
            <w:pPr>
              <w:jc w:val="center"/>
              <w:rPr>
                <w:sz w:val="24"/>
              </w:rPr>
            </w:pPr>
            <w:r w:rsidRPr="00CF1B3D">
              <w:rPr>
                <w:sz w:val="24"/>
              </w:rPr>
              <w:t>10170,6</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345"/>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6609,8</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3219,6</w:t>
            </w:r>
          </w:p>
        </w:tc>
        <w:tc>
          <w:tcPr>
            <w:tcW w:w="1163" w:type="dxa"/>
            <w:gridSpan w:val="5"/>
          </w:tcPr>
          <w:p w:rsidR="00A1049E" w:rsidRPr="00CF1B3D" w:rsidRDefault="00A1049E" w:rsidP="008458FC">
            <w:pPr>
              <w:jc w:val="center"/>
              <w:rPr>
                <w:sz w:val="24"/>
              </w:rPr>
            </w:pPr>
            <w:r w:rsidRPr="00CF1B3D">
              <w:rPr>
                <w:sz w:val="24"/>
              </w:rPr>
              <w:t>3390,2</w:t>
            </w: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jc w:val="center"/>
              <w:rPr>
                <w:spacing w:val="-8"/>
                <w:sz w:val="24"/>
              </w:rPr>
            </w:pPr>
          </w:p>
        </w:tc>
        <w:tc>
          <w:tcPr>
            <w:tcW w:w="1001" w:type="dxa"/>
            <w:gridSpan w:val="4"/>
          </w:tcPr>
          <w:p w:rsidR="00A1049E" w:rsidRPr="00CF1B3D" w:rsidRDefault="00A1049E" w:rsidP="008458FC">
            <w:pPr>
              <w:jc w:val="center"/>
              <w:rPr>
                <w:spacing w:val="-8"/>
                <w:sz w:val="24"/>
              </w:rPr>
            </w:pPr>
          </w:p>
        </w:tc>
        <w:tc>
          <w:tcPr>
            <w:tcW w:w="2275" w:type="dxa"/>
            <w:gridSpan w:val="6"/>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97"/>
        </w:trPr>
        <w:tc>
          <w:tcPr>
            <w:tcW w:w="2114" w:type="dxa"/>
            <w:gridSpan w:val="4"/>
            <w:vMerge w:val="restart"/>
          </w:tcPr>
          <w:p w:rsidR="00A1049E" w:rsidRPr="00CF1B3D" w:rsidRDefault="00A1049E" w:rsidP="008458FC">
            <w:pPr>
              <w:autoSpaceDE w:val="0"/>
              <w:autoSpaceDN w:val="0"/>
              <w:adjustRightInd w:val="0"/>
              <w:ind w:hanging="22"/>
              <w:rPr>
                <w:sz w:val="24"/>
              </w:rPr>
            </w:pPr>
            <w:r w:rsidRPr="00CF1B3D">
              <w:rPr>
                <w:sz w:val="24"/>
              </w:rPr>
              <w:t xml:space="preserve">1.4. Создание туристско-рекреационного кластера «Котлас-Сольвычегодск» в </w:t>
            </w:r>
            <w:proofErr w:type="spellStart"/>
            <w:r w:rsidRPr="00CF1B3D">
              <w:rPr>
                <w:sz w:val="24"/>
              </w:rPr>
              <w:t>Котласском</w:t>
            </w:r>
            <w:proofErr w:type="spellEnd"/>
            <w:r w:rsidRPr="00CF1B3D">
              <w:rPr>
                <w:sz w:val="24"/>
              </w:rPr>
              <w:t xml:space="preserve"> районе и г. Котласе Архангельской области:</w:t>
            </w:r>
          </w:p>
        </w:tc>
        <w:tc>
          <w:tcPr>
            <w:tcW w:w="1417" w:type="dxa"/>
            <w:gridSpan w:val="3"/>
            <w:vMerge w:val="restart"/>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итого</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1679689,0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549839,0</w:t>
            </w:r>
          </w:p>
        </w:tc>
        <w:tc>
          <w:tcPr>
            <w:tcW w:w="116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574050,0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315850,0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239950,0</w:t>
            </w:r>
          </w:p>
        </w:tc>
        <w:tc>
          <w:tcPr>
            <w:tcW w:w="1274" w:type="dxa"/>
            <w:gridSpan w:val="5"/>
          </w:tcPr>
          <w:p w:rsidR="00A1049E" w:rsidRPr="00CF1B3D" w:rsidRDefault="00A1049E" w:rsidP="008458FC">
            <w:pPr>
              <w:jc w:val="center"/>
              <w:rPr>
                <w:sz w:val="24"/>
              </w:rPr>
            </w:pPr>
            <w:r w:rsidRPr="00CF1B3D">
              <w:rPr>
                <w:spacing w:val="-8"/>
                <w:sz w:val="24"/>
              </w:rPr>
              <w:t>-</w:t>
            </w:r>
          </w:p>
        </w:tc>
        <w:tc>
          <w:tcPr>
            <w:tcW w:w="1001" w:type="dxa"/>
            <w:gridSpan w:val="4"/>
          </w:tcPr>
          <w:p w:rsidR="00A1049E" w:rsidRPr="00CF1B3D" w:rsidRDefault="00A1049E" w:rsidP="008458FC">
            <w:pPr>
              <w:jc w:val="center"/>
              <w:rPr>
                <w:sz w:val="24"/>
              </w:rPr>
            </w:pPr>
            <w:r w:rsidRPr="00CF1B3D">
              <w:rPr>
                <w:spacing w:val="-8"/>
                <w:sz w:val="24"/>
              </w:rPr>
              <w:t>-</w:t>
            </w:r>
          </w:p>
        </w:tc>
        <w:tc>
          <w:tcPr>
            <w:tcW w:w="2275" w:type="dxa"/>
            <w:gridSpan w:val="6"/>
            <w:vMerge w:val="restart"/>
          </w:tcPr>
          <w:p w:rsidR="00A1049E" w:rsidRPr="00CF1B3D" w:rsidRDefault="00A1049E" w:rsidP="008458FC">
            <w:pPr>
              <w:autoSpaceDE w:val="0"/>
              <w:autoSpaceDN w:val="0"/>
              <w:adjustRightInd w:val="0"/>
              <w:rPr>
                <w:spacing w:val="-4"/>
                <w:sz w:val="24"/>
              </w:rPr>
            </w:pPr>
            <w:r w:rsidRPr="00CF1B3D">
              <w:rPr>
                <w:sz w:val="24"/>
              </w:rPr>
              <w:t xml:space="preserve">создание туристско-рекреационного кластера «Котлас-Сольвычегодск» в </w:t>
            </w:r>
            <w:proofErr w:type="spellStart"/>
            <w:r w:rsidRPr="00CF1B3D">
              <w:rPr>
                <w:sz w:val="24"/>
              </w:rPr>
              <w:t>Котласском</w:t>
            </w:r>
            <w:proofErr w:type="spellEnd"/>
            <w:r w:rsidRPr="00CF1B3D">
              <w:rPr>
                <w:sz w:val="24"/>
              </w:rPr>
              <w:t xml:space="preserve"> районе, г. Котласе Архангельской области к 2019 году</w:t>
            </w: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в том числе:</w:t>
            </w: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autoSpaceDE w:val="0"/>
              <w:autoSpaceDN w:val="0"/>
              <w:adjustRightInd w:val="0"/>
              <w:jc w:val="center"/>
              <w:rPr>
                <w:spacing w:val="-8"/>
                <w:sz w:val="24"/>
              </w:rPr>
            </w:pPr>
          </w:p>
        </w:tc>
        <w:tc>
          <w:tcPr>
            <w:tcW w:w="1275" w:type="dxa"/>
            <w:gridSpan w:val="5"/>
          </w:tcPr>
          <w:p w:rsidR="00A1049E" w:rsidRPr="00CF1B3D" w:rsidRDefault="00A1049E" w:rsidP="008458FC">
            <w:pPr>
              <w:autoSpaceDE w:val="0"/>
              <w:autoSpaceDN w:val="0"/>
              <w:adjustRightInd w:val="0"/>
              <w:jc w:val="center"/>
              <w:rPr>
                <w:spacing w:val="-8"/>
                <w:sz w:val="24"/>
              </w:rPr>
            </w:pPr>
          </w:p>
        </w:tc>
        <w:tc>
          <w:tcPr>
            <w:tcW w:w="1163" w:type="dxa"/>
            <w:gridSpan w:val="5"/>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autoSpaceDE w:val="0"/>
              <w:autoSpaceDN w:val="0"/>
              <w:adjustRightInd w:val="0"/>
              <w:jc w:val="center"/>
              <w:rPr>
                <w:spacing w:val="-8"/>
                <w:sz w:val="24"/>
              </w:rPr>
            </w:pPr>
          </w:p>
        </w:tc>
        <w:tc>
          <w:tcPr>
            <w:tcW w:w="1001" w:type="dxa"/>
            <w:gridSpan w:val="4"/>
          </w:tcPr>
          <w:p w:rsidR="00A1049E" w:rsidRPr="00CF1B3D" w:rsidRDefault="00A1049E" w:rsidP="008458FC">
            <w:pPr>
              <w:autoSpaceDE w:val="0"/>
              <w:autoSpaceDN w:val="0"/>
              <w:adjustRightInd w:val="0"/>
              <w:jc w:val="center"/>
              <w:rPr>
                <w:spacing w:val="-8"/>
                <w:sz w:val="24"/>
              </w:rPr>
            </w:pP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991" w:type="dxa"/>
            <w:gridSpan w:val="2"/>
          </w:tcPr>
          <w:p w:rsidR="00A1049E" w:rsidRPr="00CF1B3D" w:rsidRDefault="00A1049E" w:rsidP="008458FC">
            <w:pPr>
              <w:spacing w:line="300" w:lineRule="exact"/>
              <w:jc w:val="center"/>
              <w:rPr>
                <w:sz w:val="24"/>
              </w:rPr>
            </w:pPr>
            <w:r w:rsidRPr="00CF1B3D">
              <w:rPr>
                <w:sz w:val="24"/>
              </w:rPr>
              <w:t>550715,0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147115,0</w:t>
            </w:r>
          </w:p>
        </w:tc>
        <w:tc>
          <w:tcPr>
            <w:tcW w:w="1163" w:type="dxa"/>
            <w:gridSpan w:val="5"/>
          </w:tcPr>
          <w:p w:rsidR="00A1049E" w:rsidRPr="00CF1B3D" w:rsidRDefault="00A1049E" w:rsidP="008458FC">
            <w:pPr>
              <w:spacing w:line="300" w:lineRule="exact"/>
              <w:jc w:val="center"/>
              <w:rPr>
                <w:sz w:val="24"/>
              </w:rPr>
            </w:pPr>
            <w:r w:rsidRPr="00CF1B3D">
              <w:rPr>
                <w:sz w:val="24"/>
              </w:rPr>
              <w:t>257200,0</w:t>
            </w:r>
          </w:p>
        </w:tc>
        <w:tc>
          <w:tcPr>
            <w:tcW w:w="1105" w:type="dxa"/>
            <w:gridSpan w:val="4"/>
          </w:tcPr>
          <w:p w:rsidR="00A1049E" w:rsidRPr="00CF1B3D" w:rsidRDefault="00A1049E" w:rsidP="008458FC">
            <w:pPr>
              <w:spacing w:line="300" w:lineRule="exact"/>
              <w:jc w:val="center"/>
              <w:rPr>
                <w:sz w:val="24"/>
              </w:rPr>
            </w:pPr>
            <w:r w:rsidRPr="00CF1B3D">
              <w:rPr>
                <w:sz w:val="24"/>
              </w:rPr>
              <w:t>92400,0</w:t>
            </w:r>
          </w:p>
        </w:tc>
        <w:tc>
          <w:tcPr>
            <w:tcW w:w="1275" w:type="dxa"/>
            <w:gridSpan w:val="6"/>
          </w:tcPr>
          <w:p w:rsidR="00A1049E" w:rsidRPr="00CF1B3D" w:rsidRDefault="00A1049E" w:rsidP="008458FC">
            <w:pPr>
              <w:spacing w:line="300" w:lineRule="exact"/>
              <w:jc w:val="center"/>
              <w:rPr>
                <w:sz w:val="24"/>
              </w:rPr>
            </w:pPr>
            <w:r w:rsidRPr="00CF1B3D">
              <w:rPr>
                <w:sz w:val="24"/>
              </w:rPr>
              <w:t>54000,0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5700,0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w:t>
            </w:r>
          </w:p>
        </w:tc>
        <w:tc>
          <w:tcPr>
            <w:tcW w:w="1163" w:type="dxa"/>
            <w:gridSpan w:val="5"/>
          </w:tcPr>
          <w:p w:rsidR="00A1049E" w:rsidRPr="00CF1B3D" w:rsidRDefault="00A1049E" w:rsidP="008458FC">
            <w:pPr>
              <w:spacing w:line="300" w:lineRule="exact"/>
              <w:jc w:val="center"/>
              <w:rPr>
                <w:sz w:val="24"/>
              </w:rPr>
            </w:pPr>
            <w:r w:rsidRPr="00CF1B3D">
              <w:rPr>
                <w:sz w:val="24"/>
              </w:rPr>
              <w:t>5700,0</w:t>
            </w:r>
          </w:p>
        </w:tc>
        <w:tc>
          <w:tcPr>
            <w:tcW w:w="1105" w:type="dxa"/>
            <w:gridSpan w:val="4"/>
          </w:tcPr>
          <w:p w:rsidR="00A1049E" w:rsidRPr="00CF1B3D" w:rsidRDefault="00A1049E" w:rsidP="008458FC">
            <w:pPr>
              <w:spacing w:line="300" w:lineRule="exact"/>
              <w:jc w:val="center"/>
              <w:rPr>
                <w:sz w:val="24"/>
              </w:rPr>
            </w:pPr>
            <w:r w:rsidRPr="00CF1B3D">
              <w:rPr>
                <w:sz w:val="24"/>
              </w:rPr>
              <w:t>-</w:t>
            </w:r>
          </w:p>
        </w:tc>
        <w:tc>
          <w:tcPr>
            <w:tcW w:w="1275" w:type="dxa"/>
            <w:gridSpan w:val="6"/>
          </w:tcPr>
          <w:p w:rsidR="00A1049E" w:rsidRPr="00CF1B3D" w:rsidRDefault="00A1049E" w:rsidP="008458FC">
            <w:pPr>
              <w:spacing w:line="300" w:lineRule="exact"/>
              <w:jc w:val="center"/>
              <w:rPr>
                <w:sz w:val="24"/>
              </w:rPr>
            </w:pPr>
            <w:r w:rsidRPr="00CF1B3D">
              <w:rPr>
                <w:sz w:val="24"/>
              </w:rPr>
              <w:t>-</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24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991" w:type="dxa"/>
            <w:gridSpan w:val="2"/>
          </w:tcPr>
          <w:p w:rsidR="00A1049E" w:rsidRPr="00CF1B3D" w:rsidRDefault="00A1049E" w:rsidP="008458FC">
            <w:pPr>
              <w:spacing w:line="300" w:lineRule="exact"/>
              <w:jc w:val="center"/>
              <w:rPr>
                <w:sz w:val="24"/>
              </w:rPr>
            </w:pPr>
            <w:r w:rsidRPr="00CF1B3D">
              <w:rPr>
                <w:sz w:val="24"/>
              </w:rPr>
              <w:t>36274,00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9574,0</w:t>
            </w:r>
          </w:p>
        </w:tc>
        <w:tc>
          <w:tcPr>
            <w:tcW w:w="1163" w:type="dxa"/>
            <w:gridSpan w:val="5"/>
          </w:tcPr>
          <w:p w:rsidR="00A1049E" w:rsidRPr="00CF1B3D" w:rsidRDefault="00A1049E" w:rsidP="008458FC">
            <w:pPr>
              <w:spacing w:line="300" w:lineRule="exact"/>
              <w:jc w:val="center"/>
              <w:rPr>
                <w:sz w:val="24"/>
              </w:rPr>
            </w:pPr>
            <w:r w:rsidRPr="00CF1B3D">
              <w:rPr>
                <w:sz w:val="24"/>
              </w:rPr>
              <w:t>13000,0</w:t>
            </w:r>
          </w:p>
        </w:tc>
        <w:tc>
          <w:tcPr>
            <w:tcW w:w="1105" w:type="dxa"/>
            <w:gridSpan w:val="4"/>
          </w:tcPr>
          <w:p w:rsidR="00A1049E" w:rsidRPr="00CF1B3D" w:rsidRDefault="00A1049E" w:rsidP="008458FC">
            <w:pPr>
              <w:spacing w:line="300" w:lineRule="exact"/>
              <w:jc w:val="center"/>
              <w:rPr>
                <w:sz w:val="24"/>
              </w:rPr>
            </w:pPr>
            <w:r w:rsidRPr="00CF1B3D">
              <w:rPr>
                <w:sz w:val="24"/>
              </w:rPr>
              <w:t>9000,0</w:t>
            </w:r>
          </w:p>
        </w:tc>
        <w:tc>
          <w:tcPr>
            <w:tcW w:w="1275" w:type="dxa"/>
            <w:gridSpan w:val="6"/>
          </w:tcPr>
          <w:p w:rsidR="00A1049E" w:rsidRPr="00CF1B3D" w:rsidRDefault="00A1049E" w:rsidP="008458FC">
            <w:pPr>
              <w:spacing w:line="300" w:lineRule="exact"/>
              <w:jc w:val="center"/>
              <w:rPr>
                <w:sz w:val="24"/>
              </w:rPr>
            </w:pPr>
            <w:r w:rsidRPr="00CF1B3D">
              <w:rPr>
                <w:sz w:val="24"/>
              </w:rPr>
              <w:t>4700,0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333"/>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p w:rsidR="00A1049E" w:rsidRPr="00CF1B3D" w:rsidRDefault="00A1049E" w:rsidP="008458FC">
            <w:pPr>
              <w:autoSpaceDE w:val="0"/>
              <w:autoSpaceDN w:val="0"/>
              <w:adjustRightInd w:val="0"/>
              <w:rPr>
                <w:sz w:val="24"/>
              </w:rPr>
            </w:pPr>
          </w:p>
        </w:tc>
        <w:tc>
          <w:tcPr>
            <w:tcW w:w="991" w:type="dxa"/>
            <w:gridSpan w:val="2"/>
          </w:tcPr>
          <w:p w:rsidR="00A1049E" w:rsidRPr="00CF1B3D" w:rsidRDefault="00A1049E" w:rsidP="008458FC">
            <w:pPr>
              <w:spacing w:line="300" w:lineRule="exact"/>
              <w:jc w:val="center"/>
              <w:rPr>
                <w:sz w:val="24"/>
              </w:rPr>
            </w:pPr>
            <w:r w:rsidRPr="00CF1B3D">
              <w:rPr>
                <w:sz w:val="24"/>
              </w:rPr>
              <w:t>1087000,0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393150,0</w:t>
            </w:r>
          </w:p>
        </w:tc>
        <w:tc>
          <w:tcPr>
            <w:tcW w:w="1163" w:type="dxa"/>
            <w:gridSpan w:val="5"/>
          </w:tcPr>
          <w:p w:rsidR="00A1049E" w:rsidRPr="00CF1B3D" w:rsidRDefault="00A1049E" w:rsidP="008458FC">
            <w:pPr>
              <w:spacing w:line="300" w:lineRule="exact"/>
              <w:jc w:val="center"/>
              <w:rPr>
                <w:sz w:val="24"/>
              </w:rPr>
            </w:pPr>
            <w:r w:rsidRPr="00CF1B3D">
              <w:rPr>
                <w:sz w:val="24"/>
              </w:rPr>
              <w:t>298150,0</w:t>
            </w:r>
          </w:p>
        </w:tc>
        <w:tc>
          <w:tcPr>
            <w:tcW w:w="1105" w:type="dxa"/>
            <w:gridSpan w:val="4"/>
          </w:tcPr>
          <w:p w:rsidR="00A1049E" w:rsidRPr="00CF1B3D" w:rsidRDefault="00A1049E" w:rsidP="008458FC">
            <w:pPr>
              <w:spacing w:line="300" w:lineRule="exact"/>
              <w:jc w:val="center"/>
              <w:rPr>
                <w:sz w:val="24"/>
              </w:rPr>
            </w:pPr>
            <w:r w:rsidRPr="00CF1B3D">
              <w:rPr>
                <w:sz w:val="24"/>
              </w:rPr>
              <w:t>214450,00</w:t>
            </w:r>
          </w:p>
        </w:tc>
        <w:tc>
          <w:tcPr>
            <w:tcW w:w="1275" w:type="dxa"/>
            <w:gridSpan w:val="6"/>
          </w:tcPr>
          <w:p w:rsidR="00A1049E" w:rsidRPr="00CF1B3D" w:rsidRDefault="00A1049E" w:rsidP="008458FC">
            <w:pPr>
              <w:spacing w:line="300" w:lineRule="exact"/>
              <w:jc w:val="center"/>
              <w:rPr>
                <w:sz w:val="24"/>
              </w:rPr>
            </w:pPr>
            <w:r w:rsidRPr="00CF1B3D">
              <w:rPr>
                <w:sz w:val="24"/>
              </w:rPr>
              <w:t>181250,0</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val="restart"/>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799"/>
        </w:trPr>
        <w:tc>
          <w:tcPr>
            <w:tcW w:w="2114" w:type="dxa"/>
            <w:gridSpan w:val="4"/>
          </w:tcPr>
          <w:p w:rsidR="00A1049E" w:rsidRPr="00CF1B3D" w:rsidRDefault="00A1049E" w:rsidP="008458FC">
            <w:pPr>
              <w:autoSpaceDE w:val="0"/>
              <w:autoSpaceDN w:val="0"/>
              <w:adjustRightInd w:val="0"/>
              <w:rPr>
                <w:sz w:val="24"/>
              </w:rPr>
            </w:pPr>
            <w:r w:rsidRPr="00CF1B3D">
              <w:rPr>
                <w:sz w:val="24"/>
              </w:rPr>
              <w:lastRenderedPageBreak/>
              <w:t>1) создание комплекса туристской инфраструктуры туристско-рекреационного кластера «Котлас-Сольвычегодск»</w:t>
            </w:r>
          </w:p>
          <w:p w:rsidR="00A1049E" w:rsidRPr="00CF1B3D" w:rsidRDefault="00A1049E" w:rsidP="008458FC">
            <w:pPr>
              <w:autoSpaceDE w:val="0"/>
              <w:autoSpaceDN w:val="0"/>
              <w:adjustRightInd w:val="0"/>
              <w:rPr>
                <w:sz w:val="24"/>
              </w:rPr>
            </w:pPr>
          </w:p>
        </w:tc>
        <w:tc>
          <w:tcPr>
            <w:tcW w:w="1417" w:type="dxa"/>
            <w:gridSpan w:val="3"/>
          </w:tcPr>
          <w:p w:rsidR="00A1049E" w:rsidRPr="00CF1B3D" w:rsidRDefault="00A1049E" w:rsidP="008458FC">
            <w:pPr>
              <w:autoSpaceDE w:val="0"/>
              <w:autoSpaceDN w:val="0"/>
              <w:adjustRightInd w:val="0"/>
              <w:ind w:left="43"/>
              <w:rPr>
                <w:sz w:val="24"/>
              </w:rPr>
            </w:pPr>
            <w:r w:rsidRPr="00CF1B3D">
              <w:rPr>
                <w:sz w:val="24"/>
              </w:rPr>
              <w:t xml:space="preserve">агентство </w:t>
            </w:r>
            <w:r w:rsidRPr="00CF1B3D">
              <w:rPr>
                <w:sz w:val="24"/>
              </w:rPr>
              <w:br/>
              <w:t xml:space="preserve">по туризму </w:t>
            </w:r>
            <w:r w:rsidRPr="00CF1B3D">
              <w:rPr>
                <w:sz w:val="24"/>
              </w:rPr>
              <w:br/>
            </w:r>
            <w:r w:rsidRPr="00CF1B3D">
              <w:rPr>
                <w:spacing w:val="-8"/>
                <w:sz w:val="24"/>
              </w:rPr>
              <w:t>и международному</w:t>
            </w:r>
            <w:r w:rsidRPr="00CF1B3D">
              <w:rPr>
                <w:sz w:val="24"/>
              </w:rPr>
              <w:t xml:space="preserve"> сотрудничеству</w:t>
            </w:r>
          </w:p>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1087000,0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393150,0</w:t>
            </w:r>
          </w:p>
        </w:tc>
        <w:tc>
          <w:tcPr>
            <w:tcW w:w="116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298150,0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214450,0</w:t>
            </w:r>
          </w:p>
        </w:tc>
        <w:tc>
          <w:tcPr>
            <w:tcW w:w="1275" w:type="dxa"/>
            <w:gridSpan w:val="6"/>
          </w:tcPr>
          <w:p w:rsidR="00A1049E" w:rsidRPr="00CF1B3D" w:rsidRDefault="00A1049E" w:rsidP="008458FC">
            <w:pPr>
              <w:jc w:val="center"/>
              <w:rPr>
                <w:sz w:val="24"/>
              </w:rPr>
            </w:pPr>
            <w:r w:rsidRPr="00CF1B3D">
              <w:rPr>
                <w:sz w:val="24"/>
              </w:rPr>
              <w:t>181250,0</w:t>
            </w:r>
          </w:p>
        </w:tc>
        <w:tc>
          <w:tcPr>
            <w:tcW w:w="1274" w:type="dxa"/>
            <w:gridSpan w:val="5"/>
          </w:tcPr>
          <w:p w:rsidR="00A1049E" w:rsidRPr="00CF1B3D" w:rsidRDefault="00A1049E" w:rsidP="008458FC">
            <w:pPr>
              <w:jc w:val="center"/>
              <w:rPr>
                <w:sz w:val="24"/>
              </w:rPr>
            </w:pPr>
            <w:r w:rsidRPr="00CF1B3D">
              <w:rPr>
                <w:spacing w:val="-8"/>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12"/>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t>2) создание комплекса обеспечивающей инфраструктуры туристско-рекреационного кластера «Котлас-Сольвычегодск»</w:t>
            </w:r>
          </w:p>
          <w:p w:rsidR="00A1049E" w:rsidRPr="00CF1B3D" w:rsidRDefault="00A1049E" w:rsidP="008458FC">
            <w:pPr>
              <w:autoSpaceDE w:val="0"/>
              <w:autoSpaceDN w:val="0"/>
              <w:adjustRightInd w:val="0"/>
              <w:rPr>
                <w:sz w:val="24"/>
              </w:rPr>
            </w:pPr>
          </w:p>
          <w:p w:rsidR="00A1049E" w:rsidRPr="00CF1B3D" w:rsidRDefault="00A1049E" w:rsidP="008458FC">
            <w:pPr>
              <w:autoSpaceDE w:val="0"/>
              <w:autoSpaceDN w:val="0"/>
              <w:adjustRightInd w:val="0"/>
              <w:rPr>
                <w:sz w:val="24"/>
              </w:rPr>
            </w:pPr>
          </w:p>
          <w:p w:rsidR="00A1049E" w:rsidRPr="00CF1B3D" w:rsidRDefault="00A1049E" w:rsidP="008458FC">
            <w:pPr>
              <w:autoSpaceDE w:val="0"/>
              <w:autoSpaceDN w:val="0"/>
              <w:adjustRightInd w:val="0"/>
              <w:rPr>
                <w:sz w:val="24"/>
              </w:rPr>
            </w:pPr>
          </w:p>
          <w:p w:rsidR="00A1049E" w:rsidRPr="00CF1B3D" w:rsidRDefault="00A1049E" w:rsidP="008458FC">
            <w:pPr>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43"/>
              <w:rPr>
                <w:sz w:val="24"/>
              </w:rPr>
            </w:pPr>
            <w:r w:rsidRPr="00CF1B3D">
              <w:rPr>
                <w:sz w:val="24"/>
              </w:rPr>
              <w:t xml:space="preserve">министерство промышленности и строительства </w:t>
            </w:r>
          </w:p>
        </w:tc>
        <w:tc>
          <w:tcPr>
            <w:tcW w:w="1135" w:type="dxa"/>
            <w:gridSpan w:val="3"/>
          </w:tcPr>
          <w:p w:rsidR="00A1049E" w:rsidRPr="00CF1B3D" w:rsidRDefault="00A1049E" w:rsidP="008458FC">
            <w:pPr>
              <w:autoSpaceDE w:val="0"/>
              <w:autoSpaceDN w:val="0"/>
              <w:adjustRightInd w:val="0"/>
              <w:rPr>
                <w:sz w:val="24"/>
              </w:rPr>
            </w:pPr>
            <w:r w:rsidRPr="00CF1B3D">
              <w:rPr>
                <w:sz w:val="24"/>
              </w:rPr>
              <w:t>федеральный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550715,0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147115,0</w:t>
            </w:r>
          </w:p>
        </w:tc>
        <w:tc>
          <w:tcPr>
            <w:tcW w:w="1163" w:type="dxa"/>
            <w:gridSpan w:val="5"/>
          </w:tcPr>
          <w:p w:rsidR="00A1049E" w:rsidRPr="00CF1B3D" w:rsidRDefault="00A1049E" w:rsidP="008458FC">
            <w:pPr>
              <w:jc w:val="center"/>
              <w:rPr>
                <w:sz w:val="24"/>
              </w:rPr>
            </w:pPr>
            <w:r w:rsidRPr="00CF1B3D">
              <w:rPr>
                <w:sz w:val="24"/>
              </w:rPr>
              <w:t>257200,0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92400,0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54000,0</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val="restart"/>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550"/>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областной бюджет</w:t>
            </w:r>
          </w:p>
        </w:tc>
        <w:tc>
          <w:tcPr>
            <w:tcW w:w="991" w:type="dxa"/>
            <w:gridSpan w:val="2"/>
          </w:tcPr>
          <w:p w:rsidR="00A1049E" w:rsidRPr="00CF1B3D" w:rsidRDefault="00A1049E" w:rsidP="008458FC">
            <w:pPr>
              <w:spacing w:line="300" w:lineRule="exact"/>
              <w:jc w:val="center"/>
              <w:rPr>
                <w:sz w:val="24"/>
              </w:rPr>
            </w:pPr>
            <w:r w:rsidRPr="00CF1B3D">
              <w:rPr>
                <w:sz w:val="24"/>
              </w:rPr>
              <w:t>5700,0</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w:t>
            </w:r>
          </w:p>
        </w:tc>
        <w:tc>
          <w:tcPr>
            <w:tcW w:w="1275" w:type="dxa"/>
            <w:gridSpan w:val="5"/>
          </w:tcPr>
          <w:p w:rsidR="00A1049E" w:rsidRPr="00CF1B3D" w:rsidRDefault="00A1049E" w:rsidP="008458FC">
            <w:pPr>
              <w:spacing w:line="300" w:lineRule="exact"/>
              <w:jc w:val="center"/>
              <w:rPr>
                <w:sz w:val="24"/>
              </w:rPr>
            </w:pPr>
            <w:r w:rsidRPr="00CF1B3D">
              <w:rPr>
                <w:sz w:val="24"/>
              </w:rPr>
              <w:t>-</w:t>
            </w:r>
          </w:p>
        </w:tc>
        <w:tc>
          <w:tcPr>
            <w:tcW w:w="1163" w:type="dxa"/>
            <w:gridSpan w:val="5"/>
          </w:tcPr>
          <w:p w:rsidR="00A1049E" w:rsidRPr="00CF1B3D" w:rsidRDefault="00A1049E" w:rsidP="008458FC">
            <w:pPr>
              <w:spacing w:line="300" w:lineRule="exact"/>
              <w:jc w:val="center"/>
              <w:rPr>
                <w:sz w:val="24"/>
              </w:rPr>
            </w:pPr>
            <w:r w:rsidRPr="00CF1B3D">
              <w:rPr>
                <w:sz w:val="24"/>
              </w:rPr>
              <w:t>5700,0</w:t>
            </w:r>
          </w:p>
        </w:tc>
        <w:tc>
          <w:tcPr>
            <w:tcW w:w="1105" w:type="dxa"/>
            <w:gridSpan w:val="4"/>
          </w:tcPr>
          <w:p w:rsidR="00A1049E" w:rsidRPr="00CF1B3D" w:rsidRDefault="00A1049E" w:rsidP="008458FC">
            <w:pPr>
              <w:spacing w:line="300" w:lineRule="exact"/>
              <w:jc w:val="center"/>
              <w:rPr>
                <w:sz w:val="24"/>
              </w:rPr>
            </w:pPr>
            <w:r w:rsidRPr="00CF1B3D">
              <w:rPr>
                <w:sz w:val="24"/>
              </w:rPr>
              <w:t>-</w:t>
            </w:r>
          </w:p>
        </w:tc>
        <w:tc>
          <w:tcPr>
            <w:tcW w:w="1275" w:type="dxa"/>
            <w:gridSpan w:val="6"/>
          </w:tcPr>
          <w:p w:rsidR="00A1049E" w:rsidRPr="00CF1B3D" w:rsidRDefault="00A1049E" w:rsidP="008458FC">
            <w:pPr>
              <w:spacing w:line="300" w:lineRule="exact"/>
              <w:jc w:val="center"/>
              <w:rPr>
                <w:sz w:val="24"/>
              </w:rPr>
            </w:pPr>
            <w:r w:rsidRPr="00CF1B3D">
              <w:rPr>
                <w:sz w:val="24"/>
              </w:rPr>
              <w:t>-</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671"/>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местные бюджеты</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36274,0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9574,0</w:t>
            </w:r>
          </w:p>
        </w:tc>
        <w:tc>
          <w:tcPr>
            <w:tcW w:w="1163" w:type="dxa"/>
            <w:gridSpan w:val="5"/>
          </w:tcPr>
          <w:p w:rsidR="00A1049E" w:rsidRPr="00CF1B3D" w:rsidRDefault="00A1049E" w:rsidP="008458FC">
            <w:pPr>
              <w:jc w:val="center"/>
              <w:rPr>
                <w:sz w:val="24"/>
              </w:rPr>
            </w:pPr>
            <w:r w:rsidRPr="00CF1B3D">
              <w:rPr>
                <w:sz w:val="24"/>
              </w:rPr>
              <w:t>13000,0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9000,0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4 700,0</w:t>
            </w:r>
          </w:p>
        </w:tc>
        <w:tc>
          <w:tcPr>
            <w:tcW w:w="1274" w:type="dxa"/>
            <w:gridSpan w:val="5"/>
          </w:tcPr>
          <w:p w:rsidR="00A1049E" w:rsidRPr="00CF1B3D" w:rsidRDefault="00A1049E" w:rsidP="008458FC">
            <w:pPr>
              <w:jc w:val="center"/>
              <w:rPr>
                <w:spacing w:val="-8"/>
                <w:sz w:val="24"/>
              </w:rPr>
            </w:pPr>
            <w:r w:rsidRPr="00CF1B3D">
              <w:rPr>
                <w:spacing w:val="-8"/>
                <w:sz w:val="24"/>
              </w:rPr>
              <w:t>-</w:t>
            </w:r>
          </w:p>
        </w:tc>
        <w:tc>
          <w:tcPr>
            <w:tcW w:w="1001" w:type="dxa"/>
            <w:gridSpan w:val="4"/>
          </w:tcPr>
          <w:p w:rsidR="00A1049E" w:rsidRPr="00CF1B3D" w:rsidRDefault="00A1049E" w:rsidP="008458FC">
            <w:pPr>
              <w:jc w:val="center"/>
              <w:rPr>
                <w:spacing w:val="-8"/>
                <w:sz w:val="24"/>
              </w:rPr>
            </w:pPr>
            <w:r w:rsidRPr="00CF1B3D">
              <w:rPr>
                <w:spacing w:val="-8"/>
                <w:sz w:val="24"/>
              </w:rPr>
              <w:t>-</w:t>
            </w:r>
          </w:p>
        </w:tc>
        <w:tc>
          <w:tcPr>
            <w:tcW w:w="2275" w:type="dxa"/>
            <w:gridSpan w:val="6"/>
            <w:vMerge/>
          </w:tcPr>
          <w:p w:rsidR="00A1049E" w:rsidRPr="00CF1B3D" w:rsidRDefault="00A1049E" w:rsidP="008458FC">
            <w:pPr>
              <w:autoSpaceDE w:val="0"/>
              <w:autoSpaceDN w:val="0"/>
              <w:adjustRightInd w:val="0"/>
              <w:jc w:val="center"/>
              <w:rPr>
                <w:spacing w:val="-4"/>
                <w:sz w:val="24"/>
              </w:rPr>
            </w:pPr>
          </w:p>
        </w:tc>
      </w:tr>
      <w:tr w:rsidR="00EE466A" w:rsidRPr="00CF1B3D" w:rsidTr="00E15820">
        <w:tblPrEx>
          <w:tblCellMar>
            <w:top w:w="0" w:type="dxa"/>
            <w:left w:w="70" w:type="dxa"/>
            <w:bottom w:w="0" w:type="dxa"/>
            <w:right w:w="70" w:type="dxa"/>
          </w:tblCellMar>
        </w:tblPrEx>
        <w:trPr>
          <w:trHeight w:val="150"/>
        </w:trPr>
        <w:tc>
          <w:tcPr>
            <w:tcW w:w="2114" w:type="dxa"/>
            <w:gridSpan w:val="4"/>
            <w:vMerge w:val="restart"/>
          </w:tcPr>
          <w:p w:rsidR="00A1049E" w:rsidRPr="00CF1B3D" w:rsidRDefault="00A1049E" w:rsidP="008458FC">
            <w:pPr>
              <w:autoSpaceDE w:val="0"/>
              <w:autoSpaceDN w:val="0"/>
              <w:adjustRightInd w:val="0"/>
              <w:rPr>
                <w:sz w:val="24"/>
              </w:rPr>
            </w:pPr>
            <w:r w:rsidRPr="00CF1B3D">
              <w:rPr>
                <w:sz w:val="24"/>
              </w:rPr>
              <w:t xml:space="preserve">1.5. </w:t>
            </w:r>
            <w:proofErr w:type="spellStart"/>
            <w:r w:rsidRPr="00CF1B3D">
              <w:rPr>
                <w:sz w:val="24"/>
              </w:rPr>
              <w:t>Софинансирование</w:t>
            </w:r>
            <w:proofErr w:type="spellEnd"/>
            <w:r w:rsidRPr="00CF1B3D">
              <w:rPr>
                <w:sz w:val="24"/>
              </w:rPr>
              <w:t xml:space="preserve"> на конкурсной основе приоритетных проектов в сфере туризма на территории муниципальных образований Архангельской области</w:t>
            </w:r>
          </w:p>
        </w:tc>
        <w:tc>
          <w:tcPr>
            <w:tcW w:w="1417" w:type="dxa"/>
            <w:gridSpan w:val="3"/>
            <w:vMerge w:val="restart"/>
          </w:tcPr>
          <w:p w:rsidR="00A1049E" w:rsidRPr="00CF1B3D" w:rsidRDefault="00A1049E" w:rsidP="008458FC">
            <w:pPr>
              <w:autoSpaceDE w:val="0"/>
              <w:autoSpaceDN w:val="0"/>
              <w:adjustRightInd w:val="0"/>
              <w:ind w:left="89"/>
              <w:rPr>
                <w:sz w:val="24"/>
              </w:rPr>
            </w:pPr>
            <w:r w:rsidRPr="00CF1B3D">
              <w:rPr>
                <w:sz w:val="24"/>
              </w:rPr>
              <w:t xml:space="preserve">агентство </w:t>
            </w:r>
            <w:r w:rsidRPr="00CF1B3D">
              <w:rPr>
                <w:sz w:val="24"/>
              </w:rPr>
              <w:br/>
              <w:t xml:space="preserve">по туризму </w:t>
            </w:r>
            <w:r w:rsidRPr="00CF1B3D">
              <w:rPr>
                <w:sz w:val="24"/>
              </w:rPr>
              <w:br/>
            </w:r>
            <w:r w:rsidRPr="00CF1B3D">
              <w:rPr>
                <w:spacing w:val="-8"/>
                <w:sz w:val="24"/>
              </w:rPr>
              <w:t>и международному</w:t>
            </w:r>
            <w:r w:rsidRPr="00CF1B3D">
              <w:rPr>
                <w:sz w:val="24"/>
              </w:rPr>
              <w:t xml:space="preserve"> сотрудничеству</w:t>
            </w:r>
          </w:p>
          <w:p w:rsidR="00A1049E" w:rsidRPr="00CF1B3D" w:rsidRDefault="00A1049E" w:rsidP="008458FC">
            <w:pPr>
              <w:autoSpaceDE w:val="0"/>
              <w:autoSpaceDN w:val="0"/>
              <w:adjustRightInd w:val="0"/>
              <w:ind w:left="343"/>
              <w:rPr>
                <w:sz w:val="24"/>
              </w:rPr>
            </w:pPr>
          </w:p>
          <w:p w:rsidR="00A1049E" w:rsidRPr="00CF1B3D" w:rsidRDefault="00A1049E" w:rsidP="008458FC">
            <w:pPr>
              <w:autoSpaceDE w:val="0"/>
              <w:autoSpaceDN w:val="0"/>
              <w:adjustRightInd w:val="0"/>
              <w:ind w:left="343"/>
              <w:rPr>
                <w:sz w:val="24"/>
              </w:rPr>
            </w:pPr>
          </w:p>
          <w:p w:rsidR="00A1049E" w:rsidRPr="00CF1B3D" w:rsidRDefault="00A1049E" w:rsidP="008458FC">
            <w:pPr>
              <w:autoSpaceDE w:val="0"/>
              <w:autoSpaceDN w:val="0"/>
              <w:adjustRightInd w:val="0"/>
              <w:ind w:left="343"/>
              <w:rPr>
                <w:sz w:val="24"/>
              </w:rPr>
            </w:pPr>
          </w:p>
          <w:p w:rsidR="00A1049E" w:rsidRPr="00CF1B3D" w:rsidRDefault="00A1049E" w:rsidP="008458FC">
            <w:pPr>
              <w:autoSpaceDE w:val="0"/>
              <w:autoSpaceDN w:val="0"/>
              <w:adjustRightInd w:val="0"/>
              <w:ind w:left="343"/>
              <w:rPr>
                <w:sz w:val="24"/>
              </w:rPr>
            </w:pPr>
          </w:p>
          <w:p w:rsidR="00A1049E" w:rsidRPr="00CF1B3D" w:rsidRDefault="00A1049E" w:rsidP="008458FC">
            <w:pPr>
              <w:autoSpaceDE w:val="0"/>
              <w:autoSpaceDN w:val="0"/>
              <w:adjustRightInd w:val="0"/>
              <w:ind w:left="343"/>
              <w:rPr>
                <w:sz w:val="24"/>
              </w:rPr>
            </w:pPr>
          </w:p>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итого</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84000,0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6000,0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6000,0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36000,0</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36000,0</w:t>
            </w:r>
          </w:p>
        </w:tc>
        <w:tc>
          <w:tcPr>
            <w:tcW w:w="2275" w:type="dxa"/>
            <w:gridSpan w:val="6"/>
            <w:vMerge w:val="restart"/>
          </w:tcPr>
          <w:p w:rsidR="00A1049E" w:rsidRPr="00CF1B3D" w:rsidRDefault="00A1049E" w:rsidP="008458FC">
            <w:pPr>
              <w:autoSpaceDE w:val="0"/>
              <w:autoSpaceDN w:val="0"/>
              <w:adjustRightInd w:val="0"/>
              <w:rPr>
                <w:spacing w:val="-8"/>
                <w:sz w:val="24"/>
              </w:rPr>
            </w:pPr>
            <w:proofErr w:type="spellStart"/>
            <w:r w:rsidRPr="00CF1B3D">
              <w:rPr>
                <w:spacing w:val="-4"/>
                <w:sz w:val="24"/>
              </w:rPr>
              <w:t>софинансирование</w:t>
            </w:r>
            <w:proofErr w:type="spellEnd"/>
            <w:r w:rsidRPr="00CF1B3D">
              <w:rPr>
                <w:spacing w:val="-4"/>
                <w:sz w:val="24"/>
              </w:rPr>
              <w:br/>
              <w:t>не менее 5 проектов</w:t>
            </w:r>
            <w:r w:rsidRPr="00CF1B3D">
              <w:rPr>
                <w:spacing w:val="-4"/>
                <w:sz w:val="24"/>
              </w:rPr>
              <w:br/>
              <w:t>в год</w:t>
            </w: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в том числе:</w:t>
            </w: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autoSpaceDE w:val="0"/>
              <w:autoSpaceDN w:val="0"/>
              <w:adjustRightInd w:val="0"/>
              <w:jc w:val="center"/>
              <w:rPr>
                <w:spacing w:val="-8"/>
                <w:sz w:val="24"/>
              </w:rPr>
            </w:pPr>
          </w:p>
        </w:tc>
        <w:tc>
          <w:tcPr>
            <w:tcW w:w="1275" w:type="dxa"/>
            <w:gridSpan w:val="5"/>
          </w:tcPr>
          <w:p w:rsidR="00A1049E" w:rsidRPr="00CF1B3D" w:rsidRDefault="00A1049E" w:rsidP="008458FC">
            <w:pPr>
              <w:autoSpaceDE w:val="0"/>
              <w:autoSpaceDN w:val="0"/>
              <w:adjustRightInd w:val="0"/>
              <w:jc w:val="center"/>
              <w:rPr>
                <w:spacing w:val="-8"/>
                <w:sz w:val="24"/>
              </w:rPr>
            </w:pPr>
          </w:p>
        </w:tc>
        <w:tc>
          <w:tcPr>
            <w:tcW w:w="1163" w:type="dxa"/>
            <w:gridSpan w:val="5"/>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autoSpaceDE w:val="0"/>
              <w:autoSpaceDN w:val="0"/>
              <w:adjustRightInd w:val="0"/>
              <w:jc w:val="center"/>
              <w:rPr>
                <w:spacing w:val="-8"/>
                <w:sz w:val="24"/>
              </w:rPr>
            </w:pPr>
          </w:p>
        </w:tc>
        <w:tc>
          <w:tcPr>
            <w:tcW w:w="1001" w:type="dxa"/>
            <w:gridSpan w:val="4"/>
          </w:tcPr>
          <w:p w:rsidR="00A1049E" w:rsidRPr="00CF1B3D" w:rsidRDefault="00A1049E" w:rsidP="008458FC">
            <w:pPr>
              <w:autoSpaceDE w:val="0"/>
              <w:autoSpaceDN w:val="0"/>
              <w:adjustRightInd w:val="0"/>
              <w:jc w:val="center"/>
              <w:rPr>
                <w:spacing w:val="-8"/>
                <w:sz w:val="24"/>
              </w:rPr>
            </w:pP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28000,0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2000,0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2000,0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12000,0</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12000,0</w:t>
            </w:r>
          </w:p>
        </w:tc>
        <w:tc>
          <w:tcPr>
            <w:tcW w:w="2275" w:type="dxa"/>
            <w:gridSpan w:val="6"/>
            <w:vMerge w:val="restart"/>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14000,0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1000,0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6000,0</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6000,0</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589"/>
        </w:trPr>
        <w:tc>
          <w:tcPr>
            <w:tcW w:w="2114" w:type="dxa"/>
            <w:gridSpan w:val="4"/>
            <w:vMerge/>
          </w:tcPr>
          <w:p w:rsidR="00A1049E" w:rsidRPr="00CF1B3D" w:rsidRDefault="00A1049E" w:rsidP="008458FC">
            <w:pPr>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42000,0</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3000,0</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3000,0</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18000,0</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18000,0</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val="restart"/>
          </w:tcPr>
          <w:p w:rsidR="00A1049E" w:rsidRPr="00CF1B3D" w:rsidRDefault="00A1049E" w:rsidP="008458FC">
            <w:pPr>
              <w:tabs>
                <w:tab w:val="left" w:pos="1664"/>
              </w:tabs>
              <w:autoSpaceDE w:val="0"/>
              <w:autoSpaceDN w:val="0"/>
              <w:adjustRightInd w:val="0"/>
              <w:rPr>
                <w:sz w:val="24"/>
              </w:rPr>
            </w:pPr>
            <w:r w:rsidRPr="00CF1B3D">
              <w:rPr>
                <w:sz w:val="24"/>
              </w:rPr>
              <w:lastRenderedPageBreak/>
              <w:t xml:space="preserve">1.6. Обеспечение деятельности агентства </w:t>
            </w:r>
            <w:r w:rsidRPr="00CF1B3D">
              <w:rPr>
                <w:sz w:val="24"/>
              </w:rPr>
              <w:br/>
              <w:t xml:space="preserve">по туризму </w:t>
            </w:r>
            <w:r w:rsidRPr="00CF1B3D">
              <w:rPr>
                <w:sz w:val="24"/>
              </w:rPr>
              <w:br/>
              <w:t xml:space="preserve">и международному сотрудничеству </w:t>
            </w:r>
            <w:r w:rsidRPr="00CF1B3D">
              <w:rPr>
                <w:sz w:val="24"/>
              </w:rPr>
              <w:br/>
              <w:t xml:space="preserve">в соответствии </w:t>
            </w:r>
            <w:r w:rsidRPr="00CF1B3D">
              <w:rPr>
                <w:sz w:val="24"/>
              </w:rPr>
              <w:br/>
              <w:t xml:space="preserve">с </w:t>
            </w:r>
            <w:hyperlink r:id="rId5" w:history="1">
              <w:r w:rsidRPr="00CF1B3D">
                <w:rPr>
                  <w:sz w:val="24"/>
                </w:rPr>
                <w:t>Положение</w:t>
              </w:r>
            </w:hyperlink>
            <w:proofErr w:type="gramStart"/>
            <w:r w:rsidRPr="00CF1B3D">
              <w:rPr>
                <w:sz w:val="24"/>
              </w:rPr>
              <w:t>м</w:t>
            </w:r>
            <w:proofErr w:type="gramEnd"/>
            <w:r w:rsidRPr="00CF1B3D">
              <w:rPr>
                <w:sz w:val="24"/>
              </w:rPr>
              <w:t xml:space="preserve"> об агентстве по туризму </w:t>
            </w:r>
            <w:r w:rsidRPr="00CF1B3D">
              <w:rPr>
                <w:sz w:val="24"/>
              </w:rPr>
              <w:br/>
              <w:t>и международному сотрудничеству</w:t>
            </w:r>
          </w:p>
          <w:p w:rsidR="00A1049E" w:rsidRPr="00CF1B3D" w:rsidRDefault="00A1049E" w:rsidP="008458FC">
            <w:pPr>
              <w:tabs>
                <w:tab w:val="left" w:pos="1664"/>
              </w:tabs>
              <w:autoSpaceDE w:val="0"/>
              <w:autoSpaceDN w:val="0"/>
              <w:adjustRightInd w:val="0"/>
              <w:rPr>
                <w:sz w:val="24"/>
              </w:rPr>
            </w:pPr>
          </w:p>
          <w:p w:rsidR="00A1049E" w:rsidRPr="00CF1B3D" w:rsidRDefault="00A1049E" w:rsidP="008458FC">
            <w:pPr>
              <w:tabs>
                <w:tab w:val="left" w:pos="1664"/>
              </w:tabs>
              <w:autoSpaceDE w:val="0"/>
              <w:autoSpaceDN w:val="0"/>
              <w:adjustRightInd w:val="0"/>
              <w:rPr>
                <w:sz w:val="24"/>
              </w:rPr>
            </w:pPr>
          </w:p>
          <w:p w:rsidR="00A1049E" w:rsidRPr="00CF1B3D" w:rsidRDefault="00A1049E" w:rsidP="008458FC">
            <w:pPr>
              <w:tabs>
                <w:tab w:val="left" w:pos="1664"/>
              </w:tabs>
              <w:autoSpaceDE w:val="0"/>
              <w:autoSpaceDN w:val="0"/>
              <w:adjustRightInd w:val="0"/>
              <w:rPr>
                <w:sz w:val="24"/>
              </w:rPr>
            </w:pPr>
          </w:p>
        </w:tc>
        <w:tc>
          <w:tcPr>
            <w:tcW w:w="1417" w:type="dxa"/>
            <w:gridSpan w:val="3"/>
            <w:vMerge w:val="restart"/>
          </w:tcPr>
          <w:p w:rsidR="00A1049E" w:rsidRPr="00CF1B3D" w:rsidRDefault="00A1049E" w:rsidP="008458FC">
            <w:pPr>
              <w:autoSpaceDE w:val="0"/>
              <w:autoSpaceDN w:val="0"/>
              <w:adjustRightInd w:val="0"/>
              <w:ind w:left="89"/>
              <w:rPr>
                <w:sz w:val="24"/>
              </w:rPr>
            </w:pPr>
            <w:r w:rsidRPr="00CF1B3D">
              <w:rPr>
                <w:sz w:val="24"/>
              </w:rPr>
              <w:t xml:space="preserve">агентство </w:t>
            </w:r>
            <w:r w:rsidRPr="00CF1B3D">
              <w:rPr>
                <w:sz w:val="24"/>
              </w:rPr>
              <w:br/>
              <w:t xml:space="preserve">по туризму </w:t>
            </w:r>
            <w:r w:rsidRPr="00CF1B3D">
              <w:rPr>
                <w:sz w:val="24"/>
              </w:rPr>
              <w:br/>
            </w:r>
            <w:r w:rsidRPr="00CF1B3D">
              <w:rPr>
                <w:spacing w:val="-8"/>
                <w:sz w:val="24"/>
              </w:rPr>
              <w:t>и международному</w:t>
            </w:r>
            <w:r w:rsidRPr="00CF1B3D">
              <w:rPr>
                <w:sz w:val="24"/>
              </w:rPr>
              <w:t xml:space="preserve"> сотрудничеству</w:t>
            </w:r>
          </w:p>
          <w:p w:rsidR="00A1049E" w:rsidRPr="00CF1B3D" w:rsidRDefault="00A1049E" w:rsidP="008458FC">
            <w:pPr>
              <w:autoSpaceDE w:val="0"/>
              <w:autoSpaceDN w:val="0"/>
              <w:adjustRightInd w:val="0"/>
              <w:rPr>
                <w:sz w:val="24"/>
              </w:rPr>
            </w:pPr>
          </w:p>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итого</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86740,6</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9987,4</w:t>
            </w:r>
          </w:p>
        </w:tc>
        <w:tc>
          <w:tcPr>
            <w:tcW w:w="1275"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10332,7</w:t>
            </w:r>
          </w:p>
        </w:tc>
        <w:tc>
          <w:tcPr>
            <w:tcW w:w="116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10793,4</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12750,6</w:t>
            </w:r>
          </w:p>
        </w:tc>
        <w:tc>
          <w:tcPr>
            <w:tcW w:w="1275"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13467,9</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14276,0</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15132,6</w:t>
            </w:r>
          </w:p>
        </w:tc>
        <w:tc>
          <w:tcPr>
            <w:tcW w:w="2275" w:type="dxa"/>
            <w:gridSpan w:val="6"/>
            <w:vMerge w:val="restart"/>
          </w:tcPr>
          <w:p w:rsidR="00A1049E" w:rsidRPr="00CF1B3D" w:rsidRDefault="00A1049E" w:rsidP="008458FC">
            <w:pPr>
              <w:autoSpaceDE w:val="0"/>
              <w:autoSpaceDN w:val="0"/>
              <w:adjustRightInd w:val="0"/>
              <w:rPr>
                <w:spacing w:val="-8"/>
                <w:sz w:val="24"/>
              </w:rPr>
            </w:pPr>
            <w:r w:rsidRPr="00CF1B3D">
              <w:rPr>
                <w:spacing w:val="-4"/>
                <w:sz w:val="24"/>
              </w:rPr>
              <w:t xml:space="preserve">обеспечение выполнения функций агентства по туризму и международному сотрудничеству </w:t>
            </w:r>
            <w:r w:rsidRPr="00CF1B3D">
              <w:rPr>
                <w:spacing w:val="-4"/>
                <w:sz w:val="24"/>
              </w:rPr>
              <w:br/>
              <w:t xml:space="preserve">в  соответствии </w:t>
            </w:r>
            <w:r w:rsidRPr="00CF1B3D">
              <w:rPr>
                <w:spacing w:val="-4"/>
                <w:sz w:val="24"/>
              </w:rPr>
              <w:br/>
              <w:t xml:space="preserve">с Положением об агентстве по туризму </w:t>
            </w:r>
            <w:r w:rsidRPr="00CF1B3D">
              <w:rPr>
                <w:spacing w:val="-4"/>
                <w:sz w:val="24"/>
              </w:rPr>
              <w:br/>
              <w:t>и международному сотрудничеству</w:t>
            </w: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в том числе:</w:t>
            </w: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autoSpaceDE w:val="0"/>
              <w:autoSpaceDN w:val="0"/>
              <w:adjustRightInd w:val="0"/>
              <w:jc w:val="center"/>
              <w:rPr>
                <w:spacing w:val="-8"/>
                <w:sz w:val="24"/>
              </w:rPr>
            </w:pPr>
          </w:p>
        </w:tc>
        <w:tc>
          <w:tcPr>
            <w:tcW w:w="1275" w:type="dxa"/>
            <w:gridSpan w:val="5"/>
          </w:tcPr>
          <w:p w:rsidR="00A1049E" w:rsidRPr="00CF1B3D" w:rsidRDefault="00A1049E" w:rsidP="008458FC">
            <w:pPr>
              <w:autoSpaceDE w:val="0"/>
              <w:autoSpaceDN w:val="0"/>
              <w:adjustRightInd w:val="0"/>
              <w:jc w:val="center"/>
              <w:rPr>
                <w:spacing w:val="-8"/>
                <w:sz w:val="24"/>
              </w:rPr>
            </w:pPr>
          </w:p>
        </w:tc>
        <w:tc>
          <w:tcPr>
            <w:tcW w:w="1163" w:type="dxa"/>
            <w:gridSpan w:val="5"/>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autoSpaceDE w:val="0"/>
              <w:autoSpaceDN w:val="0"/>
              <w:adjustRightInd w:val="0"/>
              <w:jc w:val="center"/>
              <w:rPr>
                <w:spacing w:val="-8"/>
                <w:sz w:val="24"/>
              </w:rPr>
            </w:pPr>
          </w:p>
        </w:tc>
        <w:tc>
          <w:tcPr>
            <w:tcW w:w="1001" w:type="dxa"/>
            <w:gridSpan w:val="4"/>
          </w:tcPr>
          <w:p w:rsidR="00A1049E" w:rsidRPr="00CF1B3D" w:rsidRDefault="00A1049E" w:rsidP="008458FC">
            <w:pPr>
              <w:autoSpaceDE w:val="0"/>
              <w:autoSpaceDN w:val="0"/>
              <w:adjustRightInd w:val="0"/>
              <w:jc w:val="center"/>
              <w:rPr>
                <w:spacing w:val="-8"/>
                <w:sz w:val="24"/>
              </w:rPr>
            </w:pP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991" w:type="dxa"/>
            <w:gridSpan w:val="2"/>
          </w:tcPr>
          <w:p w:rsidR="00A1049E" w:rsidRPr="00CF1B3D" w:rsidRDefault="00A1049E" w:rsidP="008458FC">
            <w:pPr>
              <w:autoSpaceDE w:val="0"/>
              <w:autoSpaceDN w:val="0"/>
              <w:adjustRightInd w:val="0"/>
              <w:jc w:val="center"/>
              <w:rPr>
                <w:spacing w:val="-8"/>
                <w:sz w:val="24"/>
              </w:rPr>
            </w:pPr>
            <w:r w:rsidRPr="00CF1B3D">
              <w:rPr>
                <w:spacing w:val="-8"/>
                <w:sz w:val="24"/>
              </w:rPr>
              <w:t>86740,6</w:t>
            </w:r>
          </w:p>
        </w:tc>
        <w:tc>
          <w:tcPr>
            <w:tcW w:w="1136" w:type="dxa"/>
            <w:gridSpan w:val="6"/>
          </w:tcPr>
          <w:p w:rsidR="00A1049E" w:rsidRPr="00CF1B3D" w:rsidRDefault="00A1049E" w:rsidP="008458FC">
            <w:pPr>
              <w:autoSpaceDE w:val="0"/>
              <w:autoSpaceDN w:val="0"/>
              <w:adjustRightInd w:val="0"/>
              <w:jc w:val="center"/>
              <w:rPr>
                <w:spacing w:val="-8"/>
                <w:sz w:val="24"/>
              </w:rPr>
            </w:pPr>
            <w:r w:rsidRPr="00CF1B3D">
              <w:rPr>
                <w:spacing w:val="-8"/>
                <w:sz w:val="24"/>
              </w:rPr>
              <w:t>9987,4</w:t>
            </w:r>
          </w:p>
        </w:tc>
        <w:tc>
          <w:tcPr>
            <w:tcW w:w="1275"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10332,7</w:t>
            </w:r>
          </w:p>
        </w:tc>
        <w:tc>
          <w:tcPr>
            <w:tcW w:w="116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10793,4</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12750,6</w:t>
            </w:r>
          </w:p>
        </w:tc>
        <w:tc>
          <w:tcPr>
            <w:tcW w:w="1275" w:type="dxa"/>
            <w:gridSpan w:val="6"/>
          </w:tcPr>
          <w:p w:rsidR="00A1049E" w:rsidRPr="00CF1B3D" w:rsidRDefault="00A1049E" w:rsidP="008458FC">
            <w:pPr>
              <w:autoSpaceDE w:val="0"/>
              <w:autoSpaceDN w:val="0"/>
              <w:adjustRightInd w:val="0"/>
              <w:jc w:val="center"/>
              <w:rPr>
                <w:spacing w:val="-8"/>
                <w:sz w:val="24"/>
                <w:lang w:val="en-US"/>
              </w:rPr>
            </w:pPr>
            <w:r w:rsidRPr="00CF1B3D">
              <w:rPr>
                <w:spacing w:val="-8"/>
                <w:sz w:val="24"/>
              </w:rPr>
              <w:t>13467,</w:t>
            </w:r>
            <w:r w:rsidRPr="00CF1B3D">
              <w:rPr>
                <w:spacing w:val="-8"/>
                <w:sz w:val="24"/>
                <w:lang w:val="en-US"/>
              </w:rPr>
              <w:t>9</w:t>
            </w:r>
          </w:p>
        </w:tc>
        <w:tc>
          <w:tcPr>
            <w:tcW w:w="1274"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14276,0</w:t>
            </w:r>
          </w:p>
        </w:tc>
        <w:tc>
          <w:tcPr>
            <w:tcW w:w="1001"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15132,6</w:t>
            </w:r>
          </w:p>
        </w:tc>
        <w:tc>
          <w:tcPr>
            <w:tcW w:w="2275" w:type="dxa"/>
            <w:gridSpan w:val="6"/>
            <w:vMerge w:val="restart"/>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610"/>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val="restart"/>
          </w:tcPr>
          <w:p w:rsidR="00A1049E" w:rsidRPr="00CF1B3D" w:rsidRDefault="00A1049E" w:rsidP="008458FC">
            <w:pPr>
              <w:tabs>
                <w:tab w:val="left" w:pos="1664"/>
              </w:tabs>
              <w:autoSpaceDE w:val="0"/>
              <w:autoSpaceDN w:val="0"/>
              <w:adjustRightInd w:val="0"/>
              <w:rPr>
                <w:sz w:val="24"/>
              </w:rPr>
            </w:pPr>
            <w:r w:rsidRPr="00CF1B3D">
              <w:rPr>
                <w:sz w:val="24"/>
              </w:rPr>
              <w:t>1.7. Создание и ведение единой системы информационного обеспечения сферы туризма в Архангельской области</w:t>
            </w:r>
          </w:p>
        </w:tc>
        <w:tc>
          <w:tcPr>
            <w:tcW w:w="1417" w:type="dxa"/>
            <w:gridSpan w:val="3"/>
            <w:vMerge w:val="restart"/>
          </w:tcPr>
          <w:p w:rsidR="00A1049E" w:rsidRPr="00CF1B3D" w:rsidRDefault="00A1049E" w:rsidP="008458FC">
            <w:pPr>
              <w:autoSpaceDE w:val="0"/>
              <w:autoSpaceDN w:val="0"/>
              <w:adjustRightInd w:val="0"/>
              <w:ind w:left="89"/>
              <w:rPr>
                <w:sz w:val="24"/>
              </w:rPr>
            </w:pPr>
            <w:r w:rsidRPr="00CF1B3D">
              <w:rPr>
                <w:sz w:val="24"/>
              </w:rPr>
              <w:t xml:space="preserve">агентство </w:t>
            </w:r>
            <w:r w:rsidRPr="00CF1B3D">
              <w:rPr>
                <w:sz w:val="24"/>
              </w:rPr>
              <w:br/>
              <w:t xml:space="preserve">по туризму </w:t>
            </w:r>
            <w:r w:rsidRPr="00CF1B3D">
              <w:rPr>
                <w:sz w:val="24"/>
              </w:rPr>
              <w:br/>
            </w:r>
            <w:r w:rsidRPr="00CF1B3D">
              <w:rPr>
                <w:spacing w:val="-8"/>
                <w:sz w:val="24"/>
              </w:rPr>
              <w:t>и международному</w:t>
            </w:r>
            <w:r w:rsidRPr="00CF1B3D">
              <w:rPr>
                <w:sz w:val="24"/>
              </w:rPr>
              <w:t xml:space="preserve"> сотрудничеству</w:t>
            </w:r>
          </w:p>
        </w:tc>
        <w:tc>
          <w:tcPr>
            <w:tcW w:w="1135" w:type="dxa"/>
            <w:gridSpan w:val="3"/>
          </w:tcPr>
          <w:p w:rsidR="00A1049E" w:rsidRPr="00CF1B3D" w:rsidRDefault="00A1049E" w:rsidP="008458FC">
            <w:pPr>
              <w:autoSpaceDE w:val="0"/>
              <w:autoSpaceDN w:val="0"/>
              <w:adjustRightInd w:val="0"/>
              <w:rPr>
                <w:sz w:val="24"/>
              </w:rPr>
            </w:pPr>
            <w:r w:rsidRPr="00CF1B3D">
              <w:rPr>
                <w:sz w:val="24"/>
              </w:rPr>
              <w:t>итого</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val="restart"/>
          </w:tcPr>
          <w:p w:rsidR="00A1049E" w:rsidRPr="00CF1B3D" w:rsidRDefault="00A1049E" w:rsidP="008458FC">
            <w:pPr>
              <w:autoSpaceDE w:val="0"/>
              <w:autoSpaceDN w:val="0"/>
              <w:adjustRightInd w:val="0"/>
              <w:rPr>
                <w:sz w:val="24"/>
              </w:rPr>
            </w:pPr>
            <w:r w:rsidRPr="00CF1B3D">
              <w:rPr>
                <w:sz w:val="24"/>
              </w:rPr>
              <w:t xml:space="preserve">создание и ведение единой системы информационного обеспечения сферы туризма в Архангельской области, включающей не менее 2 реестров, в том числе реестр туристских ресурсов Архангельской области, реестр субъектов туристской индустрии Архангельской </w:t>
            </w:r>
            <w:r w:rsidRPr="00CF1B3D">
              <w:rPr>
                <w:sz w:val="24"/>
              </w:rPr>
              <w:lastRenderedPageBreak/>
              <w:t>области</w:t>
            </w:r>
          </w:p>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в том числе:</w:t>
            </w:r>
          </w:p>
        </w:tc>
        <w:tc>
          <w:tcPr>
            <w:tcW w:w="991" w:type="dxa"/>
            <w:gridSpan w:val="2"/>
          </w:tcPr>
          <w:p w:rsidR="00A1049E" w:rsidRPr="00CF1B3D" w:rsidRDefault="00A1049E" w:rsidP="008458FC">
            <w:pPr>
              <w:autoSpaceDE w:val="0"/>
              <w:autoSpaceDN w:val="0"/>
              <w:adjustRightInd w:val="0"/>
              <w:jc w:val="center"/>
              <w:rPr>
                <w:spacing w:val="-8"/>
                <w:sz w:val="24"/>
              </w:rPr>
            </w:pPr>
          </w:p>
        </w:tc>
        <w:tc>
          <w:tcPr>
            <w:tcW w:w="1136" w:type="dxa"/>
            <w:gridSpan w:val="6"/>
          </w:tcPr>
          <w:p w:rsidR="00A1049E" w:rsidRPr="00CF1B3D" w:rsidRDefault="00A1049E" w:rsidP="008458FC">
            <w:pPr>
              <w:autoSpaceDE w:val="0"/>
              <w:autoSpaceDN w:val="0"/>
              <w:adjustRightInd w:val="0"/>
              <w:jc w:val="center"/>
              <w:rPr>
                <w:spacing w:val="-8"/>
                <w:sz w:val="24"/>
              </w:rPr>
            </w:pPr>
          </w:p>
        </w:tc>
        <w:tc>
          <w:tcPr>
            <w:tcW w:w="1275" w:type="dxa"/>
            <w:gridSpan w:val="5"/>
          </w:tcPr>
          <w:p w:rsidR="00A1049E" w:rsidRPr="00CF1B3D" w:rsidRDefault="00A1049E" w:rsidP="008458FC">
            <w:pPr>
              <w:autoSpaceDE w:val="0"/>
              <w:autoSpaceDN w:val="0"/>
              <w:adjustRightInd w:val="0"/>
              <w:jc w:val="center"/>
              <w:rPr>
                <w:spacing w:val="-8"/>
                <w:sz w:val="24"/>
              </w:rPr>
            </w:pPr>
          </w:p>
        </w:tc>
        <w:tc>
          <w:tcPr>
            <w:tcW w:w="1163" w:type="dxa"/>
            <w:gridSpan w:val="5"/>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275" w:type="dxa"/>
            <w:gridSpan w:val="6"/>
          </w:tcPr>
          <w:p w:rsidR="00A1049E" w:rsidRPr="00CF1B3D" w:rsidRDefault="00A1049E" w:rsidP="008458FC">
            <w:pPr>
              <w:autoSpaceDE w:val="0"/>
              <w:autoSpaceDN w:val="0"/>
              <w:adjustRightInd w:val="0"/>
              <w:jc w:val="center"/>
              <w:rPr>
                <w:spacing w:val="-8"/>
                <w:sz w:val="24"/>
              </w:rPr>
            </w:pPr>
          </w:p>
        </w:tc>
        <w:tc>
          <w:tcPr>
            <w:tcW w:w="1274" w:type="dxa"/>
            <w:gridSpan w:val="5"/>
          </w:tcPr>
          <w:p w:rsidR="00A1049E" w:rsidRPr="00CF1B3D" w:rsidRDefault="00A1049E" w:rsidP="008458FC">
            <w:pPr>
              <w:autoSpaceDE w:val="0"/>
              <w:autoSpaceDN w:val="0"/>
              <w:adjustRightInd w:val="0"/>
              <w:jc w:val="center"/>
              <w:rPr>
                <w:spacing w:val="-8"/>
                <w:sz w:val="24"/>
              </w:rPr>
            </w:pPr>
          </w:p>
        </w:tc>
        <w:tc>
          <w:tcPr>
            <w:tcW w:w="1001" w:type="dxa"/>
            <w:gridSpan w:val="4"/>
          </w:tcPr>
          <w:p w:rsidR="00A1049E" w:rsidRPr="00CF1B3D" w:rsidRDefault="00A1049E" w:rsidP="008458FC">
            <w:pPr>
              <w:autoSpaceDE w:val="0"/>
              <w:autoSpaceDN w:val="0"/>
              <w:adjustRightInd w:val="0"/>
              <w:jc w:val="center"/>
              <w:rPr>
                <w:spacing w:val="-8"/>
                <w:sz w:val="24"/>
              </w:rPr>
            </w:pP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68"/>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rPr>
                <w:spacing w:val="-8"/>
                <w:sz w:val="24"/>
              </w:rPr>
            </w:pPr>
          </w:p>
        </w:tc>
      </w:tr>
      <w:tr w:rsidR="00EE466A" w:rsidRPr="00CF1B3D" w:rsidTr="00E15820">
        <w:tblPrEx>
          <w:tblCellMar>
            <w:top w:w="0" w:type="dxa"/>
            <w:left w:w="70" w:type="dxa"/>
            <w:bottom w:w="0" w:type="dxa"/>
            <w:right w:w="70" w:type="dxa"/>
          </w:tblCellMar>
        </w:tblPrEx>
        <w:trPr>
          <w:trHeight w:val="1176"/>
        </w:trPr>
        <w:tc>
          <w:tcPr>
            <w:tcW w:w="2114" w:type="dxa"/>
            <w:gridSpan w:val="4"/>
            <w:vMerge/>
          </w:tcPr>
          <w:p w:rsidR="00A1049E" w:rsidRPr="00CF1B3D" w:rsidRDefault="00A1049E" w:rsidP="008458FC">
            <w:pPr>
              <w:tabs>
                <w:tab w:val="left" w:pos="1664"/>
              </w:tabs>
              <w:autoSpaceDE w:val="0"/>
              <w:autoSpaceDN w:val="0"/>
              <w:adjustRightInd w:val="0"/>
              <w:rPr>
                <w:sz w:val="24"/>
              </w:rPr>
            </w:pPr>
          </w:p>
        </w:tc>
        <w:tc>
          <w:tcPr>
            <w:tcW w:w="1417" w:type="dxa"/>
            <w:gridSpan w:val="3"/>
            <w:vMerge/>
          </w:tcPr>
          <w:p w:rsidR="00A1049E" w:rsidRPr="00CF1B3D" w:rsidRDefault="00A1049E" w:rsidP="008458FC">
            <w:pPr>
              <w:autoSpaceDE w:val="0"/>
              <w:autoSpaceDN w:val="0"/>
              <w:adjustRightInd w:val="0"/>
              <w:ind w:left="343"/>
              <w:rPr>
                <w:sz w:val="24"/>
              </w:rPr>
            </w:pPr>
          </w:p>
        </w:tc>
        <w:tc>
          <w:tcPr>
            <w:tcW w:w="1135" w:type="dxa"/>
            <w:gridSpan w:val="3"/>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991" w:type="dxa"/>
            <w:gridSpan w:val="2"/>
          </w:tcPr>
          <w:p w:rsidR="00A1049E" w:rsidRPr="00CF1B3D" w:rsidRDefault="00A1049E" w:rsidP="008458FC">
            <w:pPr>
              <w:jc w:val="center"/>
              <w:rPr>
                <w:sz w:val="24"/>
              </w:rPr>
            </w:pPr>
            <w:r w:rsidRPr="00CF1B3D">
              <w:rPr>
                <w:sz w:val="24"/>
              </w:rPr>
              <w:t>-</w:t>
            </w:r>
          </w:p>
        </w:tc>
        <w:tc>
          <w:tcPr>
            <w:tcW w:w="1136" w:type="dxa"/>
            <w:gridSpan w:val="6"/>
          </w:tcPr>
          <w:p w:rsidR="00A1049E" w:rsidRPr="00CF1B3D" w:rsidRDefault="00A1049E" w:rsidP="008458FC">
            <w:pPr>
              <w:jc w:val="center"/>
              <w:rPr>
                <w:sz w:val="24"/>
              </w:rPr>
            </w:pPr>
            <w:r w:rsidRPr="00CF1B3D">
              <w:rPr>
                <w:sz w:val="24"/>
              </w:rPr>
              <w:t>-</w:t>
            </w:r>
          </w:p>
        </w:tc>
        <w:tc>
          <w:tcPr>
            <w:tcW w:w="1275" w:type="dxa"/>
            <w:gridSpan w:val="5"/>
          </w:tcPr>
          <w:p w:rsidR="00A1049E" w:rsidRPr="00CF1B3D" w:rsidRDefault="00A1049E" w:rsidP="008458FC">
            <w:pPr>
              <w:jc w:val="center"/>
              <w:rPr>
                <w:sz w:val="24"/>
              </w:rPr>
            </w:pPr>
            <w:r w:rsidRPr="00CF1B3D">
              <w:rPr>
                <w:sz w:val="24"/>
              </w:rPr>
              <w:t>-</w:t>
            </w:r>
          </w:p>
        </w:tc>
        <w:tc>
          <w:tcPr>
            <w:tcW w:w="1163" w:type="dxa"/>
            <w:gridSpan w:val="5"/>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275" w:type="dxa"/>
            <w:gridSpan w:val="6"/>
          </w:tcPr>
          <w:p w:rsidR="00A1049E" w:rsidRPr="00CF1B3D" w:rsidRDefault="00A1049E" w:rsidP="008458FC">
            <w:pPr>
              <w:jc w:val="center"/>
              <w:rPr>
                <w:sz w:val="24"/>
              </w:rPr>
            </w:pPr>
            <w:r w:rsidRPr="00CF1B3D">
              <w:rPr>
                <w:sz w:val="24"/>
              </w:rPr>
              <w:t>-</w:t>
            </w:r>
          </w:p>
        </w:tc>
        <w:tc>
          <w:tcPr>
            <w:tcW w:w="1274" w:type="dxa"/>
            <w:gridSpan w:val="5"/>
          </w:tcPr>
          <w:p w:rsidR="00A1049E" w:rsidRPr="00CF1B3D" w:rsidRDefault="00A1049E" w:rsidP="008458FC">
            <w:pPr>
              <w:jc w:val="center"/>
              <w:rPr>
                <w:sz w:val="24"/>
              </w:rPr>
            </w:pPr>
            <w:r w:rsidRPr="00CF1B3D">
              <w:rPr>
                <w:sz w:val="24"/>
              </w:rPr>
              <w:t>-</w:t>
            </w:r>
          </w:p>
        </w:tc>
        <w:tc>
          <w:tcPr>
            <w:tcW w:w="1001" w:type="dxa"/>
            <w:gridSpan w:val="4"/>
          </w:tcPr>
          <w:p w:rsidR="00A1049E" w:rsidRPr="00CF1B3D" w:rsidRDefault="00A1049E" w:rsidP="008458FC">
            <w:pPr>
              <w:jc w:val="center"/>
              <w:rPr>
                <w:sz w:val="24"/>
              </w:rPr>
            </w:pPr>
            <w:r w:rsidRPr="00CF1B3D">
              <w:rPr>
                <w:sz w:val="24"/>
              </w:rPr>
              <w:t>-</w:t>
            </w:r>
          </w:p>
        </w:tc>
        <w:tc>
          <w:tcPr>
            <w:tcW w:w="2275" w:type="dxa"/>
            <w:gridSpan w:val="6"/>
            <w:vMerge/>
          </w:tcPr>
          <w:p w:rsidR="00A1049E" w:rsidRPr="00CF1B3D" w:rsidRDefault="00A1049E" w:rsidP="008458FC">
            <w:pPr>
              <w:autoSpaceDE w:val="0"/>
              <w:autoSpaceDN w:val="0"/>
              <w:adjustRightInd w:val="0"/>
              <w:rPr>
                <w:spacing w:val="-8"/>
                <w:sz w:val="24"/>
              </w:rPr>
            </w:pPr>
          </w:p>
        </w:tc>
      </w:tr>
      <w:tr w:rsidR="00A1049E" w:rsidRPr="00CF1B3D" w:rsidTr="00E15820">
        <w:tblPrEx>
          <w:tblCellMar>
            <w:top w:w="0" w:type="dxa"/>
            <w:left w:w="70" w:type="dxa"/>
            <w:bottom w:w="0" w:type="dxa"/>
            <w:right w:w="70" w:type="dxa"/>
          </w:tblCellMar>
        </w:tblPrEx>
        <w:trPr>
          <w:gridAfter w:val="1"/>
          <w:wAfter w:w="384" w:type="dxa"/>
          <w:trHeight w:val="344"/>
        </w:trPr>
        <w:tc>
          <w:tcPr>
            <w:tcW w:w="15777" w:type="dxa"/>
            <w:gridSpan w:val="52"/>
          </w:tcPr>
          <w:p w:rsidR="00A1049E" w:rsidRPr="00CF1B3D" w:rsidRDefault="00A1049E" w:rsidP="008458FC">
            <w:pPr>
              <w:autoSpaceDE w:val="0"/>
              <w:autoSpaceDN w:val="0"/>
              <w:adjustRightInd w:val="0"/>
              <w:spacing w:after="120"/>
              <w:ind w:firstLine="347"/>
              <w:rPr>
                <w:sz w:val="24"/>
              </w:rPr>
            </w:pPr>
            <w:r w:rsidRPr="00CF1B3D">
              <w:rPr>
                <w:sz w:val="24"/>
              </w:rPr>
              <w:lastRenderedPageBreak/>
              <w:t>Задача № 2 – популяризация и продвижение туристских продуктов Архангельской области на внутренний рынок Российской Федерации и мировой туристский рынок</w:t>
            </w:r>
          </w:p>
        </w:tc>
      </w:tr>
      <w:tr w:rsidR="00A1049E" w:rsidRPr="00CF1B3D" w:rsidTr="00E15820">
        <w:tblPrEx>
          <w:tblCellMar>
            <w:top w:w="0" w:type="dxa"/>
            <w:left w:w="70" w:type="dxa"/>
            <w:bottom w:w="0" w:type="dxa"/>
            <w:right w:w="70" w:type="dxa"/>
          </w:tblCellMar>
        </w:tblPrEx>
        <w:trPr>
          <w:gridAfter w:val="3"/>
          <w:wAfter w:w="537" w:type="dxa"/>
          <w:trHeight w:val="354"/>
        </w:trPr>
        <w:tc>
          <w:tcPr>
            <w:tcW w:w="1936" w:type="dxa"/>
            <w:gridSpan w:val="3"/>
            <w:vMerge w:val="restart"/>
          </w:tcPr>
          <w:p w:rsidR="00A1049E" w:rsidRPr="00CF1B3D" w:rsidRDefault="00A1049E" w:rsidP="008458FC">
            <w:pPr>
              <w:autoSpaceDE w:val="0"/>
              <w:autoSpaceDN w:val="0"/>
              <w:adjustRightInd w:val="0"/>
              <w:rPr>
                <w:sz w:val="24"/>
              </w:rPr>
            </w:pPr>
            <w:r w:rsidRPr="00CF1B3D">
              <w:rPr>
                <w:sz w:val="24"/>
              </w:rPr>
              <w:t xml:space="preserve">2.1. </w:t>
            </w:r>
            <w:r w:rsidRPr="00CF1B3D">
              <w:rPr>
                <w:spacing w:val="-4"/>
                <w:sz w:val="24"/>
              </w:rPr>
              <w:t>Создание и обеспечение</w:t>
            </w:r>
            <w:r w:rsidRPr="00CF1B3D">
              <w:rPr>
                <w:sz w:val="24"/>
              </w:rPr>
              <w:t xml:space="preserve"> деятельности государственного бюджетного учреждения Архангельской области «Туристско-информационный центр Архангельской области» </w:t>
            </w:r>
          </w:p>
        </w:tc>
        <w:tc>
          <w:tcPr>
            <w:tcW w:w="1170" w:type="dxa"/>
            <w:gridSpan w:val="2"/>
            <w:vMerge w:val="restart"/>
          </w:tcPr>
          <w:p w:rsidR="00A1049E" w:rsidRPr="00CF1B3D" w:rsidRDefault="00A1049E" w:rsidP="008458FC">
            <w:pPr>
              <w:autoSpaceDE w:val="0"/>
              <w:autoSpaceDN w:val="0"/>
              <w:adjustRightInd w:val="0"/>
              <w:ind w:firstLine="33"/>
              <w:rPr>
                <w:sz w:val="24"/>
              </w:rPr>
            </w:pPr>
            <w:r w:rsidRPr="00CF1B3D">
              <w:rPr>
                <w:sz w:val="24"/>
              </w:rPr>
              <w:t xml:space="preserve">агентство по туризму </w:t>
            </w:r>
            <w:r w:rsidRPr="00CF1B3D">
              <w:rPr>
                <w:sz w:val="24"/>
              </w:rPr>
              <w:br/>
              <w:t>и международному сотрудничеству</w:t>
            </w:r>
          </w:p>
        </w:tc>
        <w:tc>
          <w:tcPr>
            <w:tcW w:w="1438" w:type="dxa"/>
            <w:gridSpan w:val="4"/>
          </w:tcPr>
          <w:p w:rsidR="00A1049E" w:rsidRPr="00CF1B3D" w:rsidRDefault="00A1049E" w:rsidP="008458FC">
            <w:pPr>
              <w:autoSpaceDE w:val="0"/>
              <w:autoSpaceDN w:val="0"/>
              <w:adjustRightInd w:val="0"/>
              <w:rPr>
                <w:sz w:val="24"/>
              </w:rPr>
            </w:pPr>
            <w:r w:rsidRPr="00CF1B3D">
              <w:rPr>
                <w:sz w:val="24"/>
              </w:rPr>
              <w:t>итого</w:t>
            </w:r>
          </w:p>
        </w:tc>
        <w:tc>
          <w:tcPr>
            <w:tcW w:w="1253"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69654,1</w:t>
            </w:r>
          </w:p>
        </w:tc>
        <w:tc>
          <w:tcPr>
            <w:tcW w:w="1161" w:type="dxa"/>
            <w:gridSpan w:val="7"/>
          </w:tcPr>
          <w:p w:rsidR="00A1049E" w:rsidRPr="00CF1B3D" w:rsidRDefault="00A1049E" w:rsidP="008458FC">
            <w:pPr>
              <w:autoSpaceDE w:val="0"/>
              <w:autoSpaceDN w:val="0"/>
              <w:adjustRightInd w:val="0"/>
              <w:jc w:val="center"/>
              <w:rPr>
                <w:spacing w:val="-8"/>
                <w:sz w:val="24"/>
              </w:rPr>
            </w:pPr>
            <w:r w:rsidRPr="00CF1B3D">
              <w:rPr>
                <w:spacing w:val="-8"/>
                <w:sz w:val="24"/>
              </w:rPr>
              <w:t>5321,2</w:t>
            </w:r>
          </w:p>
        </w:tc>
        <w:tc>
          <w:tcPr>
            <w:tcW w:w="1133" w:type="dxa"/>
            <w:gridSpan w:val="5"/>
          </w:tcPr>
          <w:p w:rsidR="00A1049E" w:rsidRPr="00CF1B3D" w:rsidRDefault="00A1049E" w:rsidP="008458FC">
            <w:pPr>
              <w:jc w:val="center"/>
              <w:rPr>
                <w:sz w:val="24"/>
              </w:rPr>
            </w:pPr>
            <w:r w:rsidRPr="00CF1B3D">
              <w:rPr>
                <w:spacing w:val="-8"/>
                <w:sz w:val="24"/>
              </w:rPr>
              <w:t>5311,7</w:t>
            </w:r>
          </w:p>
        </w:tc>
        <w:tc>
          <w:tcPr>
            <w:tcW w:w="1140" w:type="dxa"/>
            <w:gridSpan w:val="3"/>
          </w:tcPr>
          <w:p w:rsidR="00A1049E" w:rsidRPr="00CF1B3D" w:rsidRDefault="00A1049E" w:rsidP="008458FC">
            <w:pPr>
              <w:jc w:val="center"/>
              <w:rPr>
                <w:sz w:val="24"/>
              </w:rPr>
            </w:pPr>
            <w:r w:rsidRPr="00CF1B3D">
              <w:rPr>
                <w:spacing w:val="-8"/>
                <w:sz w:val="24"/>
              </w:rPr>
              <w:t>5421,2</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13900,0</w:t>
            </w:r>
          </w:p>
        </w:tc>
        <w:tc>
          <w:tcPr>
            <w:tcW w:w="1104" w:type="dxa"/>
            <w:gridSpan w:val="3"/>
          </w:tcPr>
          <w:p w:rsidR="00A1049E" w:rsidRPr="00CF1B3D" w:rsidRDefault="00A1049E" w:rsidP="008458FC">
            <w:pPr>
              <w:autoSpaceDE w:val="0"/>
              <w:autoSpaceDN w:val="0"/>
              <w:adjustRightInd w:val="0"/>
              <w:jc w:val="center"/>
              <w:rPr>
                <w:spacing w:val="-8"/>
                <w:sz w:val="24"/>
              </w:rPr>
            </w:pPr>
            <w:r w:rsidRPr="00CF1B3D">
              <w:rPr>
                <w:spacing w:val="-8"/>
                <w:sz w:val="24"/>
              </w:rPr>
              <w:t>11100,0</w:t>
            </w:r>
          </w:p>
        </w:tc>
        <w:tc>
          <w:tcPr>
            <w:tcW w:w="1002"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16000,0</w:t>
            </w:r>
          </w:p>
        </w:tc>
        <w:tc>
          <w:tcPr>
            <w:tcW w:w="992"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12600,0</w:t>
            </w:r>
          </w:p>
        </w:tc>
        <w:tc>
          <w:tcPr>
            <w:tcW w:w="2190" w:type="dxa"/>
            <w:gridSpan w:val="6"/>
            <w:vMerge w:val="restart"/>
          </w:tcPr>
          <w:p w:rsidR="00A1049E" w:rsidRPr="00CF1B3D" w:rsidRDefault="00A1049E" w:rsidP="008458FC">
            <w:pPr>
              <w:autoSpaceDE w:val="0"/>
              <w:autoSpaceDN w:val="0"/>
              <w:adjustRightInd w:val="0"/>
              <w:ind w:right="-57"/>
              <w:rPr>
                <w:spacing w:val="-4"/>
                <w:sz w:val="24"/>
              </w:rPr>
            </w:pPr>
            <w:r w:rsidRPr="00CF1B3D">
              <w:rPr>
                <w:spacing w:val="-4"/>
                <w:sz w:val="24"/>
              </w:rPr>
              <w:t xml:space="preserve">продвижение Архангельской области на российский </w:t>
            </w:r>
            <w:r w:rsidRPr="00CF1B3D">
              <w:rPr>
                <w:spacing w:val="-4"/>
                <w:sz w:val="24"/>
              </w:rPr>
              <w:br/>
              <w:t>и мировой туристские рынки,</w:t>
            </w:r>
          </w:p>
          <w:p w:rsidR="00A1049E" w:rsidRPr="00CF1B3D" w:rsidRDefault="00A1049E" w:rsidP="008458FC">
            <w:pPr>
              <w:autoSpaceDE w:val="0"/>
              <w:autoSpaceDN w:val="0"/>
              <w:adjustRightInd w:val="0"/>
              <w:ind w:right="-57"/>
              <w:rPr>
                <w:sz w:val="24"/>
              </w:rPr>
            </w:pPr>
            <w:r w:rsidRPr="00CF1B3D">
              <w:rPr>
                <w:spacing w:val="-4"/>
                <w:sz w:val="24"/>
              </w:rPr>
              <w:t xml:space="preserve">в том числе участие </w:t>
            </w:r>
            <w:r w:rsidRPr="00CF1B3D">
              <w:rPr>
                <w:sz w:val="24"/>
              </w:rPr>
              <w:t xml:space="preserve">в крупных международных туристских выставках </w:t>
            </w:r>
            <w:r w:rsidRPr="00CF1B3D">
              <w:rPr>
                <w:sz w:val="24"/>
              </w:rPr>
              <w:br/>
              <w:t xml:space="preserve">(не менее 1 в год), мероприятиях Министерства культуры Российской Федерации и Федерального агентства </w:t>
            </w:r>
            <w:r w:rsidRPr="00CF1B3D">
              <w:rPr>
                <w:sz w:val="24"/>
              </w:rPr>
              <w:br/>
              <w:t xml:space="preserve">по туризму (не менее </w:t>
            </w:r>
            <w:r w:rsidRPr="00CF1B3D">
              <w:rPr>
                <w:sz w:val="24"/>
              </w:rPr>
              <w:br/>
              <w:t xml:space="preserve">1 в год), межрегиональных выставках (не менее </w:t>
            </w:r>
            <w:r w:rsidRPr="00CF1B3D">
              <w:rPr>
                <w:sz w:val="24"/>
              </w:rPr>
              <w:br/>
              <w:t>1 в год),</w:t>
            </w:r>
          </w:p>
          <w:p w:rsidR="00A1049E" w:rsidRPr="00CF1B3D" w:rsidRDefault="00A1049E" w:rsidP="008458FC">
            <w:pPr>
              <w:autoSpaceDE w:val="0"/>
              <w:autoSpaceDN w:val="0"/>
              <w:adjustRightInd w:val="0"/>
              <w:ind w:right="-57"/>
              <w:rPr>
                <w:spacing w:val="-4"/>
                <w:sz w:val="24"/>
              </w:rPr>
            </w:pPr>
            <w:r w:rsidRPr="00CF1B3D">
              <w:rPr>
                <w:spacing w:val="-4"/>
                <w:sz w:val="24"/>
              </w:rPr>
              <w:t xml:space="preserve">организация туристских мероприятий в России и за рубежом </w:t>
            </w:r>
            <w:r w:rsidRPr="00CF1B3D">
              <w:rPr>
                <w:spacing w:val="-4"/>
                <w:sz w:val="24"/>
              </w:rPr>
              <w:lastRenderedPageBreak/>
              <w:t xml:space="preserve">(не менее 1 раза </w:t>
            </w:r>
            <w:r w:rsidRPr="00CF1B3D">
              <w:rPr>
                <w:spacing w:val="-4"/>
                <w:sz w:val="24"/>
              </w:rPr>
              <w:br/>
              <w:t xml:space="preserve">в год), в том числе Архангельского международного туристского форума, администрирование, техническая поддержка </w:t>
            </w:r>
            <w:r w:rsidRPr="00CF1B3D">
              <w:rPr>
                <w:spacing w:val="-4"/>
                <w:sz w:val="24"/>
              </w:rPr>
              <w:br/>
              <w:t xml:space="preserve">и продвижение туристского портала Архангельской области  в российских </w:t>
            </w:r>
            <w:r w:rsidRPr="00CF1B3D">
              <w:rPr>
                <w:spacing w:val="-4"/>
                <w:sz w:val="24"/>
              </w:rPr>
              <w:br/>
              <w:t xml:space="preserve">и зарубежных поисковых системах; </w:t>
            </w:r>
          </w:p>
          <w:p w:rsidR="00A1049E" w:rsidRPr="00CF1B3D" w:rsidRDefault="00A1049E" w:rsidP="008458FC">
            <w:pPr>
              <w:autoSpaceDE w:val="0"/>
              <w:autoSpaceDN w:val="0"/>
              <w:adjustRightInd w:val="0"/>
              <w:ind w:right="-57"/>
              <w:rPr>
                <w:spacing w:val="-4"/>
                <w:sz w:val="24"/>
              </w:rPr>
            </w:pPr>
            <w:r w:rsidRPr="00CF1B3D">
              <w:rPr>
                <w:spacing w:val="-4"/>
                <w:sz w:val="24"/>
              </w:rPr>
              <w:t xml:space="preserve">подготовка и издание информационных рекламных материалов о туристическом потенциале Архангельской области  в печатном или электронном виде (печатные издания, ролики, мобильные приложения, не менее </w:t>
            </w:r>
            <w:r w:rsidRPr="00CF1B3D">
              <w:rPr>
                <w:spacing w:val="-4"/>
                <w:sz w:val="24"/>
              </w:rPr>
              <w:br/>
              <w:t>1 продукта в год);</w:t>
            </w:r>
          </w:p>
          <w:p w:rsidR="00A1049E" w:rsidRPr="00CF1B3D" w:rsidRDefault="00A1049E" w:rsidP="008458FC">
            <w:pPr>
              <w:autoSpaceDE w:val="0"/>
              <w:autoSpaceDN w:val="0"/>
              <w:adjustRightInd w:val="0"/>
              <w:ind w:right="-57"/>
              <w:rPr>
                <w:spacing w:val="-4"/>
                <w:sz w:val="24"/>
              </w:rPr>
            </w:pPr>
            <w:r w:rsidRPr="00CF1B3D">
              <w:rPr>
                <w:spacing w:val="-4"/>
                <w:sz w:val="24"/>
              </w:rPr>
              <w:t xml:space="preserve">размещение информации </w:t>
            </w:r>
            <w:r w:rsidRPr="00CF1B3D">
              <w:rPr>
                <w:spacing w:val="-4"/>
                <w:sz w:val="24"/>
              </w:rPr>
              <w:br/>
              <w:t xml:space="preserve">о туристско-рекреационном </w:t>
            </w:r>
            <w:r w:rsidRPr="00CF1B3D">
              <w:rPr>
                <w:spacing w:val="-4"/>
                <w:sz w:val="24"/>
              </w:rPr>
              <w:lastRenderedPageBreak/>
              <w:t xml:space="preserve">потенциале Архангельской области в средствах массовой информации </w:t>
            </w:r>
            <w:r w:rsidRPr="00CF1B3D">
              <w:rPr>
                <w:spacing w:val="-4"/>
                <w:sz w:val="24"/>
              </w:rPr>
              <w:br/>
              <w:t xml:space="preserve">(не менее 2 раз в год), </w:t>
            </w:r>
            <w:r w:rsidRPr="00CF1B3D">
              <w:rPr>
                <w:spacing w:val="-4"/>
                <w:sz w:val="24"/>
              </w:rPr>
              <w:br/>
              <w:t>в том числе организация пресс-туров</w:t>
            </w:r>
          </w:p>
          <w:p w:rsidR="00A1049E" w:rsidRPr="00CF1B3D" w:rsidRDefault="00A1049E" w:rsidP="008458FC">
            <w:pPr>
              <w:autoSpaceDE w:val="0"/>
              <w:autoSpaceDN w:val="0"/>
              <w:adjustRightInd w:val="0"/>
              <w:ind w:right="-57"/>
              <w:rPr>
                <w:spacing w:val="-4"/>
                <w:sz w:val="24"/>
              </w:rPr>
            </w:pPr>
          </w:p>
        </w:tc>
      </w:tr>
      <w:tr w:rsidR="00A1049E" w:rsidRPr="00CF1B3D" w:rsidTr="00E15820">
        <w:tblPrEx>
          <w:tblCellMar>
            <w:top w:w="0" w:type="dxa"/>
            <w:left w:w="70" w:type="dxa"/>
            <w:bottom w:w="0" w:type="dxa"/>
            <w:right w:w="70" w:type="dxa"/>
          </w:tblCellMar>
        </w:tblPrEx>
        <w:trPr>
          <w:gridAfter w:val="3"/>
          <w:wAfter w:w="537" w:type="dxa"/>
          <w:trHeight w:val="240"/>
        </w:trPr>
        <w:tc>
          <w:tcPr>
            <w:tcW w:w="1936" w:type="dxa"/>
            <w:gridSpan w:val="3"/>
            <w:vMerge/>
          </w:tcPr>
          <w:p w:rsidR="00A1049E" w:rsidRPr="00CF1B3D" w:rsidRDefault="00A1049E" w:rsidP="008458FC">
            <w:pPr>
              <w:autoSpaceDE w:val="0"/>
              <w:autoSpaceDN w:val="0"/>
              <w:adjustRightInd w:val="0"/>
              <w:rPr>
                <w:sz w:val="24"/>
              </w:rPr>
            </w:pPr>
          </w:p>
        </w:tc>
        <w:tc>
          <w:tcPr>
            <w:tcW w:w="1170" w:type="dxa"/>
            <w:gridSpan w:val="2"/>
            <w:vMerge/>
          </w:tcPr>
          <w:p w:rsidR="00A1049E" w:rsidRPr="00CF1B3D" w:rsidRDefault="00A1049E" w:rsidP="008458FC">
            <w:pPr>
              <w:autoSpaceDE w:val="0"/>
              <w:autoSpaceDN w:val="0"/>
              <w:adjustRightInd w:val="0"/>
              <w:ind w:left="343"/>
              <w:rPr>
                <w:sz w:val="24"/>
              </w:rPr>
            </w:pPr>
          </w:p>
        </w:tc>
        <w:tc>
          <w:tcPr>
            <w:tcW w:w="1438" w:type="dxa"/>
            <w:gridSpan w:val="4"/>
          </w:tcPr>
          <w:p w:rsidR="00A1049E" w:rsidRPr="00CF1B3D" w:rsidRDefault="00A1049E" w:rsidP="008458FC">
            <w:pPr>
              <w:autoSpaceDE w:val="0"/>
              <w:autoSpaceDN w:val="0"/>
              <w:adjustRightInd w:val="0"/>
              <w:spacing w:after="120"/>
              <w:rPr>
                <w:sz w:val="24"/>
              </w:rPr>
            </w:pPr>
            <w:r w:rsidRPr="00CF1B3D">
              <w:rPr>
                <w:sz w:val="24"/>
              </w:rPr>
              <w:t>в том числе:</w:t>
            </w:r>
          </w:p>
        </w:tc>
        <w:tc>
          <w:tcPr>
            <w:tcW w:w="1253" w:type="dxa"/>
            <w:gridSpan w:val="4"/>
          </w:tcPr>
          <w:p w:rsidR="00A1049E" w:rsidRPr="00CF1B3D" w:rsidRDefault="00A1049E" w:rsidP="008458FC">
            <w:pPr>
              <w:autoSpaceDE w:val="0"/>
              <w:autoSpaceDN w:val="0"/>
              <w:adjustRightInd w:val="0"/>
              <w:jc w:val="center"/>
              <w:rPr>
                <w:spacing w:val="-8"/>
                <w:sz w:val="24"/>
              </w:rPr>
            </w:pPr>
          </w:p>
        </w:tc>
        <w:tc>
          <w:tcPr>
            <w:tcW w:w="1161" w:type="dxa"/>
            <w:gridSpan w:val="7"/>
          </w:tcPr>
          <w:p w:rsidR="00A1049E" w:rsidRPr="00CF1B3D" w:rsidRDefault="00A1049E" w:rsidP="008458FC">
            <w:pPr>
              <w:autoSpaceDE w:val="0"/>
              <w:autoSpaceDN w:val="0"/>
              <w:adjustRightInd w:val="0"/>
              <w:jc w:val="center"/>
              <w:rPr>
                <w:spacing w:val="-8"/>
                <w:sz w:val="24"/>
              </w:rPr>
            </w:pPr>
          </w:p>
        </w:tc>
        <w:tc>
          <w:tcPr>
            <w:tcW w:w="1133" w:type="dxa"/>
            <w:gridSpan w:val="5"/>
          </w:tcPr>
          <w:p w:rsidR="00A1049E" w:rsidRPr="00CF1B3D" w:rsidRDefault="00A1049E" w:rsidP="008458FC">
            <w:pPr>
              <w:autoSpaceDE w:val="0"/>
              <w:autoSpaceDN w:val="0"/>
              <w:adjustRightInd w:val="0"/>
              <w:jc w:val="center"/>
              <w:rPr>
                <w:spacing w:val="-8"/>
                <w:sz w:val="24"/>
              </w:rPr>
            </w:pPr>
          </w:p>
        </w:tc>
        <w:tc>
          <w:tcPr>
            <w:tcW w:w="1140" w:type="dxa"/>
            <w:gridSpan w:val="3"/>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104" w:type="dxa"/>
            <w:gridSpan w:val="3"/>
          </w:tcPr>
          <w:p w:rsidR="00A1049E" w:rsidRPr="00CF1B3D" w:rsidRDefault="00A1049E" w:rsidP="008458FC">
            <w:pPr>
              <w:autoSpaceDE w:val="0"/>
              <w:autoSpaceDN w:val="0"/>
              <w:adjustRightInd w:val="0"/>
              <w:jc w:val="center"/>
              <w:rPr>
                <w:spacing w:val="-8"/>
                <w:sz w:val="24"/>
              </w:rPr>
            </w:pPr>
          </w:p>
        </w:tc>
        <w:tc>
          <w:tcPr>
            <w:tcW w:w="1002" w:type="dxa"/>
            <w:gridSpan w:val="4"/>
          </w:tcPr>
          <w:p w:rsidR="00A1049E" w:rsidRPr="00CF1B3D" w:rsidRDefault="00A1049E" w:rsidP="008458FC">
            <w:pPr>
              <w:autoSpaceDE w:val="0"/>
              <w:autoSpaceDN w:val="0"/>
              <w:adjustRightInd w:val="0"/>
              <w:jc w:val="center"/>
              <w:rPr>
                <w:spacing w:val="-8"/>
                <w:sz w:val="24"/>
              </w:rPr>
            </w:pPr>
          </w:p>
        </w:tc>
        <w:tc>
          <w:tcPr>
            <w:tcW w:w="992" w:type="dxa"/>
            <w:gridSpan w:val="5"/>
          </w:tcPr>
          <w:p w:rsidR="00A1049E" w:rsidRPr="00CF1B3D" w:rsidRDefault="00A1049E" w:rsidP="008458FC">
            <w:pPr>
              <w:autoSpaceDE w:val="0"/>
              <w:autoSpaceDN w:val="0"/>
              <w:adjustRightInd w:val="0"/>
              <w:jc w:val="center"/>
              <w:rPr>
                <w:spacing w:val="-8"/>
                <w:sz w:val="24"/>
              </w:rPr>
            </w:pPr>
          </w:p>
        </w:tc>
        <w:tc>
          <w:tcPr>
            <w:tcW w:w="2190" w:type="dxa"/>
            <w:gridSpan w:val="6"/>
            <w:vMerge/>
          </w:tcPr>
          <w:p w:rsidR="00A1049E" w:rsidRPr="00CF1B3D" w:rsidRDefault="00A1049E" w:rsidP="008458FC">
            <w:pPr>
              <w:autoSpaceDE w:val="0"/>
              <w:autoSpaceDN w:val="0"/>
              <w:adjustRightInd w:val="0"/>
              <w:rPr>
                <w:spacing w:val="-4"/>
                <w:sz w:val="24"/>
              </w:rPr>
            </w:pPr>
          </w:p>
        </w:tc>
      </w:tr>
      <w:tr w:rsidR="00A1049E" w:rsidRPr="00CF1B3D" w:rsidTr="00E15820">
        <w:tblPrEx>
          <w:tblCellMar>
            <w:top w:w="0" w:type="dxa"/>
            <w:left w:w="70" w:type="dxa"/>
            <w:bottom w:w="0" w:type="dxa"/>
            <w:right w:w="70" w:type="dxa"/>
          </w:tblCellMar>
        </w:tblPrEx>
        <w:trPr>
          <w:gridAfter w:val="3"/>
          <w:wAfter w:w="537" w:type="dxa"/>
          <w:trHeight w:val="240"/>
        </w:trPr>
        <w:tc>
          <w:tcPr>
            <w:tcW w:w="1936" w:type="dxa"/>
            <w:gridSpan w:val="3"/>
            <w:vMerge/>
          </w:tcPr>
          <w:p w:rsidR="00A1049E" w:rsidRPr="00CF1B3D" w:rsidRDefault="00A1049E" w:rsidP="008458FC">
            <w:pPr>
              <w:autoSpaceDE w:val="0"/>
              <w:autoSpaceDN w:val="0"/>
              <w:adjustRightInd w:val="0"/>
              <w:rPr>
                <w:sz w:val="24"/>
              </w:rPr>
            </w:pPr>
          </w:p>
        </w:tc>
        <w:tc>
          <w:tcPr>
            <w:tcW w:w="1170" w:type="dxa"/>
            <w:gridSpan w:val="2"/>
            <w:vMerge/>
          </w:tcPr>
          <w:p w:rsidR="00A1049E" w:rsidRPr="00CF1B3D" w:rsidRDefault="00A1049E" w:rsidP="008458FC">
            <w:pPr>
              <w:autoSpaceDE w:val="0"/>
              <w:autoSpaceDN w:val="0"/>
              <w:adjustRightInd w:val="0"/>
              <w:ind w:left="343"/>
              <w:rPr>
                <w:sz w:val="24"/>
              </w:rPr>
            </w:pPr>
          </w:p>
        </w:tc>
        <w:tc>
          <w:tcPr>
            <w:tcW w:w="1438" w:type="dxa"/>
            <w:gridSpan w:val="4"/>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1253" w:type="dxa"/>
            <w:gridSpan w:val="4"/>
          </w:tcPr>
          <w:p w:rsidR="00A1049E" w:rsidRPr="00CF1B3D" w:rsidRDefault="00A1049E" w:rsidP="008458FC">
            <w:pPr>
              <w:jc w:val="center"/>
              <w:rPr>
                <w:sz w:val="24"/>
              </w:rPr>
            </w:pPr>
            <w:r w:rsidRPr="00CF1B3D">
              <w:rPr>
                <w:sz w:val="24"/>
              </w:rPr>
              <w:t>-</w:t>
            </w:r>
          </w:p>
        </w:tc>
        <w:tc>
          <w:tcPr>
            <w:tcW w:w="1161" w:type="dxa"/>
            <w:gridSpan w:val="7"/>
          </w:tcPr>
          <w:p w:rsidR="00A1049E" w:rsidRPr="00CF1B3D" w:rsidRDefault="00A1049E" w:rsidP="008458FC">
            <w:pPr>
              <w:jc w:val="center"/>
              <w:rPr>
                <w:sz w:val="24"/>
              </w:rPr>
            </w:pPr>
            <w:r w:rsidRPr="00CF1B3D">
              <w:rPr>
                <w:sz w:val="24"/>
              </w:rPr>
              <w:t>-</w:t>
            </w:r>
          </w:p>
        </w:tc>
        <w:tc>
          <w:tcPr>
            <w:tcW w:w="1133" w:type="dxa"/>
            <w:gridSpan w:val="5"/>
          </w:tcPr>
          <w:p w:rsidR="00A1049E" w:rsidRPr="00CF1B3D" w:rsidRDefault="00A1049E" w:rsidP="008458FC">
            <w:pPr>
              <w:jc w:val="center"/>
              <w:rPr>
                <w:sz w:val="24"/>
              </w:rPr>
            </w:pPr>
            <w:r w:rsidRPr="00CF1B3D">
              <w:rPr>
                <w:sz w:val="24"/>
              </w:rPr>
              <w:t>-</w:t>
            </w:r>
          </w:p>
        </w:tc>
        <w:tc>
          <w:tcPr>
            <w:tcW w:w="1140" w:type="dxa"/>
            <w:gridSpan w:val="3"/>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104" w:type="dxa"/>
            <w:gridSpan w:val="3"/>
          </w:tcPr>
          <w:p w:rsidR="00A1049E" w:rsidRPr="00CF1B3D" w:rsidRDefault="00A1049E" w:rsidP="008458FC">
            <w:pPr>
              <w:jc w:val="center"/>
              <w:rPr>
                <w:sz w:val="24"/>
              </w:rPr>
            </w:pPr>
            <w:r w:rsidRPr="00CF1B3D">
              <w:rPr>
                <w:sz w:val="24"/>
              </w:rPr>
              <w:t>-</w:t>
            </w:r>
          </w:p>
        </w:tc>
        <w:tc>
          <w:tcPr>
            <w:tcW w:w="1002" w:type="dxa"/>
            <w:gridSpan w:val="4"/>
          </w:tcPr>
          <w:p w:rsidR="00A1049E" w:rsidRPr="00CF1B3D" w:rsidRDefault="00A1049E" w:rsidP="008458FC">
            <w:pPr>
              <w:jc w:val="center"/>
              <w:rPr>
                <w:sz w:val="24"/>
              </w:rPr>
            </w:pPr>
            <w:r w:rsidRPr="00CF1B3D">
              <w:rPr>
                <w:sz w:val="24"/>
              </w:rPr>
              <w:t>-</w:t>
            </w:r>
          </w:p>
        </w:tc>
        <w:tc>
          <w:tcPr>
            <w:tcW w:w="992" w:type="dxa"/>
            <w:gridSpan w:val="5"/>
          </w:tcPr>
          <w:p w:rsidR="00A1049E" w:rsidRPr="00CF1B3D" w:rsidRDefault="00A1049E" w:rsidP="008458FC">
            <w:pPr>
              <w:jc w:val="center"/>
              <w:rPr>
                <w:sz w:val="24"/>
              </w:rPr>
            </w:pPr>
            <w:r w:rsidRPr="00CF1B3D">
              <w:rPr>
                <w:sz w:val="24"/>
              </w:rPr>
              <w:t>-</w:t>
            </w:r>
          </w:p>
        </w:tc>
        <w:tc>
          <w:tcPr>
            <w:tcW w:w="2190" w:type="dxa"/>
            <w:gridSpan w:val="6"/>
            <w:vMerge/>
          </w:tcPr>
          <w:p w:rsidR="00A1049E" w:rsidRPr="00CF1B3D" w:rsidRDefault="00A1049E" w:rsidP="008458FC">
            <w:pPr>
              <w:autoSpaceDE w:val="0"/>
              <w:autoSpaceDN w:val="0"/>
              <w:adjustRightInd w:val="0"/>
              <w:rPr>
                <w:spacing w:val="-4"/>
                <w:sz w:val="24"/>
              </w:rPr>
            </w:pPr>
          </w:p>
        </w:tc>
      </w:tr>
      <w:tr w:rsidR="00A1049E" w:rsidRPr="00CF1B3D" w:rsidTr="00E15820">
        <w:tblPrEx>
          <w:tblCellMar>
            <w:top w:w="0" w:type="dxa"/>
            <w:left w:w="70" w:type="dxa"/>
            <w:bottom w:w="0" w:type="dxa"/>
            <w:right w:w="70" w:type="dxa"/>
          </w:tblCellMar>
        </w:tblPrEx>
        <w:trPr>
          <w:gridAfter w:val="3"/>
          <w:wAfter w:w="537" w:type="dxa"/>
        </w:trPr>
        <w:tc>
          <w:tcPr>
            <w:tcW w:w="1936" w:type="dxa"/>
            <w:gridSpan w:val="3"/>
            <w:vMerge/>
          </w:tcPr>
          <w:p w:rsidR="00A1049E" w:rsidRPr="00CF1B3D" w:rsidRDefault="00A1049E" w:rsidP="008458FC">
            <w:pPr>
              <w:autoSpaceDE w:val="0"/>
              <w:autoSpaceDN w:val="0"/>
              <w:adjustRightInd w:val="0"/>
              <w:rPr>
                <w:sz w:val="24"/>
              </w:rPr>
            </w:pPr>
          </w:p>
        </w:tc>
        <w:tc>
          <w:tcPr>
            <w:tcW w:w="1170" w:type="dxa"/>
            <w:gridSpan w:val="2"/>
            <w:vMerge/>
          </w:tcPr>
          <w:p w:rsidR="00A1049E" w:rsidRPr="00CF1B3D" w:rsidRDefault="00A1049E" w:rsidP="008458FC">
            <w:pPr>
              <w:autoSpaceDE w:val="0"/>
              <w:autoSpaceDN w:val="0"/>
              <w:adjustRightInd w:val="0"/>
              <w:ind w:left="343"/>
              <w:rPr>
                <w:sz w:val="24"/>
              </w:rPr>
            </w:pPr>
          </w:p>
        </w:tc>
        <w:tc>
          <w:tcPr>
            <w:tcW w:w="1438" w:type="dxa"/>
            <w:gridSpan w:val="4"/>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1253"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62354,1</w:t>
            </w:r>
          </w:p>
        </w:tc>
        <w:tc>
          <w:tcPr>
            <w:tcW w:w="1161" w:type="dxa"/>
            <w:gridSpan w:val="7"/>
          </w:tcPr>
          <w:p w:rsidR="00A1049E" w:rsidRPr="00CF1B3D" w:rsidRDefault="00A1049E" w:rsidP="008458FC">
            <w:pPr>
              <w:autoSpaceDE w:val="0"/>
              <w:autoSpaceDN w:val="0"/>
              <w:adjustRightInd w:val="0"/>
              <w:jc w:val="center"/>
              <w:rPr>
                <w:spacing w:val="-8"/>
                <w:sz w:val="24"/>
              </w:rPr>
            </w:pPr>
            <w:r w:rsidRPr="00CF1B3D">
              <w:rPr>
                <w:spacing w:val="-8"/>
                <w:sz w:val="24"/>
              </w:rPr>
              <w:t>4821,2</w:t>
            </w:r>
          </w:p>
        </w:tc>
        <w:tc>
          <w:tcPr>
            <w:tcW w:w="1133" w:type="dxa"/>
            <w:gridSpan w:val="5"/>
          </w:tcPr>
          <w:p w:rsidR="00A1049E" w:rsidRPr="00CF1B3D" w:rsidRDefault="00A1049E" w:rsidP="008458FC">
            <w:pPr>
              <w:jc w:val="center"/>
              <w:rPr>
                <w:sz w:val="24"/>
              </w:rPr>
            </w:pPr>
            <w:r w:rsidRPr="00CF1B3D">
              <w:rPr>
                <w:spacing w:val="-8"/>
                <w:sz w:val="24"/>
              </w:rPr>
              <w:t>4111,7</w:t>
            </w:r>
          </w:p>
        </w:tc>
        <w:tc>
          <w:tcPr>
            <w:tcW w:w="1140" w:type="dxa"/>
            <w:gridSpan w:val="3"/>
          </w:tcPr>
          <w:p w:rsidR="00A1049E" w:rsidRPr="00CF1B3D" w:rsidRDefault="00A1049E" w:rsidP="008458FC">
            <w:pPr>
              <w:jc w:val="center"/>
              <w:rPr>
                <w:sz w:val="24"/>
              </w:rPr>
            </w:pPr>
            <w:r w:rsidRPr="00CF1B3D">
              <w:rPr>
                <w:spacing w:val="-8"/>
                <w:sz w:val="24"/>
              </w:rPr>
              <w:t>4821,2</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12300,0</w:t>
            </w:r>
          </w:p>
        </w:tc>
        <w:tc>
          <w:tcPr>
            <w:tcW w:w="1104" w:type="dxa"/>
            <w:gridSpan w:val="3"/>
          </w:tcPr>
          <w:p w:rsidR="00A1049E" w:rsidRPr="00CF1B3D" w:rsidRDefault="00A1049E" w:rsidP="008458FC">
            <w:pPr>
              <w:autoSpaceDE w:val="0"/>
              <w:autoSpaceDN w:val="0"/>
              <w:adjustRightInd w:val="0"/>
              <w:jc w:val="center"/>
              <w:rPr>
                <w:spacing w:val="-8"/>
                <w:sz w:val="24"/>
              </w:rPr>
            </w:pPr>
            <w:r w:rsidRPr="00CF1B3D">
              <w:rPr>
                <w:spacing w:val="-8"/>
                <w:sz w:val="24"/>
              </w:rPr>
              <w:t>10400,0</w:t>
            </w:r>
          </w:p>
        </w:tc>
        <w:tc>
          <w:tcPr>
            <w:tcW w:w="1002"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14100,0</w:t>
            </w:r>
          </w:p>
        </w:tc>
        <w:tc>
          <w:tcPr>
            <w:tcW w:w="992"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11800,0</w:t>
            </w:r>
          </w:p>
        </w:tc>
        <w:tc>
          <w:tcPr>
            <w:tcW w:w="2190" w:type="dxa"/>
            <w:gridSpan w:val="6"/>
            <w:vMerge/>
          </w:tcPr>
          <w:p w:rsidR="00A1049E" w:rsidRPr="00CF1B3D" w:rsidRDefault="00A1049E" w:rsidP="008458FC">
            <w:pPr>
              <w:autoSpaceDE w:val="0"/>
              <w:autoSpaceDN w:val="0"/>
              <w:adjustRightInd w:val="0"/>
              <w:rPr>
                <w:spacing w:val="-4"/>
                <w:sz w:val="24"/>
              </w:rPr>
            </w:pPr>
          </w:p>
        </w:tc>
      </w:tr>
      <w:tr w:rsidR="00A1049E" w:rsidRPr="00CF1B3D" w:rsidTr="00E15820">
        <w:tblPrEx>
          <w:tblCellMar>
            <w:top w:w="0" w:type="dxa"/>
            <w:left w:w="70" w:type="dxa"/>
            <w:bottom w:w="0" w:type="dxa"/>
            <w:right w:w="70" w:type="dxa"/>
          </w:tblCellMar>
        </w:tblPrEx>
        <w:trPr>
          <w:gridAfter w:val="3"/>
          <w:wAfter w:w="537" w:type="dxa"/>
        </w:trPr>
        <w:tc>
          <w:tcPr>
            <w:tcW w:w="1936" w:type="dxa"/>
            <w:gridSpan w:val="3"/>
            <w:vMerge/>
          </w:tcPr>
          <w:p w:rsidR="00A1049E" w:rsidRPr="00CF1B3D" w:rsidRDefault="00A1049E" w:rsidP="008458FC">
            <w:pPr>
              <w:autoSpaceDE w:val="0"/>
              <w:autoSpaceDN w:val="0"/>
              <w:adjustRightInd w:val="0"/>
              <w:rPr>
                <w:sz w:val="24"/>
              </w:rPr>
            </w:pPr>
          </w:p>
        </w:tc>
        <w:tc>
          <w:tcPr>
            <w:tcW w:w="1170" w:type="dxa"/>
            <w:gridSpan w:val="2"/>
            <w:vMerge/>
          </w:tcPr>
          <w:p w:rsidR="00A1049E" w:rsidRPr="00CF1B3D" w:rsidRDefault="00A1049E" w:rsidP="008458FC">
            <w:pPr>
              <w:autoSpaceDE w:val="0"/>
              <w:autoSpaceDN w:val="0"/>
              <w:adjustRightInd w:val="0"/>
              <w:ind w:left="343"/>
              <w:rPr>
                <w:sz w:val="24"/>
              </w:rPr>
            </w:pPr>
          </w:p>
        </w:tc>
        <w:tc>
          <w:tcPr>
            <w:tcW w:w="1438" w:type="dxa"/>
            <w:gridSpan w:val="4"/>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1253" w:type="dxa"/>
            <w:gridSpan w:val="4"/>
          </w:tcPr>
          <w:p w:rsidR="00A1049E" w:rsidRPr="00CF1B3D" w:rsidRDefault="00A1049E" w:rsidP="008458FC">
            <w:pPr>
              <w:jc w:val="center"/>
              <w:rPr>
                <w:sz w:val="24"/>
              </w:rPr>
            </w:pPr>
            <w:r w:rsidRPr="00CF1B3D">
              <w:rPr>
                <w:sz w:val="24"/>
              </w:rPr>
              <w:t>-</w:t>
            </w:r>
          </w:p>
        </w:tc>
        <w:tc>
          <w:tcPr>
            <w:tcW w:w="1161" w:type="dxa"/>
            <w:gridSpan w:val="7"/>
          </w:tcPr>
          <w:p w:rsidR="00A1049E" w:rsidRPr="00CF1B3D" w:rsidRDefault="00A1049E" w:rsidP="008458FC">
            <w:pPr>
              <w:jc w:val="center"/>
              <w:rPr>
                <w:sz w:val="24"/>
              </w:rPr>
            </w:pPr>
            <w:r w:rsidRPr="00CF1B3D">
              <w:rPr>
                <w:sz w:val="24"/>
              </w:rPr>
              <w:t>-</w:t>
            </w:r>
          </w:p>
        </w:tc>
        <w:tc>
          <w:tcPr>
            <w:tcW w:w="1133" w:type="dxa"/>
            <w:gridSpan w:val="5"/>
          </w:tcPr>
          <w:p w:rsidR="00A1049E" w:rsidRPr="00CF1B3D" w:rsidRDefault="00A1049E" w:rsidP="008458FC">
            <w:pPr>
              <w:jc w:val="center"/>
              <w:rPr>
                <w:sz w:val="24"/>
              </w:rPr>
            </w:pPr>
            <w:r w:rsidRPr="00CF1B3D">
              <w:rPr>
                <w:sz w:val="24"/>
              </w:rPr>
              <w:t>-</w:t>
            </w:r>
          </w:p>
        </w:tc>
        <w:tc>
          <w:tcPr>
            <w:tcW w:w="1140" w:type="dxa"/>
            <w:gridSpan w:val="3"/>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104" w:type="dxa"/>
            <w:gridSpan w:val="3"/>
          </w:tcPr>
          <w:p w:rsidR="00A1049E" w:rsidRPr="00CF1B3D" w:rsidRDefault="00A1049E" w:rsidP="008458FC">
            <w:pPr>
              <w:jc w:val="center"/>
              <w:rPr>
                <w:sz w:val="24"/>
              </w:rPr>
            </w:pPr>
            <w:r w:rsidRPr="00CF1B3D">
              <w:rPr>
                <w:sz w:val="24"/>
              </w:rPr>
              <w:t>-</w:t>
            </w:r>
          </w:p>
        </w:tc>
        <w:tc>
          <w:tcPr>
            <w:tcW w:w="1002" w:type="dxa"/>
            <w:gridSpan w:val="4"/>
          </w:tcPr>
          <w:p w:rsidR="00A1049E" w:rsidRPr="00CF1B3D" w:rsidRDefault="00A1049E" w:rsidP="008458FC">
            <w:pPr>
              <w:jc w:val="center"/>
              <w:rPr>
                <w:sz w:val="24"/>
              </w:rPr>
            </w:pPr>
            <w:r w:rsidRPr="00CF1B3D">
              <w:rPr>
                <w:sz w:val="24"/>
              </w:rPr>
              <w:t>-</w:t>
            </w:r>
          </w:p>
        </w:tc>
        <w:tc>
          <w:tcPr>
            <w:tcW w:w="992" w:type="dxa"/>
            <w:gridSpan w:val="5"/>
          </w:tcPr>
          <w:p w:rsidR="00A1049E" w:rsidRPr="00CF1B3D" w:rsidRDefault="00A1049E" w:rsidP="008458FC">
            <w:pPr>
              <w:jc w:val="center"/>
              <w:rPr>
                <w:sz w:val="24"/>
              </w:rPr>
            </w:pPr>
            <w:r w:rsidRPr="00CF1B3D">
              <w:rPr>
                <w:sz w:val="24"/>
              </w:rPr>
              <w:t>-</w:t>
            </w:r>
          </w:p>
        </w:tc>
        <w:tc>
          <w:tcPr>
            <w:tcW w:w="2190" w:type="dxa"/>
            <w:gridSpan w:val="6"/>
            <w:vMerge/>
          </w:tcPr>
          <w:p w:rsidR="00A1049E" w:rsidRPr="00CF1B3D" w:rsidRDefault="00A1049E" w:rsidP="008458FC">
            <w:pPr>
              <w:autoSpaceDE w:val="0"/>
              <w:autoSpaceDN w:val="0"/>
              <w:adjustRightInd w:val="0"/>
              <w:rPr>
                <w:spacing w:val="-4"/>
                <w:sz w:val="24"/>
              </w:rPr>
            </w:pPr>
          </w:p>
        </w:tc>
      </w:tr>
      <w:tr w:rsidR="00A1049E" w:rsidRPr="00CF1B3D" w:rsidTr="00E15820">
        <w:tblPrEx>
          <w:tblCellMar>
            <w:top w:w="0" w:type="dxa"/>
            <w:left w:w="70" w:type="dxa"/>
            <w:bottom w:w="0" w:type="dxa"/>
            <w:right w:w="70" w:type="dxa"/>
          </w:tblCellMar>
        </w:tblPrEx>
        <w:trPr>
          <w:gridAfter w:val="3"/>
          <w:wAfter w:w="537" w:type="dxa"/>
          <w:trHeight w:val="477"/>
        </w:trPr>
        <w:tc>
          <w:tcPr>
            <w:tcW w:w="1936" w:type="dxa"/>
            <w:gridSpan w:val="3"/>
            <w:vMerge/>
          </w:tcPr>
          <w:p w:rsidR="00A1049E" w:rsidRPr="00CF1B3D" w:rsidRDefault="00A1049E" w:rsidP="008458FC">
            <w:pPr>
              <w:autoSpaceDE w:val="0"/>
              <w:autoSpaceDN w:val="0"/>
              <w:adjustRightInd w:val="0"/>
              <w:rPr>
                <w:sz w:val="24"/>
              </w:rPr>
            </w:pPr>
          </w:p>
        </w:tc>
        <w:tc>
          <w:tcPr>
            <w:tcW w:w="1170" w:type="dxa"/>
            <w:gridSpan w:val="2"/>
            <w:vMerge/>
          </w:tcPr>
          <w:p w:rsidR="00A1049E" w:rsidRPr="00CF1B3D" w:rsidRDefault="00A1049E" w:rsidP="008458FC">
            <w:pPr>
              <w:autoSpaceDE w:val="0"/>
              <w:autoSpaceDN w:val="0"/>
              <w:adjustRightInd w:val="0"/>
              <w:ind w:left="343"/>
              <w:rPr>
                <w:sz w:val="24"/>
              </w:rPr>
            </w:pPr>
          </w:p>
        </w:tc>
        <w:tc>
          <w:tcPr>
            <w:tcW w:w="1438" w:type="dxa"/>
            <w:gridSpan w:val="4"/>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1253"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7300,0</w:t>
            </w:r>
          </w:p>
        </w:tc>
        <w:tc>
          <w:tcPr>
            <w:tcW w:w="1161" w:type="dxa"/>
            <w:gridSpan w:val="7"/>
          </w:tcPr>
          <w:p w:rsidR="00A1049E" w:rsidRPr="00CF1B3D" w:rsidRDefault="00A1049E" w:rsidP="008458FC">
            <w:pPr>
              <w:autoSpaceDE w:val="0"/>
              <w:autoSpaceDN w:val="0"/>
              <w:adjustRightInd w:val="0"/>
              <w:jc w:val="center"/>
              <w:rPr>
                <w:spacing w:val="-8"/>
                <w:sz w:val="24"/>
              </w:rPr>
            </w:pPr>
            <w:r w:rsidRPr="00CF1B3D">
              <w:rPr>
                <w:spacing w:val="-8"/>
                <w:sz w:val="24"/>
              </w:rPr>
              <w:t>500,0</w:t>
            </w:r>
          </w:p>
        </w:tc>
        <w:tc>
          <w:tcPr>
            <w:tcW w:w="1133"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1200,0</w:t>
            </w:r>
          </w:p>
        </w:tc>
        <w:tc>
          <w:tcPr>
            <w:tcW w:w="1140" w:type="dxa"/>
            <w:gridSpan w:val="3"/>
          </w:tcPr>
          <w:p w:rsidR="00A1049E" w:rsidRPr="00CF1B3D" w:rsidRDefault="00A1049E" w:rsidP="008458FC">
            <w:pPr>
              <w:autoSpaceDE w:val="0"/>
              <w:autoSpaceDN w:val="0"/>
              <w:adjustRightInd w:val="0"/>
              <w:jc w:val="center"/>
              <w:rPr>
                <w:spacing w:val="-8"/>
                <w:sz w:val="24"/>
              </w:rPr>
            </w:pPr>
            <w:r w:rsidRPr="00CF1B3D">
              <w:rPr>
                <w:spacing w:val="-8"/>
                <w:sz w:val="24"/>
              </w:rPr>
              <w:t>600,0</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1600,0</w:t>
            </w:r>
          </w:p>
        </w:tc>
        <w:tc>
          <w:tcPr>
            <w:tcW w:w="1104" w:type="dxa"/>
            <w:gridSpan w:val="3"/>
          </w:tcPr>
          <w:p w:rsidR="00A1049E" w:rsidRPr="00CF1B3D" w:rsidRDefault="00A1049E" w:rsidP="008458FC">
            <w:pPr>
              <w:autoSpaceDE w:val="0"/>
              <w:autoSpaceDN w:val="0"/>
              <w:adjustRightInd w:val="0"/>
              <w:jc w:val="center"/>
              <w:rPr>
                <w:spacing w:val="-8"/>
                <w:sz w:val="24"/>
              </w:rPr>
            </w:pPr>
            <w:r w:rsidRPr="00CF1B3D">
              <w:rPr>
                <w:spacing w:val="-8"/>
                <w:sz w:val="24"/>
              </w:rPr>
              <w:t>700,0</w:t>
            </w:r>
          </w:p>
        </w:tc>
        <w:tc>
          <w:tcPr>
            <w:tcW w:w="1002"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1900,0</w:t>
            </w:r>
          </w:p>
        </w:tc>
        <w:tc>
          <w:tcPr>
            <w:tcW w:w="992" w:type="dxa"/>
            <w:gridSpan w:val="5"/>
          </w:tcPr>
          <w:p w:rsidR="00A1049E" w:rsidRPr="00CF1B3D" w:rsidRDefault="00A1049E" w:rsidP="008458FC">
            <w:pPr>
              <w:autoSpaceDE w:val="0"/>
              <w:autoSpaceDN w:val="0"/>
              <w:adjustRightInd w:val="0"/>
              <w:jc w:val="center"/>
              <w:rPr>
                <w:spacing w:val="-8"/>
                <w:sz w:val="24"/>
              </w:rPr>
            </w:pPr>
            <w:r w:rsidRPr="00CF1B3D">
              <w:rPr>
                <w:spacing w:val="-8"/>
                <w:sz w:val="24"/>
              </w:rPr>
              <w:t>800,0</w:t>
            </w:r>
          </w:p>
        </w:tc>
        <w:tc>
          <w:tcPr>
            <w:tcW w:w="2190" w:type="dxa"/>
            <w:gridSpan w:val="6"/>
            <w:vMerge/>
          </w:tcPr>
          <w:p w:rsidR="00A1049E" w:rsidRPr="00CF1B3D" w:rsidRDefault="00A1049E" w:rsidP="008458FC">
            <w:pPr>
              <w:autoSpaceDE w:val="0"/>
              <w:autoSpaceDN w:val="0"/>
              <w:adjustRightInd w:val="0"/>
              <w:rPr>
                <w:spacing w:val="-4"/>
                <w:sz w:val="24"/>
              </w:rPr>
            </w:pPr>
          </w:p>
        </w:tc>
      </w:tr>
      <w:tr w:rsidR="00A1049E" w:rsidRPr="00CF1B3D" w:rsidTr="00E15820">
        <w:tblPrEx>
          <w:tblCellMar>
            <w:top w:w="0" w:type="dxa"/>
            <w:left w:w="70" w:type="dxa"/>
            <w:bottom w:w="0" w:type="dxa"/>
            <w:right w:w="70" w:type="dxa"/>
          </w:tblCellMar>
        </w:tblPrEx>
        <w:trPr>
          <w:gridAfter w:val="3"/>
          <w:wAfter w:w="537" w:type="dxa"/>
          <w:trHeight w:val="230"/>
        </w:trPr>
        <w:tc>
          <w:tcPr>
            <w:tcW w:w="1936" w:type="dxa"/>
            <w:gridSpan w:val="3"/>
            <w:vMerge w:val="restart"/>
          </w:tcPr>
          <w:p w:rsidR="00A1049E" w:rsidRPr="00CF1B3D" w:rsidRDefault="00A1049E" w:rsidP="008458FC">
            <w:pPr>
              <w:autoSpaceDE w:val="0"/>
              <w:autoSpaceDN w:val="0"/>
              <w:adjustRightInd w:val="0"/>
              <w:rPr>
                <w:sz w:val="24"/>
              </w:rPr>
            </w:pPr>
            <w:r w:rsidRPr="00CF1B3D">
              <w:rPr>
                <w:sz w:val="24"/>
              </w:rPr>
              <w:lastRenderedPageBreak/>
              <w:t xml:space="preserve">2.2. Создание единого туристского фирменного стиля Архангельской области </w:t>
            </w:r>
          </w:p>
        </w:tc>
        <w:tc>
          <w:tcPr>
            <w:tcW w:w="1170" w:type="dxa"/>
            <w:gridSpan w:val="2"/>
            <w:vMerge w:val="restart"/>
          </w:tcPr>
          <w:p w:rsidR="00A1049E" w:rsidRPr="00CF1B3D" w:rsidRDefault="00A1049E" w:rsidP="008458FC">
            <w:pPr>
              <w:pStyle w:val="af8"/>
              <w:autoSpaceDE w:val="0"/>
              <w:autoSpaceDN w:val="0"/>
              <w:adjustRightInd w:val="0"/>
              <w:ind w:left="0"/>
              <w:rPr>
                <w:rFonts w:ascii="Times New Roman" w:eastAsia="Times New Roman" w:hAnsi="Times New Roman"/>
                <w:sz w:val="24"/>
                <w:szCs w:val="24"/>
              </w:rPr>
            </w:pPr>
            <w:r w:rsidRPr="00CF1B3D">
              <w:rPr>
                <w:rFonts w:ascii="Times New Roman" w:eastAsia="Times New Roman" w:hAnsi="Times New Roman"/>
                <w:sz w:val="24"/>
                <w:szCs w:val="24"/>
              </w:rPr>
              <w:t xml:space="preserve">агентство по туризму </w:t>
            </w:r>
            <w:r w:rsidRPr="00CF1B3D">
              <w:rPr>
                <w:rFonts w:ascii="Times New Roman" w:eastAsia="Times New Roman" w:hAnsi="Times New Roman"/>
                <w:sz w:val="24"/>
                <w:szCs w:val="24"/>
              </w:rPr>
              <w:br/>
              <w:t>и международному сотрудничеству</w:t>
            </w:r>
          </w:p>
        </w:tc>
        <w:tc>
          <w:tcPr>
            <w:tcW w:w="1438" w:type="dxa"/>
            <w:gridSpan w:val="4"/>
          </w:tcPr>
          <w:p w:rsidR="00A1049E" w:rsidRPr="00CF1B3D" w:rsidRDefault="00A1049E" w:rsidP="008458FC">
            <w:pPr>
              <w:autoSpaceDE w:val="0"/>
              <w:autoSpaceDN w:val="0"/>
              <w:adjustRightInd w:val="0"/>
              <w:rPr>
                <w:sz w:val="24"/>
              </w:rPr>
            </w:pPr>
            <w:r w:rsidRPr="00CF1B3D">
              <w:rPr>
                <w:sz w:val="24"/>
              </w:rPr>
              <w:t>итого</w:t>
            </w:r>
          </w:p>
        </w:tc>
        <w:tc>
          <w:tcPr>
            <w:tcW w:w="1253"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1500,0</w:t>
            </w:r>
          </w:p>
        </w:tc>
        <w:tc>
          <w:tcPr>
            <w:tcW w:w="1161" w:type="dxa"/>
            <w:gridSpan w:val="7"/>
          </w:tcPr>
          <w:p w:rsidR="00A1049E" w:rsidRPr="00CF1B3D" w:rsidRDefault="00A1049E" w:rsidP="008458FC">
            <w:pPr>
              <w:jc w:val="center"/>
              <w:rPr>
                <w:sz w:val="24"/>
              </w:rPr>
            </w:pPr>
            <w:r w:rsidRPr="00CF1B3D">
              <w:rPr>
                <w:sz w:val="24"/>
              </w:rPr>
              <w:t>-</w:t>
            </w:r>
          </w:p>
        </w:tc>
        <w:tc>
          <w:tcPr>
            <w:tcW w:w="1133" w:type="dxa"/>
            <w:gridSpan w:val="5"/>
          </w:tcPr>
          <w:p w:rsidR="00A1049E" w:rsidRPr="00CF1B3D" w:rsidRDefault="00A1049E" w:rsidP="008458FC">
            <w:pPr>
              <w:jc w:val="center"/>
              <w:rPr>
                <w:sz w:val="24"/>
              </w:rPr>
            </w:pPr>
            <w:r w:rsidRPr="00CF1B3D">
              <w:rPr>
                <w:sz w:val="24"/>
              </w:rPr>
              <w:t>-</w:t>
            </w:r>
          </w:p>
        </w:tc>
        <w:tc>
          <w:tcPr>
            <w:tcW w:w="1140" w:type="dxa"/>
            <w:gridSpan w:val="3"/>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1500,0</w:t>
            </w:r>
          </w:p>
        </w:tc>
        <w:tc>
          <w:tcPr>
            <w:tcW w:w="1104" w:type="dxa"/>
            <w:gridSpan w:val="3"/>
          </w:tcPr>
          <w:p w:rsidR="00A1049E" w:rsidRPr="00CF1B3D" w:rsidRDefault="00A1049E" w:rsidP="008458FC">
            <w:pPr>
              <w:jc w:val="center"/>
              <w:rPr>
                <w:sz w:val="24"/>
              </w:rPr>
            </w:pPr>
            <w:r w:rsidRPr="00CF1B3D">
              <w:rPr>
                <w:sz w:val="24"/>
              </w:rPr>
              <w:t>-</w:t>
            </w:r>
          </w:p>
        </w:tc>
        <w:tc>
          <w:tcPr>
            <w:tcW w:w="1002" w:type="dxa"/>
            <w:gridSpan w:val="4"/>
          </w:tcPr>
          <w:p w:rsidR="00A1049E" w:rsidRPr="00CF1B3D" w:rsidRDefault="00A1049E" w:rsidP="008458FC">
            <w:pPr>
              <w:jc w:val="center"/>
              <w:rPr>
                <w:sz w:val="24"/>
              </w:rPr>
            </w:pPr>
            <w:r w:rsidRPr="00CF1B3D">
              <w:rPr>
                <w:sz w:val="24"/>
              </w:rPr>
              <w:t>-</w:t>
            </w:r>
          </w:p>
        </w:tc>
        <w:tc>
          <w:tcPr>
            <w:tcW w:w="992" w:type="dxa"/>
            <w:gridSpan w:val="5"/>
          </w:tcPr>
          <w:p w:rsidR="00A1049E" w:rsidRPr="00CF1B3D" w:rsidRDefault="00A1049E" w:rsidP="008458FC">
            <w:pPr>
              <w:jc w:val="center"/>
              <w:rPr>
                <w:sz w:val="24"/>
              </w:rPr>
            </w:pPr>
            <w:r w:rsidRPr="00CF1B3D">
              <w:rPr>
                <w:sz w:val="24"/>
              </w:rPr>
              <w:t>-</w:t>
            </w:r>
          </w:p>
        </w:tc>
        <w:tc>
          <w:tcPr>
            <w:tcW w:w="2190" w:type="dxa"/>
            <w:gridSpan w:val="6"/>
            <w:vMerge w:val="restart"/>
          </w:tcPr>
          <w:p w:rsidR="00A1049E" w:rsidRPr="00CF1B3D" w:rsidRDefault="00A1049E" w:rsidP="008458FC">
            <w:pPr>
              <w:autoSpaceDE w:val="0"/>
              <w:autoSpaceDN w:val="0"/>
              <w:adjustRightInd w:val="0"/>
              <w:rPr>
                <w:spacing w:val="-4"/>
                <w:sz w:val="24"/>
              </w:rPr>
            </w:pPr>
            <w:r w:rsidRPr="00CF1B3D">
              <w:rPr>
                <w:spacing w:val="-4"/>
                <w:sz w:val="24"/>
              </w:rPr>
              <w:t>создание единого туристского фирменного стиля Архангельской области (включая логотип, фирменные цвета, шрифты, слоган, бренд-бук); разработка концепции продвижения фирменного стиля Архангельской области в 2017 году</w:t>
            </w:r>
          </w:p>
        </w:tc>
      </w:tr>
      <w:tr w:rsidR="00A1049E" w:rsidRPr="00CF1B3D" w:rsidTr="00E15820">
        <w:tblPrEx>
          <w:tblCellMar>
            <w:top w:w="0" w:type="dxa"/>
            <w:left w:w="70" w:type="dxa"/>
            <w:bottom w:w="0" w:type="dxa"/>
            <w:right w:w="70" w:type="dxa"/>
          </w:tblCellMar>
        </w:tblPrEx>
        <w:trPr>
          <w:gridAfter w:val="3"/>
          <w:wAfter w:w="537" w:type="dxa"/>
          <w:trHeight w:val="308"/>
        </w:trPr>
        <w:tc>
          <w:tcPr>
            <w:tcW w:w="1936" w:type="dxa"/>
            <w:gridSpan w:val="3"/>
            <w:vMerge/>
          </w:tcPr>
          <w:p w:rsidR="00A1049E" w:rsidRPr="00CF1B3D" w:rsidRDefault="00A1049E" w:rsidP="008458FC">
            <w:pPr>
              <w:autoSpaceDE w:val="0"/>
              <w:autoSpaceDN w:val="0"/>
              <w:adjustRightInd w:val="0"/>
              <w:ind w:left="-57"/>
              <w:rPr>
                <w:sz w:val="24"/>
              </w:rPr>
            </w:pPr>
          </w:p>
        </w:tc>
        <w:tc>
          <w:tcPr>
            <w:tcW w:w="1170" w:type="dxa"/>
            <w:gridSpan w:val="2"/>
            <w:vMerge/>
          </w:tcPr>
          <w:p w:rsidR="00A1049E" w:rsidRPr="00CF1B3D" w:rsidRDefault="00A1049E" w:rsidP="008458FC">
            <w:pPr>
              <w:autoSpaceDE w:val="0"/>
              <w:autoSpaceDN w:val="0"/>
              <w:adjustRightInd w:val="0"/>
              <w:rPr>
                <w:sz w:val="24"/>
              </w:rPr>
            </w:pPr>
          </w:p>
        </w:tc>
        <w:tc>
          <w:tcPr>
            <w:tcW w:w="1438" w:type="dxa"/>
            <w:gridSpan w:val="4"/>
          </w:tcPr>
          <w:p w:rsidR="00A1049E" w:rsidRPr="00CF1B3D" w:rsidRDefault="00A1049E" w:rsidP="008458FC">
            <w:pPr>
              <w:autoSpaceDE w:val="0"/>
              <w:autoSpaceDN w:val="0"/>
              <w:adjustRightInd w:val="0"/>
              <w:rPr>
                <w:sz w:val="24"/>
              </w:rPr>
            </w:pPr>
            <w:r w:rsidRPr="00CF1B3D">
              <w:rPr>
                <w:sz w:val="24"/>
              </w:rPr>
              <w:t>в том числе:</w:t>
            </w:r>
          </w:p>
        </w:tc>
        <w:tc>
          <w:tcPr>
            <w:tcW w:w="1253" w:type="dxa"/>
            <w:gridSpan w:val="4"/>
          </w:tcPr>
          <w:p w:rsidR="00A1049E" w:rsidRPr="00CF1B3D" w:rsidRDefault="00A1049E" w:rsidP="008458FC">
            <w:pPr>
              <w:autoSpaceDE w:val="0"/>
              <w:autoSpaceDN w:val="0"/>
              <w:adjustRightInd w:val="0"/>
              <w:jc w:val="center"/>
              <w:rPr>
                <w:spacing w:val="-8"/>
                <w:sz w:val="24"/>
              </w:rPr>
            </w:pPr>
          </w:p>
        </w:tc>
        <w:tc>
          <w:tcPr>
            <w:tcW w:w="1161" w:type="dxa"/>
            <w:gridSpan w:val="7"/>
          </w:tcPr>
          <w:p w:rsidR="00A1049E" w:rsidRPr="00CF1B3D" w:rsidRDefault="00A1049E" w:rsidP="008458FC">
            <w:pPr>
              <w:autoSpaceDE w:val="0"/>
              <w:autoSpaceDN w:val="0"/>
              <w:adjustRightInd w:val="0"/>
              <w:jc w:val="center"/>
              <w:rPr>
                <w:spacing w:val="-8"/>
                <w:sz w:val="24"/>
              </w:rPr>
            </w:pPr>
          </w:p>
        </w:tc>
        <w:tc>
          <w:tcPr>
            <w:tcW w:w="1133" w:type="dxa"/>
            <w:gridSpan w:val="5"/>
          </w:tcPr>
          <w:p w:rsidR="00A1049E" w:rsidRPr="00CF1B3D" w:rsidRDefault="00A1049E" w:rsidP="008458FC">
            <w:pPr>
              <w:autoSpaceDE w:val="0"/>
              <w:autoSpaceDN w:val="0"/>
              <w:adjustRightInd w:val="0"/>
              <w:jc w:val="center"/>
              <w:rPr>
                <w:spacing w:val="-8"/>
                <w:sz w:val="24"/>
              </w:rPr>
            </w:pPr>
          </w:p>
        </w:tc>
        <w:tc>
          <w:tcPr>
            <w:tcW w:w="1140" w:type="dxa"/>
            <w:gridSpan w:val="3"/>
          </w:tcPr>
          <w:p w:rsidR="00A1049E" w:rsidRPr="00CF1B3D" w:rsidRDefault="00A1049E" w:rsidP="008458FC">
            <w:pPr>
              <w:autoSpaceDE w:val="0"/>
              <w:autoSpaceDN w:val="0"/>
              <w:adjustRightInd w:val="0"/>
              <w:jc w:val="center"/>
              <w:rPr>
                <w:spacing w:val="-8"/>
                <w:sz w:val="24"/>
              </w:rPr>
            </w:pPr>
          </w:p>
        </w:tc>
        <w:tc>
          <w:tcPr>
            <w:tcW w:w="1105" w:type="dxa"/>
            <w:gridSpan w:val="4"/>
          </w:tcPr>
          <w:p w:rsidR="00A1049E" w:rsidRPr="00CF1B3D" w:rsidRDefault="00A1049E" w:rsidP="008458FC">
            <w:pPr>
              <w:autoSpaceDE w:val="0"/>
              <w:autoSpaceDN w:val="0"/>
              <w:adjustRightInd w:val="0"/>
              <w:jc w:val="center"/>
              <w:rPr>
                <w:spacing w:val="-8"/>
                <w:sz w:val="24"/>
              </w:rPr>
            </w:pPr>
          </w:p>
        </w:tc>
        <w:tc>
          <w:tcPr>
            <w:tcW w:w="1104" w:type="dxa"/>
            <w:gridSpan w:val="3"/>
          </w:tcPr>
          <w:p w:rsidR="00A1049E" w:rsidRPr="00CF1B3D" w:rsidRDefault="00A1049E" w:rsidP="008458FC">
            <w:pPr>
              <w:autoSpaceDE w:val="0"/>
              <w:autoSpaceDN w:val="0"/>
              <w:adjustRightInd w:val="0"/>
              <w:jc w:val="center"/>
              <w:rPr>
                <w:spacing w:val="-8"/>
                <w:sz w:val="24"/>
              </w:rPr>
            </w:pPr>
          </w:p>
        </w:tc>
        <w:tc>
          <w:tcPr>
            <w:tcW w:w="1002" w:type="dxa"/>
            <w:gridSpan w:val="4"/>
          </w:tcPr>
          <w:p w:rsidR="00A1049E" w:rsidRPr="00CF1B3D" w:rsidRDefault="00A1049E" w:rsidP="008458FC">
            <w:pPr>
              <w:autoSpaceDE w:val="0"/>
              <w:autoSpaceDN w:val="0"/>
              <w:adjustRightInd w:val="0"/>
              <w:jc w:val="center"/>
              <w:rPr>
                <w:spacing w:val="-8"/>
                <w:sz w:val="24"/>
              </w:rPr>
            </w:pPr>
          </w:p>
        </w:tc>
        <w:tc>
          <w:tcPr>
            <w:tcW w:w="992" w:type="dxa"/>
            <w:gridSpan w:val="5"/>
          </w:tcPr>
          <w:p w:rsidR="00A1049E" w:rsidRPr="00CF1B3D" w:rsidRDefault="00A1049E" w:rsidP="008458FC">
            <w:pPr>
              <w:autoSpaceDE w:val="0"/>
              <w:autoSpaceDN w:val="0"/>
              <w:adjustRightInd w:val="0"/>
              <w:jc w:val="center"/>
              <w:rPr>
                <w:spacing w:val="-8"/>
                <w:sz w:val="24"/>
              </w:rPr>
            </w:pPr>
          </w:p>
        </w:tc>
        <w:tc>
          <w:tcPr>
            <w:tcW w:w="2190" w:type="dxa"/>
            <w:gridSpan w:val="6"/>
            <w:vMerge/>
          </w:tcPr>
          <w:p w:rsidR="00A1049E" w:rsidRPr="00CF1B3D" w:rsidRDefault="00A1049E" w:rsidP="008458FC">
            <w:pPr>
              <w:autoSpaceDE w:val="0"/>
              <w:autoSpaceDN w:val="0"/>
              <w:adjustRightInd w:val="0"/>
              <w:jc w:val="center"/>
              <w:rPr>
                <w:spacing w:val="-8"/>
                <w:sz w:val="24"/>
              </w:rPr>
            </w:pPr>
          </w:p>
        </w:tc>
      </w:tr>
      <w:tr w:rsidR="00A1049E" w:rsidRPr="00CF1B3D" w:rsidTr="00E15820">
        <w:tblPrEx>
          <w:tblCellMar>
            <w:top w:w="0" w:type="dxa"/>
            <w:left w:w="70" w:type="dxa"/>
            <w:bottom w:w="0" w:type="dxa"/>
            <w:right w:w="70" w:type="dxa"/>
          </w:tblCellMar>
        </w:tblPrEx>
        <w:trPr>
          <w:gridAfter w:val="3"/>
          <w:wAfter w:w="537" w:type="dxa"/>
          <w:trHeight w:val="539"/>
        </w:trPr>
        <w:tc>
          <w:tcPr>
            <w:tcW w:w="1936" w:type="dxa"/>
            <w:gridSpan w:val="3"/>
            <w:vMerge/>
          </w:tcPr>
          <w:p w:rsidR="00A1049E" w:rsidRPr="00CF1B3D" w:rsidRDefault="00A1049E" w:rsidP="008458FC">
            <w:pPr>
              <w:autoSpaceDE w:val="0"/>
              <w:autoSpaceDN w:val="0"/>
              <w:adjustRightInd w:val="0"/>
              <w:ind w:left="-57"/>
              <w:rPr>
                <w:sz w:val="24"/>
              </w:rPr>
            </w:pPr>
          </w:p>
        </w:tc>
        <w:tc>
          <w:tcPr>
            <w:tcW w:w="1170" w:type="dxa"/>
            <w:gridSpan w:val="2"/>
            <w:vMerge/>
          </w:tcPr>
          <w:p w:rsidR="00A1049E" w:rsidRPr="00CF1B3D" w:rsidRDefault="00A1049E" w:rsidP="008458FC">
            <w:pPr>
              <w:autoSpaceDE w:val="0"/>
              <w:autoSpaceDN w:val="0"/>
              <w:adjustRightInd w:val="0"/>
              <w:rPr>
                <w:sz w:val="24"/>
              </w:rPr>
            </w:pPr>
          </w:p>
        </w:tc>
        <w:tc>
          <w:tcPr>
            <w:tcW w:w="1438" w:type="dxa"/>
            <w:gridSpan w:val="4"/>
          </w:tcPr>
          <w:p w:rsidR="00A1049E" w:rsidRPr="00CF1B3D" w:rsidRDefault="00A1049E" w:rsidP="008458FC">
            <w:pPr>
              <w:autoSpaceDE w:val="0"/>
              <w:autoSpaceDN w:val="0"/>
              <w:adjustRightInd w:val="0"/>
              <w:spacing w:after="120"/>
              <w:rPr>
                <w:sz w:val="24"/>
              </w:rPr>
            </w:pPr>
            <w:r w:rsidRPr="00CF1B3D">
              <w:rPr>
                <w:sz w:val="24"/>
              </w:rPr>
              <w:t>федеральный бюджет</w:t>
            </w:r>
          </w:p>
        </w:tc>
        <w:tc>
          <w:tcPr>
            <w:tcW w:w="1253" w:type="dxa"/>
            <w:gridSpan w:val="4"/>
          </w:tcPr>
          <w:p w:rsidR="00A1049E" w:rsidRPr="00CF1B3D" w:rsidRDefault="00A1049E" w:rsidP="008458FC">
            <w:pPr>
              <w:jc w:val="center"/>
              <w:rPr>
                <w:sz w:val="24"/>
              </w:rPr>
            </w:pPr>
            <w:r w:rsidRPr="00CF1B3D">
              <w:rPr>
                <w:sz w:val="24"/>
              </w:rPr>
              <w:t>-</w:t>
            </w:r>
          </w:p>
        </w:tc>
        <w:tc>
          <w:tcPr>
            <w:tcW w:w="1161" w:type="dxa"/>
            <w:gridSpan w:val="7"/>
          </w:tcPr>
          <w:p w:rsidR="00A1049E" w:rsidRPr="00CF1B3D" w:rsidRDefault="00A1049E" w:rsidP="008458FC">
            <w:pPr>
              <w:jc w:val="center"/>
              <w:rPr>
                <w:sz w:val="24"/>
              </w:rPr>
            </w:pPr>
            <w:r w:rsidRPr="00CF1B3D">
              <w:rPr>
                <w:sz w:val="24"/>
              </w:rPr>
              <w:t>-</w:t>
            </w:r>
          </w:p>
        </w:tc>
        <w:tc>
          <w:tcPr>
            <w:tcW w:w="1133" w:type="dxa"/>
            <w:gridSpan w:val="5"/>
          </w:tcPr>
          <w:p w:rsidR="00A1049E" w:rsidRPr="00CF1B3D" w:rsidRDefault="00A1049E" w:rsidP="008458FC">
            <w:pPr>
              <w:jc w:val="center"/>
              <w:rPr>
                <w:sz w:val="24"/>
              </w:rPr>
            </w:pPr>
            <w:r w:rsidRPr="00CF1B3D">
              <w:rPr>
                <w:sz w:val="24"/>
              </w:rPr>
              <w:t>-</w:t>
            </w:r>
          </w:p>
        </w:tc>
        <w:tc>
          <w:tcPr>
            <w:tcW w:w="1140" w:type="dxa"/>
            <w:gridSpan w:val="3"/>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104" w:type="dxa"/>
            <w:gridSpan w:val="3"/>
          </w:tcPr>
          <w:p w:rsidR="00A1049E" w:rsidRPr="00CF1B3D" w:rsidRDefault="00A1049E" w:rsidP="008458FC">
            <w:pPr>
              <w:jc w:val="center"/>
              <w:rPr>
                <w:sz w:val="24"/>
              </w:rPr>
            </w:pPr>
            <w:r w:rsidRPr="00CF1B3D">
              <w:rPr>
                <w:sz w:val="24"/>
              </w:rPr>
              <w:t>-</w:t>
            </w:r>
          </w:p>
        </w:tc>
        <w:tc>
          <w:tcPr>
            <w:tcW w:w="1002" w:type="dxa"/>
            <w:gridSpan w:val="4"/>
          </w:tcPr>
          <w:p w:rsidR="00A1049E" w:rsidRPr="00CF1B3D" w:rsidRDefault="00A1049E" w:rsidP="008458FC">
            <w:pPr>
              <w:jc w:val="center"/>
              <w:rPr>
                <w:sz w:val="24"/>
              </w:rPr>
            </w:pPr>
            <w:r w:rsidRPr="00CF1B3D">
              <w:rPr>
                <w:sz w:val="24"/>
              </w:rPr>
              <w:t>-</w:t>
            </w:r>
          </w:p>
        </w:tc>
        <w:tc>
          <w:tcPr>
            <w:tcW w:w="992" w:type="dxa"/>
            <w:gridSpan w:val="5"/>
          </w:tcPr>
          <w:p w:rsidR="00A1049E" w:rsidRPr="00CF1B3D" w:rsidRDefault="00A1049E" w:rsidP="008458FC">
            <w:pPr>
              <w:jc w:val="center"/>
              <w:rPr>
                <w:sz w:val="24"/>
              </w:rPr>
            </w:pPr>
            <w:r w:rsidRPr="00CF1B3D">
              <w:rPr>
                <w:sz w:val="24"/>
              </w:rPr>
              <w:t>-</w:t>
            </w:r>
          </w:p>
        </w:tc>
        <w:tc>
          <w:tcPr>
            <w:tcW w:w="2190" w:type="dxa"/>
            <w:gridSpan w:val="6"/>
            <w:vMerge/>
          </w:tcPr>
          <w:p w:rsidR="00A1049E" w:rsidRPr="00CF1B3D" w:rsidRDefault="00A1049E" w:rsidP="008458FC">
            <w:pPr>
              <w:autoSpaceDE w:val="0"/>
              <w:autoSpaceDN w:val="0"/>
              <w:adjustRightInd w:val="0"/>
              <w:jc w:val="center"/>
              <w:rPr>
                <w:spacing w:val="-8"/>
                <w:sz w:val="24"/>
              </w:rPr>
            </w:pPr>
          </w:p>
        </w:tc>
      </w:tr>
      <w:tr w:rsidR="00A1049E" w:rsidRPr="00CF1B3D" w:rsidTr="00E15820">
        <w:tblPrEx>
          <w:tblCellMar>
            <w:top w:w="0" w:type="dxa"/>
            <w:left w:w="70" w:type="dxa"/>
            <w:bottom w:w="0" w:type="dxa"/>
            <w:right w:w="70" w:type="dxa"/>
          </w:tblCellMar>
        </w:tblPrEx>
        <w:trPr>
          <w:gridAfter w:val="3"/>
          <w:wAfter w:w="537" w:type="dxa"/>
          <w:trHeight w:val="491"/>
        </w:trPr>
        <w:tc>
          <w:tcPr>
            <w:tcW w:w="1936" w:type="dxa"/>
            <w:gridSpan w:val="3"/>
            <w:vMerge/>
          </w:tcPr>
          <w:p w:rsidR="00A1049E" w:rsidRPr="00CF1B3D" w:rsidRDefault="00A1049E" w:rsidP="008458FC">
            <w:pPr>
              <w:autoSpaceDE w:val="0"/>
              <w:autoSpaceDN w:val="0"/>
              <w:adjustRightInd w:val="0"/>
              <w:ind w:left="-57"/>
              <w:rPr>
                <w:sz w:val="24"/>
              </w:rPr>
            </w:pPr>
          </w:p>
        </w:tc>
        <w:tc>
          <w:tcPr>
            <w:tcW w:w="1170" w:type="dxa"/>
            <w:gridSpan w:val="2"/>
            <w:vMerge/>
          </w:tcPr>
          <w:p w:rsidR="00A1049E" w:rsidRPr="00CF1B3D" w:rsidRDefault="00A1049E" w:rsidP="008458FC">
            <w:pPr>
              <w:autoSpaceDE w:val="0"/>
              <w:autoSpaceDN w:val="0"/>
              <w:adjustRightInd w:val="0"/>
              <w:rPr>
                <w:sz w:val="24"/>
              </w:rPr>
            </w:pPr>
          </w:p>
        </w:tc>
        <w:tc>
          <w:tcPr>
            <w:tcW w:w="1438" w:type="dxa"/>
            <w:gridSpan w:val="4"/>
          </w:tcPr>
          <w:p w:rsidR="00A1049E" w:rsidRPr="00CF1B3D" w:rsidRDefault="00A1049E" w:rsidP="008458FC">
            <w:pPr>
              <w:autoSpaceDE w:val="0"/>
              <w:autoSpaceDN w:val="0"/>
              <w:adjustRightInd w:val="0"/>
              <w:spacing w:after="120"/>
              <w:rPr>
                <w:sz w:val="24"/>
              </w:rPr>
            </w:pPr>
            <w:r w:rsidRPr="00CF1B3D">
              <w:rPr>
                <w:sz w:val="24"/>
              </w:rPr>
              <w:t>областной бюджет</w:t>
            </w:r>
          </w:p>
        </w:tc>
        <w:tc>
          <w:tcPr>
            <w:tcW w:w="1253"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1500,0</w:t>
            </w:r>
          </w:p>
        </w:tc>
        <w:tc>
          <w:tcPr>
            <w:tcW w:w="1161" w:type="dxa"/>
            <w:gridSpan w:val="7"/>
          </w:tcPr>
          <w:p w:rsidR="00A1049E" w:rsidRPr="00CF1B3D" w:rsidRDefault="00A1049E" w:rsidP="008458FC">
            <w:pPr>
              <w:jc w:val="center"/>
              <w:rPr>
                <w:sz w:val="24"/>
              </w:rPr>
            </w:pPr>
            <w:r w:rsidRPr="00CF1B3D">
              <w:rPr>
                <w:sz w:val="24"/>
              </w:rPr>
              <w:t>-</w:t>
            </w:r>
          </w:p>
        </w:tc>
        <w:tc>
          <w:tcPr>
            <w:tcW w:w="1133" w:type="dxa"/>
            <w:gridSpan w:val="5"/>
          </w:tcPr>
          <w:p w:rsidR="00A1049E" w:rsidRPr="00CF1B3D" w:rsidRDefault="00A1049E" w:rsidP="008458FC">
            <w:pPr>
              <w:jc w:val="center"/>
              <w:rPr>
                <w:sz w:val="24"/>
              </w:rPr>
            </w:pPr>
            <w:r w:rsidRPr="00CF1B3D">
              <w:rPr>
                <w:sz w:val="24"/>
              </w:rPr>
              <w:t>-</w:t>
            </w:r>
          </w:p>
        </w:tc>
        <w:tc>
          <w:tcPr>
            <w:tcW w:w="1140" w:type="dxa"/>
            <w:gridSpan w:val="3"/>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autoSpaceDE w:val="0"/>
              <w:autoSpaceDN w:val="0"/>
              <w:adjustRightInd w:val="0"/>
              <w:jc w:val="center"/>
              <w:rPr>
                <w:spacing w:val="-8"/>
                <w:sz w:val="24"/>
              </w:rPr>
            </w:pPr>
            <w:r w:rsidRPr="00CF1B3D">
              <w:rPr>
                <w:spacing w:val="-8"/>
                <w:sz w:val="24"/>
              </w:rPr>
              <w:t>1500,0</w:t>
            </w:r>
          </w:p>
        </w:tc>
        <w:tc>
          <w:tcPr>
            <w:tcW w:w="1104" w:type="dxa"/>
            <w:gridSpan w:val="3"/>
          </w:tcPr>
          <w:p w:rsidR="00A1049E" w:rsidRPr="00CF1B3D" w:rsidRDefault="00A1049E" w:rsidP="008458FC">
            <w:pPr>
              <w:jc w:val="center"/>
              <w:rPr>
                <w:sz w:val="24"/>
              </w:rPr>
            </w:pPr>
            <w:r w:rsidRPr="00CF1B3D">
              <w:rPr>
                <w:sz w:val="24"/>
              </w:rPr>
              <w:t>-</w:t>
            </w:r>
          </w:p>
        </w:tc>
        <w:tc>
          <w:tcPr>
            <w:tcW w:w="1002" w:type="dxa"/>
            <w:gridSpan w:val="4"/>
          </w:tcPr>
          <w:p w:rsidR="00A1049E" w:rsidRPr="00CF1B3D" w:rsidRDefault="00A1049E" w:rsidP="008458FC">
            <w:pPr>
              <w:jc w:val="center"/>
              <w:rPr>
                <w:sz w:val="24"/>
              </w:rPr>
            </w:pPr>
            <w:r w:rsidRPr="00CF1B3D">
              <w:rPr>
                <w:sz w:val="24"/>
              </w:rPr>
              <w:t>-</w:t>
            </w:r>
          </w:p>
        </w:tc>
        <w:tc>
          <w:tcPr>
            <w:tcW w:w="992" w:type="dxa"/>
            <w:gridSpan w:val="5"/>
          </w:tcPr>
          <w:p w:rsidR="00A1049E" w:rsidRPr="00CF1B3D" w:rsidRDefault="00A1049E" w:rsidP="008458FC">
            <w:pPr>
              <w:jc w:val="center"/>
              <w:rPr>
                <w:sz w:val="24"/>
              </w:rPr>
            </w:pPr>
            <w:r w:rsidRPr="00CF1B3D">
              <w:rPr>
                <w:sz w:val="24"/>
              </w:rPr>
              <w:t>-</w:t>
            </w:r>
          </w:p>
        </w:tc>
        <w:tc>
          <w:tcPr>
            <w:tcW w:w="2190" w:type="dxa"/>
            <w:gridSpan w:val="6"/>
            <w:vMerge/>
          </w:tcPr>
          <w:p w:rsidR="00A1049E" w:rsidRPr="00CF1B3D" w:rsidRDefault="00A1049E" w:rsidP="008458FC">
            <w:pPr>
              <w:autoSpaceDE w:val="0"/>
              <w:autoSpaceDN w:val="0"/>
              <w:adjustRightInd w:val="0"/>
              <w:jc w:val="center"/>
              <w:rPr>
                <w:spacing w:val="-8"/>
                <w:sz w:val="24"/>
              </w:rPr>
            </w:pPr>
          </w:p>
        </w:tc>
      </w:tr>
      <w:tr w:rsidR="00A1049E" w:rsidRPr="00CF1B3D" w:rsidTr="00E15820">
        <w:tblPrEx>
          <w:tblCellMar>
            <w:top w:w="0" w:type="dxa"/>
            <w:left w:w="70" w:type="dxa"/>
            <w:bottom w:w="0" w:type="dxa"/>
            <w:right w:w="70" w:type="dxa"/>
          </w:tblCellMar>
        </w:tblPrEx>
        <w:trPr>
          <w:gridAfter w:val="3"/>
          <w:wAfter w:w="537" w:type="dxa"/>
          <w:trHeight w:val="457"/>
        </w:trPr>
        <w:tc>
          <w:tcPr>
            <w:tcW w:w="1936" w:type="dxa"/>
            <w:gridSpan w:val="3"/>
            <w:vMerge/>
          </w:tcPr>
          <w:p w:rsidR="00A1049E" w:rsidRPr="00CF1B3D" w:rsidRDefault="00A1049E" w:rsidP="008458FC">
            <w:pPr>
              <w:autoSpaceDE w:val="0"/>
              <w:autoSpaceDN w:val="0"/>
              <w:adjustRightInd w:val="0"/>
              <w:ind w:left="-57"/>
              <w:rPr>
                <w:sz w:val="24"/>
              </w:rPr>
            </w:pPr>
          </w:p>
        </w:tc>
        <w:tc>
          <w:tcPr>
            <w:tcW w:w="1170" w:type="dxa"/>
            <w:gridSpan w:val="2"/>
            <w:vMerge/>
          </w:tcPr>
          <w:p w:rsidR="00A1049E" w:rsidRPr="00CF1B3D" w:rsidRDefault="00A1049E" w:rsidP="008458FC">
            <w:pPr>
              <w:autoSpaceDE w:val="0"/>
              <w:autoSpaceDN w:val="0"/>
              <w:adjustRightInd w:val="0"/>
              <w:rPr>
                <w:sz w:val="24"/>
              </w:rPr>
            </w:pPr>
          </w:p>
        </w:tc>
        <w:tc>
          <w:tcPr>
            <w:tcW w:w="1438" w:type="dxa"/>
            <w:gridSpan w:val="4"/>
          </w:tcPr>
          <w:p w:rsidR="00A1049E" w:rsidRPr="00CF1B3D" w:rsidRDefault="00A1049E" w:rsidP="008458FC">
            <w:pPr>
              <w:autoSpaceDE w:val="0"/>
              <w:autoSpaceDN w:val="0"/>
              <w:adjustRightInd w:val="0"/>
              <w:spacing w:after="120"/>
              <w:rPr>
                <w:sz w:val="24"/>
              </w:rPr>
            </w:pPr>
            <w:r w:rsidRPr="00CF1B3D">
              <w:rPr>
                <w:sz w:val="24"/>
              </w:rPr>
              <w:t>местные бюджеты</w:t>
            </w:r>
          </w:p>
        </w:tc>
        <w:tc>
          <w:tcPr>
            <w:tcW w:w="1253" w:type="dxa"/>
            <w:gridSpan w:val="4"/>
          </w:tcPr>
          <w:p w:rsidR="00A1049E" w:rsidRPr="00CF1B3D" w:rsidRDefault="00A1049E" w:rsidP="008458FC">
            <w:pPr>
              <w:jc w:val="center"/>
              <w:rPr>
                <w:sz w:val="24"/>
              </w:rPr>
            </w:pPr>
            <w:r w:rsidRPr="00CF1B3D">
              <w:rPr>
                <w:sz w:val="24"/>
              </w:rPr>
              <w:t>-</w:t>
            </w:r>
          </w:p>
        </w:tc>
        <w:tc>
          <w:tcPr>
            <w:tcW w:w="1161" w:type="dxa"/>
            <w:gridSpan w:val="7"/>
          </w:tcPr>
          <w:p w:rsidR="00A1049E" w:rsidRPr="00CF1B3D" w:rsidRDefault="00A1049E" w:rsidP="008458FC">
            <w:pPr>
              <w:jc w:val="center"/>
              <w:rPr>
                <w:sz w:val="24"/>
              </w:rPr>
            </w:pPr>
            <w:r w:rsidRPr="00CF1B3D">
              <w:rPr>
                <w:sz w:val="24"/>
              </w:rPr>
              <w:t>-</w:t>
            </w:r>
          </w:p>
        </w:tc>
        <w:tc>
          <w:tcPr>
            <w:tcW w:w="1133" w:type="dxa"/>
            <w:gridSpan w:val="5"/>
          </w:tcPr>
          <w:p w:rsidR="00A1049E" w:rsidRPr="00CF1B3D" w:rsidRDefault="00A1049E" w:rsidP="008458FC">
            <w:pPr>
              <w:jc w:val="center"/>
              <w:rPr>
                <w:sz w:val="24"/>
              </w:rPr>
            </w:pPr>
            <w:r w:rsidRPr="00CF1B3D">
              <w:rPr>
                <w:sz w:val="24"/>
              </w:rPr>
              <w:t>-</w:t>
            </w:r>
          </w:p>
        </w:tc>
        <w:tc>
          <w:tcPr>
            <w:tcW w:w="1140" w:type="dxa"/>
            <w:gridSpan w:val="3"/>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104" w:type="dxa"/>
            <w:gridSpan w:val="3"/>
          </w:tcPr>
          <w:p w:rsidR="00A1049E" w:rsidRPr="00CF1B3D" w:rsidRDefault="00A1049E" w:rsidP="008458FC">
            <w:pPr>
              <w:jc w:val="center"/>
              <w:rPr>
                <w:sz w:val="24"/>
              </w:rPr>
            </w:pPr>
            <w:r w:rsidRPr="00CF1B3D">
              <w:rPr>
                <w:sz w:val="24"/>
              </w:rPr>
              <w:t>-</w:t>
            </w:r>
          </w:p>
        </w:tc>
        <w:tc>
          <w:tcPr>
            <w:tcW w:w="1002" w:type="dxa"/>
            <w:gridSpan w:val="4"/>
          </w:tcPr>
          <w:p w:rsidR="00A1049E" w:rsidRPr="00CF1B3D" w:rsidRDefault="00A1049E" w:rsidP="008458FC">
            <w:pPr>
              <w:jc w:val="center"/>
              <w:rPr>
                <w:sz w:val="24"/>
              </w:rPr>
            </w:pPr>
            <w:r w:rsidRPr="00CF1B3D">
              <w:rPr>
                <w:sz w:val="24"/>
              </w:rPr>
              <w:t>-</w:t>
            </w:r>
          </w:p>
        </w:tc>
        <w:tc>
          <w:tcPr>
            <w:tcW w:w="992" w:type="dxa"/>
            <w:gridSpan w:val="5"/>
          </w:tcPr>
          <w:p w:rsidR="00A1049E" w:rsidRPr="00CF1B3D" w:rsidRDefault="00A1049E" w:rsidP="008458FC">
            <w:pPr>
              <w:jc w:val="center"/>
              <w:rPr>
                <w:sz w:val="24"/>
              </w:rPr>
            </w:pPr>
            <w:r w:rsidRPr="00CF1B3D">
              <w:rPr>
                <w:sz w:val="24"/>
              </w:rPr>
              <w:t>-</w:t>
            </w:r>
          </w:p>
        </w:tc>
        <w:tc>
          <w:tcPr>
            <w:tcW w:w="2190" w:type="dxa"/>
            <w:gridSpan w:val="6"/>
            <w:vMerge/>
          </w:tcPr>
          <w:p w:rsidR="00A1049E" w:rsidRPr="00CF1B3D"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584"/>
        </w:trPr>
        <w:tc>
          <w:tcPr>
            <w:tcW w:w="1936" w:type="dxa"/>
            <w:gridSpan w:val="3"/>
            <w:vMerge/>
          </w:tcPr>
          <w:p w:rsidR="00A1049E" w:rsidRPr="00CF1B3D" w:rsidRDefault="00A1049E" w:rsidP="008458FC">
            <w:pPr>
              <w:autoSpaceDE w:val="0"/>
              <w:autoSpaceDN w:val="0"/>
              <w:adjustRightInd w:val="0"/>
              <w:ind w:left="-57"/>
              <w:rPr>
                <w:sz w:val="24"/>
              </w:rPr>
            </w:pPr>
          </w:p>
        </w:tc>
        <w:tc>
          <w:tcPr>
            <w:tcW w:w="1170" w:type="dxa"/>
            <w:gridSpan w:val="2"/>
            <w:vMerge/>
          </w:tcPr>
          <w:p w:rsidR="00A1049E" w:rsidRPr="00CF1B3D" w:rsidRDefault="00A1049E" w:rsidP="008458FC">
            <w:pPr>
              <w:autoSpaceDE w:val="0"/>
              <w:autoSpaceDN w:val="0"/>
              <w:adjustRightInd w:val="0"/>
              <w:rPr>
                <w:sz w:val="24"/>
              </w:rPr>
            </w:pPr>
          </w:p>
        </w:tc>
        <w:tc>
          <w:tcPr>
            <w:tcW w:w="1438" w:type="dxa"/>
            <w:gridSpan w:val="4"/>
          </w:tcPr>
          <w:p w:rsidR="00A1049E" w:rsidRPr="00CF1B3D" w:rsidRDefault="00A1049E" w:rsidP="008458FC">
            <w:pPr>
              <w:autoSpaceDE w:val="0"/>
              <w:autoSpaceDN w:val="0"/>
              <w:adjustRightInd w:val="0"/>
              <w:rPr>
                <w:sz w:val="24"/>
              </w:rPr>
            </w:pPr>
            <w:r w:rsidRPr="00CF1B3D">
              <w:rPr>
                <w:sz w:val="24"/>
              </w:rPr>
              <w:t>внебюджетные средства</w:t>
            </w:r>
          </w:p>
        </w:tc>
        <w:tc>
          <w:tcPr>
            <w:tcW w:w="1253" w:type="dxa"/>
            <w:gridSpan w:val="4"/>
          </w:tcPr>
          <w:p w:rsidR="00A1049E" w:rsidRPr="00CF1B3D" w:rsidRDefault="00A1049E" w:rsidP="008458FC">
            <w:pPr>
              <w:jc w:val="center"/>
              <w:rPr>
                <w:sz w:val="24"/>
              </w:rPr>
            </w:pPr>
            <w:r w:rsidRPr="00CF1B3D">
              <w:rPr>
                <w:sz w:val="24"/>
              </w:rPr>
              <w:t>-</w:t>
            </w:r>
          </w:p>
        </w:tc>
        <w:tc>
          <w:tcPr>
            <w:tcW w:w="1161" w:type="dxa"/>
            <w:gridSpan w:val="7"/>
          </w:tcPr>
          <w:p w:rsidR="00A1049E" w:rsidRPr="00CF1B3D" w:rsidRDefault="00A1049E" w:rsidP="008458FC">
            <w:pPr>
              <w:jc w:val="center"/>
              <w:rPr>
                <w:sz w:val="24"/>
              </w:rPr>
            </w:pPr>
            <w:r w:rsidRPr="00CF1B3D">
              <w:rPr>
                <w:sz w:val="24"/>
              </w:rPr>
              <w:t>-</w:t>
            </w:r>
          </w:p>
        </w:tc>
        <w:tc>
          <w:tcPr>
            <w:tcW w:w="1133" w:type="dxa"/>
            <w:gridSpan w:val="5"/>
          </w:tcPr>
          <w:p w:rsidR="00A1049E" w:rsidRPr="00CF1B3D" w:rsidRDefault="00A1049E" w:rsidP="008458FC">
            <w:pPr>
              <w:jc w:val="center"/>
              <w:rPr>
                <w:sz w:val="24"/>
              </w:rPr>
            </w:pPr>
            <w:r w:rsidRPr="00CF1B3D">
              <w:rPr>
                <w:sz w:val="24"/>
              </w:rPr>
              <w:t>-</w:t>
            </w:r>
          </w:p>
        </w:tc>
        <w:tc>
          <w:tcPr>
            <w:tcW w:w="1140" w:type="dxa"/>
            <w:gridSpan w:val="3"/>
          </w:tcPr>
          <w:p w:rsidR="00A1049E" w:rsidRPr="00CF1B3D" w:rsidRDefault="00A1049E" w:rsidP="008458FC">
            <w:pPr>
              <w:jc w:val="center"/>
              <w:rPr>
                <w:sz w:val="24"/>
              </w:rPr>
            </w:pPr>
            <w:r w:rsidRPr="00CF1B3D">
              <w:rPr>
                <w:sz w:val="24"/>
              </w:rPr>
              <w:t>-</w:t>
            </w:r>
          </w:p>
        </w:tc>
        <w:tc>
          <w:tcPr>
            <w:tcW w:w="1105" w:type="dxa"/>
            <w:gridSpan w:val="4"/>
          </w:tcPr>
          <w:p w:rsidR="00A1049E" w:rsidRPr="00CF1B3D" w:rsidRDefault="00A1049E" w:rsidP="008458FC">
            <w:pPr>
              <w:jc w:val="center"/>
              <w:rPr>
                <w:sz w:val="24"/>
              </w:rPr>
            </w:pPr>
            <w:r w:rsidRPr="00CF1B3D">
              <w:rPr>
                <w:sz w:val="24"/>
              </w:rPr>
              <w:t>-</w:t>
            </w:r>
          </w:p>
        </w:tc>
        <w:tc>
          <w:tcPr>
            <w:tcW w:w="1104" w:type="dxa"/>
            <w:gridSpan w:val="3"/>
          </w:tcPr>
          <w:p w:rsidR="00A1049E" w:rsidRPr="00CF1B3D" w:rsidRDefault="00A1049E" w:rsidP="008458FC">
            <w:pPr>
              <w:jc w:val="center"/>
              <w:rPr>
                <w:sz w:val="24"/>
              </w:rPr>
            </w:pPr>
            <w:r w:rsidRPr="00CF1B3D">
              <w:rPr>
                <w:sz w:val="24"/>
              </w:rPr>
              <w:t>-</w:t>
            </w:r>
          </w:p>
        </w:tc>
        <w:tc>
          <w:tcPr>
            <w:tcW w:w="1002" w:type="dxa"/>
            <w:gridSpan w:val="4"/>
          </w:tcPr>
          <w:p w:rsidR="00A1049E" w:rsidRPr="00CF1B3D" w:rsidRDefault="00A1049E" w:rsidP="008458FC">
            <w:pPr>
              <w:jc w:val="center"/>
              <w:rPr>
                <w:sz w:val="24"/>
              </w:rPr>
            </w:pPr>
            <w:r w:rsidRPr="00CF1B3D">
              <w:rPr>
                <w:sz w:val="24"/>
              </w:rPr>
              <w:t>-</w:t>
            </w:r>
          </w:p>
        </w:tc>
        <w:tc>
          <w:tcPr>
            <w:tcW w:w="992" w:type="dxa"/>
            <w:gridSpan w:val="5"/>
          </w:tcPr>
          <w:p w:rsidR="00A1049E" w:rsidRPr="00F35C6E" w:rsidRDefault="00A1049E" w:rsidP="008458FC">
            <w:pPr>
              <w:jc w:val="center"/>
              <w:rPr>
                <w:sz w:val="24"/>
              </w:rPr>
            </w:pPr>
            <w:r w:rsidRPr="00CF1B3D">
              <w:rPr>
                <w:sz w:val="24"/>
              </w:rPr>
              <w:t>-</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1"/>
          <w:wAfter w:w="384" w:type="dxa"/>
          <w:trHeight w:val="523"/>
        </w:trPr>
        <w:tc>
          <w:tcPr>
            <w:tcW w:w="15777" w:type="dxa"/>
            <w:gridSpan w:val="52"/>
          </w:tcPr>
          <w:p w:rsidR="00A1049E" w:rsidRPr="00F35C6E" w:rsidRDefault="00A1049E" w:rsidP="008458FC">
            <w:pPr>
              <w:autoSpaceDE w:val="0"/>
              <w:autoSpaceDN w:val="0"/>
              <w:adjustRightInd w:val="0"/>
              <w:spacing w:before="120" w:after="120"/>
              <w:ind w:firstLine="471"/>
              <w:rPr>
                <w:sz w:val="24"/>
              </w:rPr>
            </w:pPr>
            <w:r w:rsidRPr="00F35C6E">
              <w:rPr>
                <w:sz w:val="24"/>
              </w:rPr>
              <w:t>Задача № 3 –  повышение многообразия и качества предоставляемых туристских услуг на территории Архангельской области и повышение доступности и качества образовательных услуг в сфере туризма и гостеприимства»</w:t>
            </w:r>
          </w:p>
        </w:tc>
      </w:tr>
      <w:tr w:rsidR="00A1049E" w:rsidRPr="00F35C6E" w:rsidTr="00E15820">
        <w:tblPrEx>
          <w:tblCellMar>
            <w:top w:w="0" w:type="dxa"/>
            <w:left w:w="70" w:type="dxa"/>
            <w:bottom w:w="0" w:type="dxa"/>
            <w:right w:w="70" w:type="dxa"/>
          </w:tblCellMar>
        </w:tblPrEx>
        <w:trPr>
          <w:gridAfter w:val="3"/>
          <w:wAfter w:w="537" w:type="dxa"/>
          <w:trHeight w:val="240"/>
        </w:trPr>
        <w:tc>
          <w:tcPr>
            <w:tcW w:w="1835" w:type="dxa"/>
            <w:vMerge w:val="restart"/>
            <w:shd w:val="clear" w:color="auto" w:fill="auto"/>
          </w:tcPr>
          <w:p w:rsidR="00A1049E" w:rsidRPr="00F35C6E" w:rsidRDefault="00A1049E" w:rsidP="008458FC">
            <w:pPr>
              <w:autoSpaceDE w:val="0"/>
              <w:autoSpaceDN w:val="0"/>
              <w:adjustRightInd w:val="0"/>
              <w:rPr>
                <w:sz w:val="24"/>
              </w:rPr>
            </w:pPr>
            <w:r w:rsidRPr="00F35C6E">
              <w:rPr>
                <w:sz w:val="24"/>
              </w:rPr>
              <w:t xml:space="preserve">3.1. Организация мероприятий по развитию детско-юношеского туризма </w:t>
            </w:r>
          </w:p>
        </w:tc>
        <w:tc>
          <w:tcPr>
            <w:tcW w:w="1271" w:type="dxa"/>
            <w:gridSpan w:val="4"/>
            <w:vMerge w:val="restart"/>
            <w:shd w:val="clear" w:color="auto" w:fill="auto"/>
          </w:tcPr>
          <w:p w:rsidR="00A1049E" w:rsidRPr="00F35C6E" w:rsidRDefault="00A1049E" w:rsidP="008458FC">
            <w:pPr>
              <w:pStyle w:val="af8"/>
              <w:autoSpaceDE w:val="0"/>
              <w:autoSpaceDN w:val="0"/>
              <w:adjustRightInd w:val="0"/>
              <w:ind w:left="0"/>
              <w:rPr>
                <w:rFonts w:ascii="Times New Roman" w:eastAsia="Times New Roman" w:hAnsi="Times New Roman"/>
                <w:sz w:val="24"/>
                <w:szCs w:val="24"/>
              </w:rPr>
            </w:pPr>
            <w:r w:rsidRPr="00F35C6E">
              <w:rPr>
                <w:rFonts w:ascii="Times New Roman" w:eastAsia="Times New Roman" w:hAnsi="Times New Roman"/>
                <w:sz w:val="24"/>
                <w:szCs w:val="24"/>
              </w:rPr>
              <w:t xml:space="preserve">агентство по туризму </w:t>
            </w:r>
            <w:r w:rsidRPr="00F35C6E">
              <w:rPr>
                <w:rFonts w:ascii="Times New Roman" w:eastAsia="Times New Roman" w:hAnsi="Times New Roman"/>
                <w:sz w:val="24"/>
                <w:szCs w:val="24"/>
              </w:rPr>
              <w:br/>
              <w:t>и международному сотруднич</w:t>
            </w:r>
            <w:r w:rsidRPr="00F35C6E">
              <w:rPr>
                <w:rFonts w:ascii="Times New Roman" w:eastAsia="Times New Roman" w:hAnsi="Times New Roman"/>
                <w:sz w:val="24"/>
                <w:szCs w:val="24"/>
              </w:rPr>
              <w:lastRenderedPageBreak/>
              <w:t>еству</w:t>
            </w:r>
          </w:p>
        </w:tc>
        <w:tc>
          <w:tcPr>
            <w:tcW w:w="1438" w:type="dxa"/>
            <w:gridSpan w:val="4"/>
            <w:shd w:val="clear" w:color="auto" w:fill="auto"/>
          </w:tcPr>
          <w:p w:rsidR="00A1049E" w:rsidRPr="00F35C6E" w:rsidRDefault="00A1049E" w:rsidP="008458FC">
            <w:pPr>
              <w:autoSpaceDE w:val="0"/>
              <w:autoSpaceDN w:val="0"/>
              <w:adjustRightInd w:val="0"/>
              <w:rPr>
                <w:sz w:val="24"/>
              </w:rPr>
            </w:pPr>
            <w:r w:rsidRPr="00F35C6E">
              <w:rPr>
                <w:sz w:val="24"/>
              </w:rPr>
              <w:lastRenderedPageBreak/>
              <w:t xml:space="preserve">итого </w:t>
            </w:r>
          </w:p>
        </w:tc>
        <w:tc>
          <w:tcPr>
            <w:tcW w:w="1253"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3900,0</w:t>
            </w:r>
          </w:p>
        </w:tc>
        <w:tc>
          <w:tcPr>
            <w:tcW w:w="1161" w:type="dxa"/>
            <w:gridSpan w:val="7"/>
            <w:shd w:val="clear" w:color="auto" w:fill="auto"/>
          </w:tcPr>
          <w:p w:rsidR="00A1049E" w:rsidRPr="00F35C6E" w:rsidRDefault="00A1049E" w:rsidP="008458FC">
            <w:pPr>
              <w:jc w:val="center"/>
              <w:rPr>
                <w:sz w:val="24"/>
              </w:rPr>
            </w:pPr>
            <w:r w:rsidRPr="00F35C6E">
              <w:rPr>
                <w:sz w:val="24"/>
              </w:rPr>
              <w:t>-</w:t>
            </w:r>
          </w:p>
        </w:tc>
        <w:tc>
          <w:tcPr>
            <w:tcW w:w="1133" w:type="dxa"/>
            <w:gridSpan w:val="5"/>
            <w:shd w:val="clear" w:color="auto" w:fill="auto"/>
          </w:tcPr>
          <w:p w:rsidR="00A1049E" w:rsidRPr="00F35C6E" w:rsidRDefault="00A1049E" w:rsidP="008458FC">
            <w:pPr>
              <w:jc w:val="center"/>
              <w:rPr>
                <w:sz w:val="24"/>
              </w:rPr>
            </w:pPr>
            <w:r w:rsidRPr="00F35C6E">
              <w:rPr>
                <w:sz w:val="24"/>
              </w:rPr>
              <w:t>-</w:t>
            </w:r>
          </w:p>
        </w:tc>
        <w:tc>
          <w:tcPr>
            <w:tcW w:w="1140" w:type="dxa"/>
            <w:gridSpan w:val="3"/>
            <w:shd w:val="clear" w:color="auto" w:fill="auto"/>
          </w:tcPr>
          <w:p w:rsidR="00A1049E" w:rsidRPr="00F35C6E" w:rsidRDefault="00A1049E" w:rsidP="008458FC">
            <w:pPr>
              <w:jc w:val="center"/>
              <w:rPr>
                <w:sz w:val="24"/>
              </w:rPr>
            </w:pPr>
            <w:r w:rsidRPr="00F35C6E">
              <w:rPr>
                <w:sz w:val="24"/>
              </w:rPr>
              <w:t>-</w:t>
            </w:r>
          </w:p>
        </w:tc>
        <w:tc>
          <w:tcPr>
            <w:tcW w:w="1087" w:type="dxa"/>
            <w:gridSpan w:val="3"/>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900,0</w:t>
            </w:r>
          </w:p>
        </w:tc>
        <w:tc>
          <w:tcPr>
            <w:tcW w:w="1122"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900,0</w:t>
            </w:r>
          </w:p>
        </w:tc>
        <w:tc>
          <w:tcPr>
            <w:tcW w:w="1002"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1050,0</w:t>
            </w:r>
          </w:p>
        </w:tc>
        <w:tc>
          <w:tcPr>
            <w:tcW w:w="992" w:type="dxa"/>
            <w:gridSpan w:val="5"/>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1050,0</w:t>
            </w:r>
          </w:p>
        </w:tc>
        <w:tc>
          <w:tcPr>
            <w:tcW w:w="2190" w:type="dxa"/>
            <w:gridSpan w:val="6"/>
            <w:vMerge w:val="restart"/>
            <w:shd w:val="clear" w:color="auto" w:fill="auto"/>
          </w:tcPr>
          <w:p w:rsidR="00A1049E" w:rsidRPr="00F35C6E" w:rsidRDefault="00A1049E" w:rsidP="008458FC">
            <w:pPr>
              <w:autoSpaceDE w:val="0"/>
              <w:autoSpaceDN w:val="0"/>
              <w:adjustRightInd w:val="0"/>
              <w:rPr>
                <w:sz w:val="24"/>
              </w:rPr>
            </w:pPr>
            <w:r w:rsidRPr="00F35C6E">
              <w:rPr>
                <w:sz w:val="24"/>
              </w:rPr>
              <w:t>создание условий для развития детско-юношеского туризма на территории Архангельской области</w:t>
            </w:r>
          </w:p>
        </w:tc>
      </w:tr>
      <w:tr w:rsidR="00A1049E" w:rsidRPr="00F35C6E" w:rsidTr="00E15820">
        <w:tblPrEx>
          <w:tblCellMar>
            <w:top w:w="0" w:type="dxa"/>
            <w:left w:w="70" w:type="dxa"/>
            <w:bottom w:w="0" w:type="dxa"/>
            <w:right w:w="70" w:type="dxa"/>
          </w:tblCellMar>
        </w:tblPrEx>
        <w:trPr>
          <w:gridAfter w:val="3"/>
          <w:wAfter w:w="537" w:type="dxa"/>
          <w:trHeight w:val="240"/>
        </w:trPr>
        <w:tc>
          <w:tcPr>
            <w:tcW w:w="1835" w:type="dxa"/>
            <w:vMerge/>
            <w:shd w:val="clear" w:color="auto" w:fill="auto"/>
          </w:tcPr>
          <w:p w:rsidR="00A1049E" w:rsidRPr="00F35C6E" w:rsidRDefault="00A1049E" w:rsidP="008458FC">
            <w:pPr>
              <w:autoSpaceDE w:val="0"/>
              <w:autoSpaceDN w:val="0"/>
              <w:adjustRightInd w:val="0"/>
              <w:rPr>
                <w:sz w:val="24"/>
              </w:rPr>
            </w:pPr>
          </w:p>
        </w:tc>
        <w:tc>
          <w:tcPr>
            <w:tcW w:w="1271" w:type="dxa"/>
            <w:gridSpan w:val="4"/>
            <w:vMerge/>
            <w:shd w:val="clear" w:color="auto" w:fill="auto"/>
          </w:tcPr>
          <w:p w:rsidR="00A1049E" w:rsidRPr="00F35C6E" w:rsidRDefault="00A1049E" w:rsidP="008458FC">
            <w:pPr>
              <w:autoSpaceDE w:val="0"/>
              <w:autoSpaceDN w:val="0"/>
              <w:adjustRightInd w:val="0"/>
              <w:rPr>
                <w:sz w:val="24"/>
              </w:rPr>
            </w:pPr>
          </w:p>
        </w:tc>
        <w:tc>
          <w:tcPr>
            <w:tcW w:w="1438" w:type="dxa"/>
            <w:gridSpan w:val="4"/>
            <w:shd w:val="clear" w:color="auto" w:fill="auto"/>
          </w:tcPr>
          <w:p w:rsidR="00A1049E" w:rsidRPr="00F35C6E" w:rsidRDefault="00A1049E" w:rsidP="008458FC">
            <w:pPr>
              <w:autoSpaceDE w:val="0"/>
              <w:autoSpaceDN w:val="0"/>
              <w:adjustRightInd w:val="0"/>
              <w:spacing w:after="80"/>
              <w:rPr>
                <w:sz w:val="24"/>
              </w:rPr>
            </w:pPr>
            <w:r w:rsidRPr="00F35C6E">
              <w:rPr>
                <w:sz w:val="24"/>
              </w:rPr>
              <w:t>в том числе:</w:t>
            </w:r>
          </w:p>
        </w:tc>
        <w:tc>
          <w:tcPr>
            <w:tcW w:w="1253" w:type="dxa"/>
            <w:gridSpan w:val="4"/>
            <w:shd w:val="clear" w:color="auto" w:fill="auto"/>
          </w:tcPr>
          <w:p w:rsidR="00A1049E" w:rsidRPr="00F35C6E" w:rsidRDefault="00A1049E" w:rsidP="008458FC">
            <w:pPr>
              <w:autoSpaceDE w:val="0"/>
              <w:autoSpaceDN w:val="0"/>
              <w:adjustRightInd w:val="0"/>
              <w:jc w:val="center"/>
              <w:rPr>
                <w:spacing w:val="-8"/>
                <w:sz w:val="24"/>
              </w:rPr>
            </w:pPr>
          </w:p>
        </w:tc>
        <w:tc>
          <w:tcPr>
            <w:tcW w:w="1161" w:type="dxa"/>
            <w:gridSpan w:val="7"/>
            <w:shd w:val="clear" w:color="auto" w:fill="auto"/>
          </w:tcPr>
          <w:p w:rsidR="00A1049E" w:rsidRPr="00F35C6E" w:rsidRDefault="00A1049E" w:rsidP="008458FC">
            <w:pPr>
              <w:autoSpaceDE w:val="0"/>
              <w:autoSpaceDN w:val="0"/>
              <w:adjustRightInd w:val="0"/>
              <w:jc w:val="center"/>
              <w:rPr>
                <w:spacing w:val="-8"/>
                <w:sz w:val="24"/>
              </w:rPr>
            </w:pPr>
          </w:p>
        </w:tc>
        <w:tc>
          <w:tcPr>
            <w:tcW w:w="1133" w:type="dxa"/>
            <w:gridSpan w:val="5"/>
            <w:shd w:val="clear" w:color="auto" w:fill="auto"/>
          </w:tcPr>
          <w:p w:rsidR="00A1049E" w:rsidRPr="00F35C6E" w:rsidRDefault="00A1049E" w:rsidP="008458FC">
            <w:pPr>
              <w:autoSpaceDE w:val="0"/>
              <w:autoSpaceDN w:val="0"/>
              <w:adjustRightInd w:val="0"/>
              <w:jc w:val="center"/>
              <w:rPr>
                <w:spacing w:val="-8"/>
                <w:sz w:val="24"/>
              </w:rPr>
            </w:pPr>
          </w:p>
        </w:tc>
        <w:tc>
          <w:tcPr>
            <w:tcW w:w="1140" w:type="dxa"/>
            <w:gridSpan w:val="3"/>
            <w:shd w:val="clear" w:color="auto" w:fill="auto"/>
          </w:tcPr>
          <w:p w:rsidR="00A1049E" w:rsidRPr="00F35C6E" w:rsidRDefault="00A1049E" w:rsidP="008458FC">
            <w:pPr>
              <w:autoSpaceDE w:val="0"/>
              <w:autoSpaceDN w:val="0"/>
              <w:adjustRightInd w:val="0"/>
              <w:jc w:val="center"/>
              <w:rPr>
                <w:spacing w:val="-8"/>
                <w:sz w:val="24"/>
              </w:rPr>
            </w:pPr>
          </w:p>
        </w:tc>
        <w:tc>
          <w:tcPr>
            <w:tcW w:w="1087" w:type="dxa"/>
            <w:gridSpan w:val="3"/>
            <w:shd w:val="clear" w:color="auto" w:fill="auto"/>
          </w:tcPr>
          <w:p w:rsidR="00A1049E" w:rsidRPr="00F35C6E" w:rsidRDefault="00A1049E" w:rsidP="008458FC">
            <w:pPr>
              <w:autoSpaceDE w:val="0"/>
              <w:autoSpaceDN w:val="0"/>
              <w:adjustRightInd w:val="0"/>
              <w:jc w:val="center"/>
              <w:rPr>
                <w:spacing w:val="-8"/>
                <w:sz w:val="24"/>
              </w:rPr>
            </w:pPr>
          </w:p>
        </w:tc>
        <w:tc>
          <w:tcPr>
            <w:tcW w:w="1122" w:type="dxa"/>
            <w:gridSpan w:val="4"/>
            <w:shd w:val="clear" w:color="auto" w:fill="auto"/>
          </w:tcPr>
          <w:p w:rsidR="00A1049E" w:rsidRPr="00F35C6E" w:rsidRDefault="00A1049E" w:rsidP="008458FC">
            <w:pPr>
              <w:autoSpaceDE w:val="0"/>
              <w:autoSpaceDN w:val="0"/>
              <w:adjustRightInd w:val="0"/>
              <w:jc w:val="center"/>
              <w:rPr>
                <w:spacing w:val="-8"/>
                <w:sz w:val="24"/>
              </w:rPr>
            </w:pPr>
          </w:p>
        </w:tc>
        <w:tc>
          <w:tcPr>
            <w:tcW w:w="1002" w:type="dxa"/>
            <w:gridSpan w:val="4"/>
            <w:shd w:val="clear" w:color="auto" w:fill="auto"/>
          </w:tcPr>
          <w:p w:rsidR="00A1049E" w:rsidRPr="00F35C6E" w:rsidRDefault="00A1049E" w:rsidP="008458FC">
            <w:pPr>
              <w:autoSpaceDE w:val="0"/>
              <w:autoSpaceDN w:val="0"/>
              <w:adjustRightInd w:val="0"/>
              <w:jc w:val="center"/>
              <w:rPr>
                <w:spacing w:val="-8"/>
                <w:sz w:val="24"/>
              </w:rPr>
            </w:pPr>
          </w:p>
        </w:tc>
        <w:tc>
          <w:tcPr>
            <w:tcW w:w="992" w:type="dxa"/>
            <w:gridSpan w:val="5"/>
            <w:shd w:val="clear" w:color="auto" w:fill="auto"/>
          </w:tcPr>
          <w:p w:rsidR="00A1049E" w:rsidRPr="00F35C6E" w:rsidRDefault="00A1049E" w:rsidP="008458FC">
            <w:pPr>
              <w:autoSpaceDE w:val="0"/>
              <w:autoSpaceDN w:val="0"/>
              <w:adjustRightInd w:val="0"/>
              <w:jc w:val="center"/>
              <w:rPr>
                <w:spacing w:val="-8"/>
                <w:sz w:val="24"/>
              </w:rPr>
            </w:pPr>
          </w:p>
        </w:tc>
        <w:tc>
          <w:tcPr>
            <w:tcW w:w="2190" w:type="dxa"/>
            <w:gridSpan w:val="6"/>
            <w:vMerge/>
            <w:shd w:val="clear" w:color="auto" w:fill="auto"/>
          </w:tcPr>
          <w:p w:rsidR="00A1049E" w:rsidRPr="00F35C6E" w:rsidRDefault="00A1049E" w:rsidP="008458FC">
            <w:pPr>
              <w:autoSpaceDE w:val="0"/>
              <w:autoSpaceDN w:val="0"/>
              <w:adjustRightInd w:val="0"/>
              <w:rPr>
                <w:sz w:val="24"/>
              </w:rPr>
            </w:pPr>
          </w:p>
        </w:tc>
      </w:tr>
      <w:tr w:rsidR="00A1049E" w:rsidRPr="00F35C6E" w:rsidTr="00E15820">
        <w:tblPrEx>
          <w:tblCellMar>
            <w:top w:w="0" w:type="dxa"/>
            <w:left w:w="70" w:type="dxa"/>
            <w:bottom w:w="0" w:type="dxa"/>
            <w:right w:w="70" w:type="dxa"/>
          </w:tblCellMar>
        </w:tblPrEx>
        <w:trPr>
          <w:gridAfter w:val="3"/>
          <w:wAfter w:w="537" w:type="dxa"/>
          <w:trHeight w:val="416"/>
        </w:trPr>
        <w:tc>
          <w:tcPr>
            <w:tcW w:w="1835" w:type="dxa"/>
            <w:vMerge/>
            <w:shd w:val="clear" w:color="auto" w:fill="auto"/>
          </w:tcPr>
          <w:p w:rsidR="00A1049E" w:rsidRPr="00F35C6E" w:rsidRDefault="00A1049E" w:rsidP="008458FC">
            <w:pPr>
              <w:autoSpaceDE w:val="0"/>
              <w:autoSpaceDN w:val="0"/>
              <w:adjustRightInd w:val="0"/>
              <w:rPr>
                <w:sz w:val="24"/>
              </w:rPr>
            </w:pPr>
          </w:p>
        </w:tc>
        <w:tc>
          <w:tcPr>
            <w:tcW w:w="1271" w:type="dxa"/>
            <w:gridSpan w:val="4"/>
            <w:vMerge/>
            <w:shd w:val="clear" w:color="auto" w:fill="auto"/>
          </w:tcPr>
          <w:p w:rsidR="00A1049E" w:rsidRPr="00F35C6E" w:rsidRDefault="00A1049E" w:rsidP="008458FC">
            <w:pPr>
              <w:autoSpaceDE w:val="0"/>
              <w:autoSpaceDN w:val="0"/>
              <w:adjustRightInd w:val="0"/>
              <w:rPr>
                <w:sz w:val="24"/>
              </w:rPr>
            </w:pPr>
          </w:p>
        </w:tc>
        <w:tc>
          <w:tcPr>
            <w:tcW w:w="1438" w:type="dxa"/>
            <w:gridSpan w:val="4"/>
            <w:shd w:val="clear" w:color="auto" w:fill="auto"/>
          </w:tcPr>
          <w:p w:rsidR="00A1049E" w:rsidRPr="00F35C6E" w:rsidRDefault="00A1049E" w:rsidP="008458FC">
            <w:pPr>
              <w:autoSpaceDE w:val="0"/>
              <w:autoSpaceDN w:val="0"/>
              <w:adjustRightInd w:val="0"/>
              <w:spacing w:after="80"/>
              <w:rPr>
                <w:sz w:val="24"/>
              </w:rPr>
            </w:pPr>
            <w:r w:rsidRPr="00F35C6E">
              <w:rPr>
                <w:sz w:val="24"/>
              </w:rPr>
              <w:t>федеральный бюджет</w:t>
            </w:r>
          </w:p>
        </w:tc>
        <w:tc>
          <w:tcPr>
            <w:tcW w:w="1253" w:type="dxa"/>
            <w:gridSpan w:val="4"/>
            <w:shd w:val="clear" w:color="auto" w:fill="auto"/>
          </w:tcPr>
          <w:p w:rsidR="00A1049E" w:rsidRPr="00F35C6E" w:rsidRDefault="00A1049E" w:rsidP="008458FC">
            <w:pPr>
              <w:jc w:val="center"/>
              <w:rPr>
                <w:sz w:val="24"/>
              </w:rPr>
            </w:pPr>
            <w:r w:rsidRPr="00F35C6E">
              <w:rPr>
                <w:sz w:val="24"/>
              </w:rPr>
              <w:t>-</w:t>
            </w:r>
          </w:p>
        </w:tc>
        <w:tc>
          <w:tcPr>
            <w:tcW w:w="1161" w:type="dxa"/>
            <w:gridSpan w:val="7"/>
            <w:shd w:val="clear" w:color="auto" w:fill="auto"/>
          </w:tcPr>
          <w:p w:rsidR="00A1049E" w:rsidRPr="00F35C6E" w:rsidRDefault="00A1049E" w:rsidP="008458FC">
            <w:pPr>
              <w:jc w:val="center"/>
              <w:rPr>
                <w:sz w:val="24"/>
              </w:rPr>
            </w:pPr>
            <w:r w:rsidRPr="00F35C6E">
              <w:rPr>
                <w:sz w:val="24"/>
              </w:rPr>
              <w:t>-</w:t>
            </w:r>
          </w:p>
        </w:tc>
        <w:tc>
          <w:tcPr>
            <w:tcW w:w="1133" w:type="dxa"/>
            <w:gridSpan w:val="5"/>
            <w:shd w:val="clear" w:color="auto" w:fill="auto"/>
          </w:tcPr>
          <w:p w:rsidR="00A1049E" w:rsidRPr="00F35C6E" w:rsidRDefault="00A1049E" w:rsidP="008458FC">
            <w:pPr>
              <w:jc w:val="center"/>
              <w:rPr>
                <w:sz w:val="24"/>
              </w:rPr>
            </w:pPr>
            <w:r w:rsidRPr="00F35C6E">
              <w:rPr>
                <w:sz w:val="24"/>
              </w:rPr>
              <w:t>-</w:t>
            </w:r>
          </w:p>
        </w:tc>
        <w:tc>
          <w:tcPr>
            <w:tcW w:w="1140" w:type="dxa"/>
            <w:gridSpan w:val="3"/>
            <w:shd w:val="clear" w:color="auto" w:fill="auto"/>
          </w:tcPr>
          <w:p w:rsidR="00A1049E" w:rsidRPr="00F35C6E" w:rsidRDefault="00A1049E" w:rsidP="008458FC">
            <w:pPr>
              <w:jc w:val="center"/>
              <w:rPr>
                <w:sz w:val="24"/>
              </w:rPr>
            </w:pPr>
            <w:r w:rsidRPr="00F35C6E">
              <w:rPr>
                <w:sz w:val="24"/>
              </w:rPr>
              <w:t>-</w:t>
            </w:r>
          </w:p>
        </w:tc>
        <w:tc>
          <w:tcPr>
            <w:tcW w:w="1087" w:type="dxa"/>
            <w:gridSpan w:val="3"/>
            <w:shd w:val="clear" w:color="auto" w:fill="auto"/>
          </w:tcPr>
          <w:p w:rsidR="00A1049E" w:rsidRPr="00F35C6E" w:rsidRDefault="00A1049E" w:rsidP="008458FC">
            <w:pPr>
              <w:jc w:val="center"/>
              <w:rPr>
                <w:sz w:val="24"/>
              </w:rPr>
            </w:pPr>
            <w:r w:rsidRPr="00F35C6E">
              <w:rPr>
                <w:sz w:val="24"/>
              </w:rPr>
              <w:t>-</w:t>
            </w:r>
          </w:p>
        </w:tc>
        <w:tc>
          <w:tcPr>
            <w:tcW w:w="1122" w:type="dxa"/>
            <w:gridSpan w:val="4"/>
            <w:shd w:val="clear" w:color="auto" w:fill="auto"/>
          </w:tcPr>
          <w:p w:rsidR="00A1049E" w:rsidRPr="00F35C6E" w:rsidRDefault="00A1049E" w:rsidP="008458FC">
            <w:pPr>
              <w:jc w:val="center"/>
              <w:rPr>
                <w:sz w:val="24"/>
              </w:rPr>
            </w:pPr>
            <w:r w:rsidRPr="00F35C6E">
              <w:rPr>
                <w:sz w:val="24"/>
              </w:rPr>
              <w:t>-</w:t>
            </w:r>
          </w:p>
        </w:tc>
        <w:tc>
          <w:tcPr>
            <w:tcW w:w="1002" w:type="dxa"/>
            <w:gridSpan w:val="4"/>
            <w:shd w:val="clear" w:color="auto" w:fill="auto"/>
          </w:tcPr>
          <w:p w:rsidR="00A1049E" w:rsidRPr="00F35C6E" w:rsidRDefault="00A1049E" w:rsidP="008458FC">
            <w:pPr>
              <w:jc w:val="center"/>
              <w:rPr>
                <w:sz w:val="24"/>
              </w:rPr>
            </w:pPr>
            <w:r w:rsidRPr="00F35C6E">
              <w:rPr>
                <w:sz w:val="24"/>
              </w:rPr>
              <w:t>-</w:t>
            </w:r>
          </w:p>
        </w:tc>
        <w:tc>
          <w:tcPr>
            <w:tcW w:w="992" w:type="dxa"/>
            <w:gridSpan w:val="5"/>
            <w:shd w:val="clear" w:color="auto" w:fill="auto"/>
          </w:tcPr>
          <w:p w:rsidR="00A1049E" w:rsidRPr="00F35C6E" w:rsidRDefault="00A1049E" w:rsidP="008458FC">
            <w:pPr>
              <w:jc w:val="center"/>
              <w:rPr>
                <w:sz w:val="24"/>
              </w:rPr>
            </w:pPr>
            <w:r w:rsidRPr="00F35C6E">
              <w:rPr>
                <w:sz w:val="24"/>
              </w:rPr>
              <w:t>-</w:t>
            </w:r>
          </w:p>
        </w:tc>
        <w:tc>
          <w:tcPr>
            <w:tcW w:w="2190" w:type="dxa"/>
            <w:gridSpan w:val="6"/>
            <w:vMerge/>
            <w:shd w:val="clear" w:color="auto" w:fill="auto"/>
          </w:tcPr>
          <w:p w:rsidR="00A1049E" w:rsidRPr="00F35C6E" w:rsidRDefault="00A1049E" w:rsidP="008458FC">
            <w:pPr>
              <w:autoSpaceDE w:val="0"/>
              <w:autoSpaceDN w:val="0"/>
              <w:adjustRightInd w:val="0"/>
              <w:rPr>
                <w:sz w:val="24"/>
              </w:rPr>
            </w:pPr>
          </w:p>
        </w:tc>
      </w:tr>
      <w:tr w:rsidR="00A1049E" w:rsidRPr="00F35C6E" w:rsidTr="00E15820">
        <w:tblPrEx>
          <w:tblCellMar>
            <w:top w:w="0" w:type="dxa"/>
            <w:left w:w="70" w:type="dxa"/>
            <w:bottom w:w="0" w:type="dxa"/>
            <w:right w:w="70" w:type="dxa"/>
          </w:tblCellMar>
        </w:tblPrEx>
        <w:trPr>
          <w:gridAfter w:val="3"/>
          <w:wAfter w:w="537" w:type="dxa"/>
          <w:trHeight w:val="416"/>
        </w:trPr>
        <w:tc>
          <w:tcPr>
            <w:tcW w:w="1835" w:type="dxa"/>
            <w:vMerge/>
            <w:shd w:val="clear" w:color="auto" w:fill="auto"/>
          </w:tcPr>
          <w:p w:rsidR="00A1049E" w:rsidRPr="00F35C6E" w:rsidRDefault="00A1049E" w:rsidP="008458FC">
            <w:pPr>
              <w:autoSpaceDE w:val="0"/>
              <w:autoSpaceDN w:val="0"/>
              <w:adjustRightInd w:val="0"/>
              <w:rPr>
                <w:sz w:val="24"/>
              </w:rPr>
            </w:pPr>
          </w:p>
        </w:tc>
        <w:tc>
          <w:tcPr>
            <w:tcW w:w="1271" w:type="dxa"/>
            <w:gridSpan w:val="4"/>
            <w:vMerge/>
            <w:shd w:val="clear" w:color="auto" w:fill="auto"/>
          </w:tcPr>
          <w:p w:rsidR="00A1049E" w:rsidRPr="00F35C6E" w:rsidRDefault="00A1049E" w:rsidP="008458FC">
            <w:pPr>
              <w:autoSpaceDE w:val="0"/>
              <w:autoSpaceDN w:val="0"/>
              <w:adjustRightInd w:val="0"/>
              <w:rPr>
                <w:sz w:val="24"/>
              </w:rPr>
            </w:pPr>
          </w:p>
        </w:tc>
        <w:tc>
          <w:tcPr>
            <w:tcW w:w="1438" w:type="dxa"/>
            <w:gridSpan w:val="4"/>
            <w:shd w:val="clear" w:color="auto" w:fill="auto"/>
          </w:tcPr>
          <w:p w:rsidR="00A1049E" w:rsidRPr="00F35C6E" w:rsidRDefault="00A1049E" w:rsidP="008458FC">
            <w:pPr>
              <w:autoSpaceDE w:val="0"/>
              <w:autoSpaceDN w:val="0"/>
              <w:adjustRightInd w:val="0"/>
              <w:spacing w:after="80"/>
              <w:rPr>
                <w:sz w:val="24"/>
              </w:rPr>
            </w:pPr>
            <w:r w:rsidRPr="00F35C6E">
              <w:rPr>
                <w:sz w:val="24"/>
              </w:rPr>
              <w:t>областной бюджет</w:t>
            </w:r>
          </w:p>
        </w:tc>
        <w:tc>
          <w:tcPr>
            <w:tcW w:w="1253"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2600,0</w:t>
            </w:r>
          </w:p>
        </w:tc>
        <w:tc>
          <w:tcPr>
            <w:tcW w:w="1161" w:type="dxa"/>
            <w:gridSpan w:val="7"/>
            <w:shd w:val="clear" w:color="auto" w:fill="auto"/>
          </w:tcPr>
          <w:p w:rsidR="00A1049E" w:rsidRPr="00F35C6E" w:rsidRDefault="00A1049E" w:rsidP="008458FC">
            <w:pPr>
              <w:jc w:val="center"/>
              <w:rPr>
                <w:sz w:val="24"/>
              </w:rPr>
            </w:pPr>
            <w:r w:rsidRPr="00F35C6E">
              <w:rPr>
                <w:sz w:val="24"/>
              </w:rPr>
              <w:t>-</w:t>
            </w:r>
          </w:p>
        </w:tc>
        <w:tc>
          <w:tcPr>
            <w:tcW w:w="1133" w:type="dxa"/>
            <w:gridSpan w:val="5"/>
            <w:shd w:val="clear" w:color="auto" w:fill="auto"/>
          </w:tcPr>
          <w:p w:rsidR="00A1049E" w:rsidRPr="00F35C6E" w:rsidRDefault="00A1049E" w:rsidP="008458FC">
            <w:pPr>
              <w:jc w:val="center"/>
              <w:rPr>
                <w:sz w:val="24"/>
              </w:rPr>
            </w:pPr>
            <w:r w:rsidRPr="00F35C6E">
              <w:rPr>
                <w:sz w:val="24"/>
              </w:rPr>
              <w:t>-</w:t>
            </w:r>
          </w:p>
        </w:tc>
        <w:tc>
          <w:tcPr>
            <w:tcW w:w="1140" w:type="dxa"/>
            <w:gridSpan w:val="3"/>
            <w:shd w:val="clear" w:color="auto" w:fill="auto"/>
          </w:tcPr>
          <w:p w:rsidR="00A1049E" w:rsidRPr="00F35C6E" w:rsidRDefault="00A1049E" w:rsidP="008458FC">
            <w:pPr>
              <w:jc w:val="center"/>
              <w:rPr>
                <w:sz w:val="24"/>
              </w:rPr>
            </w:pPr>
            <w:r w:rsidRPr="00F35C6E">
              <w:rPr>
                <w:sz w:val="24"/>
              </w:rPr>
              <w:t>-</w:t>
            </w:r>
          </w:p>
        </w:tc>
        <w:tc>
          <w:tcPr>
            <w:tcW w:w="1087" w:type="dxa"/>
            <w:gridSpan w:val="3"/>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600,0</w:t>
            </w:r>
          </w:p>
        </w:tc>
        <w:tc>
          <w:tcPr>
            <w:tcW w:w="1122"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600,0</w:t>
            </w:r>
          </w:p>
        </w:tc>
        <w:tc>
          <w:tcPr>
            <w:tcW w:w="1002"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700,0</w:t>
            </w:r>
          </w:p>
        </w:tc>
        <w:tc>
          <w:tcPr>
            <w:tcW w:w="992" w:type="dxa"/>
            <w:gridSpan w:val="5"/>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700,0</w:t>
            </w:r>
          </w:p>
        </w:tc>
        <w:tc>
          <w:tcPr>
            <w:tcW w:w="2190" w:type="dxa"/>
            <w:gridSpan w:val="6"/>
            <w:vMerge/>
            <w:shd w:val="clear" w:color="auto" w:fill="auto"/>
          </w:tcPr>
          <w:p w:rsidR="00A1049E" w:rsidRPr="00F35C6E" w:rsidRDefault="00A1049E" w:rsidP="008458FC">
            <w:pPr>
              <w:autoSpaceDE w:val="0"/>
              <w:autoSpaceDN w:val="0"/>
              <w:adjustRightInd w:val="0"/>
              <w:rPr>
                <w:sz w:val="24"/>
              </w:rPr>
            </w:pPr>
          </w:p>
        </w:tc>
      </w:tr>
      <w:tr w:rsidR="00A1049E" w:rsidRPr="00F35C6E" w:rsidTr="00E15820">
        <w:tblPrEx>
          <w:tblCellMar>
            <w:top w:w="0" w:type="dxa"/>
            <w:left w:w="70" w:type="dxa"/>
            <w:bottom w:w="0" w:type="dxa"/>
            <w:right w:w="70" w:type="dxa"/>
          </w:tblCellMar>
        </w:tblPrEx>
        <w:trPr>
          <w:gridAfter w:val="3"/>
          <w:wAfter w:w="537" w:type="dxa"/>
          <w:trHeight w:val="416"/>
        </w:trPr>
        <w:tc>
          <w:tcPr>
            <w:tcW w:w="1835" w:type="dxa"/>
            <w:vMerge/>
            <w:shd w:val="clear" w:color="auto" w:fill="auto"/>
          </w:tcPr>
          <w:p w:rsidR="00A1049E" w:rsidRPr="00F35C6E" w:rsidRDefault="00A1049E" w:rsidP="008458FC">
            <w:pPr>
              <w:autoSpaceDE w:val="0"/>
              <w:autoSpaceDN w:val="0"/>
              <w:adjustRightInd w:val="0"/>
              <w:rPr>
                <w:sz w:val="24"/>
              </w:rPr>
            </w:pPr>
          </w:p>
        </w:tc>
        <w:tc>
          <w:tcPr>
            <w:tcW w:w="1271" w:type="dxa"/>
            <w:gridSpan w:val="4"/>
            <w:vMerge/>
            <w:shd w:val="clear" w:color="auto" w:fill="auto"/>
          </w:tcPr>
          <w:p w:rsidR="00A1049E" w:rsidRPr="00F35C6E" w:rsidRDefault="00A1049E" w:rsidP="008458FC">
            <w:pPr>
              <w:autoSpaceDE w:val="0"/>
              <w:autoSpaceDN w:val="0"/>
              <w:adjustRightInd w:val="0"/>
              <w:rPr>
                <w:sz w:val="24"/>
              </w:rPr>
            </w:pPr>
          </w:p>
        </w:tc>
        <w:tc>
          <w:tcPr>
            <w:tcW w:w="1438" w:type="dxa"/>
            <w:gridSpan w:val="4"/>
            <w:shd w:val="clear" w:color="auto" w:fill="auto"/>
          </w:tcPr>
          <w:p w:rsidR="00A1049E" w:rsidRPr="00F35C6E" w:rsidRDefault="00A1049E" w:rsidP="008458FC">
            <w:pPr>
              <w:autoSpaceDE w:val="0"/>
              <w:autoSpaceDN w:val="0"/>
              <w:adjustRightInd w:val="0"/>
              <w:spacing w:after="80"/>
              <w:rPr>
                <w:sz w:val="24"/>
              </w:rPr>
            </w:pPr>
            <w:r w:rsidRPr="00F35C6E">
              <w:rPr>
                <w:sz w:val="24"/>
              </w:rPr>
              <w:t>местные бюджеты</w:t>
            </w:r>
          </w:p>
        </w:tc>
        <w:tc>
          <w:tcPr>
            <w:tcW w:w="1253" w:type="dxa"/>
            <w:gridSpan w:val="4"/>
            <w:shd w:val="clear" w:color="auto" w:fill="auto"/>
          </w:tcPr>
          <w:p w:rsidR="00A1049E" w:rsidRPr="00F35C6E" w:rsidRDefault="00A1049E" w:rsidP="008458FC">
            <w:pPr>
              <w:jc w:val="center"/>
              <w:rPr>
                <w:sz w:val="24"/>
              </w:rPr>
            </w:pPr>
            <w:r w:rsidRPr="00F35C6E">
              <w:rPr>
                <w:sz w:val="24"/>
              </w:rPr>
              <w:t>-</w:t>
            </w:r>
          </w:p>
        </w:tc>
        <w:tc>
          <w:tcPr>
            <w:tcW w:w="1161" w:type="dxa"/>
            <w:gridSpan w:val="7"/>
            <w:shd w:val="clear" w:color="auto" w:fill="auto"/>
          </w:tcPr>
          <w:p w:rsidR="00A1049E" w:rsidRPr="00F35C6E" w:rsidRDefault="00A1049E" w:rsidP="008458FC">
            <w:pPr>
              <w:jc w:val="center"/>
              <w:rPr>
                <w:sz w:val="24"/>
              </w:rPr>
            </w:pPr>
            <w:r w:rsidRPr="00F35C6E">
              <w:rPr>
                <w:sz w:val="24"/>
              </w:rPr>
              <w:t>-</w:t>
            </w:r>
          </w:p>
        </w:tc>
        <w:tc>
          <w:tcPr>
            <w:tcW w:w="1133" w:type="dxa"/>
            <w:gridSpan w:val="5"/>
            <w:shd w:val="clear" w:color="auto" w:fill="auto"/>
          </w:tcPr>
          <w:p w:rsidR="00A1049E" w:rsidRPr="00F35C6E" w:rsidRDefault="00A1049E" w:rsidP="008458FC">
            <w:pPr>
              <w:jc w:val="center"/>
              <w:rPr>
                <w:sz w:val="24"/>
              </w:rPr>
            </w:pPr>
            <w:r w:rsidRPr="00F35C6E">
              <w:rPr>
                <w:sz w:val="24"/>
              </w:rPr>
              <w:t>-</w:t>
            </w:r>
          </w:p>
        </w:tc>
        <w:tc>
          <w:tcPr>
            <w:tcW w:w="1140" w:type="dxa"/>
            <w:gridSpan w:val="3"/>
            <w:shd w:val="clear" w:color="auto" w:fill="auto"/>
          </w:tcPr>
          <w:p w:rsidR="00A1049E" w:rsidRPr="00F35C6E" w:rsidRDefault="00A1049E" w:rsidP="008458FC">
            <w:pPr>
              <w:jc w:val="center"/>
              <w:rPr>
                <w:sz w:val="24"/>
              </w:rPr>
            </w:pPr>
            <w:r w:rsidRPr="00F35C6E">
              <w:rPr>
                <w:sz w:val="24"/>
              </w:rPr>
              <w:t>-</w:t>
            </w:r>
          </w:p>
        </w:tc>
        <w:tc>
          <w:tcPr>
            <w:tcW w:w="1087" w:type="dxa"/>
            <w:gridSpan w:val="3"/>
            <w:shd w:val="clear" w:color="auto" w:fill="auto"/>
          </w:tcPr>
          <w:p w:rsidR="00A1049E" w:rsidRPr="00F35C6E" w:rsidRDefault="00A1049E" w:rsidP="008458FC">
            <w:pPr>
              <w:jc w:val="center"/>
              <w:rPr>
                <w:sz w:val="24"/>
              </w:rPr>
            </w:pPr>
            <w:r w:rsidRPr="00F35C6E">
              <w:rPr>
                <w:sz w:val="24"/>
              </w:rPr>
              <w:t>-</w:t>
            </w:r>
          </w:p>
        </w:tc>
        <w:tc>
          <w:tcPr>
            <w:tcW w:w="1122" w:type="dxa"/>
            <w:gridSpan w:val="4"/>
            <w:shd w:val="clear" w:color="auto" w:fill="auto"/>
          </w:tcPr>
          <w:p w:rsidR="00A1049E" w:rsidRPr="00F35C6E" w:rsidRDefault="00A1049E" w:rsidP="008458FC">
            <w:pPr>
              <w:jc w:val="center"/>
              <w:rPr>
                <w:sz w:val="24"/>
              </w:rPr>
            </w:pPr>
            <w:r w:rsidRPr="00F35C6E">
              <w:rPr>
                <w:sz w:val="24"/>
              </w:rPr>
              <w:t>-</w:t>
            </w:r>
          </w:p>
        </w:tc>
        <w:tc>
          <w:tcPr>
            <w:tcW w:w="1002" w:type="dxa"/>
            <w:gridSpan w:val="4"/>
            <w:shd w:val="clear" w:color="auto" w:fill="auto"/>
          </w:tcPr>
          <w:p w:rsidR="00A1049E" w:rsidRPr="00F35C6E" w:rsidRDefault="00A1049E" w:rsidP="008458FC">
            <w:pPr>
              <w:jc w:val="center"/>
              <w:rPr>
                <w:sz w:val="24"/>
              </w:rPr>
            </w:pPr>
            <w:r w:rsidRPr="00F35C6E">
              <w:rPr>
                <w:sz w:val="24"/>
              </w:rPr>
              <w:t>-</w:t>
            </w:r>
          </w:p>
        </w:tc>
        <w:tc>
          <w:tcPr>
            <w:tcW w:w="992" w:type="dxa"/>
            <w:gridSpan w:val="5"/>
            <w:shd w:val="clear" w:color="auto" w:fill="auto"/>
          </w:tcPr>
          <w:p w:rsidR="00A1049E" w:rsidRPr="00F35C6E" w:rsidRDefault="00A1049E" w:rsidP="008458FC">
            <w:pPr>
              <w:jc w:val="center"/>
              <w:rPr>
                <w:sz w:val="24"/>
              </w:rPr>
            </w:pPr>
            <w:r w:rsidRPr="00F35C6E">
              <w:rPr>
                <w:sz w:val="24"/>
              </w:rPr>
              <w:t>-</w:t>
            </w:r>
          </w:p>
        </w:tc>
        <w:tc>
          <w:tcPr>
            <w:tcW w:w="2190" w:type="dxa"/>
            <w:gridSpan w:val="6"/>
            <w:vMerge w:val="restart"/>
            <w:shd w:val="clear" w:color="auto" w:fill="auto"/>
          </w:tcPr>
          <w:p w:rsidR="00A1049E" w:rsidRPr="00F35C6E" w:rsidRDefault="00A1049E" w:rsidP="008458FC">
            <w:pPr>
              <w:autoSpaceDE w:val="0"/>
              <w:autoSpaceDN w:val="0"/>
              <w:adjustRightInd w:val="0"/>
              <w:rPr>
                <w:sz w:val="24"/>
              </w:rPr>
            </w:pPr>
          </w:p>
        </w:tc>
      </w:tr>
      <w:tr w:rsidR="00A1049E" w:rsidRPr="00F35C6E" w:rsidTr="00E15820">
        <w:tblPrEx>
          <w:tblCellMar>
            <w:top w:w="0" w:type="dxa"/>
            <w:left w:w="70" w:type="dxa"/>
            <w:bottom w:w="0" w:type="dxa"/>
            <w:right w:w="70" w:type="dxa"/>
          </w:tblCellMar>
        </w:tblPrEx>
        <w:trPr>
          <w:gridAfter w:val="3"/>
          <w:wAfter w:w="537" w:type="dxa"/>
          <w:trHeight w:val="416"/>
        </w:trPr>
        <w:tc>
          <w:tcPr>
            <w:tcW w:w="1835" w:type="dxa"/>
            <w:vMerge/>
            <w:shd w:val="clear" w:color="auto" w:fill="auto"/>
          </w:tcPr>
          <w:p w:rsidR="00A1049E" w:rsidRPr="00F35C6E" w:rsidRDefault="00A1049E" w:rsidP="008458FC">
            <w:pPr>
              <w:autoSpaceDE w:val="0"/>
              <w:autoSpaceDN w:val="0"/>
              <w:adjustRightInd w:val="0"/>
              <w:rPr>
                <w:sz w:val="24"/>
              </w:rPr>
            </w:pPr>
          </w:p>
        </w:tc>
        <w:tc>
          <w:tcPr>
            <w:tcW w:w="1271" w:type="dxa"/>
            <w:gridSpan w:val="4"/>
            <w:vMerge/>
            <w:shd w:val="clear" w:color="auto" w:fill="auto"/>
          </w:tcPr>
          <w:p w:rsidR="00A1049E" w:rsidRPr="00F35C6E" w:rsidRDefault="00A1049E" w:rsidP="008458FC">
            <w:pPr>
              <w:autoSpaceDE w:val="0"/>
              <w:autoSpaceDN w:val="0"/>
              <w:adjustRightInd w:val="0"/>
              <w:rPr>
                <w:sz w:val="24"/>
              </w:rPr>
            </w:pPr>
          </w:p>
        </w:tc>
        <w:tc>
          <w:tcPr>
            <w:tcW w:w="1438" w:type="dxa"/>
            <w:gridSpan w:val="4"/>
            <w:shd w:val="clear" w:color="auto" w:fill="auto"/>
          </w:tcPr>
          <w:p w:rsidR="00A1049E" w:rsidRPr="00F35C6E" w:rsidRDefault="00A1049E" w:rsidP="008458FC">
            <w:pPr>
              <w:autoSpaceDE w:val="0"/>
              <w:autoSpaceDN w:val="0"/>
              <w:adjustRightInd w:val="0"/>
              <w:rPr>
                <w:sz w:val="24"/>
              </w:rPr>
            </w:pPr>
            <w:r w:rsidRPr="00F35C6E">
              <w:rPr>
                <w:sz w:val="24"/>
              </w:rPr>
              <w:t>внебюджетные средства</w:t>
            </w:r>
          </w:p>
          <w:p w:rsidR="00A1049E" w:rsidRPr="00F35C6E" w:rsidRDefault="00A1049E" w:rsidP="008458FC">
            <w:pPr>
              <w:autoSpaceDE w:val="0"/>
              <w:autoSpaceDN w:val="0"/>
              <w:adjustRightInd w:val="0"/>
              <w:rPr>
                <w:sz w:val="24"/>
              </w:rPr>
            </w:pPr>
          </w:p>
          <w:p w:rsidR="00A1049E" w:rsidRPr="00F35C6E" w:rsidRDefault="00A1049E" w:rsidP="008458FC">
            <w:pPr>
              <w:autoSpaceDE w:val="0"/>
              <w:autoSpaceDN w:val="0"/>
              <w:adjustRightInd w:val="0"/>
              <w:rPr>
                <w:sz w:val="24"/>
              </w:rPr>
            </w:pPr>
          </w:p>
          <w:p w:rsidR="00A1049E" w:rsidRPr="00F35C6E" w:rsidRDefault="00A1049E" w:rsidP="008458FC">
            <w:pPr>
              <w:autoSpaceDE w:val="0"/>
              <w:autoSpaceDN w:val="0"/>
              <w:adjustRightInd w:val="0"/>
              <w:rPr>
                <w:sz w:val="24"/>
              </w:rPr>
            </w:pPr>
          </w:p>
        </w:tc>
        <w:tc>
          <w:tcPr>
            <w:tcW w:w="1253"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1300,0</w:t>
            </w:r>
          </w:p>
        </w:tc>
        <w:tc>
          <w:tcPr>
            <w:tcW w:w="1161" w:type="dxa"/>
            <w:gridSpan w:val="7"/>
            <w:shd w:val="clear" w:color="auto" w:fill="auto"/>
          </w:tcPr>
          <w:p w:rsidR="00A1049E" w:rsidRPr="00F35C6E" w:rsidRDefault="00A1049E" w:rsidP="008458FC">
            <w:pPr>
              <w:jc w:val="center"/>
              <w:rPr>
                <w:sz w:val="24"/>
              </w:rPr>
            </w:pPr>
            <w:r w:rsidRPr="00F35C6E">
              <w:rPr>
                <w:sz w:val="24"/>
              </w:rPr>
              <w:t>-</w:t>
            </w:r>
          </w:p>
        </w:tc>
        <w:tc>
          <w:tcPr>
            <w:tcW w:w="1133" w:type="dxa"/>
            <w:gridSpan w:val="5"/>
            <w:shd w:val="clear" w:color="auto" w:fill="auto"/>
          </w:tcPr>
          <w:p w:rsidR="00A1049E" w:rsidRPr="00F35C6E" w:rsidRDefault="00A1049E" w:rsidP="008458FC">
            <w:pPr>
              <w:jc w:val="center"/>
              <w:rPr>
                <w:sz w:val="24"/>
              </w:rPr>
            </w:pPr>
            <w:r w:rsidRPr="00F35C6E">
              <w:rPr>
                <w:sz w:val="24"/>
              </w:rPr>
              <w:t>-</w:t>
            </w:r>
          </w:p>
        </w:tc>
        <w:tc>
          <w:tcPr>
            <w:tcW w:w="1140" w:type="dxa"/>
            <w:gridSpan w:val="3"/>
            <w:shd w:val="clear" w:color="auto" w:fill="auto"/>
          </w:tcPr>
          <w:p w:rsidR="00A1049E" w:rsidRPr="00F35C6E" w:rsidRDefault="00A1049E" w:rsidP="008458FC">
            <w:pPr>
              <w:jc w:val="center"/>
              <w:rPr>
                <w:sz w:val="24"/>
              </w:rPr>
            </w:pPr>
            <w:r w:rsidRPr="00F35C6E">
              <w:rPr>
                <w:sz w:val="24"/>
              </w:rPr>
              <w:t>-</w:t>
            </w:r>
          </w:p>
        </w:tc>
        <w:tc>
          <w:tcPr>
            <w:tcW w:w="1087" w:type="dxa"/>
            <w:gridSpan w:val="3"/>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300,0</w:t>
            </w:r>
          </w:p>
        </w:tc>
        <w:tc>
          <w:tcPr>
            <w:tcW w:w="1122"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300,0</w:t>
            </w:r>
          </w:p>
        </w:tc>
        <w:tc>
          <w:tcPr>
            <w:tcW w:w="1002" w:type="dxa"/>
            <w:gridSpan w:val="4"/>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350,0</w:t>
            </w:r>
          </w:p>
        </w:tc>
        <w:tc>
          <w:tcPr>
            <w:tcW w:w="992" w:type="dxa"/>
            <w:gridSpan w:val="5"/>
            <w:shd w:val="clear" w:color="auto" w:fill="auto"/>
          </w:tcPr>
          <w:p w:rsidR="00A1049E" w:rsidRPr="00F35C6E" w:rsidRDefault="00A1049E" w:rsidP="008458FC">
            <w:pPr>
              <w:autoSpaceDE w:val="0"/>
              <w:autoSpaceDN w:val="0"/>
              <w:adjustRightInd w:val="0"/>
              <w:jc w:val="center"/>
              <w:rPr>
                <w:spacing w:val="-8"/>
                <w:sz w:val="24"/>
              </w:rPr>
            </w:pPr>
            <w:r w:rsidRPr="00F35C6E">
              <w:rPr>
                <w:spacing w:val="-8"/>
                <w:sz w:val="24"/>
              </w:rPr>
              <w:t>350,0</w:t>
            </w:r>
          </w:p>
        </w:tc>
        <w:tc>
          <w:tcPr>
            <w:tcW w:w="2190" w:type="dxa"/>
            <w:gridSpan w:val="6"/>
            <w:vMerge/>
            <w:shd w:val="clear" w:color="auto" w:fill="auto"/>
          </w:tcPr>
          <w:p w:rsidR="00A1049E" w:rsidRPr="00F35C6E" w:rsidRDefault="00A1049E" w:rsidP="008458FC">
            <w:pPr>
              <w:autoSpaceDE w:val="0"/>
              <w:autoSpaceDN w:val="0"/>
              <w:adjustRightInd w:val="0"/>
              <w:rPr>
                <w:sz w:val="24"/>
              </w:rPr>
            </w:pPr>
          </w:p>
        </w:tc>
      </w:tr>
      <w:tr w:rsidR="00A1049E" w:rsidRPr="00F35C6E" w:rsidTr="00E15820">
        <w:tblPrEx>
          <w:tblCellMar>
            <w:top w:w="0" w:type="dxa"/>
            <w:left w:w="70" w:type="dxa"/>
            <w:bottom w:w="0" w:type="dxa"/>
            <w:right w:w="70" w:type="dxa"/>
          </w:tblCellMar>
        </w:tblPrEx>
        <w:trPr>
          <w:gridAfter w:val="3"/>
          <w:wAfter w:w="537" w:type="dxa"/>
          <w:trHeight w:val="210"/>
        </w:trPr>
        <w:tc>
          <w:tcPr>
            <w:tcW w:w="1835" w:type="dxa"/>
            <w:vMerge w:val="restart"/>
          </w:tcPr>
          <w:p w:rsidR="00A1049E" w:rsidRPr="00F35C6E" w:rsidRDefault="00A1049E" w:rsidP="008458FC">
            <w:pPr>
              <w:autoSpaceDE w:val="0"/>
              <w:autoSpaceDN w:val="0"/>
              <w:adjustRightInd w:val="0"/>
              <w:rPr>
                <w:sz w:val="24"/>
              </w:rPr>
            </w:pPr>
            <w:r w:rsidRPr="00F35C6E">
              <w:rPr>
                <w:sz w:val="24"/>
              </w:rPr>
              <w:t xml:space="preserve">3.2. Организация конкурса «Лучшая услуга года </w:t>
            </w:r>
            <w:r w:rsidRPr="00F35C6E">
              <w:rPr>
                <w:sz w:val="24"/>
              </w:rPr>
              <w:br/>
              <w:t>в сфере туризма»</w:t>
            </w:r>
          </w:p>
          <w:p w:rsidR="00A1049E" w:rsidRPr="00F35C6E" w:rsidRDefault="00A1049E" w:rsidP="008458FC">
            <w:pPr>
              <w:autoSpaceDE w:val="0"/>
              <w:autoSpaceDN w:val="0"/>
              <w:adjustRightInd w:val="0"/>
              <w:rPr>
                <w:sz w:val="24"/>
              </w:rPr>
            </w:pPr>
          </w:p>
          <w:p w:rsidR="00A1049E" w:rsidRPr="00F35C6E" w:rsidRDefault="00A1049E" w:rsidP="008458FC">
            <w:pPr>
              <w:autoSpaceDE w:val="0"/>
              <w:autoSpaceDN w:val="0"/>
              <w:adjustRightInd w:val="0"/>
              <w:rPr>
                <w:sz w:val="24"/>
              </w:rPr>
            </w:pPr>
          </w:p>
          <w:p w:rsidR="00A1049E" w:rsidRPr="00F35C6E" w:rsidRDefault="00A1049E" w:rsidP="008458FC">
            <w:pPr>
              <w:autoSpaceDE w:val="0"/>
              <w:autoSpaceDN w:val="0"/>
              <w:adjustRightInd w:val="0"/>
              <w:rPr>
                <w:sz w:val="24"/>
              </w:rPr>
            </w:pPr>
          </w:p>
        </w:tc>
        <w:tc>
          <w:tcPr>
            <w:tcW w:w="1271" w:type="dxa"/>
            <w:gridSpan w:val="4"/>
            <w:vMerge w:val="restart"/>
          </w:tcPr>
          <w:p w:rsidR="00A1049E" w:rsidRPr="00F35C6E" w:rsidRDefault="00A1049E" w:rsidP="008458FC">
            <w:pPr>
              <w:pStyle w:val="af8"/>
              <w:autoSpaceDE w:val="0"/>
              <w:autoSpaceDN w:val="0"/>
              <w:adjustRightInd w:val="0"/>
              <w:ind w:left="21"/>
              <w:rPr>
                <w:rFonts w:ascii="Times New Roman" w:eastAsia="Times New Roman" w:hAnsi="Times New Roman"/>
                <w:sz w:val="24"/>
                <w:szCs w:val="24"/>
              </w:rPr>
            </w:pPr>
            <w:r w:rsidRPr="00F35C6E">
              <w:rPr>
                <w:rFonts w:ascii="Times New Roman" w:eastAsia="Times New Roman" w:hAnsi="Times New Roman"/>
                <w:sz w:val="24"/>
                <w:szCs w:val="24"/>
              </w:rPr>
              <w:t xml:space="preserve">агентство по туризму </w:t>
            </w:r>
            <w:r w:rsidRPr="00F35C6E">
              <w:rPr>
                <w:rFonts w:ascii="Times New Roman" w:eastAsia="Times New Roman" w:hAnsi="Times New Roman"/>
                <w:sz w:val="24"/>
                <w:szCs w:val="24"/>
              </w:rPr>
              <w:br/>
              <w:t>и международному сотрудничеству</w:t>
            </w:r>
          </w:p>
        </w:tc>
        <w:tc>
          <w:tcPr>
            <w:tcW w:w="1438" w:type="dxa"/>
            <w:gridSpan w:val="4"/>
          </w:tcPr>
          <w:p w:rsidR="00A1049E" w:rsidRPr="00F35C6E" w:rsidRDefault="00A1049E" w:rsidP="008458FC">
            <w:pPr>
              <w:autoSpaceDE w:val="0"/>
              <w:autoSpaceDN w:val="0"/>
              <w:adjustRightInd w:val="0"/>
              <w:rPr>
                <w:sz w:val="24"/>
              </w:rPr>
            </w:pPr>
            <w:r w:rsidRPr="00F35C6E">
              <w:rPr>
                <w:sz w:val="24"/>
              </w:rPr>
              <w:t xml:space="preserve">итого </w:t>
            </w:r>
          </w:p>
        </w:tc>
        <w:tc>
          <w:tcPr>
            <w:tcW w:w="1253"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400,0</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112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100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992" w:type="dxa"/>
            <w:gridSpan w:val="5"/>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2190" w:type="dxa"/>
            <w:gridSpan w:val="6"/>
            <w:vMerge w:val="restart"/>
          </w:tcPr>
          <w:p w:rsidR="00A1049E" w:rsidRPr="00F35C6E" w:rsidRDefault="00A1049E" w:rsidP="008458FC">
            <w:pPr>
              <w:autoSpaceDE w:val="0"/>
              <w:autoSpaceDN w:val="0"/>
              <w:adjustRightInd w:val="0"/>
              <w:rPr>
                <w:sz w:val="24"/>
              </w:rPr>
            </w:pPr>
            <w:r w:rsidRPr="00F35C6E">
              <w:rPr>
                <w:sz w:val="24"/>
              </w:rPr>
              <w:t xml:space="preserve">стимулирование повышения качества услуг в сфере туризма </w:t>
            </w:r>
            <w:r w:rsidRPr="00F35C6E">
              <w:rPr>
                <w:sz w:val="24"/>
              </w:rPr>
              <w:br/>
              <w:t>и гостеприимства</w:t>
            </w:r>
          </w:p>
        </w:tc>
      </w:tr>
      <w:tr w:rsidR="00A1049E" w:rsidRPr="00F35C6E" w:rsidTr="00E15820">
        <w:tblPrEx>
          <w:tblCellMar>
            <w:top w:w="0" w:type="dxa"/>
            <w:left w:w="70" w:type="dxa"/>
            <w:bottom w:w="0" w:type="dxa"/>
            <w:right w:w="70" w:type="dxa"/>
          </w:tblCellMar>
        </w:tblPrEx>
        <w:trPr>
          <w:gridAfter w:val="3"/>
          <w:wAfter w:w="537" w:type="dxa"/>
          <w:trHeight w:val="153"/>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80"/>
              <w:rPr>
                <w:sz w:val="24"/>
              </w:rPr>
            </w:pPr>
            <w:r w:rsidRPr="00F35C6E">
              <w:rPr>
                <w:sz w:val="24"/>
              </w:rPr>
              <w:t>в том числе:</w:t>
            </w:r>
          </w:p>
        </w:tc>
        <w:tc>
          <w:tcPr>
            <w:tcW w:w="1253" w:type="dxa"/>
            <w:gridSpan w:val="4"/>
          </w:tcPr>
          <w:p w:rsidR="00A1049E" w:rsidRPr="00F35C6E" w:rsidRDefault="00A1049E" w:rsidP="008458FC">
            <w:pPr>
              <w:autoSpaceDE w:val="0"/>
              <w:autoSpaceDN w:val="0"/>
              <w:adjustRightInd w:val="0"/>
              <w:jc w:val="center"/>
              <w:rPr>
                <w:spacing w:val="-8"/>
                <w:sz w:val="24"/>
              </w:rPr>
            </w:pPr>
          </w:p>
        </w:tc>
        <w:tc>
          <w:tcPr>
            <w:tcW w:w="1161" w:type="dxa"/>
            <w:gridSpan w:val="7"/>
          </w:tcPr>
          <w:p w:rsidR="00A1049E" w:rsidRPr="00F35C6E" w:rsidRDefault="00A1049E" w:rsidP="008458FC">
            <w:pPr>
              <w:autoSpaceDE w:val="0"/>
              <w:autoSpaceDN w:val="0"/>
              <w:adjustRightInd w:val="0"/>
              <w:jc w:val="center"/>
              <w:rPr>
                <w:spacing w:val="-8"/>
                <w:sz w:val="24"/>
              </w:rPr>
            </w:pPr>
          </w:p>
        </w:tc>
        <w:tc>
          <w:tcPr>
            <w:tcW w:w="1133" w:type="dxa"/>
            <w:gridSpan w:val="5"/>
          </w:tcPr>
          <w:p w:rsidR="00A1049E" w:rsidRPr="00F35C6E" w:rsidRDefault="00A1049E" w:rsidP="008458FC">
            <w:pPr>
              <w:autoSpaceDE w:val="0"/>
              <w:autoSpaceDN w:val="0"/>
              <w:adjustRightInd w:val="0"/>
              <w:jc w:val="center"/>
              <w:rPr>
                <w:spacing w:val="-8"/>
                <w:sz w:val="24"/>
              </w:rPr>
            </w:pPr>
          </w:p>
        </w:tc>
        <w:tc>
          <w:tcPr>
            <w:tcW w:w="1140" w:type="dxa"/>
            <w:gridSpan w:val="3"/>
          </w:tcPr>
          <w:p w:rsidR="00A1049E" w:rsidRPr="00F35C6E" w:rsidRDefault="00A1049E" w:rsidP="008458FC">
            <w:pPr>
              <w:autoSpaceDE w:val="0"/>
              <w:autoSpaceDN w:val="0"/>
              <w:adjustRightInd w:val="0"/>
              <w:jc w:val="center"/>
              <w:rPr>
                <w:spacing w:val="-8"/>
                <w:sz w:val="24"/>
              </w:rPr>
            </w:pPr>
          </w:p>
        </w:tc>
        <w:tc>
          <w:tcPr>
            <w:tcW w:w="1087" w:type="dxa"/>
            <w:gridSpan w:val="3"/>
          </w:tcPr>
          <w:p w:rsidR="00A1049E" w:rsidRPr="00F35C6E" w:rsidRDefault="00A1049E" w:rsidP="008458FC">
            <w:pPr>
              <w:autoSpaceDE w:val="0"/>
              <w:autoSpaceDN w:val="0"/>
              <w:adjustRightInd w:val="0"/>
              <w:jc w:val="center"/>
              <w:rPr>
                <w:spacing w:val="-8"/>
                <w:sz w:val="24"/>
              </w:rPr>
            </w:pPr>
          </w:p>
        </w:tc>
        <w:tc>
          <w:tcPr>
            <w:tcW w:w="1122" w:type="dxa"/>
            <w:gridSpan w:val="4"/>
          </w:tcPr>
          <w:p w:rsidR="00A1049E" w:rsidRPr="00F35C6E" w:rsidRDefault="00A1049E" w:rsidP="008458FC">
            <w:pPr>
              <w:autoSpaceDE w:val="0"/>
              <w:autoSpaceDN w:val="0"/>
              <w:adjustRightInd w:val="0"/>
              <w:jc w:val="center"/>
              <w:rPr>
                <w:spacing w:val="-8"/>
                <w:sz w:val="24"/>
              </w:rPr>
            </w:pPr>
          </w:p>
        </w:tc>
        <w:tc>
          <w:tcPr>
            <w:tcW w:w="1002" w:type="dxa"/>
            <w:gridSpan w:val="4"/>
          </w:tcPr>
          <w:p w:rsidR="00A1049E" w:rsidRPr="00F35C6E" w:rsidRDefault="00A1049E" w:rsidP="008458FC">
            <w:pPr>
              <w:autoSpaceDE w:val="0"/>
              <w:autoSpaceDN w:val="0"/>
              <w:adjustRightInd w:val="0"/>
              <w:jc w:val="center"/>
              <w:rPr>
                <w:spacing w:val="-8"/>
                <w:sz w:val="24"/>
              </w:rPr>
            </w:pPr>
          </w:p>
        </w:tc>
        <w:tc>
          <w:tcPr>
            <w:tcW w:w="992" w:type="dxa"/>
            <w:gridSpan w:val="5"/>
          </w:tcPr>
          <w:p w:rsidR="00A1049E" w:rsidRPr="00F35C6E" w:rsidRDefault="00A1049E" w:rsidP="008458FC">
            <w:pPr>
              <w:autoSpaceDE w:val="0"/>
              <w:autoSpaceDN w:val="0"/>
              <w:adjustRightInd w:val="0"/>
              <w:jc w:val="center"/>
              <w:rPr>
                <w:spacing w:val="-8"/>
                <w:sz w:val="24"/>
              </w:rPr>
            </w:pPr>
          </w:p>
        </w:tc>
        <w:tc>
          <w:tcPr>
            <w:tcW w:w="2190" w:type="dxa"/>
            <w:gridSpan w:val="6"/>
            <w:vMerge/>
          </w:tcPr>
          <w:p w:rsidR="00A1049E" w:rsidRPr="00F35C6E" w:rsidRDefault="00A1049E" w:rsidP="008458FC">
            <w:pPr>
              <w:autoSpaceDE w:val="0"/>
              <w:autoSpaceDN w:val="0"/>
              <w:adjustRightInd w:val="0"/>
              <w:rPr>
                <w:spacing w:val="-4"/>
                <w:sz w:val="24"/>
              </w:rPr>
            </w:pPr>
          </w:p>
        </w:tc>
      </w:tr>
      <w:tr w:rsidR="00A1049E" w:rsidRPr="00F35C6E" w:rsidTr="00E15820">
        <w:tblPrEx>
          <w:tblCellMar>
            <w:top w:w="0" w:type="dxa"/>
            <w:left w:w="70" w:type="dxa"/>
            <w:bottom w:w="0" w:type="dxa"/>
            <w:right w:w="70" w:type="dxa"/>
          </w:tblCellMar>
        </w:tblPrEx>
        <w:trPr>
          <w:gridAfter w:val="3"/>
          <w:wAfter w:w="537" w:type="dxa"/>
          <w:trHeight w:val="258"/>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80"/>
              <w:rPr>
                <w:sz w:val="24"/>
              </w:rPr>
            </w:pPr>
            <w:r w:rsidRPr="00F35C6E">
              <w:rPr>
                <w:sz w:val="24"/>
              </w:rPr>
              <w:t>федеральный бюджет</w:t>
            </w: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rPr>
                <w:spacing w:val="-4"/>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80"/>
              <w:rPr>
                <w:sz w:val="24"/>
              </w:rPr>
            </w:pPr>
            <w:r w:rsidRPr="00F35C6E">
              <w:rPr>
                <w:sz w:val="24"/>
              </w:rPr>
              <w:t>областной бюджет</w:t>
            </w:r>
          </w:p>
        </w:tc>
        <w:tc>
          <w:tcPr>
            <w:tcW w:w="1253"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400,0</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112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100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992" w:type="dxa"/>
            <w:gridSpan w:val="5"/>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2190" w:type="dxa"/>
            <w:gridSpan w:val="6"/>
            <w:vMerge/>
          </w:tcPr>
          <w:p w:rsidR="00A1049E" w:rsidRPr="00F35C6E" w:rsidRDefault="00A1049E" w:rsidP="008458FC">
            <w:pPr>
              <w:autoSpaceDE w:val="0"/>
              <w:autoSpaceDN w:val="0"/>
              <w:adjustRightInd w:val="0"/>
              <w:rPr>
                <w:spacing w:val="-4"/>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80"/>
              <w:rPr>
                <w:sz w:val="24"/>
              </w:rPr>
            </w:pPr>
            <w:r w:rsidRPr="00F35C6E">
              <w:rPr>
                <w:sz w:val="24"/>
              </w:rPr>
              <w:t>местные бюджеты</w:t>
            </w: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rPr>
                <w:spacing w:val="-4"/>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rPr>
                <w:sz w:val="24"/>
              </w:rPr>
            </w:pPr>
            <w:r w:rsidRPr="00F35C6E">
              <w:rPr>
                <w:sz w:val="24"/>
              </w:rPr>
              <w:t>внебюджетные средства</w:t>
            </w:r>
          </w:p>
          <w:p w:rsidR="00A1049E" w:rsidRPr="00F35C6E" w:rsidRDefault="00A1049E" w:rsidP="008458FC">
            <w:pPr>
              <w:autoSpaceDE w:val="0"/>
              <w:autoSpaceDN w:val="0"/>
              <w:adjustRightInd w:val="0"/>
              <w:rPr>
                <w:sz w:val="24"/>
              </w:rPr>
            </w:pP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rPr>
                <w:spacing w:val="-4"/>
                <w:sz w:val="24"/>
              </w:rPr>
            </w:pPr>
          </w:p>
        </w:tc>
      </w:tr>
      <w:tr w:rsidR="00A1049E" w:rsidRPr="00F35C6E" w:rsidTr="00E15820">
        <w:tblPrEx>
          <w:tblCellMar>
            <w:top w:w="0" w:type="dxa"/>
            <w:left w:w="70" w:type="dxa"/>
            <w:bottom w:w="0" w:type="dxa"/>
            <w:right w:w="70" w:type="dxa"/>
          </w:tblCellMar>
        </w:tblPrEx>
        <w:trPr>
          <w:gridAfter w:val="3"/>
          <w:wAfter w:w="537" w:type="dxa"/>
          <w:trHeight w:val="200"/>
        </w:trPr>
        <w:tc>
          <w:tcPr>
            <w:tcW w:w="1835" w:type="dxa"/>
            <w:vMerge w:val="restart"/>
          </w:tcPr>
          <w:p w:rsidR="00A1049E" w:rsidRPr="00F35C6E" w:rsidRDefault="00A1049E" w:rsidP="008458FC">
            <w:pPr>
              <w:autoSpaceDE w:val="0"/>
              <w:autoSpaceDN w:val="0"/>
              <w:adjustRightInd w:val="0"/>
              <w:rPr>
                <w:sz w:val="24"/>
              </w:rPr>
            </w:pPr>
            <w:r w:rsidRPr="00F35C6E">
              <w:rPr>
                <w:sz w:val="24"/>
              </w:rPr>
              <w:t xml:space="preserve">3.3. Организация проведения прикладных научно-исследовательских работ по изучению туристского рынка Архангельской области </w:t>
            </w:r>
          </w:p>
          <w:p w:rsidR="00A1049E" w:rsidRPr="00F35C6E" w:rsidRDefault="00A1049E" w:rsidP="008458FC">
            <w:pPr>
              <w:autoSpaceDE w:val="0"/>
              <w:autoSpaceDN w:val="0"/>
              <w:adjustRightInd w:val="0"/>
              <w:rPr>
                <w:sz w:val="24"/>
              </w:rPr>
            </w:pPr>
          </w:p>
          <w:p w:rsidR="00A1049E" w:rsidRPr="00F35C6E" w:rsidRDefault="00A1049E" w:rsidP="008458FC">
            <w:pPr>
              <w:autoSpaceDE w:val="0"/>
              <w:autoSpaceDN w:val="0"/>
              <w:adjustRightInd w:val="0"/>
              <w:rPr>
                <w:sz w:val="24"/>
              </w:rPr>
            </w:pPr>
          </w:p>
        </w:tc>
        <w:tc>
          <w:tcPr>
            <w:tcW w:w="1271" w:type="dxa"/>
            <w:gridSpan w:val="4"/>
            <w:vMerge w:val="restart"/>
          </w:tcPr>
          <w:p w:rsidR="00A1049E" w:rsidRPr="00F35C6E" w:rsidRDefault="00A1049E" w:rsidP="008458FC">
            <w:pPr>
              <w:pStyle w:val="af8"/>
              <w:autoSpaceDE w:val="0"/>
              <w:autoSpaceDN w:val="0"/>
              <w:adjustRightInd w:val="0"/>
              <w:ind w:left="21"/>
              <w:rPr>
                <w:rFonts w:ascii="Times New Roman" w:eastAsia="Times New Roman" w:hAnsi="Times New Roman"/>
                <w:sz w:val="24"/>
                <w:szCs w:val="24"/>
              </w:rPr>
            </w:pPr>
            <w:r w:rsidRPr="00F35C6E">
              <w:rPr>
                <w:rFonts w:ascii="Times New Roman" w:eastAsia="Times New Roman" w:hAnsi="Times New Roman"/>
                <w:sz w:val="24"/>
                <w:szCs w:val="24"/>
              </w:rPr>
              <w:t xml:space="preserve">агентство по туризму </w:t>
            </w:r>
            <w:r w:rsidRPr="00F35C6E">
              <w:rPr>
                <w:rFonts w:ascii="Times New Roman" w:eastAsia="Times New Roman" w:hAnsi="Times New Roman"/>
                <w:sz w:val="24"/>
                <w:szCs w:val="24"/>
              </w:rPr>
              <w:br/>
              <w:t>и международному сотрудничеству</w:t>
            </w:r>
          </w:p>
        </w:tc>
        <w:tc>
          <w:tcPr>
            <w:tcW w:w="1438" w:type="dxa"/>
            <w:gridSpan w:val="4"/>
          </w:tcPr>
          <w:p w:rsidR="00A1049E" w:rsidRPr="00F35C6E" w:rsidRDefault="00A1049E" w:rsidP="008458FC">
            <w:pPr>
              <w:autoSpaceDE w:val="0"/>
              <w:autoSpaceDN w:val="0"/>
              <w:adjustRightInd w:val="0"/>
              <w:rPr>
                <w:sz w:val="24"/>
              </w:rPr>
            </w:pPr>
            <w:r w:rsidRPr="00F35C6E">
              <w:rPr>
                <w:sz w:val="24"/>
              </w:rPr>
              <w:t xml:space="preserve">итого </w:t>
            </w:r>
          </w:p>
        </w:tc>
        <w:tc>
          <w:tcPr>
            <w:tcW w:w="1253"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400,0</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112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100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992" w:type="dxa"/>
            <w:gridSpan w:val="5"/>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2190" w:type="dxa"/>
            <w:gridSpan w:val="6"/>
            <w:vMerge w:val="restart"/>
          </w:tcPr>
          <w:p w:rsidR="00A1049E" w:rsidRPr="00F35C6E" w:rsidRDefault="00A1049E" w:rsidP="008458FC">
            <w:pPr>
              <w:autoSpaceDE w:val="0"/>
              <w:autoSpaceDN w:val="0"/>
              <w:adjustRightInd w:val="0"/>
              <w:rPr>
                <w:spacing w:val="-4"/>
                <w:sz w:val="24"/>
              </w:rPr>
            </w:pPr>
            <w:r w:rsidRPr="00F35C6E">
              <w:rPr>
                <w:spacing w:val="-4"/>
                <w:sz w:val="24"/>
              </w:rPr>
              <w:t xml:space="preserve">оценка состояния </w:t>
            </w:r>
            <w:r w:rsidRPr="00F35C6E">
              <w:rPr>
                <w:spacing w:val="-4"/>
                <w:sz w:val="24"/>
              </w:rPr>
              <w:br/>
              <w:t xml:space="preserve">и перспектив развития туристского рынка </w:t>
            </w:r>
            <w:r w:rsidRPr="00F35C6E">
              <w:rPr>
                <w:spacing w:val="-4"/>
                <w:sz w:val="24"/>
              </w:rPr>
              <w:br/>
              <w:t xml:space="preserve">и туристической индустрии Архангельской  области </w:t>
            </w:r>
            <w:r w:rsidRPr="00F35C6E">
              <w:rPr>
                <w:spacing w:val="-4"/>
                <w:sz w:val="24"/>
              </w:rPr>
              <w:br/>
            </w:r>
          </w:p>
        </w:tc>
      </w:tr>
      <w:tr w:rsidR="00A1049E" w:rsidRPr="00F35C6E" w:rsidTr="00E15820">
        <w:tblPrEx>
          <w:tblCellMar>
            <w:top w:w="0" w:type="dxa"/>
            <w:left w:w="70" w:type="dxa"/>
            <w:bottom w:w="0" w:type="dxa"/>
            <w:right w:w="70" w:type="dxa"/>
          </w:tblCellMar>
        </w:tblPrEx>
        <w:trPr>
          <w:gridAfter w:val="3"/>
          <w:wAfter w:w="537" w:type="dxa"/>
          <w:trHeight w:val="345"/>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rPr>
                <w:sz w:val="24"/>
              </w:rPr>
            </w:pPr>
            <w:r w:rsidRPr="00F35C6E">
              <w:rPr>
                <w:sz w:val="24"/>
              </w:rPr>
              <w:t>в том числе:</w:t>
            </w:r>
          </w:p>
        </w:tc>
        <w:tc>
          <w:tcPr>
            <w:tcW w:w="1253" w:type="dxa"/>
            <w:gridSpan w:val="4"/>
          </w:tcPr>
          <w:p w:rsidR="00A1049E" w:rsidRPr="00F35C6E" w:rsidRDefault="00A1049E" w:rsidP="008458FC">
            <w:pPr>
              <w:autoSpaceDE w:val="0"/>
              <w:autoSpaceDN w:val="0"/>
              <w:adjustRightInd w:val="0"/>
              <w:jc w:val="center"/>
              <w:rPr>
                <w:spacing w:val="-8"/>
                <w:sz w:val="24"/>
              </w:rPr>
            </w:pPr>
          </w:p>
        </w:tc>
        <w:tc>
          <w:tcPr>
            <w:tcW w:w="1161" w:type="dxa"/>
            <w:gridSpan w:val="7"/>
          </w:tcPr>
          <w:p w:rsidR="00A1049E" w:rsidRPr="00F35C6E" w:rsidRDefault="00A1049E" w:rsidP="008458FC">
            <w:pPr>
              <w:autoSpaceDE w:val="0"/>
              <w:autoSpaceDN w:val="0"/>
              <w:adjustRightInd w:val="0"/>
              <w:jc w:val="center"/>
              <w:rPr>
                <w:spacing w:val="-8"/>
                <w:sz w:val="24"/>
              </w:rPr>
            </w:pPr>
          </w:p>
        </w:tc>
        <w:tc>
          <w:tcPr>
            <w:tcW w:w="1133" w:type="dxa"/>
            <w:gridSpan w:val="5"/>
          </w:tcPr>
          <w:p w:rsidR="00A1049E" w:rsidRPr="00F35C6E" w:rsidRDefault="00A1049E" w:rsidP="008458FC">
            <w:pPr>
              <w:autoSpaceDE w:val="0"/>
              <w:autoSpaceDN w:val="0"/>
              <w:adjustRightInd w:val="0"/>
              <w:jc w:val="center"/>
              <w:rPr>
                <w:spacing w:val="-8"/>
                <w:sz w:val="24"/>
              </w:rPr>
            </w:pPr>
          </w:p>
        </w:tc>
        <w:tc>
          <w:tcPr>
            <w:tcW w:w="1140" w:type="dxa"/>
            <w:gridSpan w:val="3"/>
          </w:tcPr>
          <w:p w:rsidR="00A1049E" w:rsidRPr="00F35C6E" w:rsidRDefault="00A1049E" w:rsidP="008458FC">
            <w:pPr>
              <w:autoSpaceDE w:val="0"/>
              <w:autoSpaceDN w:val="0"/>
              <w:adjustRightInd w:val="0"/>
              <w:jc w:val="center"/>
              <w:rPr>
                <w:spacing w:val="-8"/>
                <w:sz w:val="24"/>
              </w:rPr>
            </w:pPr>
          </w:p>
        </w:tc>
        <w:tc>
          <w:tcPr>
            <w:tcW w:w="1087" w:type="dxa"/>
            <w:gridSpan w:val="3"/>
          </w:tcPr>
          <w:p w:rsidR="00A1049E" w:rsidRPr="00F35C6E" w:rsidRDefault="00A1049E" w:rsidP="008458FC">
            <w:pPr>
              <w:autoSpaceDE w:val="0"/>
              <w:autoSpaceDN w:val="0"/>
              <w:adjustRightInd w:val="0"/>
              <w:jc w:val="center"/>
              <w:rPr>
                <w:spacing w:val="-8"/>
                <w:sz w:val="24"/>
              </w:rPr>
            </w:pPr>
          </w:p>
        </w:tc>
        <w:tc>
          <w:tcPr>
            <w:tcW w:w="1122" w:type="dxa"/>
            <w:gridSpan w:val="4"/>
          </w:tcPr>
          <w:p w:rsidR="00A1049E" w:rsidRPr="00F35C6E" w:rsidRDefault="00A1049E" w:rsidP="008458FC">
            <w:pPr>
              <w:autoSpaceDE w:val="0"/>
              <w:autoSpaceDN w:val="0"/>
              <w:adjustRightInd w:val="0"/>
              <w:jc w:val="center"/>
              <w:rPr>
                <w:spacing w:val="-8"/>
                <w:sz w:val="24"/>
              </w:rPr>
            </w:pPr>
          </w:p>
        </w:tc>
        <w:tc>
          <w:tcPr>
            <w:tcW w:w="1002" w:type="dxa"/>
            <w:gridSpan w:val="4"/>
          </w:tcPr>
          <w:p w:rsidR="00A1049E" w:rsidRPr="00F35C6E" w:rsidRDefault="00A1049E" w:rsidP="008458FC">
            <w:pPr>
              <w:autoSpaceDE w:val="0"/>
              <w:autoSpaceDN w:val="0"/>
              <w:adjustRightInd w:val="0"/>
              <w:jc w:val="center"/>
              <w:rPr>
                <w:spacing w:val="-8"/>
                <w:sz w:val="24"/>
              </w:rPr>
            </w:pPr>
          </w:p>
        </w:tc>
        <w:tc>
          <w:tcPr>
            <w:tcW w:w="992" w:type="dxa"/>
            <w:gridSpan w:val="5"/>
          </w:tcPr>
          <w:p w:rsidR="00A1049E" w:rsidRPr="00F35C6E" w:rsidRDefault="00A1049E" w:rsidP="008458FC">
            <w:pPr>
              <w:autoSpaceDE w:val="0"/>
              <w:autoSpaceDN w:val="0"/>
              <w:adjustRightInd w:val="0"/>
              <w:jc w:val="center"/>
              <w:rPr>
                <w:spacing w:val="-8"/>
                <w:sz w:val="24"/>
              </w:rPr>
            </w:pP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58"/>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федеральный бюджет</w:t>
            </w: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val="restart"/>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областной бюджет</w:t>
            </w:r>
          </w:p>
        </w:tc>
        <w:tc>
          <w:tcPr>
            <w:tcW w:w="1253"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400,0</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112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100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992" w:type="dxa"/>
            <w:gridSpan w:val="5"/>
          </w:tcPr>
          <w:p w:rsidR="00A1049E" w:rsidRPr="00F35C6E" w:rsidRDefault="00A1049E" w:rsidP="008458FC">
            <w:pPr>
              <w:autoSpaceDE w:val="0"/>
              <w:autoSpaceDN w:val="0"/>
              <w:adjustRightInd w:val="0"/>
              <w:jc w:val="center"/>
              <w:rPr>
                <w:spacing w:val="-8"/>
                <w:sz w:val="24"/>
              </w:rPr>
            </w:pPr>
            <w:r w:rsidRPr="00F35C6E">
              <w:rPr>
                <w:spacing w:val="-8"/>
                <w:sz w:val="24"/>
              </w:rPr>
              <w:t>100,0</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местные бюджеты</w:t>
            </w: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rPr>
                <w:sz w:val="24"/>
              </w:rPr>
            </w:pPr>
            <w:r w:rsidRPr="00F35C6E">
              <w:rPr>
                <w:sz w:val="24"/>
              </w:rPr>
              <w:t>внебюджетные средства</w:t>
            </w:r>
          </w:p>
          <w:p w:rsidR="00A1049E" w:rsidRPr="00F35C6E" w:rsidRDefault="00A1049E" w:rsidP="008458FC">
            <w:pPr>
              <w:autoSpaceDE w:val="0"/>
              <w:autoSpaceDN w:val="0"/>
              <w:adjustRightInd w:val="0"/>
              <w:rPr>
                <w:sz w:val="24"/>
              </w:rPr>
            </w:pP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00"/>
        </w:trPr>
        <w:tc>
          <w:tcPr>
            <w:tcW w:w="1835" w:type="dxa"/>
            <w:vMerge w:val="restart"/>
          </w:tcPr>
          <w:p w:rsidR="00A1049E" w:rsidRPr="00F35C6E" w:rsidRDefault="00A1049E" w:rsidP="008458FC">
            <w:pPr>
              <w:autoSpaceDE w:val="0"/>
              <w:autoSpaceDN w:val="0"/>
              <w:adjustRightInd w:val="0"/>
              <w:rPr>
                <w:sz w:val="24"/>
              </w:rPr>
            </w:pPr>
            <w:r w:rsidRPr="00F35C6E">
              <w:rPr>
                <w:sz w:val="24"/>
              </w:rPr>
              <w:t xml:space="preserve">3.4. Организация мероприятий по проведению аттестации экскурсоводов, гидов-переводчиков, а также школы наставников сельского туризма </w:t>
            </w:r>
          </w:p>
          <w:p w:rsidR="00A1049E" w:rsidRPr="00F35C6E" w:rsidRDefault="00A1049E" w:rsidP="008458FC">
            <w:pPr>
              <w:autoSpaceDE w:val="0"/>
              <w:autoSpaceDN w:val="0"/>
              <w:adjustRightInd w:val="0"/>
              <w:rPr>
                <w:sz w:val="24"/>
              </w:rPr>
            </w:pPr>
          </w:p>
          <w:p w:rsidR="00A1049E" w:rsidRPr="00F35C6E" w:rsidRDefault="00A1049E" w:rsidP="008458FC">
            <w:pPr>
              <w:autoSpaceDE w:val="0"/>
              <w:autoSpaceDN w:val="0"/>
              <w:adjustRightInd w:val="0"/>
              <w:rPr>
                <w:sz w:val="24"/>
              </w:rPr>
            </w:pPr>
          </w:p>
        </w:tc>
        <w:tc>
          <w:tcPr>
            <w:tcW w:w="1271" w:type="dxa"/>
            <w:gridSpan w:val="4"/>
            <w:vMerge w:val="restart"/>
          </w:tcPr>
          <w:p w:rsidR="00A1049E" w:rsidRPr="00F35C6E" w:rsidRDefault="00A1049E" w:rsidP="008458FC">
            <w:pPr>
              <w:pStyle w:val="af8"/>
              <w:autoSpaceDE w:val="0"/>
              <w:autoSpaceDN w:val="0"/>
              <w:adjustRightInd w:val="0"/>
              <w:ind w:left="21"/>
              <w:rPr>
                <w:rFonts w:ascii="Times New Roman" w:eastAsia="Times New Roman" w:hAnsi="Times New Roman"/>
                <w:sz w:val="24"/>
                <w:szCs w:val="24"/>
              </w:rPr>
            </w:pPr>
            <w:r w:rsidRPr="00F35C6E">
              <w:rPr>
                <w:rFonts w:ascii="Times New Roman" w:eastAsia="Times New Roman" w:hAnsi="Times New Roman"/>
                <w:sz w:val="24"/>
                <w:szCs w:val="24"/>
              </w:rPr>
              <w:t xml:space="preserve">агентство по туризму </w:t>
            </w:r>
            <w:r w:rsidRPr="00F35C6E">
              <w:rPr>
                <w:rFonts w:ascii="Times New Roman" w:eastAsia="Times New Roman" w:hAnsi="Times New Roman"/>
                <w:sz w:val="24"/>
                <w:szCs w:val="24"/>
              </w:rPr>
              <w:br/>
              <w:t>и международному сотрудничеству</w:t>
            </w:r>
          </w:p>
        </w:tc>
        <w:tc>
          <w:tcPr>
            <w:tcW w:w="1438" w:type="dxa"/>
            <w:gridSpan w:val="4"/>
          </w:tcPr>
          <w:p w:rsidR="00A1049E" w:rsidRPr="00F35C6E" w:rsidRDefault="00A1049E" w:rsidP="008458FC">
            <w:pPr>
              <w:autoSpaceDE w:val="0"/>
              <w:autoSpaceDN w:val="0"/>
              <w:adjustRightInd w:val="0"/>
              <w:rPr>
                <w:sz w:val="24"/>
              </w:rPr>
            </w:pPr>
            <w:r w:rsidRPr="00F35C6E">
              <w:rPr>
                <w:sz w:val="24"/>
              </w:rPr>
              <w:t xml:space="preserve">итого </w:t>
            </w:r>
          </w:p>
        </w:tc>
        <w:tc>
          <w:tcPr>
            <w:tcW w:w="1253"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410,0</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130,0</w:t>
            </w:r>
          </w:p>
        </w:tc>
        <w:tc>
          <w:tcPr>
            <w:tcW w:w="100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130,0</w:t>
            </w:r>
          </w:p>
        </w:tc>
        <w:tc>
          <w:tcPr>
            <w:tcW w:w="992" w:type="dxa"/>
            <w:gridSpan w:val="5"/>
          </w:tcPr>
          <w:p w:rsidR="00A1049E" w:rsidRPr="00F35C6E" w:rsidRDefault="00A1049E" w:rsidP="008458FC">
            <w:pPr>
              <w:autoSpaceDE w:val="0"/>
              <w:autoSpaceDN w:val="0"/>
              <w:adjustRightInd w:val="0"/>
              <w:jc w:val="center"/>
              <w:rPr>
                <w:spacing w:val="-8"/>
                <w:sz w:val="24"/>
              </w:rPr>
            </w:pPr>
            <w:r w:rsidRPr="00F35C6E">
              <w:rPr>
                <w:spacing w:val="-8"/>
                <w:sz w:val="24"/>
              </w:rPr>
              <w:t>150,0</w:t>
            </w:r>
          </w:p>
        </w:tc>
        <w:tc>
          <w:tcPr>
            <w:tcW w:w="2190" w:type="dxa"/>
            <w:gridSpan w:val="6"/>
            <w:vMerge w:val="restart"/>
          </w:tcPr>
          <w:p w:rsidR="00A1049E" w:rsidRPr="00F35C6E" w:rsidRDefault="00A1049E" w:rsidP="008458FC">
            <w:pPr>
              <w:autoSpaceDE w:val="0"/>
              <w:autoSpaceDN w:val="0"/>
              <w:adjustRightInd w:val="0"/>
              <w:rPr>
                <w:spacing w:val="-4"/>
                <w:sz w:val="24"/>
              </w:rPr>
            </w:pPr>
            <w:r w:rsidRPr="00F35C6E">
              <w:rPr>
                <w:spacing w:val="-4"/>
                <w:sz w:val="24"/>
              </w:rPr>
              <w:t xml:space="preserve">Стимулирование повышения качества услуг экскурсоводов и сельского туризма на территории Архангельской области </w:t>
            </w:r>
            <w:r w:rsidRPr="00F35C6E">
              <w:rPr>
                <w:spacing w:val="-4"/>
                <w:sz w:val="24"/>
              </w:rPr>
              <w:br/>
            </w:r>
          </w:p>
        </w:tc>
      </w:tr>
      <w:tr w:rsidR="00A1049E" w:rsidRPr="00F35C6E" w:rsidTr="00E15820">
        <w:tblPrEx>
          <w:tblCellMar>
            <w:top w:w="0" w:type="dxa"/>
            <w:left w:w="70" w:type="dxa"/>
            <w:bottom w:w="0" w:type="dxa"/>
            <w:right w:w="70" w:type="dxa"/>
          </w:tblCellMar>
        </w:tblPrEx>
        <w:trPr>
          <w:gridAfter w:val="3"/>
          <w:wAfter w:w="537" w:type="dxa"/>
          <w:trHeight w:val="345"/>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rPr>
                <w:sz w:val="24"/>
              </w:rPr>
            </w:pPr>
            <w:r w:rsidRPr="00F35C6E">
              <w:rPr>
                <w:sz w:val="24"/>
              </w:rPr>
              <w:t>в том числе:</w:t>
            </w:r>
          </w:p>
        </w:tc>
        <w:tc>
          <w:tcPr>
            <w:tcW w:w="1253" w:type="dxa"/>
            <w:gridSpan w:val="4"/>
          </w:tcPr>
          <w:p w:rsidR="00A1049E" w:rsidRPr="00F35C6E" w:rsidRDefault="00A1049E" w:rsidP="008458FC">
            <w:pPr>
              <w:autoSpaceDE w:val="0"/>
              <w:autoSpaceDN w:val="0"/>
              <w:adjustRightInd w:val="0"/>
              <w:jc w:val="center"/>
              <w:rPr>
                <w:spacing w:val="-8"/>
                <w:sz w:val="24"/>
              </w:rPr>
            </w:pPr>
          </w:p>
        </w:tc>
        <w:tc>
          <w:tcPr>
            <w:tcW w:w="1161" w:type="dxa"/>
            <w:gridSpan w:val="7"/>
          </w:tcPr>
          <w:p w:rsidR="00A1049E" w:rsidRPr="00F35C6E" w:rsidRDefault="00A1049E" w:rsidP="008458FC">
            <w:pPr>
              <w:autoSpaceDE w:val="0"/>
              <w:autoSpaceDN w:val="0"/>
              <w:adjustRightInd w:val="0"/>
              <w:jc w:val="center"/>
              <w:rPr>
                <w:spacing w:val="-8"/>
                <w:sz w:val="24"/>
              </w:rPr>
            </w:pPr>
          </w:p>
        </w:tc>
        <w:tc>
          <w:tcPr>
            <w:tcW w:w="1133" w:type="dxa"/>
            <w:gridSpan w:val="5"/>
          </w:tcPr>
          <w:p w:rsidR="00A1049E" w:rsidRPr="00F35C6E" w:rsidRDefault="00A1049E" w:rsidP="008458FC">
            <w:pPr>
              <w:autoSpaceDE w:val="0"/>
              <w:autoSpaceDN w:val="0"/>
              <w:adjustRightInd w:val="0"/>
              <w:jc w:val="center"/>
              <w:rPr>
                <w:spacing w:val="-8"/>
                <w:sz w:val="24"/>
              </w:rPr>
            </w:pPr>
          </w:p>
        </w:tc>
        <w:tc>
          <w:tcPr>
            <w:tcW w:w="1140" w:type="dxa"/>
            <w:gridSpan w:val="3"/>
          </w:tcPr>
          <w:p w:rsidR="00A1049E" w:rsidRPr="00F35C6E" w:rsidRDefault="00A1049E" w:rsidP="008458FC">
            <w:pPr>
              <w:autoSpaceDE w:val="0"/>
              <w:autoSpaceDN w:val="0"/>
              <w:adjustRightInd w:val="0"/>
              <w:jc w:val="center"/>
              <w:rPr>
                <w:spacing w:val="-8"/>
                <w:sz w:val="24"/>
              </w:rPr>
            </w:pPr>
          </w:p>
        </w:tc>
        <w:tc>
          <w:tcPr>
            <w:tcW w:w="1087" w:type="dxa"/>
            <w:gridSpan w:val="3"/>
          </w:tcPr>
          <w:p w:rsidR="00A1049E" w:rsidRPr="00F35C6E" w:rsidRDefault="00A1049E" w:rsidP="008458FC">
            <w:pPr>
              <w:autoSpaceDE w:val="0"/>
              <w:autoSpaceDN w:val="0"/>
              <w:adjustRightInd w:val="0"/>
              <w:jc w:val="center"/>
              <w:rPr>
                <w:spacing w:val="-8"/>
                <w:sz w:val="24"/>
              </w:rPr>
            </w:pPr>
          </w:p>
        </w:tc>
        <w:tc>
          <w:tcPr>
            <w:tcW w:w="1122" w:type="dxa"/>
            <w:gridSpan w:val="4"/>
          </w:tcPr>
          <w:p w:rsidR="00A1049E" w:rsidRPr="00F35C6E" w:rsidRDefault="00A1049E" w:rsidP="008458FC">
            <w:pPr>
              <w:autoSpaceDE w:val="0"/>
              <w:autoSpaceDN w:val="0"/>
              <w:adjustRightInd w:val="0"/>
              <w:jc w:val="center"/>
              <w:rPr>
                <w:spacing w:val="-8"/>
                <w:sz w:val="24"/>
              </w:rPr>
            </w:pPr>
          </w:p>
        </w:tc>
        <w:tc>
          <w:tcPr>
            <w:tcW w:w="1002" w:type="dxa"/>
            <w:gridSpan w:val="4"/>
          </w:tcPr>
          <w:p w:rsidR="00A1049E" w:rsidRPr="00F35C6E" w:rsidRDefault="00A1049E" w:rsidP="008458FC">
            <w:pPr>
              <w:autoSpaceDE w:val="0"/>
              <w:autoSpaceDN w:val="0"/>
              <w:adjustRightInd w:val="0"/>
              <w:jc w:val="center"/>
              <w:rPr>
                <w:spacing w:val="-8"/>
                <w:sz w:val="24"/>
              </w:rPr>
            </w:pPr>
          </w:p>
        </w:tc>
        <w:tc>
          <w:tcPr>
            <w:tcW w:w="992" w:type="dxa"/>
            <w:gridSpan w:val="5"/>
          </w:tcPr>
          <w:p w:rsidR="00A1049E" w:rsidRPr="00F35C6E" w:rsidRDefault="00A1049E" w:rsidP="008458FC">
            <w:pPr>
              <w:autoSpaceDE w:val="0"/>
              <w:autoSpaceDN w:val="0"/>
              <w:adjustRightInd w:val="0"/>
              <w:jc w:val="center"/>
              <w:rPr>
                <w:spacing w:val="-8"/>
                <w:sz w:val="24"/>
              </w:rPr>
            </w:pP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58"/>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федеральный бюджет</w:t>
            </w: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областной бюджет</w:t>
            </w:r>
          </w:p>
        </w:tc>
        <w:tc>
          <w:tcPr>
            <w:tcW w:w="1253"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410,0</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130,0</w:t>
            </w:r>
          </w:p>
        </w:tc>
        <w:tc>
          <w:tcPr>
            <w:tcW w:w="1002" w:type="dxa"/>
            <w:gridSpan w:val="4"/>
          </w:tcPr>
          <w:p w:rsidR="00A1049E" w:rsidRPr="00F35C6E" w:rsidRDefault="00A1049E" w:rsidP="008458FC">
            <w:pPr>
              <w:autoSpaceDE w:val="0"/>
              <w:autoSpaceDN w:val="0"/>
              <w:adjustRightInd w:val="0"/>
              <w:jc w:val="center"/>
              <w:rPr>
                <w:spacing w:val="-8"/>
                <w:sz w:val="24"/>
              </w:rPr>
            </w:pPr>
            <w:r w:rsidRPr="00F35C6E">
              <w:rPr>
                <w:spacing w:val="-8"/>
                <w:sz w:val="24"/>
              </w:rPr>
              <w:t>130,0</w:t>
            </w:r>
          </w:p>
        </w:tc>
        <w:tc>
          <w:tcPr>
            <w:tcW w:w="992" w:type="dxa"/>
            <w:gridSpan w:val="5"/>
          </w:tcPr>
          <w:p w:rsidR="00A1049E" w:rsidRPr="00F35C6E" w:rsidRDefault="00A1049E" w:rsidP="008458FC">
            <w:pPr>
              <w:autoSpaceDE w:val="0"/>
              <w:autoSpaceDN w:val="0"/>
              <w:adjustRightInd w:val="0"/>
              <w:jc w:val="center"/>
              <w:rPr>
                <w:spacing w:val="-8"/>
                <w:sz w:val="24"/>
              </w:rPr>
            </w:pPr>
            <w:r w:rsidRPr="00F35C6E">
              <w:rPr>
                <w:spacing w:val="-8"/>
                <w:sz w:val="24"/>
              </w:rPr>
              <w:t>150,0</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местные бюджеты</w:t>
            </w: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57"/>
        </w:trPr>
        <w:tc>
          <w:tcPr>
            <w:tcW w:w="1835" w:type="dxa"/>
            <w:vMerge/>
          </w:tcPr>
          <w:p w:rsidR="00A1049E" w:rsidRPr="00F35C6E" w:rsidRDefault="00A1049E" w:rsidP="008458FC">
            <w:pPr>
              <w:autoSpaceDE w:val="0"/>
              <w:autoSpaceDN w:val="0"/>
              <w:adjustRightInd w:val="0"/>
              <w:rPr>
                <w:sz w:val="24"/>
              </w:rPr>
            </w:pPr>
          </w:p>
        </w:tc>
        <w:tc>
          <w:tcPr>
            <w:tcW w:w="1271" w:type="dxa"/>
            <w:gridSpan w:val="4"/>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rPr>
                <w:sz w:val="24"/>
              </w:rPr>
            </w:pPr>
            <w:r w:rsidRPr="00F35C6E">
              <w:rPr>
                <w:sz w:val="24"/>
              </w:rPr>
              <w:t>внебюджетные средства</w:t>
            </w:r>
          </w:p>
          <w:p w:rsidR="00A1049E" w:rsidRPr="00F35C6E" w:rsidRDefault="00A1049E" w:rsidP="008458FC">
            <w:pPr>
              <w:autoSpaceDE w:val="0"/>
              <w:autoSpaceDN w:val="0"/>
              <w:adjustRightInd w:val="0"/>
              <w:rPr>
                <w:sz w:val="24"/>
              </w:rPr>
            </w:pPr>
          </w:p>
        </w:tc>
        <w:tc>
          <w:tcPr>
            <w:tcW w:w="1253" w:type="dxa"/>
            <w:gridSpan w:val="4"/>
          </w:tcPr>
          <w:p w:rsidR="00A1049E" w:rsidRPr="00F35C6E" w:rsidRDefault="00A1049E" w:rsidP="008458FC">
            <w:pPr>
              <w:jc w:val="center"/>
              <w:rPr>
                <w:sz w:val="24"/>
              </w:rPr>
            </w:pPr>
            <w:r w:rsidRPr="00F35C6E">
              <w:rPr>
                <w:sz w:val="24"/>
              </w:rPr>
              <w:t>-</w:t>
            </w:r>
          </w:p>
        </w:tc>
        <w:tc>
          <w:tcPr>
            <w:tcW w:w="1161" w:type="dxa"/>
            <w:gridSpan w:val="7"/>
          </w:tcPr>
          <w:p w:rsidR="00A1049E" w:rsidRPr="00F35C6E" w:rsidRDefault="00A1049E" w:rsidP="008458FC">
            <w:pPr>
              <w:jc w:val="center"/>
              <w:rPr>
                <w:sz w:val="24"/>
              </w:rPr>
            </w:pPr>
            <w:r w:rsidRPr="00F35C6E">
              <w:rPr>
                <w:sz w:val="24"/>
              </w:rPr>
              <w:t>-</w:t>
            </w:r>
          </w:p>
        </w:tc>
        <w:tc>
          <w:tcPr>
            <w:tcW w:w="1133" w:type="dxa"/>
            <w:gridSpan w:val="5"/>
          </w:tcPr>
          <w:p w:rsidR="00A1049E" w:rsidRPr="00F35C6E" w:rsidRDefault="00A1049E" w:rsidP="008458FC">
            <w:pPr>
              <w:jc w:val="center"/>
              <w:rPr>
                <w:sz w:val="24"/>
              </w:rPr>
            </w:pPr>
            <w:r w:rsidRPr="00F35C6E">
              <w:rPr>
                <w:sz w:val="24"/>
              </w:rPr>
              <w:t>-</w:t>
            </w:r>
          </w:p>
        </w:tc>
        <w:tc>
          <w:tcPr>
            <w:tcW w:w="1140" w:type="dxa"/>
            <w:gridSpan w:val="3"/>
          </w:tcPr>
          <w:p w:rsidR="00A1049E" w:rsidRPr="00F35C6E" w:rsidRDefault="00A1049E" w:rsidP="008458FC">
            <w:pPr>
              <w:jc w:val="center"/>
              <w:rPr>
                <w:sz w:val="24"/>
              </w:rPr>
            </w:pPr>
            <w:r w:rsidRPr="00F35C6E">
              <w:rPr>
                <w:sz w:val="24"/>
              </w:rPr>
              <w:t>-</w:t>
            </w:r>
          </w:p>
        </w:tc>
        <w:tc>
          <w:tcPr>
            <w:tcW w:w="1087" w:type="dxa"/>
            <w:gridSpan w:val="3"/>
          </w:tcPr>
          <w:p w:rsidR="00A1049E" w:rsidRPr="00F35C6E" w:rsidRDefault="00A1049E" w:rsidP="008458FC">
            <w:pPr>
              <w:jc w:val="center"/>
              <w:rPr>
                <w:sz w:val="24"/>
              </w:rPr>
            </w:pPr>
            <w:r w:rsidRPr="00F35C6E">
              <w:rPr>
                <w:sz w:val="24"/>
              </w:rPr>
              <w:t>-</w:t>
            </w:r>
          </w:p>
        </w:tc>
        <w:tc>
          <w:tcPr>
            <w:tcW w:w="1122" w:type="dxa"/>
            <w:gridSpan w:val="4"/>
          </w:tcPr>
          <w:p w:rsidR="00A1049E" w:rsidRPr="00F35C6E" w:rsidRDefault="00A1049E" w:rsidP="008458FC">
            <w:pPr>
              <w:jc w:val="center"/>
              <w:rPr>
                <w:sz w:val="24"/>
              </w:rPr>
            </w:pPr>
            <w:r w:rsidRPr="00F35C6E">
              <w:rPr>
                <w:sz w:val="24"/>
              </w:rPr>
              <w:t>-</w:t>
            </w:r>
          </w:p>
        </w:tc>
        <w:tc>
          <w:tcPr>
            <w:tcW w:w="1002" w:type="dxa"/>
            <w:gridSpan w:val="4"/>
          </w:tcPr>
          <w:p w:rsidR="00A1049E" w:rsidRPr="00F35C6E" w:rsidRDefault="00A1049E" w:rsidP="008458FC">
            <w:pPr>
              <w:jc w:val="center"/>
              <w:rPr>
                <w:sz w:val="24"/>
              </w:rPr>
            </w:pPr>
            <w:r w:rsidRPr="00F35C6E">
              <w:rPr>
                <w:sz w:val="24"/>
              </w:rPr>
              <w:t>-</w:t>
            </w:r>
          </w:p>
        </w:tc>
        <w:tc>
          <w:tcPr>
            <w:tcW w:w="992" w:type="dxa"/>
            <w:gridSpan w:val="5"/>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95"/>
        </w:trPr>
        <w:tc>
          <w:tcPr>
            <w:tcW w:w="3106" w:type="dxa"/>
            <w:gridSpan w:val="5"/>
            <w:vMerge w:val="restart"/>
          </w:tcPr>
          <w:p w:rsidR="00A1049E" w:rsidRPr="00F35C6E" w:rsidRDefault="00A1049E" w:rsidP="008458FC">
            <w:pPr>
              <w:autoSpaceDE w:val="0"/>
              <w:autoSpaceDN w:val="0"/>
              <w:adjustRightInd w:val="0"/>
              <w:rPr>
                <w:spacing w:val="-4"/>
                <w:sz w:val="24"/>
              </w:rPr>
            </w:pPr>
            <w:r w:rsidRPr="00F35C6E">
              <w:rPr>
                <w:spacing w:val="-4"/>
                <w:sz w:val="24"/>
              </w:rPr>
              <w:t>Итого по подпрограмме № 4</w:t>
            </w:r>
          </w:p>
        </w:tc>
        <w:tc>
          <w:tcPr>
            <w:tcW w:w="1438" w:type="dxa"/>
            <w:gridSpan w:val="4"/>
          </w:tcPr>
          <w:p w:rsidR="00A1049E" w:rsidRPr="00F35C6E" w:rsidRDefault="00A1049E" w:rsidP="008458FC">
            <w:pPr>
              <w:autoSpaceDE w:val="0"/>
              <w:autoSpaceDN w:val="0"/>
              <w:adjustRightInd w:val="0"/>
              <w:rPr>
                <w:sz w:val="24"/>
              </w:rPr>
            </w:pPr>
            <w:r w:rsidRPr="00F35C6E">
              <w:rPr>
                <w:sz w:val="24"/>
              </w:rPr>
              <w:t xml:space="preserve">итого </w:t>
            </w:r>
          </w:p>
        </w:tc>
        <w:tc>
          <w:tcPr>
            <w:tcW w:w="1253" w:type="dxa"/>
            <w:gridSpan w:val="4"/>
            <w:vAlign w:val="bottom"/>
          </w:tcPr>
          <w:p w:rsidR="00A1049E" w:rsidRPr="00F35C6E" w:rsidRDefault="00A1049E" w:rsidP="008458FC">
            <w:pPr>
              <w:jc w:val="center"/>
              <w:rPr>
                <w:sz w:val="24"/>
              </w:rPr>
            </w:pPr>
            <w:r w:rsidRPr="00F35C6E">
              <w:rPr>
                <w:sz w:val="24"/>
              </w:rPr>
              <w:t>9</w:t>
            </w:r>
            <w:r>
              <w:rPr>
                <w:sz w:val="24"/>
              </w:rPr>
              <w:t> </w:t>
            </w:r>
            <w:r w:rsidRPr="00F35C6E">
              <w:rPr>
                <w:sz w:val="24"/>
              </w:rPr>
              <w:t>098384,</w:t>
            </w:r>
            <w:r>
              <w:rPr>
                <w:sz w:val="24"/>
              </w:rPr>
              <w:t>0</w:t>
            </w:r>
          </w:p>
        </w:tc>
        <w:tc>
          <w:tcPr>
            <w:tcW w:w="1161" w:type="dxa"/>
            <w:gridSpan w:val="7"/>
            <w:vAlign w:val="bottom"/>
          </w:tcPr>
          <w:p w:rsidR="00A1049E" w:rsidRPr="00F35C6E" w:rsidRDefault="00A1049E" w:rsidP="008458FC">
            <w:pPr>
              <w:jc w:val="center"/>
              <w:rPr>
                <w:sz w:val="24"/>
              </w:rPr>
            </w:pPr>
            <w:r w:rsidRPr="00F35C6E">
              <w:rPr>
                <w:sz w:val="24"/>
              </w:rPr>
              <w:t>150308,6</w:t>
            </w:r>
          </w:p>
        </w:tc>
        <w:tc>
          <w:tcPr>
            <w:tcW w:w="1133" w:type="dxa"/>
            <w:gridSpan w:val="5"/>
            <w:vAlign w:val="bottom"/>
          </w:tcPr>
          <w:p w:rsidR="00A1049E" w:rsidRPr="00F35C6E" w:rsidRDefault="00A1049E" w:rsidP="008458FC">
            <w:pPr>
              <w:jc w:val="center"/>
              <w:rPr>
                <w:sz w:val="24"/>
              </w:rPr>
            </w:pPr>
            <w:r>
              <w:rPr>
                <w:sz w:val="24"/>
              </w:rPr>
              <w:t>5147251,8</w:t>
            </w:r>
          </w:p>
        </w:tc>
        <w:tc>
          <w:tcPr>
            <w:tcW w:w="1140" w:type="dxa"/>
            <w:gridSpan w:val="3"/>
            <w:vAlign w:val="bottom"/>
          </w:tcPr>
          <w:p w:rsidR="00A1049E" w:rsidRPr="00F35C6E" w:rsidRDefault="00A1049E" w:rsidP="008458FC">
            <w:pPr>
              <w:jc w:val="center"/>
              <w:rPr>
                <w:sz w:val="24"/>
              </w:rPr>
            </w:pPr>
            <w:r w:rsidRPr="00F35C6E">
              <w:rPr>
                <w:sz w:val="24"/>
              </w:rPr>
              <w:t>2067668,6</w:t>
            </w:r>
          </w:p>
        </w:tc>
        <w:tc>
          <w:tcPr>
            <w:tcW w:w="1087" w:type="dxa"/>
            <w:gridSpan w:val="3"/>
            <w:vAlign w:val="bottom"/>
          </w:tcPr>
          <w:p w:rsidR="00A1049E" w:rsidRPr="00F35C6E" w:rsidRDefault="00A1049E" w:rsidP="008458FC">
            <w:pPr>
              <w:jc w:val="center"/>
              <w:rPr>
                <w:sz w:val="24"/>
              </w:rPr>
            </w:pPr>
            <w:r w:rsidRPr="00F35C6E">
              <w:rPr>
                <w:sz w:val="24"/>
              </w:rPr>
              <w:t>919018,5</w:t>
            </w:r>
          </w:p>
        </w:tc>
        <w:tc>
          <w:tcPr>
            <w:tcW w:w="1122" w:type="dxa"/>
            <w:gridSpan w:val="4"/>
            <w:vAlign w:val="bottom"/>
          </w:tcPr>
          <w:p w:rsidR="00A1049E" w:rsidRPr="00F35C6E" w:rsidRDefault="00A1049E" w:rsidP="008458FC">
            <w:pPr>
              <w:jc w:val="center"/>
              <w:rPr>
                <w:sz w:val="24"/>
              </w:rPr>
            </w:pPr>
            <w:r w:rsidRPr="00F35C6E">
              <w:rPr>
                <w:sz w:val="24"/>
              </w:rPr>
              <w:t>681347,9</w:t>
            </w:r>
          </w:p>
        </w:tc>
        <w:tc>
          <w:tcPr>
            <w:tcW w:w="1002" w:type="dxa"/>
            <w:gridSpan w:val="4"/>
            <w:vAlign w:val="bottom"/>
          </w:tcPr>
          <w:p w:rsidR="00A1049E" w:rsidRPr="00F35C6E" w:rsidRDefault="00A1049E" w:rsidP="008458FC">
            <w:pPr>
              <w:jc w:val="center"/>
              <w:rPr>
                <w:sz w:val="24"/>
              </w:rPr>
            </w:pPr>
            <w:r w:rsidRPr="00F35C6E">
              <w:rPr>
                <w:sz w:val="24"/>
              </w:rPr>
              <w:t>67656,0</w:t>
            </w:r>
          </w:p>
        </w:tc>
        <w:tc>
          <w:tcPr>
            <w:tcW w:w="992" w:type="dxa"/>
            <w:gridSpan w:val="5"/>
            <w:vAlign w:val="bottom"/>
          </w:tcPr>
          <w:p w:rsidR="00A1049E" w:rsidRPr="00F35C6E" w:rsidRDefault="00A1049E" w:rsidP="008458FC">
            <w:pPr>
              <w:jc w:val="center"/>
              <w:rPr>
                <w:sz w:val="24"/>
              </w:rPr>
            </w:pPr>
            <w:r w:rsidRPr="00F35C6E">
              <w:rPr>
                <w:sz w:val="24"/>
              </w:rPr>
              <w:t>65132,6</w:t>
            </w:r>
          </w:p>
        </w:tc>
        <w:tc>
          <w:tcPr>
            <w:tcW w:w="2190" w:type="dxa"/>
            <w:gridSpan w:val="6"/>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288"/>
        </w:trPr>
        <w:tc>
          <w:tcPr>
            <w:tcW w:w="3106" w:type="dxa"/>
            <w:gridSpan w:val="5"/>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rPr>
                <w:sz w:val="24"/>
              </w:rPr>
            </w:pPr>
            <w:r w:rsidRPr="00F35C6E">
              <w:rPr>
                <w:sz w:val="24"/>
              </w:rPr>
              <w:t>в том числе:</w:t>
            </w:r>
          </w:p>
        </w:tc>
        <w:tc>
          <w:tcPr>
            <w:tcW w:w="1253" w:type="dxa"/>
            <w:gridSpan w:val="4"/>
          </w:tcPr>
          <w:p w:rsidR="00A1049E" w:rsidRPr="00F35C6E" w:rsidRDefault="00A1049E" w:rsidP="008458FC">
            <w:pPr>
              <w:autoSpaceDE w:val="0"/>
              <w:autoSpaceDN w:val="0"/>
              <w:adjustRightInd w:val="0"/>
              <w:jc w:val="center"/>
              <w:rPr>
                <w:spacing w:val="-8"/>
                <w:sz w:val="24"/>
              </w:rPr>
            </w:pPr>
          </w:p>
        </w:tc>
        <w:tc>
          <w:tcPr>
            <w:tcW w:w="1161" w:type="dxa"/>
            <w:gridSpan w:val="7"/>
          </w:tcPr>
          <w:p w:rsidR="00A1049E" w:rsidRPr="00F35C6E" w:rsidRDefault="00A1049E" w:rsidP="008458FC">
            <w:pPr>
              <w:autoSpaceDE w:val="0"/>
              <w:autoSpaceDN w:val="0"/>
              <w:adjustRightInd w:val="0"/>
              <w:jc w:val="center"/>
              <w:rPr>
                <w:spacing w:val="-8"/>
                <w:sz w:val="24"/>
              </w:rPr>
            </w:pPr>
          </w:p>
        </w:tc>
        <w:tc>
          <w:tcPr>
            <w:tcW w:w="1133" w:type="dxa"/>
            <w:gridSpan w:val="5"/>
          </w:tcPr>
          <w:p w:rsidR="00A1049E" w:rsidRPr="00F35C6E" w:rsidRDefault="00A1049E" w:rsidP="008458FC">
            <w:pPr>
              <w:autoSpaceDE w:val="0"/>
              <w:autoSpaceDN w:val="0"/>
              <w:adjustRightInd w:val="0"/>
              <w:jc w:val="center"/>
              <w:rPr>
                <w:spacing w:val="-8"/>
                <w:sz w:val="24"/>
              </w:rPr>
            </w:pPr>
          </w:p>
        </w:tc>
        <w:tc>
          <w:tcPr>
            <w:tcW w:w="1140" w:type="dxa"/>
            <w:gridSpan w:val="3"/>
          </w:tcPr>
          <w:p w:rsidR="00A1049E" w:rsidRPr="00F35C6E" w:rsidRDefault="00A1049E" w:rsidP="008458FC">
            <w:pPr>
              <w:autoSpaceDE w:val="0"/>
              <w:autoSpaceDN w:val="0"/>
              <w:adjustRightInd w:val="0"/>
              <w:jc w:val="center"/>
              <w:rPr>
                <w:spacing w:val="-8"/>
                <w:sz w:val="24"/>
              </w:rPr>
            </w:pPr>
          </w:p>
        </w:tc>
        <w:tc>
          <w:tcPr>
            <w:tcW w:w="1087" w:type="dxa"/>
            <w:gridSpan w:val="3"/>
          </w:tcPr>
          <w:p w:rsidR="00A1049E" w:rsidRPr="00F35C6E" w:rsidRDefault="00A1049E" w:rsidP="008458FC">
            <w:pPr>
              <w:autoSpaceDE w:val="0"/>
              <w:autoSpaceDN w:val="0"/>
              <w:adjustRightInd w:val="0"/>
              <w:jc w:val="center"/>
              <w:rPr>
                <w:spacing w:val="-8"/>
                <w:sz w:val="24"/>
              </w:rPr>
            </w:pPr>
          </w:p>
        </w:tc>
        <w:tc>
          <w:tcPr>
            <w:tcW w:w="1122" w:type="dxa"/>
            <w:gridSpan w:val="4"/>
          </w:tcPr>
          <w:p w:rsidR="00A1049E" w:rsidRPr="00F35C6E" w:rsidRDefault="00A1049E" w:rsidP="008458FC">
            <w:pPr>
              <w:autoSpaceDE w:val="0"/>
              <w:autoSpaceDN w:val="0"/>
              <w:adjustRightInd w:val="0"/>
              <w:jc w:val="center"/>
              <w:rPr>
                <w:spacing w:val="-8"/>
                <w:sz w:val="24"/>
              </w:rPr>
            </w:pPr>
          </w:p>
        </w:tc>
        <w:tc>
          <w:tcPr>
            <w:tcW w:w="1002" w:type="dxa"/>
            <w:gridSpan w:val="4"/>
          </w:tcPr>
          <w:p w:rsidR="00A1049E" w:rsidRPr="00F35C6E" w:rsidRDefault="00A1049E" w:rsidP="008458FC">
            <w:pPr>
              <w:autoSpaceDE w:val="0"/>
              <w:autoSpaceDN w:val="0"/>
              <w:adjustRightInd w:val="0"/>
              <w:jc w:val="center"/>
              <w:rPr>
                <w:spacing w:val="-8"/>
                <w:sz w:val="24"/>
              </w:rPr>
            </w:pPr>
          </w:p>
        </w:tc>
        <w:tc>
          <w:tcPr>
            <w:tcW w:w="992" w:type="dxa"/>
            <w:gridSpan w:val="5"/>
          </w:tcPr>
          <w:p w:rsidR="00A1049E" w:rsidRPr="00F35C6E" w:rsidRDefault="00A1049E" w:rsidP="008458FC">
            <w:pPr>
              <w:autoSpaceDE w:val="0"/>
              <w:autoSpaceDN w:val="0"/>
              <w:adjustRightInd w:val="0"/>
              <w:jc w:val="center"/>
              <w:rPr>
                <w:spacing w:val="-8"/>
                <w:sz w:val="24"/>
              </w:rPr>
            </w:pPr>
          </w:p>
        </w:tc>
        <w:tc>
          <w:tcPr>
            <w:tcW w:w="2190" w:type="dxa"/>
            <w:gridSpan w:val="6"/>
            <w:vMerge w:val="restart"/>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53"/>
        </w:trPr>
        <w:tc>
          <w:tcPr>
            <w:tcW w:w="3106" w:type="dxa"/>
            <w:gridSpan w:val="5"/>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федеральный бюджет</w:t>
            </w:r>
          </w:p>
        </w:tc>
        <w:tc>
          <w:tcPr>
            <w:tcW w:w="1253" w:type="dxa"/>
            <w:gridSpan w:val="4"/>
            <w:vAlign w:val="bottom"/>
          </w:tcPr>
          <w:p w:rsidR="00A1049E" w:rsidRPr="00F35C6E" w:rsidRDefault="00A1049E" w:rsidP="008458FC">
            <w:pPr>
              <w:jc w:val="center"/>
              <w:rPr>
                <w:sz w:val="24"/>
              </w:rPr>
            </w:pPr>
            <w:r w:rsidRPr="00F35C6E">
              <w:rPr>
                <w:sz w:val="24"/>
              </w:rPr>
              <w:t>1823771,</w:t>
            </w:r>
            <w:r>
              <w:rPr>
                <w:sz w:val="24"/>
              </w:rPr>
              <w:t>4</w:t>
            </w:r>
          </w:p>
        </w:tc>
        <w:tc>
          <w:tcPr>
            <w:tcW w:w="1161" w:type="dxa"/>
            <w:gridSpan w:val="7"/>
            <w:vAlign w:val="bottom"/>
          </w:tcPr>
          <w:p w:rsidR="00A1049E" w:rsidRPr="00F35C6E" w:rsidRDefault="00A1049E" w:rsidP="008458FC">
            <w:pPr>
              <w:jc w:val="center"/>
              <w:rPr>
                <w:sz w:val="24"/>
              </w:rPr>
            </w:pPr>
            <w:r w:rsidRPr="00F35C6E">
              <w:rPr>
                <w:sz w:val="24"/>
              </w:rPr>
              <w:t>-</w:t>
            </w:r>
          </w:p>
        </w:tc>
        <w:tc>
          <w:tcPr>
            <w:tcW w:w="1133" w:type="dxa"/>
            <w:gridSpan w:val="5"/>
            <w:vAlign w:val="bottom"/>
          </w:tcPr>
          <w:p w:rsidR="00A1049E" w:rsidRPr="00F35C6E" w:rsidRDefault="00A1049E" w:rsidP="008458FC">
            <w:pPr>
              <w:jc w:val="center"/>
              <w:rPr>
                <w:sz w:val="24"/>
              </w:rPr>
            </w:pPr>
            <w:r w:rsidRPr="00F35C6E">
              <w:rPr>
                <w:sz w:val="24"/>
              </w:rPr>
              <w:t>517741,4</w:t>
            </w:r>
          </w:p>
        </w:tc>
        <w:tc>
          <w:tcPr>
            <w:tcW w:w="1140" w:type="dxa"/>
            <w:gridSpan w:val="3"/>
            <w:vAlign w:val="bottom"/>
          </w:tcPr>
          <w:p w:rsidR="00A1049E" w:rsidRPr="00F35C6E" w:rsidRDefault="00A1049E" w:rsidP="008458FC">
            <w:pPr>
              <w:jc w:val="center"/>
              <w:rPr>
                <w:sz w:val="24"/>
              </w:rPr>
            </w:pPr>
            <w:r w:rsidRPr="00F35C6E">
              <w:rPr>
                <w:sz w:val="24"/>
              </w:rPr>
              <w:t>892130,1</w:t>
            </w:r>
          </w:p>
        </w:tc>
        <w:tc>
          <w:tcPr>
            <w:tcW w:w="1087" w:type="dxa"/>
            <w:gridSpan w:val="3"/>
            <w:vAlign w:val="bottom"/>
          </w:tcPr>
          <w:p w:rsidR="00A1049E" w:rsidRPr="00F35C6E" w:rsidRDefault="00A1049E" w:rsidP="008458FC">
            <w:pPr>
              <w:jc w:val="center"/>
              <w:rPr>
                <w:sz w:val="24"/>
              </w:rPr>
            </w:pPr>
            <w:r w:rsidRPr="00F35C6E">
              <w:rPr>
                <w:sz w:val="24"/>
              </w:rPr>
              <w:t>256900,0</w:t>
            </w:r>
          </w:p>
        </w:tc>
        <w:tc>
          <w:tcPr>
            <w:tcW w:w="1122" w:type="dxa"/>
            <w:gridSpan w:val="4"/>
            <w:vAlign w:val="bottom"/>
          </w:tcPr>
          <w:p w:rsidR="00A1049E" w:rsidRPr="00F35C6E" w:rsidRDefault="00A1049E" w:rsidP="008458FC">
            <w:pPr>
              <w:jc w:val="center"/>
              <w:rPr>
                <w:sz w:val="24"/>
              </w:rPr>
            </w:pPr>
            <w:r w:rsidRPr="00F35C6E">
              <w:rPr>
                <w:sz w:val="24"/>
              </w:rPr>
              <w:t>157000,0</w:t>
            </w:r>
          </w:p>
        </w:tc>
        <w:tc>
          <w:tcPr>
            <w:tcW w:w="1002" w:type="dxa"/>
            <w:gridSpan w:val="4"/>
            <w:vAlign w:val="bottom"/>
          </w:tcPr>
          <w:p w:rsidR="00A1049E" w:rsidRPr="00F35C6E" w:rsidRDefault="00A1049E" w:rsidP="008458FC">
            <w:pPr>
              <w:jc w:val="center"/>
              <w:rPr>
                <w:sz w:val="24"/>
              </w:rPr>
            </w:pPr>
            <w:r w:rsidRPr="00F35C6E">
              <w:rPr>
                <w:sz w:val="24"/>
              </w:rPr>
              <w:t>-</w:t>
            </w:r>
          </w:p>
        </w:tc>
        <w:tc>
          <w:tcPr>
            <w:tcW w:w="992" w:type="dxa"/>
            <w:gridSpan w:val="5"/>
            <w:vAlign w:val="bottom"/>
          </w:tcPr>
          <w:p w:rsidR="00A1049E" w:rsidRPr="00F35C6E" w:rsidRDefault="00A1049E" w:rsidP="008458FC">
            <w:pPr>
              <w:jc w:val="center"/>
              <w:rPr>
                <w:sz w:val="24"/>
              </w:rPr>
            </w:pPr>
            <w:r w:rsidRPr="00F35C6E">
              <w:rPr>
                <w:sz w:val="24"/>
              </w:rPr>
              <w:t>-</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53"/>
        </w:trPr>
        <w:tc>
          <w:tcPr>
            <w:tcW w:w="3106" w:type="dxa"/>
            <w:gridSpan w:val="5"/>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областной бюджет</w:t>
            </w:r>
          </w:p>
          <w:p w:rsidR="00A1049E" w:rsidRPr="00F35C6E" w:rsidRDefault="00A1049E" w:rsidP="008458FC">
            <w:pPr>
              <w:autoSpaceDE w:val="0"/>
              <w:autoSpaceDN w:val="0"/>
              <w:adjustRightInd w:val="0"/>
              <w:spacing w:after="120"/>
              <w:rPr>
                <w:sz w:val="24"/>
              </w:rPr>
            </w:pPr>
          </w:p>
        </w:tc>
        <w:tc>
          <w:tcPr>
            <w:tcW w:w="1253" w:type="dxa"/>
            <w:gridSpan w:val="4"/>
            <w:vAlign w:val="bottom"/>
          </w:tcPr>
          <w:p w:rsidR="00A1049E" w:rsidRPr="00F35C6E" w:rsidRDefault="00A1049E" w:rsidP="008458FC">
            <w:pPr>
              <w:jc w:val="center"/>
              <w:rPr>
                <w:sz w:val="24"/>
              </w:rPr>
            </w:pPr>
            <w:r w:rsidRPr="00F35C6E">
              <w:rPr>
                <w:sz w:val="24"/>
              </w:rPr>
              <w:t>265080,</w:t>
            </w:r>
            <w:r>
              <w:rPr>
                <w:sz w:val="24"/>
              </w:rPr>
              <w:t>4</w:t>
            </w:r>
          </w:p>
        </w:tc>
        <w:tc>
          <w:tcPr>
            <w:tcW w:w="1161" w:type="dxa"/>
            <w:gridSpan w:val="7"/>
            <w:vAlign w:val="bottom"/>
          </w:tcPr>
          <w:p w:rsidR="00A1049E" w:rsidRPr="00F35C6E" w:rsidRDefault="00A1049E" w:rsidP="008458FC">
            <w:pPr>
              <w:jc w:val="center"/>
              <w:rPr>
                <w:sz w:val="24"/>
              </w:rPr>
            </w:pPr>
            <w:r w:rsidRPr="00F35C6E">
              <w:rPr>
                <w:sz w:val="24"/>
              </w:rPr>
              <w:t>14808,6</w:t>
            </w:r>
          </w:p>
        </w:tc>
        <w:tc>
          <w:tcPr>
            <w:tcW w:w="1133" w:type="dxa"/>
            <w:gridSpan w:val="5"/>
            <w:vAlign w:val="bottom"/>
          </w:tcPr>
          <w:p w:rsidR="00A1049E" w:rsidRPr="00F35C6E" w:rsidRDefault="00A1049E" w:rsidP="008458FC">
            <w:pPr>
              <w:jc w:val="center"/>
              <w:rPr>
                <w:sz w:val="24"/>
              </w:rPr>
            </w:pPr>
            <w:r w:rsidRPr="00F35C6E">
              <w:rPr>
                <w:sz w:val="24"/>
              </w:rPr>
              <w:t>4252</w:t>
            </w:r>
            <w:r>
              <w:rPr>
                <w:sz w:val="24"/>
              </w:rPr>
              <w:t>8,9</w:t>
            </w:r>
          </w:p>
        </w:tc>
        <w:tc>
          <w:tcPr>
            <w:tcW w:w="1140" w:type="dxa"/>
            <w:gridSpan w:val="3"/>
            <w:vAlign w:val="bottom"/>
          </w:tcPr>
          <w:p w:rsidR="00A1049E" w:rsidRPr="00F35C6E" w:rsidRDefault="00A1049E" w:rsidP="008458FC">
            <w:pPr>
              <w:jc w:val="center"/>
              <w:rPr>
                <w:sz w:val="24"/>
              </w:rPr>
            </w:pPr>
            <w:r w:rsidRPr="00F35C6E">
              <w:rPr>
                <w:sz w:val="24"/>
              </w:rPr>
              <w:t>66505,8</w:t>
            </w:r>
          </w:p>
        </w:tc>
        <w:tc>
          <w:tcPr>
            <w:tcW w:w="1087" w:type="dxa"/>
            <w:gridSpan w:val="3"/>
            <w:vAlign w:val="bottom"/>
          </w:tcPr>
          <w:p w:rsidR="00A1049E" w:rsidRPr="00F35C6E" w:rsidRDefault="00A1049E" w:rsidP="008458FC">
            <w:pPr>
              <w:jc w:val="center"/>
              <w:rPr>
                <w:sz w:val="24"/>
              </w:rPr>
            </w:pPr>
            <w:r w:rsidRPr="00F35C6E">
              <w:rPr>
                <w:sz w:val="24"/>
              </w:rPr>
              <w:t>33050,6</w:t>
            </w:r>
          </w:p>
        </w:tc>
        <w:tc>
          <w:tcPr>
            <w:tcW w:w="1122" w:type="dxa"/>
            <w:gridSpan w:val="4"/>
            <w:vAlign w:val="bottom"/>
          </w:tcPr>
          <w:p w:rsidR="00A1049E" w:rsidRPr="00F35C6E" w:rsidRDefault="00A1049E" w:rsidP="008458FC">
            <w:pPr>
              <w:jc w:val="center"/>
              <w:rPr>
                <w:sz w:val="24"/>
              </w:rPr>
            </w:pPr>
            <w:r w:rsidRPr="00F35C6E">
              <w:rPr>
                <w:sz w:val="24"/>
              </w:rPr>
              <w:t>26797,9</w:t>
            </w:r>
          </w:p>
        </w:tc>
        <w:tc>
          <w:tcPr>
            <w:tcW w:w="1002" w:type="dxa"/>
            <w:gridSpan w:val="4"/>
            <w:vAlign w:val="bottom"/>
          </w:tcPr>
          <w:p w:rsidR="00A1049E" w:rsidRPr="00F35C6E" w:rsidRDefault="00A1049E" w:rsidP="008458FC">
            <w:pPr>
              <w:jc w:val="center"/>
              <w:rPr>
                <w:sz w:val="24"/>
              </w:rPr>
            </w:pPr>
            <w:r w:rsidRPr="00F35C6E">
              <w:rPr>
                <w:sz w:val="24"/>
              </w:rPr>
              <w:t>41406,0</w:t>
            </w:r>
          </w:p>
        </w:tc>
        <w:tc>
          <w:tcPr>
            <w:tcW w:w="992" w:type="dxa"/>
            <w:gridSpan w:val="5"/>
            <w:vAlign w:val="bottom"/>
          </w:tcPr>
          <w:p w:rsidR="00A1049E" w:rsidRPr="00F35C6E" w:rsidRDefault="00A1049E" w:rsidP="008458FC">
            <w:pPr>
              <w:jc w:val="center"/>
              <w:rPr>
                <w:sz w:val="24"/>
              </w:rPr>
            </w:pPr>
            <w:r w:rsidRPr="00F35C6E">
              <w:rPr>
                <w:sz w:val="24"/>
              </w:rPr>
              <w:t>39982,6</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53"/>
        </w:trPr>
        <w:tc>
          <w:tcPr>
            <w:tcW w:w="3106" w:type="dxa"/>
            <w:gridSpan w:val="5"/>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spacing w:after="120"/>
              <w:rPr>
                <w:sz w:val="24"/>
              </w:rPr>
            </w:pPr>
            <w:r w:rsidRPr="00F35C6E">
              <w:rPr>
                <w:sz w:val="24"/>
              </w:rPr>
              <w:t>местные бюджеты</w:t>
            </w:r>
          </w:p>
        </w:tc>
        <w:tc>
          <w:tcPr>
            <w:tcW w:w="1253" w:type="dxa"/>
            <w:gridSpan w:val="4"/>
            <w:vAlign w:val="bottom"/>
          </w:tcPr>
          <w:p w:rsidR="00A1049E" w:rsidRPr="00F35C6E" w:rsidRDefault="00A1049E" w:rsidP="008458FC">
            <w:pPr>
              <w:jc w:val="center"/>
              <w:rPr>
                <w:sz w:val="24"/>
              </w:rPr>
            </w:pPr>
            <w:r w:rsidRPr="00F35C6E">
              <w:rPr>
                <w:sz w:val="24"/>
              </w:rPr>
              <w:t>74103,8</w:t>
            </w:r>
          </w:p>
        </w:tc>
        <w:tc>
          <w:tcPr>
            <w:tcW w:w="1161" w:type="dxa"/>
            <w:gridSpan w:val="7"/>
            <w:vAlign w:val="bottom"/>
          </w:tcPr>
          <w:p w:rsidR="00A1049E" w:rsidRPr="00F35C6E" w:rsidRDefault="00A1049E" w:rsidP="008458FC">
            <w:pPr>
              <w:jc w:val="center"/>
              <w:rPr>
                <w:sz w:val="24"/>
              </w:rPr>
            </w:pPr>
            <w:r w:rsidRPr="00F35C6E">
              <w:rPr>
                <w:sz w:val="24"/>
              </w:rPr>
              <w:t>-</w:t>
            </w:r>
          </w:p>
        </w:tc>
        <w:tc>
          <w:tcPr>
            <w:tcW w:w="1133" w:type="dxa"/>
            <w:gridSpan w:val="5"/>
            <w:vAlign w:val="bottom"/>
          </w:tcPr>
          <w:p w:rsidR="00A1049E" w:rsidRPr="00F35C6E" w:rsidRDefault="00A1049E" w:rsidP="008458FC">
            <w:pPr>
              <w:jc w:val="center"/>
              <w:rPr>
                <w:sz w:val="24"/>
              </w:rPr>
            </w:pPr>
            <w:r w:rsidRPr="00F35C6E">
              <w:rPr>
                <w:sz w:val="24"/>
              </w:rPr>
              <w:t>14593,6</w:t>
            </w:r>
          </w:p>
        </w:tc>
        <w:tc>
          <w:tcPr>
            <w:tcW w:w="1140" w:type="dxa"/>
            <w:gridSpan w:val="3"/>
            <w:vAlign w:val="bottom"/>
          </w:tcPr>
          <w:p w:rsidR="00A1049E" w:rsidRPr="00F35C6E" w:rsidRDefault="00A1049E" w:rsidP="008458FC">
            <w:pPr>
              <w:jc w:val="center"/>
              <w:rPr>
                <w:sz w:val="24"/>
              </w:rPr>
            </w:pPr>
            <w:r w:rsidRPr="00F35C6E">
              <w:rPr>
                <w:sz w:val="24"/>
              </w:rPr>
              <w:t>25860,2</w:t>
            </w:r>
          </w:p>
        </w:tc>
        <w:tc>
          <w:tcPr>
            <w:tcW w:w="1087" w:type="dxa"/>
            <w:gridSpan w:val="3"/>
            <w:vAlign w:val="bottom"/>
          </w:tcPr>
          <w:p w:rsidR="00A1049E" w:rsidRPr="00F35C6E" w:rsidRDefault="00A1049E" w:rsidP="008458FC">
            <w:pPr>
              <w:jc w:val="center"/>
              <w:rPr>
                <w:sz w:val="24"/>
              </w:rPr>
            </w:pPr>
            <w:r w:rsidRPr="00F35C6E">
              <w:rPr>
                <w:sz w:val="24"/>
              </w:rPr>
              <w:t>15050,0</w:t>
            </w:r>
          </w:p>
        </w:tc>
        <w:tc>
          <w:tcPr>
            <w:tcW w:w="1122" w:type="dxa"/>
            <w:gridSpan w:val="4"/>
            <w:vAlign w:val="bottom"/>
          </w:tcPr>
          <w:p w:rsidR="00A1049E" w:rsidRPr="00F35C6E" w:rsidRDefault="00A1049E" w:rsidP="008458FC">
            <w:pPr>
              <w:jc w:val="center"/>
              <w:rPr>
                <w:sz w:val="24"/>
              </w:rPr>
            </w:pPr>
            <w:r w:rsidRPr="00F35C6E">
              <w:rPr>
                <w:sz w:val="24"/>
              </w:rPr>
              <w:t>6600,0</w:t>
            </w:r>
          </w:p>
        </w:tc>
        <w:tc>
          <w:tcPr>
            <w:tcW w:w="1002" w:type="dxa"/>
            <w:gridSpan w:val="4"/>
            <w:vAlign w:val="bottom"/>
          </w:tcPr>
          <w:p w:rsidR="00A1049E" w:rsidRPr="00F35C6E" w:rsidRDefault="00A1049E" w:rsidP="008458FC">
            <w:pPr>
              <w:jc w:val="center"/>
              <w:rPr>
                <w:sz w:val="24"/>
              </w:rPr>
            </w:pPr>
            <w:r w:rsidRPr="00F35C6E">
              <w:rPr>
                <w:sz w:val="24"/>
              </w:rPr>
              <w:t>6000,0</w:t>
            </w:r>
          </w:p>
        </w:tc>
        <w:tc>
          <w:tcPr>
            <w:tcW w:w="992" w:type="dxa"/>
            <w:gridSpan w:val="5"/>
            <w:vAlign w:val="bottom"/>
          </w:tcPr>
          <w:p w:rsidR="00A1049E" w:rsidRPr="00F35C6E" w:rsidRDefault="00A1049E" w:rsidP="008458FC">
            <w:pPr>
              <w:jc w:val="center"/>
              <w:rPr>
                <w:sz w:val="24"/>
              </w:rPr>
            </w:pPr>
            <w:r w:rsidRPr="00F35C6E">
              <w:rPr>
                <w:sz w:val="24"/>
              </w:rPr>
              <w:t>6000,0</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F35C6E" w:rsidTr="00E15820">
        <w:tblPrEx>
          <w:tblCellMar>
            <w:top w:w="0" w:type="dxa"/>
            <w:left w:w="70" w:type="dxa"/>
            <w:bottom w:w="0" w:type="dxa"/>
            <w:right w:w="70" w:type="dxa"/>
          </w:tblCellMar>
        </w:tblPrEx>
        <w:trPr>
          <w:gridAfter w:val="3"/>
          <w:wAfter w:w="537" w:type="dxa"/>
          <w:trHeight w:val="53"/>
        </w:trPr>
        <w:tc>
          <w:tcPr>
            <w:tcW w:w="3106" w:type="dxa"/>
            <w:gridSpan w:val="5"/>
            <w:vMerge/>
          </w:tcPr>
          <w:p w:rsidR="00A1049E" w:rsidRPr="00F35C6E" w:rsidRDefault="00A1049E" w:rsidP="008458FC">
            <w:pPr>
              <w:autoSpaceDE w:val="0"/>
              <w:autoSpaceDN w:val="0"/>
              <w:adjustRightInd w:val="0"/>
              <w:rPr>
                <w:sz w:val="24"/>
              </w:rPr>
            </w:pPr>
          </w:p>
        </w:tc>
        <w:tc>
          <w:tcPr>
            <w:tcW w:w="1438" w:type="dxa"/>
            <w:gridSpan w:val="4"/>
          </w:tcPr>
          <w:p w:rsidR="00A1049E" w:rsidRPr="00F35C6E" w:rsidRDefault="00A1049E" w:rsidP="008458FC">
            <w:pPr>
              <w:autoSpaceDE w:val="0"/>
              <w:autoSpaceDN w:val="0"/>
              <w:adjustRightInd w:val="0"/>
              <w:rPr>
                <w:sz w:val="24"/>
              </w:rPr>
            </w:pPr>
            <w:r w:rsidRPr="00F35C6E">
              <w:rPr>
                <w:sz w:val="24"/>
              </w:rPr>
              <w:t>внебюджетные средства</w:t>
            </w:r>
          </w:p>
          <w:p w:rsidR="00A1049E" w:rsidRPr="00F35C6E" w:rsidRDefault="00A1049E" w:rsidP="008458FC">
            <w:pPr>
              <w:autoSpaceDE w:val="0"/>
              <w:autoSpaceDN w:val="0"/>
              <w:adjustRightInd w:val="0"/>
              <w:rPr>
                <w:sz w:val="24"/>
              </w:rPr>
            </w:pPr>
          </w:p>
        </w:tc>
        <w:tc>
          <w:tcPr>
            <w:tcW w:w="1253" w:type="dxa"/>
            <w:gridSpan w:val="4"/>
            <w:vAlign w:val="bottom"/>
          </w:tcPr>
          <w:p w:rsidR="00A1049E" w:rsidRPr="00F35C6E" w:rsidRDefault="00A1049E" w:rsidP="008458FC">
            <w:pPr>
              <w:jc w:val="center"/>
              <w:rPr>
                <w:sz w:val="24"/>
              </w:rPr>
            </w:pPr>
            <w:r w:rsidRPr="00F35C6E">
              <w:rPr>
                <w:sz w:val="24"/>
              </w:rPr>
              <w:t>6935428,4</w:t>
            </w:r>
          </w:p>
        </w:tc>
        <w:tc>
          <w:tcPr>
            <w:tcW w:w="1161" w:type="dxa"/>
            <w:gridSpan w:val="7"/>
            <w:vAlign w:val="bottom"/>
          </w:tcPr>
          <w:p w:rsidR="00A1049E" w:rsidRPr="00F35C6E" w:rsidRDefault="00A1049E" w:rsidP="008458FC">
            <w:pPr>
              <w:jc w:val="center"/>
              <w:rPr>
                <w:sz w:val="24"/>
              </w:rPr>
            </w:pPr>
            <w:r w:rsidRPr="00F35C6E">
              <w:rPr>
                <w:sz w:val="24"/>
              </w:rPr>
              <w:t>135500,0</w:t>
            </w:r>
          </w:p>
        </w:tc>
        <w:tc>
          <w:tcPr>
            <w:tcW w:w="1133" w:type="dxa"/>
            <w:gridSpan w:val="5"/>
            <w:vAlign w:val="bottom"/>
          </w:tcPr>
          <w:p w:rsidR="00A1049E" w:rsidRPr="00F35C6E" w:rsidRDefault="00A1049E" w:rsidP="008458FC">
            <w:pPr>
              <w:jc w:val="center"/>
              <w:rPr>
                <w:sz w:val="24"/>
              </w:rPr>
            </w:pPr>
            <w:r w:rsidRPr="00F35C6E">
              <w:rPr>
                <w:sz w:val="24"/>
              </w:rPr>
              <w:t>4572388,0</w:t>
            </w:r>
          </w:p>
        </w:tc>
        <w:tc>
          <w:tcPr>
            <w:tcW w:w="1140" w:type="dxa"/>
            <w:gridSpan w:val="3"/>
            <w:vAlign w:val="bottom"/>
          </w:tcPr>
          <w:p w:rsidR="00A1049E" w:rsidRPr="00F35C6E" w:rsidRDefault="00A1049E" w:rsidP="008458FC">
            <w:pPr>
              <w:jc w:val="center"/>
              <w:rPr>
                <w:sz w:val="24"/>
              </w:rPr>
            </w:pPr>
            <w:r w:rsidRPr="00F35C6E">
              <w:rPr>
                <w:sz w:val="24"/>
              </w:rPr>
              <w:t>1083172,5</w:t>
            </w:r>
          </w:p>
        </w:tc>
        <w:tc>
          <w:tcPr>
            <w:tcW w:w="1087" w:type="dxa"/>
            <w:gridSpan w:val="3"/>
            <w:vAlign w:val="bottom"/>
          </w:tcPr>
          <w:p w:rsidR="00A1049E" w:rsidRPr="00F35C6E" w:rsidRDefault="00A1049E" w:rsidP="008458FC">
            <w:pPr>
              <w:jc w:val="center"/>
              <w:rPr>
                <w:sz w:val="24"/>
              </w:rPr>
            </w:pPr>
            <w:r w:rsidRPr="00F35C6E">
              <w:rPr>
                <w:sz w:val="24"/>
              </w:rPr>
              <w:t>614017,9</w:t>
            </w:r>
          </w:p>
        </w:tc>
        <w:tc>
          <w:tcPr>
            <w:tcW w:w="1122" w:type="dxa"/>
            <w:gridSpan w:val="4"/>
            <w:vAlign w:val="bottom"/>
          </w:tcPr>
          <w:p w:rsidR="00A1049E" w:rsidRPr="00F35C6E" w:rsidRDefault="00A1049E" w:rsidP="008458FC">
            <w:pPr>
              <w:jc w:val="center"/>
              <w:rPr>
                <w:sz w:val="24"/>
              </w:rPr>
            </w:pPr>
            <w:r w:rsidRPr="00F35C6E">
              <w:rPr>
                <w:sz w:val="24"/>
              </w:rPr>
              <w:t>490950,0</w:t>
            </w:r>
          </w:p>
        </w:tc>
        <w:tc>
          <w:tcPr>
            <w:tcW w:w="1002" w:type="dxa"/>
            <w:gridSpan w:val="4"/>
            <w:vAlign w:val="bottom"/>
          </w:tcPr>
          <w:p w:rsidR="00A1049E" w:rsidRPr="00F35C6E" w:rsidRDefault="00A1049E" w:rsidP="008458FC">
            <w:pPr>
              <w:jc w:val="center"/>
              <w:rPr>
                <w:sz w:val="24"/>
              </w:rPr>
            </w:pPr>
            <w:r w:rsidRPr="00F35C6E">
              <w:rPr>
                <w:sz w:val="24"/>
              </w:rPr>
              <w:t>20250,0</w:t>
            </w:r>
          </w:p>
        </w:tc>
        <w:tc>
          <w:tcPr>
            <w:tcW w:w="992" w:type="dxa"/>
            <w:gridSpan w:val="5"/>
            <w:vAlign w:val="bottom"/>
          </w:tcPr>
          <w:p w:rsidR="00A1049E" w:rsidRPr="00F35C6E" w:rsidRDefault="00A1049E" w:rsidP="008458FC">
            <w:pPr>
              <w:jc w:val="center"/>
              <w:rPr>
                <w:sz w:val="24"/>
              </w:rPr>
            </w:pPr>
            <w:r w:rsidRPr="00F35C6E">
              <w:rPr>
                <w:sz w:val="24"/>
              </w:rPr>
              <w:t>19150,0</w:t>
            </w:r>
          </w:p>
        </w:tc>
        <w:tc>
          <w:tcPr>
            <w:tcW w:w="2190" w:type="dxa"/>
            <w:gridSpan w:val="6"/>
            <w:vMerge/>
          </w:tcPr>
          <w:p w:rsidR="00A1049E" w:rsidRPr="00F35C6E" w:rsidRDefault="00A1049E" w:rsidP="008458FC">
            <w:pPr>
              <w:autoSpaceDE w:val="0"/>
              <w:autoSpaceDN w:val="0"/>
              <w:adjustRightInd w:val="0"/>
              <w:jc w:val="center"/>
              <w:rPr>
                <w:spacing w:val="-8"/>
                <w:sz w:val="24"/>
              </w:rPr>
            </w:pPr>
          </w:p>
        </w:tc>
      </w:tr>
      <w:tr w:rsidR="00A1049E" w:rsidRPr="000F6D90" w:rsidTr="00E15820">
        <w:trPr>
          <w:gridAfter w:val="4"/>
          <w:wAfter w:w="567" w:type="dxa"/>
          <w:trHeight w:val="364"/>
        </w:trPr>
        <w:tc>
          <w:tcPr>
            <w:tcW w:w="15594" w:type="dxa"/>
            <w:gridSpan w:val="49"/>
            <w:tcMar>
              <w:top w:w="62" w:type="dxa"/>
              <w:left w:w="102" w:type="dxa"/>
              <w:bottom w:w="102" w:type="dxa"/>
              <w:right w:w="62" w:type="dxa"/>
            </w:tcMar>
          </w:tcPr>
          <w:p w:rsidR="00A1049E" w:rsidRPr="000F6D90" w:rsidRDefault="00A1049E" w:rsidP="00E15820">
            <w:pPr>
              <w:widowControl w:val="0"/>
              <w:autoSpaceDE w:val="0"/>
              <w:autoSpaceDN w:val="0"/>
              <w:adjustRightInd w:val="0"/>
              <w:jc w:val="center"/>
              <w:outlineLvl w:val="2"/>
              <w:rPr>
                <w:sz w:val="24"/>
              </w:rPr>
            </w:pPr>
            <w:r w:rsidRPr="000F6D90">
              <w:rPr>
                <w:sz w:val="24"/>
                <w:lang w:val="en-US"/>
              </w:rPr>
              <w:t>V</w:t>
            </w:r>
            <w:r w:rsidRPr="000F6D90">
              <w:rPr>
                <w:sz w:val="24"/>
              </w:rPr>
              <w:t xml:space="preserve">. </w:t>
            </w:r>
            <w:hyperlink w:anchor="Par301" w:history="1">
              <w:r w:rsidRPr="000F6D90">
                <w:rPr>
                  <w:sz w:val="24"/>
                </w:rPr>
                <w:t xml:space="preserve">Подпрограмма № </w:t>
              </w:r>
            </w:hyperlink>
            <w:r w:rsidRPr="000F6D90">
              <w:rPr>
                <w:sz w:val="24"/>
              </w:rPr>
              <w:t>5 «Создание условий для реализации государственной программы»</w:t>
            </w:r>
          </w:p>
        </w:tc>
      </w:tr>
      <w:tr w:rsidR="00A1049E" w:rsidRPr="000F6D90" w:rsidTr="00E15820">
        <w:trPr>
          <w:gridAfter w:val="4"/>
          <w:wAfter w:w="567" w:type="dxa"/>
        </w:trPr>
        <w:tc>
          <w:tcPr>
            <w:tcW w:w="15594" w:type="dxa"/>
            <w:gridSpan w:val="49"/>
            <w:tcMar>
              <w:top w:w="62" w:type="dxa"/>
              <w:left w:w="102" w:type="dxa"/>
              <w:bottom w:w="102" w:type="dxa"/>
              <w:right w:w="62" w:type="dxa"/>
            </w:tcMar>
          </w:tcPr>
          <w:p w:rsidR="00A1049E" w:rsidRPr="000F6D90" w:rsidRDefault="00A1049E" w:rsidP="00EE466A">
            <w:pPr>
              <w:widowControl w:val="0"/>
              <w:autoSpaceDE w:val="0"/>
              <w:autoSpaceDN w:val="0"/>
              <w:adjustRightInd w:val="0"/>
              <w:jc w:val="both"/>
              <w:outlineLvl w:val="3"/>
              <w:rPr>
                <w:sz w:val="24"/>
              </w:rPr>
            </w:pPr>
            <w:r w:rsidRPr="000F6D90">
              <w:rPr>
                <w:sz w:val="24"/>
              </w:rPr>
              <w:t xml:space="preserve">Цель подпрограммы № 5 – обеспечение деятельности </w:t>
            </w:r>
            <w:r w:rsidR="00EE466A">
              <w:rPr>
                <w:sz w:val="24"/>
              </w:rPr>
              <w:t xml:space="preserve">исполнительного </w:t>
            </w:r>
            <w:r w:rsidRPr="000F6D90">
              <w:rPr>
                <w:sz w:val="24"/>
              </w:rPr>
              <w:t>орган</w:t>
            </w:r>
            <w:r w:rsidR="00EE466A">
              <w:rPr>
                <w:sz w:val="24"/>
              </w:rPr>
              <w:t>а</w:t>
            </w:r>
            <w:r w:rsidRPr="000F6D90">
              <w:rPr>
                <w:sz w:val="24"/>
              </w:rPr>
              <w:t xml:space="preserve"> государственной власти </w:t>
            </w:r>
            <w:r w:rsidR="00EE466A">
              <w:rPr>
                <w:sz w:val="24"/>
              </w:rPr>
              <w:t xml:space="preserve">Архангельской области </w:t>
            </w:r>
            <w:r w:rsidRPr="000F6D90">
              <w:rPr>
                <w:sz w:val="24"/>
              </w:rPr>
              <w:t xml:space="preserve">в сфере физической </w:t>
            </w:r>
            <w:r w:rsidRPr="000F6D90">
              <w:rPr>
                <w:sz w:val="24"/>
              </w:rPr>
              <w:lastRenderedPageBreak/>
              <w:t>культуры и спорта, молодежной политики, патриотического  воспитания граждан</w:t>
            </w:r>
          </w:p>
        </w:tc>
      </w:tr>
      <w:tr w:rsidR="00A1049E" w:rsidRPr="0035080E" w:rsidTr="00E15820">
        <w:trPr>
          <w:gridAfter w:val="4"/>
          <w:wAfter w:w="567" w:type="dxa"/>
          <w:trHeight w:val="748"/>
        </w:trPr>
        <w:tc>
          <w:tcPr>
            <w:tcW w:w="15594" w:type="dxa"/>
            <w:gridSpan w:val="49"/>
            <w:tcMar>
              <w:top w:w="62" w:type="dxa"/>
              <w:left w:w="102" w:type="dxa"/>
              <w:bottom w:w="102" w:type="dxa"/>
              <w:right w:w="62" w:type="dxa"/>
            </w:tcMar>
          </w:tcPr>
          <w:p w:rsidR="00A1049E" w:rsidRPr="0035080E" w:rsidRDefault="00EE466A" w:rsidP="008458FC">
            <w:pPr>
              <w:jc w:val="both"/>
              <w:rPr>
                <w:color w:val="000000"/>
                <w:sz w:val="24"/>
              </w:rPr>
            </w:pPr>
            <w:r>
              <w:rPr>
                <w:color w:val="000000"/>
                <w:sz w:val="24"/>
              </w:rPr>
              <w:lastRenderedPageBreak/>
              <w:t>Задача №</w:t>
            </w:r>
            <w:r w:rsidR="00A1049E" w:rsidRPr="0035080E">
              <w:rPr>
                <w:color w:val="000000"/>
                <w:sz w:val="24"/>
              </w:rPr>
              <w:t xml:space="preserve"> 1 </w:t>
            </w:r>
            <w:r>
              <w:rPr>
                <w:color w:val="000000"/>
                <w:sz w:val="24"/>
              </w:rPr>
              <w:t xml:space="preserve">– повышение </w:t>
            </w:r>
            <w:r w:rsidR="00A1049E" w:rsidRPr="0035080E">
              <w:rPr>
                <w:color w:val="000000"/>
                <w:sz w:val="24"/>
              </w:rPr>
              <w:t>эффективност</w:t>
            </w:r>
            <w:r>
              <w:rPr>
                <w:color w:val="000000"/>
                <w:sz w:val="24"/>
              </w:rPr>
              <w:t>и</w:t>
            </w:r>
            <w:r w:rsidR="00A1049E" w:rsidRPr="0035080E">
              <w:rPr>
                <w:color w:val="000000"/>
                <w:sz w:val="24"/>
              </w:rPr>
              <w:t xml:space="preserve"> деятельности исполнительн</w:t>
            </w:r>
            <w:r>
              <w:rPr>
                <w:color w:val="000000"/>
                <w:sz w:val="24"/>
              </w:rPr>
              <w:t>ого органа</w:t>
            </w:r>
            <w:r w:rsidR="00A1049E" w:rsidRPr="0035080E">
              <w:rPr>
                <w:color w:val="000000"/>
                <w:sz w:val="24"/>
              </w:rPr>
              <w:t xml:space="preserve"> государственной власти </w:t>
            </w:r>
            <w:r>
              <w:rPr>
                <w:color w:val="000000"/>
                <w:sz w:val="24"/>
              </w:rPr>
              <w:t xml:space="preserve">Архангельской области </w:t>
            </w:r>
            <w:r w:rsidR="00A1049E" w:rsidRPr="0035080E">
              <w:rPr>
                <w:color w:val="000000"/>
                <w:sz w:val="24"/>
              </w:rPr>
              <w:t>в сфере физической культуры и спорта, молодежной политики, патриотического воспитания граждан</w:t>
            </w:r>
          </w:p>
          <w:p w:rsidR="00A1049E" w:rsidRPr="0035080E" w:rsidRDefault="00A1049E" w:rsidP="008458FC">
            <w:pPr>
              <w:widowControl w:val="0"/>
              <w:autoSpaceDE w:val="0"/>
              <w:autoSpaceDN w:val="0"/>
              <w:adjustRightInd w:val="0"/>
              <w:jc w:val="both"/>
              <w:outlineLvl w:val="3"/>
              <w:rPr>
                <w:sz w:val="24"/>
              </w:rPr>
            </w:pPr>
          </w:p>
        </w:tc>
      </w:tr>
      <w:tr w:rsidR="00A1049E" w:rsidRPr="0035080E" w:rsidTr="00E15820">
        <w:trPr>
          <w:gridAfter w:val="2"/>
          <w:wAfter w:w="426" w:type="dxa"/>
        </w:trPr>
        <w:tc>
          <w:tcPr>
            <w:tcW w:w="1844" w:type="dxa"/>
            <w:gridSpan w:val="2"/>
            <w:vMerge w:val="restart"/>
            <w:tcMar>
              <w:top w:w="62" w:type="dxa"/>
              <w:left w:w="102" w:type="dxa"/>
              <w:bottom w:w="102" w:type="dxa"/>
              <w:right w:w="62" w:type="dxa"/>
            </w:tcMar>
          </w:tcPr>
          <w:p w:rsidR="00A1049E" w:rsidRPr="0035080E" w:rsidRDefault="00A1049E" w:rsidP="008458FC">
            <w:pPr>
              <w:widowControl w:val="0"/>
              <w:autoSpaceDE w:val="0"/>
              <w:autoSpaceDN w:val="0"/>
              <w:adjustRightInd w:val="0"/>
              <w:rPr>
                <w:sz w:val="24"/>
              </w:rPr>
            </w:pPr>
            <w:r w:rsidRPr="0035080E">
              <w:rPr>
                <w:sz w:val="24"/>
              </w:rPr>
              <w:t>1.1. Осуществление функций в сфере физической культуры и спорта, молодежной политики, патриотического воспитания граждан</w:t>
            </w:r>
          </w:p>
        </w:tc>
        <w:tc>
          <w:tcPr>
            <w:tcW w:w="1276" w:type="dxa"/>
            <w:gridSpan w:val="4"/>
            <w:vMerge w:val="restart"/>
            <w:tcMar>
              <w:top w:w="62" w:type="dxa"/>
              <w:left w:w="102" w:type="dxa"/>
              <w:bottom w:w="102" w:type="dxa"/>
              <w:right w:w="62" w:type="dxa"/>
            </w:tcMar>
          </w:tcPr>
          <w:p w:rsidR="00A1049E" w:rsidRPr="0035080E" w:rsidRDefault="00A1049E" w:rsidP="008458FC">
            <w:pPr>
              <w:widowControl w:val="0"/>
              <w:autoSpaceDE w:val="0"/>
              <w:autoSpaceDN w:val="0"/>
              <w:adjustRightInd w:val="0"/>
              <w:rPr>
                <w:sz w:val="24"/>
              </w:rPr>
            </w:pPr>
            <w:r w:rsidRPr="0035080E">
              <w:rPr>
                <w:sz w:val="24"/>
              </w:rPr>
              <w:t>министерство по делам молодежи и спорту</w:t>
            </w: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4"/>
              </w:rPr>
            </w:pPr>
            <w:r w:rsidRPr="0035080E">
              <w:rPr>
                <w:sz w:val="24"/>
              </w:rPr>
              <w:t>итого</w:t>
            </w:r>
          </w:p>
        </w:tc>
        <w:tc>
          <w:tcPr>
            <w:tcW w:w="1276"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4"/>
              </w:rPr>
            </w:pPr>
            <w:r w:rsidRPr="0035080E">
              <w:rPr>
                <w:sz w:val="24"/>
              </w:rPr>
              <w:t>232570,7</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4"/>
              </w:rPr>
            </w:pPr>
            <w:r w:rsidRPr="0035080E">
              <w:rPr>
                <w:sz w:val="24"/>
              </w:rPr>
              <w:t>26001,4</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4"/>
              </w:rPr>
            </w:pPr>
            <w:r w:rsidRPr="0035080E">
              <w:rPr>
                <w:sz w:val="24"/>
              </w:rPr>
              <w:t>28009,6</w:t>
            </w:r>
          </w:p>
        </w:tc>
        <w:tc>
          <w:tcPr>
            <w:tcW w:w="1119"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4"/>
              </w:rPr>
            </w:pPr>
            <w:r w:rsidRPr="0035080E">
              <w:rPr>
                <w:sz w:val="24"/>
              </w:rPr>
              <w:t>27849,1</w:t>
            </w:r>
          </w:p>
        </w:tc>
        <w:tc>
          <w:tcPr>
            <w:tcW w:w="1112"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4"/>
              </w:rPr>
            </w:pPr>
            <w:r w:rsidRPr="0035080E">
              <w:rPr>
                <w:sz w:val="24"/>
              </w:rPr>
              <w:t>34538,3</w:t>
            </w:r>
          </w:p>
        </w:tc>
        <w:tc>
          <w:tcPr>
            <w:tcW w:w="1171"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4"/>
              </w:rPr>
            </w:pPr>
            <w:r w:rsidRPr="0035080E">
              <w:rPr>
                <w:sz w:val="24"/>
              </w:rPr>
              <w:t>36645,2</w:t>
            </w:r>
          </w:p>
        </w:tc>
        <w:tc>
          <w:tcPr>
            <w:tcW w:w="992" w:type="dxa"/>
            <w:gridSpan w:val="4"/>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4"/>
              </w:rPr>
            </w:pPr>
            <w:r w:rsidRPr="0035080E">
              <w:rPr>
                <w:sz w:val="24"/>
              </w:rPr>
              <w:t>38624,1</w:t>
            </w:r>
          </w:p>
        </w:tc>
        <w:tc>
          <w:tcPr>
            <w:tcW w:w="992"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4"/>
              </w:rPr>
            </w:pPr>
            <w:r w:rsidRPr="0035080E">
              <w:rPr>
                <w:sz w:val="24"/>
              </w:rPr>
              <w:t>40903,0</w:t>
            </w:r>
          </w:p>
        </w:tc>
        <w:tc>
          <w:tcPr>
            <w:tcW w:w="2268" w:type="dxa"/>
            <w:gridSpan w:val="6"/>
            <w:vMerge w:val="restart"/>
            <w:tcMar>
              <w:top w:w="62" w:type="dxa"/>
              <w:left w:w="102" w:type="dxa"/>
              <w:bottom w:w="102" w:type="dxa"/>
              <w:right w:w="62" w:type="dxa"/>
            </w:tcMar>
          </w:tcPr>
          <w:p w:rsidR="00A1049E" w:rsidRPr="0035080E" w:rsidRDefault="00A1049E" w:rsidP="008458FC">
            <w:pPr>
              <w:widowControl w:val="0"/>
              <w:autoSpaceDE w:val="0"/>
              <w:autoSpaceDN w:val="0"/>
              <w:adjustRightInd w:val="0"/>
              <w:rPr>
                <w:sz w:val="24"/>
              </w:rPr>
            </w:pPr>
            <w:r w:rsidRPr="0035080E">
              <w:rPr>
                <w:sz w:val="24"/>
              </w:rPr>
              <w:t>обеспечение выполнения полномочий министерства как ответственного исполнителя государственной программы</w:t>
            </w:r>
          </w:p>
        </w:tc>
      </w:tr>
      <w:tr w:rsidR="00A1049E" w:rsidRPr="0035080E" w:rsidTr="00E15820">
        <w:trPr>
          <w:gridAfter w:val="2"/>
          <w:wAfter w:w="426" w:type="dxa"/>
        </w:trPr>
        <w:tc>
          <w:tcPr>
            <w:tcW w:w="1844" w:type="dxa"/>
            <w:gridSpan w:val="2"/>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276" w:type="dxa"/>
            <w:gridSpan w:val="4"/>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в том числе</w:t>
            </w:r>
          </w:p>
        </w:tc>
        <w:tc>
          <w:tcPr>
            <w:tcW w:w="1276"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19"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12"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71"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992" w:type="dxa"/>
            <w:gridSpan w:val="4"/>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992"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1844" w:type="dxa"/>
            <w:gridSpan w:val="2"/>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276" w:type="dxa"/>
            <w:gridSpan w:val="4"/>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федеральный бюджет</w:t>
            </w:r>
          </w:p>
        </w:tc>
        <w:tc>
          <w:tcPr>
            <w:tcW w:w="1276"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19"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12"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71"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992" w:type="dxa"/>
            <w:gridSpan w:val="4"/>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992"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1844" w:type="dxa"/>
            <w:gridSpan w:val="2"/>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276" w:type="dxa"/>
            <w:gridSpan w:val="4"/>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областной бюджет</w:t>
            </w:r>
          </w:p>
        </w:tc>
        <w:tc>
          <w:tcPr>
            <w:tcW w:w="1276"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232570,7</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26001,4</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28009,6</w:t>
            </w:r>
          </w:p>
        </w:tc>
        <w:tc>
          <w:tcPr>
            <w:tcW w:w="1119"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27849,1</w:t>
            </w:r>
          </w:p>
        </w:tc>
        <w:tc>
          <w:tcPr>
            <w:tcW w:w="1112"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34538,3</w:t>
            </w:r>
          </w:p>
        </w:tc>
        <w:tc>
          <w:tcPr>
            <w:tcW w:w="1171"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36645,2</w:t>
            </w:r>
          </w:p>
        </w:tc>
        <w:tc>
          <w:tcPr>
            <w:tcW w:w="992" w:type="dxa"/>
            <w:gridSpan w:val="4"/>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38624,1</w:t>
            </w:r>
          </w:p>
        </w:tc>
        <w:tc>
          <w:tcPr>
            <w:tcW w:w="992"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40903,0</w:t>
            </w: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1844" w:type="dxa"/>
            <w:gridSpan w:val="2"/>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276" w:type="dxa"/>
            <w:gridSpan w:val="4"/>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местные бюджеты</w:t>
            </w:r>
          </w:p>
        </w:tc>
        <w:tc>
          <w:tcPr>
            <w:tcW w:w="1276"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19"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12"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71"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992" w:type="dxa"/>
            <w:gridSpan w:val="4"/>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992"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1844" w:type="dxa"/>
            <w:gridSpan w:val="2"/>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276" w:type="dxa"/>
            <w:gridSpan w:val="4"/>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внебюджетные средства</w:t>
            </w:r>
          </w:p>
        </w:tc>
        <w:tc>
          <w:tcPr>
            <w:tcW w:w="1276"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19"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12"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1171"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992" w:type="dxa"/>
            <w:gridSpan w:val="4"/>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992"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w:t>
            </w: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3120" w:type="dxa"/>
            <w:gridSpan w:val="6"/>
            <w:vMerge w:val="restart"/>
            <w:shd w:val="clear" w:color="auto" w:fill="auto"/>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 xml:space="preserve">Всего по </w:t>
            </w:r>
            <w:r w:rsidR="00FD4869">
              <w:rPr>
                <w:sz w:val="22"/>
                <w:szCs w:val="22"/>
              </w:rPr>
              <w:t xml:space="preserve">государственной </w:t>
            </w:r>
            <w:r w:rsidRPr="0035080E">
              <w:rPr>
                <w:sz w:val="22"/>
                <w:szCs w:val="22"/>
              </w:rPr>
              <w:t>программе</w:t>
            </w: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итого</w:t>
            </w:r>
          </w:p>
        </w:tc>
        <w:tc>
          <w:tcPr>
            <w:tcW w:w="1276"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2</w:t>
            </w:r>
            <w:r>
              <w:rPr>
                <w:sz w:val="22"/>
                <w:szCs w:val="22"/>
              </w:rPr>
              <w:t>2 161 007,4</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Pr>
                <w:sz w:val="22"/>
                <w:szCs w:val="22"/>
              </w:rPr>
              <w:t>1 090 540,2</w:t>
            </w: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Pr>
                <w:sz w:val="22"/>
                <w:szCs w:val="22"/>
              </w:rPr>
              <w:t>5 884 955,2</w:t>
            </w:r>
          </w:p>
        </w:tc>
        <w:tc>
          <w:tcPr>
            <w:tcW w:w="1119"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r w:rsidRPr="0035080E">
              <w:rPr>
                <w:sz w:val="22"/>
                <w:szCs w:val="22"/>
              </w:rPr>
              <w:t>2606835,9</w:t>
            </w:r>
          </w:p>
        </w:tc>
        <w:tc>
          <w:tcPr>
            <w:tcW w:w="1112" w:type="dxa"/>
            <w:gridSpan w:val="3"/>
            <w:tcMar>
              <w:top w:w="62" w:type="dxa"/>
              <w:left w:w="102" w:type="dxa"/>
              <w:bottom w:w="102" w:type="dxa"/>
              <w:right w:w="62" w:type="dxa"/>
            </w:tcMar>
          </w:tcPr>
          <w:p w:rsidR="00A1049E" w:rsidRPr="0035080E" w:rsidRDefault="00A1049E" w:rsidP="008458FC">
            <w:pPr>
              <w:jc w:val="center"/>
              <w:rPr>
                <w:sz w:val="22"/>
                <w:szCs w:val="22"/>
              </w:rPr>
            </w:pPr>
            <w:r w:rsidRPr="0035080E">
              <w:rPr>
                <w:sz w:val="22"/>
                <w:szCs w:val="22"/>
              </w:rPr>
              <w:t>2683446,3</w:t>
            </w:r>
          </w:p>
          <w:p w:rsidR="00A1049E" w:rsidRPr="0035080E" w:rsidRDefault="00A1049E" w:rsidP="008458FC">
            <w:pPr>
              <w:widowControl w:val="0"/>
              <w:autoSpaceDE w:val="0"/>
              <w:autoSpaceDN w:val="0"/>
              <w:adjustRightInd w:val="0"/>
              <w:jc w:val="center"/>
              <w:rPr>
                <w:sz w:val="22"/>
                <w:szCs w:val="22"/>
              </w:rPr>
            </w:pPr>
          </w:p>
        </w:tc>
        <w:tc>
          <w:tcPr>
            <w:tcW w:w="1171" w:type="dxa"/>
            <w:gridSpan w:val="6"/>
            <w:tcMar>
              <w:top w:w="62" w:type="dxa"/>
              <w:left w:w="102" w:type="dxa"/>
              <w:bottom w:w="102" w:type="dxa"/>
              <w:right w:w="62" w:type="dxa"/>
            </w:tcMar>
          </w:tcPr>
          <w:p w:rsidR="00A1049E" w:rsidRPr="0035080E" w:rsidRDefault="00A1049E" w:rsidP="008458FC">
            <w:pPr>
              <w:jc w:val="center"/>
              <w:rPr>
                <w:sz w:val="22"/>
                <w:szCs w:val="22"/>
              </w:rPr>
            </w:pPr>
            <w:r w:rsidRPr="0035080E">
              <w:rPr>
                <w:sz w:val="22"/>
                <w:szCs w:val="22"/>
              </w:rPr>
              <w:t>3 495 331,1</w:t>
            </w:r>
          </w:p>
          <w:p w:rsidR="00A1049E" w:rsidRPr="0035080E" w:rsidRDefault="00A1049E" w:rsidP="008458FC">
            <w:pPr>
              <w:widowControl w:val="0"/>
              <w:autoSpaceDE w:val="0"/>
              <w:autoSpaceDN w:val="0"/>
              <w:adjustRightInd w:val="0"/>
              <w:jc w:val="center"/>
              <w:rPr>
                <w:sz w:val="22"/>
                <w:szCs w:val="22"/>
              </w:rPr>
            </w:pPr>
          </w:p>
        </w:tc>
        <w:tc>
          <w:tcPr>
            <w:tcW w:w="992" w:type="dxa"/>
            <w:gridSpan w:val="4"/>
            <w:tcMar>
              <w:top w:w="62" w:type="dxa"/>
              <w:left w:w="102" w:type="dxa"/>
              <w:bottom w:w="102" w:type="dxa"/>
              <w:right w:w="62" w:type="dxa"/>
            </w:tcMar>
          </w:tcPr>
          <w:p w:rsidR="00A1049E" w:rsidRPr="0035080E" w:rsidRDefault="00A1049E" w:rsidP="008458FC">
            <w:pPr>
              <w:jc w:val="center"/>
              <w:rPr>
                <w:sz w:val="22"/>
                <w:szCs w:val="22"/>
              </w:rPr>
            </w:pPr>
            <w:r w:rsidRPr="0035080E">
              <w:rPr>
                <w:sz w:val="22"/>
                <w:szCs w:val="22"/>
              </w:rPr>
              <w:t>3 184 322,1</w:t>
            </w:r>
          </w:p>
          <w:p w:rsidR="00A1049E" w:rsidRPr="0035080E" w:rsidRDefault="00A1049E" w:rsidP="008458FC">
            <w:pPr>
              <w:widowControl w:val="0"/>
              <w:autoSpaceDE w:val="0"/>
              <w:autoSpaceDN w:val="0"/>
              <w:adjustRightInd w:val="0"/>
              <w:jc w:val="center"/>
              <w:rPr>
                <w:sz w:val="22"/>
                <w:szCs w:val="22"/>
              </w:rPr>
            </w:pPr>
          </w:p>
        </w:tc>
        <w:tc>
          <w:tcPr>
            <w:tcW w:w="992" w:type="dxa"/>
            <w:gridSpan w:val="5"/>
            <w:tcMar>
              <w:top w:w="62" w:type="dxa"/>
              <w:left w:w="102" w:type="dxa"/>
              <w:bottom w:w="102" w:type="dxa"/>
              <w:right w:w="62" w:type="dxa"/>
            </w:tcMar>
          </w:tcPr>
          <w:p w:rsidR="00A1049E" w:rsidRPr="0035080E" w:rsidRDefault="00A1049E" w:rsidP="008458FC">
            <w:pPr>
              <w:jc w:val="center"/>
              <w:rPr>
                <w:sz w:val="22"/>
                <w:szCs w:val="22"/>
              </w:rPr>
            </w:pPr>
            <w:r w:rsidRPr="0035080E">
              <w:rPr>
                <w:sz w:val="22"/>
                <w:szCs w:val="22"/>
              </w:rPr>
              <w:t>3 215 576,6</w:t>
            </w:r>
          </w:p>
          <w:p w:rsidR="00A1049E" w:rsidRPr="0035080E" w:rsidRDefault="00A1049E" w:rsidP="008458FC">
            <w:pPr>
              <w:widowControl w:val="0"/>
              <w:autoSpaceDE w:val="0"/>
              <w:autoSpaceDN w:val="0"/>
              <w:adjustRightInd w:val="0"/>
              <w:jc w:val="center"/>
              <w:rPr>
                <w:sz w:val="22"/>
                <w:szCs w:val="22"/>
              </w:rPr>
            </w:pPr>
          </w:p>
        </w:tc>
        <w:tc>
          <w:tcPr>
            <w:tcW w:w="2268" w:type="dxa"/>
            <w:gridSpan w:val="6"/>
            <w:vMerge w:val="restart"/>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p>
        </w:tc>
      </w:tr>
      <w:tr w:rsidR="00A1049E" w:rsidRPr="0035080E" w:rsidTr="00E15820">
        <w:trPr>
          <w:gridAfter w:val="2"/>
          <w:wAfter w:w="426" w:type="dxa"/>
        </w:trPr>
        <w:tc>
          <w:tcPr>
            <w:tcW w:w="3120" w:type="dxa"/>
            <w:gridSpan w:val="6"/>
            <w:vMerge/>
            <w:shd w:val="clear" w:color="auto" w:fill="auto"/>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в том числе</w:t>
            </w:r>
          </w:p>
        </w:tc>
        <w:tc>
          <w:tcPr>
            <w:tcW w:w="1276"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19"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12" w:type="dxa"/>
            <w:gridSpan w:val="3"/>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171" w:type="dxa"/>
            <w:gridSpan w:val="6"/>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992" w:type="dxa"/>
            <w:gridSpan w:val="4"/>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992" w:type="dxa"/>
            <w:gridSpan w:val="5"/>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3120" w:type="dxa"/>
            <w:gridSpan w:val="6"/>
            <w:vMerge/>
            <w:shd w:val="clear" w:color="auto" w:fill="auto"/>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федеральный бюджет</w:t>
            </w:r>
          </w:p>
        </w:tc>
        <w:tc>
          <w:tcPr>
            <w:tcW w:w="1276" w:type="dxa"/>
            <w:gridSpan w:val="6"/>
            <w:tcMar>
              <w:top w:w="62" w:type="dxa"/>
              <w:left w:w="102" w:type="dxa"/>
              <w:bottom w:w="102" w:type="dxa"/>
              <w:right w:w="62" w:type="dxa"/>
            </w:tcMar>
          </w:tcPr>
          <w:p w:rsidR="00A1049E" w:rsidRPr="0035080E" w:rsidRDefault="00A1049E" w:rsidP="008458FC">
            <w:pPr>
              <w:jc w:val="center"/>
              <w:rPr>
                <w:color w:val="000000"/>
                <w:sz w:val="22"/>
                <w:szCs w:val="22"/>
              </w:rPr>
            </w:pPr>
            <w:r>
              <w:rPr>
                <w:color w:val="000000"/>
                <w:sz w:val="22"/>
                <w:szCs w:val="22"/>
              </w:rPr>
              <w:t>4 448 809,3</w:t>
            </w:r>
          </w:p>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Pr>
                <w:color w:val="000000"/>
                <w:sz w:val="22"/>
                <w:szCs w:val="22"/>
              </w:rPr>
              <w:t>206 195,9</w:t>
            </w:r>
          </w:p>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Pr>
                <w:color w:val="000000"/>
                <w:sz w:val="22"/>
                <w:szCs w:val="22"/>
              </w:rPr>
              <w:t>674 051,3</w:t>
            </w:r>
          </w:p>
          <w:p w:rsidR="00A1049E" w:rsidRPr="0035080E" w:rsidRDefault="00A1049E" w:rsidP="008458FC">
            <w:pPr>
              <w:widowControl w:val="0"/>
              <w:autoSpaceDE w:val="0"/>
              <w:autoSpaceDN w:val="0"/>
              <w:adjustRightInd w:val="0"/>
              <w:jc w:val="center"/>
              <w:rPr>
                <w:sz w:val="22"/>
                <w:szCs w:val="22"/>
              </w:rPr>
            </w:pPr>
          </w:p>
        </w:tc>
        <w:tc>
          <w:tcPr>
            <w:tcW w:w="1119" w:type="dxa"/>
            <w:gridSpan w:val="3"/>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963 095,1</w:t>
            </w:r>
          </w:p>
          <w:p w:rsidR="00A1049E" w:rsidRPr="0035080E" w:rsidRDefault="00A1049E" w:rsidP="008458FC">
            <w:pPr>
              <w:widowControl w:val="0"/>
              <w:autoSpaceDE w:val="0"/>
              <w:autoSpaceDN w:val="0"/>
              <w:adjustRightInd w:val="0"/>
              <w:jc w:val="center"/>
              <w:rPr>
                <w:sz w:val="22"/>
                <w:szCs w:val="22"/>
              </w:rPr>
            </w:pPr>
          </w:p>
        </w:tc>
        <w:tc>
          <w:tcPr>
            <w:tcW w:w="1112" w:type="dxa"/>
            <w:gridSpan w:val="3"/>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318 155,0</w:t>
            </w:r>
          </w:p>
          <w:p w:rsidR="00A1049E" w:rsidRPr="0035080E" w:rsidRDefault="00A1049E" w:rsidP="008458FC">
            <w:pPr>
              <w:widowControl w:val="0"/>
              <w:autoSpaceDE w:val="0"/>
              <w:autoSpaceDN w:val="0"/>
              <w:adjustRightInd w:val="0"/>
              <w:jc w:val="center"/>
              <w:rPr>
                <w:sz w:val="22"/>
                <w:szCs w:val="22"/>
              </w:rPr>
            </w:pPr>
          </w:p>
        </w:tc>
        <w:tc>
          <w:tcPr>
            <w:tcW w:w="1171" w:type="dxa"/>
            <w:gridSpan w:val="6"/>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873 515,0</w:t>
            </w:r>
          </w:p>
          <w:p w:rsidR="00A1049E" w:rsidRPr="0035080E" w:rsidRDefault="00A1049E" w:rsidP="008458FC">
            <w:pPr>
              <w:widowControl w:val="0"/>
              <w:autoSpaceDE w:val="0"/>
              <w:autoSpaceDN w:val="0"/>
              <w:adjustRightInd w:val="0"/>
              <w:jc w:val="center"/>
              <w:rPr>
                <w:sz w:val="22"/>
                <w:szCs w:val="22"/>
              </w:rPr>
            </w:pPr>
          </w:p>
        </w:tc>
        <w:tc>
          <w:tcPr>
            <w:tcW w:w="992" w:type="dxa"/>
            <w:gridSpan w:val="4"/>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776 758,0</w:t>
            </w:r>
          </w:p>
          <w:p w:rsidR="00A1049E" w:rsidRPr="0035080E" w:rsidRDefault="00A1049E" w:rsidP="008458FC">
            <w:pPr>
              <w:widowControl w:val="0"/>
              <w:autoSpaceDE w:val="0"/>
              <w:autoSpaceDN w:val="0"/>
              <w:adjustRightInd w:val="0"/>
              <w:jc w:val="center"/>
              <w:rPr>
                <w:sz w:val="22"/>
                <w:szCs w:val="22"/>
              </w:rPr>
            </w:pPr>
          </w:p>
        </w:tc>
        <w:tc>
          <w:tcPr>
            <w:tcW w:w="992"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637 039,0</w:t>
            </w:r>
          </w:p>
          <w:p w:rsidR="00A1049E" w:rsidRPr="0035080E" w:rsidRDefault="00A1049E" w:rsidP="008458FC">
            <w:pPr>
              <w:widowControl w:val="0"/>
              <w:autoSpaceDE w:val="0"/>
              <w:autoSpaceDN w:val="0"/>
              <w:adjustRightInd w:val="0"/>
              <w:jc w:val="center"/>
              <w:rPr>
                <w:sz w:val="22"/>
                <w:szCs w:val="22"/>
              </w:rPr>
            </w:pP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3120" w:type="dxa"/>
            <w:gridSpan w:val="6"/>
            <w:vMerge/>
            <w:shd w:val="clear" w:color="auto" w:fill="auto"/>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областной бюджет</w:t>
            </w:r>
          </w:p>
        </w:tc>
        <w:tc>
          <w:tcPr>
            <w:tcW w:w="1276" w:type="dxa"/>
            <w:gridSpan w:val="6"/>
            <w:tcMar>
              <w:top w:w="62" w:type="dxa"/>
              <w:left w:w="102" w:type="dxa"/>
              <w:bottom w:w="102" w:type="dxa"/>
              <w:right w:w="62" w:type="dxa"/>
            </w:tcMar>
          </w:tcPr>
          <w:p w:rsidR="00A1049E" w:rsidRPr="0035080E" w:rsidRDefault="00A1049E" w:rsidP="008458FC">
            <w:pPr>
              <w:jc w:val="center"/>
              <w:rPr>
                <w:color w:val="000000"/>
                <w:sz w:val="22"/>
                <w:szCs w:val="22"/>
              </w:rPr>
            </w:pPr>
            <w:r>
              <w:rPr>
                <w:color w:val="000000"/>
                <w:sz w:val="22"/>
                <w:szCs w:val="22"/>
              </w:rPr>
              <w:t>9 810 308,1</w:t>
            </w:r>
          </w:p>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715 997,5</w:t>
            </w:r>
          </w:p>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Pr>
                <w:color w:val="000000"/>
                <w:sz w:val="22"/>
                <w:szCs w:val="22"/>
              </w:rPr>
              <w:t>554 137,3</w:t>
            </w:r>
          </w:p>
          <w:p w:rsidR="00A1049E" w:rsidRPr="0035080E" w:rsidRDefault="00A1049E" w:rsidP="008458FC">
            <w:pPr>
              <w:widowControl w:val="0"/>
              <w:autoSpaceDE w:val="0"/>
              <w:autoSpaceDN w:val="0"/>
              <w:adjustRightInd w:val="0"/>
              <w:jc w:val="center"/>
              <w:rPr>
                <w:sz w:val="22"/>
                <w:szCs w:val="22"/>
              </w:rPr>
            </w:pPr>
          </w:p>
        </w:tc>
        <w:tc>
          <w:tcPr>
            <w:tcW w:w="1119" w:type="dxa"/>
            <w:gridSpan w:val="3"/>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429 604,1</w:t>
            </w:r>
          </w:p>
          <w:p w:rsidR="00A1049E" w:rsidRPr="0035080E" w:rsidRDefault="00A1049E" w:rsidP="008458FC">
            <w:pPr>
              <w:widowControl w:val="0"/>
              <w:autoSpaceDE w:val="0"/>
              <w:autoSpaceDN w:val="0"/>
              <w:adjustRightInd w:val="0"/>
              <w:jc w:val="center"/>
              <w:rPr>
                <w:sz w:val="22"/>
                <w:szCs w:val="22"/>
              </w:rPr>
            </w:pPr>
          </w:p>
        </w:tc>
        <w:tc>
          <w:tcPr>
            <w:tcW w:w="1112" w:type="dxa"/>
            <w:gridSpan w:val="3"/>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1 649 273,4</w:t>
            </w:r>
          </w:p>
          <w:p w:rsidR="00A1049E" w:rsidRPr="0035080E" w:rsidRDefault="00A1049E" w:rsidP="008458FC">
            <w:pPr>
              <w:widowControl w:val="0"/>
              <w:autoSpaceDE w:val="0"/>
              <w:autoSpaceDN w:val="0"/>
              <w:adjustRightInd w:val="0"/>
              <w:jc w:val="center"/>
              <w:rPr>
                <w:sz w:val="22"/>
                <w:szCs w:val="22"/>
              </w:rPr>
            </w:pPr>
          </w:p>
        </w:tc>
        <w:tc>
          <w:tcPr>
            <w:tcW w:w="1171" w:type="dxa"/>
            <w:gridSpan w:val="6"/>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1 975 589,1</w:t>
            </w:r>
          </w:p>
          <w:p w:rsidR="00A1049E" w:rsidRPr="0035080E" w:rsidRDefault="00A1049E" w:rsidP="008458FC">
            <w:pPr>
              <w:widowControl w:val="0"/>
              <w:autoSpaceDE w:val="0"/>
              <w:autoSpaceDN w:val="0"/>
              <w:adjustRightInd w:val="0"/>
              <w:jc w:val="center"/>
              <w:rPr>
                <w:sz w:val="22"/>
                <w:szCs w:val="22"/>
              </w:rPr>
            </w:pPr>
          </w:p>
        </w:tc>
        <w:tc>
          <w:tcPr>
            <w:tcW w:w="992" w:type="dxa"/>
            <w:gridSpan w:val="4"/>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2 163 407,1</w:t>
            </w:r>
          </w:p>
          <w:p w:rsidR="00A1049E" w:rsidRPr="0035080E" w:rsidRDefault="00A1049E" w:rsidP="008458FC">
            <w:pPr>
              <w:widowControl w:val="0"/>
              <w:autoSpaceDE w:val="0"/>
              <w:autoSpaceDN w:val="0"/>
              <w:adjustRightInd w:val="0"/>
              <w:jc w:val="center"/>
              <w:rPr>
                <w:sz w:val="22"/>
                <w:szCs w:val="22"/>
              </w:rPr>
            </w:pPr>
          </w:p>
        </w:tc>
        <w:tc>
          <w:tcPr>
            <w:tcW w:w="992"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2 322 299,6</w:t>
            </w:r>
          </w:p>
          <w:p w:rsidR="00A1049E" w:rsidRPr="0035080E" w:rsidRDefault="00A1049E" w:rsidP="008458FC">
            <w:pPr>
              <w:widowControl w:val="0"/>
              <w:autoSpaceDE w:val="0"/>
              <w:autoSpaceDN w:val="0"/>
              <w:adjustRightInd w:val="0"/>
              <w:jc w:val="center"/>
              <w:rPr>
                <w:sz w:val="22"/>
                <w:szCs w:val="22"/>
              </w:rPr>
            </w:pP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3120" w:type="dxa"/>
            <w:gridSpan w:val="6"/>
            <w:vMerge/>
            <w:shd w:val="clear" w:color="auto" w:fill="auto"/>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местные бюджеты</w:t>
            </w:r>
          </w:p>
        </w:tc>
        <w:tc>
          <w:tcPr>
            <w:tcW w:w="1276" w:type="dxa"/>
            <w:gridSpan w:val="6"/>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881 397,6</w:t>
            </w:r>
          </w:p>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32 182,8</w:t>
            </w:r>
          </w:p>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84 028,6</w:t>
            </w:r>
          </w:p>
          <w:p w:rsidR="00A1049E" w:rsidRPr="0035080E" w:rsidRDefault="00A1049E" w:rsidP="008458FC">
            <w:pPr>
              <w:widowControl w:val="0"/>
              <w:autoSpaceDE w:val="0"/>
              <w:autoSpaceDN w:val="0"/>
              <w:adjustRightInd w:val="0"/>
              <w:jc w:val="center"/>
              <w:rPr>
                <w:sz w:val="22"/>
                <w:szCs w:val="22"/>
              </w:rPr>
            </w:pPr>
          </w:p>
        </w:tc>
        <w:tc>
          <w:tcPr>
            <w:tcW w:w="1119" w:type="dxa"/>
            <w:gridSpan w:val="3"/>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65 614,2</w:t>
            </w:r>
          </w:p>
          <w:p w:rsidR="00A1049E" w:rsidRPr="0035080E" w:rsidRDefault="00A1049E" w:rsidP="008458FC">
            <w:pPr>
              <w:widowControl w:val="0"/>
              <w:autoSpaceDE w:val="0"/>
              <w:autoSpaceDN w:val="0"/>
              <w:adjustRightInd w:val="0"/>
              <w:jc w:val="center"/>
              <w:rPr>
                <w:sz w:val="22"/>
                <w:szCs w:val="22"/>
              </w:rPr>
            </w:pPr>
          </w:p>
        </w:tc>
        <w:tc>
          <w:tcPr>
            <w:tcW w:w="1112" w:type="dxa"/>
            <w:gridSpan w:val="3"/>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86 160,0</w:t>
            </w:r>
          </w:p>
          <w:p w:rsidR="00A1049E" w:rsidRPr="0035080E" w:rsidRDefault="00A1049E" w:rsidP="008458FC">
            <w:pPr>
              <w:widowControl w:val="0"/>
              <w:autoSpaceDE w:val="0"/>
              <w:autoSpaceDN w:val="0"/>
              <w:adjustRightInd w:val="0"/>
              <w:jc w:val="center"/>
              <w:rPr>
                <w:sz w:val="22"/>
                <w:szCs w:val="22"/>
              </w:rPr>
            </w:pPr>
          </w:p>
        </w:tc>
        <w:tc>
          <w:tcPr>
            <w:tcW w:w="1171" w:type="dxa"/>
            <w:gridSpan w:val="6"/>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154 347,0</w:t>
            </w:r>
          </w:p>
          <w:p w:rsidR="00A1049E" w:rsidRPr="0035080E" w:rsidRDefault="00A1049E" w:rsidP="008458FC">
            <w:pPr>
              <w:widowControl w:val="0"/>
              <w:autoSpaceDE w:val="0"/>
              <w:autoSpaceDN w:val="0"/>
              <w:adjustRightInd w:val="0"/>
              <w:jc w:val="center"/>
              <w:rPr>
                <w:sz w:val="22"/>
                <w:szCs w:val="22"/>
              </w:rPr>
            </w:pPr>
          </w:p>
        </w:tc>
        <w:tc>
          <w:tcPr>
            <w:tcW w:w="992" w:type="dxa"/>
            <w:gridSpan w:val="4"/>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222 957,0</w:t>
            </w:r>
          </w:p>
          <w:p w:rsidR="00A1049E" w:rsidRPr="0035080E" w:rsidRDefault="00A1049E" w:rsidP="008458FC">
            <w:pPr>
              <w:widowControl w:val="0"/>
              <w:autoSpaceDE w:val="0"/>
              <w:autoSpaceDN w:val="0"/>
              <w:adjustRightInd w:val="0"/>
              <w:jc w:val="center"/>
              <w:rPr>
                <w:sz w:val="22"/>
                <w:szCs w:val="22"/>
              </w:rPr>
            </w:pPr>
          </w:p>
        </w:tc>
        <w:tc>
          <w:tcPr>
            <w:tcW w:w="992"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236 108,0</w:t>
            </w:r>
          </w:p>
          <w:p w:rsidR="00A1049E" w:rsidRPr="0035080E" w:rsidRDefault="00A1049E" w:rsidP="008458FC">
            <w:pPr>
              <w:widowControl w:val="0"/>
              <w:autoSpaceDE w:val="0"/>
              <w:autoSpaceDN w:val="0"/>
              <w:adjustRightInd w:val="0"/>
              <w:jc w:val="center"/>
              <w:rPr>
                <w:sz w:val="22"/>
                <w:szCs w:val="22"/>
              </w:rPr>
            </w:pP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r w:rsidR="00A1049E" w:rsidRPr="0035080E" w:rsidTr="00E15820">
        <w:trPr>
          <w:gridAfter w:val="2"/>
          <w:wAfter w:w="426" w:type="dxa"/>
        </w:trPr>
        <w:tc>
          <w:tcPr>
            <w:tcW w:w="3120" w:type="dxa"/>
            <w:gridSpan w:val="6"/>
            <w:vMerge/>
            <w:shd w:val="clear" w:color="auto" w:fill="auto"/>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c>
          <w:tcPr>
            <w:tcW w:w="1417" w:type="dxa"/>
            <w:gridSpan w:val="2"/>
            <w:tcMar>
              <w:top w:w="62" w:type="dxa"/>
              <w:left w:w="102" w:type="dxa"/>
              <w:bottom w:w="102" w:type="dxa"/>
              <w:right w:w="62" w:type="dxa"/>
            </w:tcMar>
          </w:tcPr>
          <w:p w:rsidR="00A1049E" w:rsidRPr="0035080E" w:rsidRDefault="00A1049E" w:rsidP="008458FC">
            <w:pPr>
              <w:widowControl w:val="0"/>
              <w:autoSpaceDE w:val="0"/>
              <w:autoSpaceDN w:val="0"/>
              <w:adjustRightInd w:val="0"/>
              <w:rPr>
                <w:sz w:val="22"/>
                <w:szCs w:val="22"/>
              </w:rPr>
            </w:pPr>
            <w:r w:rsidRPr="0035080E">
              <w:rPr>
                <w:sz w:val="22"/>
                <w:szCs w:val="22"/>
              </w:rPr>
              <w:t>внебюджетные средства</w:t>
            </w:r>
          </w:p>
        </w:tc>
        <w:tc>
          <w:tcPr>
            <w:tcW w:w="1276" w:type="dxa"/>
            <w:gridSpan w:val="6"/>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7 020 492,4</w:t>
            </w:r>
          </w:p>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136 164,0</w:t>
            </w:r>
          </w:p>
          <w:p w:rsidR="00A1049E" w:rsidRPr="0035080E" w:rsidRDefault="00A1049E" w:rsidP="008458FC">
            <w:pPr>
              <w:widowControl w:val="0"/>
              <w:autoSpaceDE w:val="0"/>
              <w:autoSpaceDN w:val="0"/>
              <w:adjustRightInd w:val="0"/>
              <w:jc w:val="center"/>
              <w:rPr>
                <w:sz w:val="22"/>
                <w:szCs w:val="22"/>
              </w:rPr>
            </w:pPr>
          </w:p>
        </w:tc>
        <w:tc>
          <w:tcPr>
            <w:tcW w:w="1134" w:type="dxa"/>
            <w:gridSpan w:val="5"/>
            <w:tcMar>
              <w:top w:w="62" w:type="dxa"/>
              <w:left w:w="102" w:type="dxa"/>
              <w:bottom w:w="102" w:type="dxa"/>
              <w:right w:w="62" w:type="dxa"/>
            </w:tcMar>
          </w:tcPr>
          <w:p w:rsidR="00A1049E" w:rsidRPr="00181D6C" w:rsidRDefault="00A1049E" w:rsidP="00181D6C">
            <w:pPr>
              <w:jc w:val="center"/>
              <w:rPr>
                <w:color w:val="000000"/>
                <w:sz w:val="22"/>
                <w:szCs w:val="22"/>
              </w:rPr>
            </w:pPr>
            <w:r w:rsidRPr="0035080E">
              <w:rPr>
                <w:color w:val="000000"/>
                <w:sz w:val="22"/>
                <w:szCs w:val="22"/>
              </w:rPr>
              <w:t>4 572 7</w:t>
            </w:r>
          </w:p>
        </w:tc>
        <w:tc>
          <w:tcPr>
            <w:tcW w:w="1119" w:type="dxa"/>
            <w:gridSpan w:val="3"/>
            <w:tcMar>
              <w:top w:w="62" w:type="dxa"/>
              <w:left w:w="102" w:type="dxa"/>
              <w:bottom w:w="102" w:type="dxa"/>
              <w:right w:w="62" w:type="dxa"/>
            </w:tcMar>
          </w:tcPr>
          <w:p w:rsidR="00A1049E" w:rsidRPr="0035080E" w:rsidRDefault="00A1049E" w:rsidP="00181D6C">
            <w:pPr>
              <w:jc w:val="center"/>
              <w:rPr>
                <w:sz w:val="22"/>
                <w:szCs w:val="22"/>
              </w:rPr>
            </w:pPr>
            <w:r w:rsidRPr="0035080E">
              <w:rPr>
                <w:color w:val="000000"/>
                <w:sz w:val="22"/>
                <w:szCs w:val="22"/>
              </w:rPr>
              <w:t>1 148 522,5</w:t>
            </w:r>
          </w:p>
        </w:tc>
        <w:tc>
          <w:tcPr>
            <w:tcW w:w="1112" w:type="dxa"/>
            <w:gridSpan w:val="3"/>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629 857,9</w:t>
            </w:r>
          </w:p>
          <w:p w:rsidR="00A1049E" w:rsidRPr="0035080E" w:rsidRDefault="00A1049E" w:rsidP="008458FC">
            <w:pPr>
              <w:widowControl w:val="0"/>
              <w:autoSpaceDE w:val="0"/>
              <w:autoSpaceDN w:val="0"/>
              <w:adjustRightInd w:val="0"/>
              <w:jc w:val="center"/>
              <w:rPr>
                <w:sz w:val="22"/>
                <w:szCs w:val="22"/>
              </w:rPr>
            </w:pPr>
          </w:p>
        </w:tc>
        <w:tc>
          <w:tcPr>
            <w:tcW w:w="1171" w:type="dxa"/>
            <w:gridSpan w:val="6"/>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491 880,0</w:t>
            </w:r>
          </w:p>
          <w:p w:rsidR="00A1049E" w:rsidRPr="0035080E" w:rsidRDefault="00A1049E" w:rsidP="008458FC">
            <w:pPr>
              <w:widowControl w:val="0"/>
              <w:autoSpaceDE w:val="0"/>
              <w:autoSpaceDN w:val="0"/>
              <w:adjustRightInd w:val="0"/>
              <w:jc w:val="center"/>
              <w:rPr>
                <w:sz w:val="22"/>
                <w:szCs w:val="22"/>
              </w:rPr>
            </w:pPr>
          </w:p>
        </w:tc>
        <w:tc>
          <w:tcPr>
            <w:tcW w:w="992" w:type="dxa"/>
            <w:gridSpan w:val="4"/>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21 200,0</w:t>
            </w:r>
          </w:p>
          <w:p w:rsidR="00A1049E" w:rsidRPr="0035080E" w:rsidRDefault="00A1049E" w:rsidP="008458FC">
            <w:pPr>
              <w:widowControl w:val="0"/>
              <w:autoSpaceDE w:val="0"/>
              <w:autoSpaceDN w:val="0"/>
              <w:adjustRightInd w:val="0"/>
              <w:jc w:val="center"/>
              <w:rPr>
                <w:sz w:val="22"/>
                <w:szCs w:val="22"/>
              </w:rPr>
            </w:pPr>
          </w:p>
        </w:tc>
        <w:tc>
          <w:tcPr>
            <w:tcW w:w="992" w:type="dxa"/>
            <w:gridSpan w:val="5"/>
            <w:tcMar>
              <w:top w:w="62" w:type="dxa"/>
              <w:left w:w="102" w:type="dxa"/>
              <w:bottom w:w="102" w:type="dxa"/>
              <w:right w:w="62" w:type="dxa"/>
            </w:tcMar>
          </w:tcPr>
          <w:p w:rsidR="00A1049E" w:rsidRPr="0035080E" w:rsidRDefault="00A1049E" w:rsidP="008458FC">
            <w:pPr>
              <w:jc w:val="center"/>
              <w:rPr>
                <w:color w:val="000000"/>
                <w:sz w:val="22"/>
                <w:szCs w:val="22"/>
              </w:rPr>
            </w:pPr>
            <w:r w:rsidRPr="0035080E">
              <w:rPr>
                <w:color w:val="000000"/>
                <w:sz w:val="22"/>
                <w:szCs w:val="22"/>
              </w:rPr>
              <w:t>20 130,0</w:t>
            </w:r>
          </w:p>
          <w:p w:rsidR="00A1049E" w:rsidRPr="0035080E" w:rsidRDefault="00A1049E" w:rsidP="008458FC">
            <w:pPr>
              <w:widowControl w:val="0"/>
              <w:autoSpaceDE w:val="0"/>
              <w:autoSpaceDN w:val="0"/>
              <w:adjustRightInd w:val="0"/>
              <w:jc w:val="center"/>
              <w:rPr>
                <w:sz w:val="22"/>
                <w:szCs w:val="22"/>
              </w:rPr>
            </w:pPr>
          </w:p>
        </w:tc>
        <w:tc>
          <w:tcPr>
            <w:tcW w:w="2268" w:type="dxa"/>
            <w:gridSpan w:val="6"/>
            <w:vMerge/>
            <w:tcMar>
              <w:top w:w="62" w:type="dxa"/>
              <w:left w:w="102" w:type="dxa"/>
              <w:bottom w:w="102" w:type="dxa"/>
              <w:right w:w="62" w:type="dxa"/>
            </w:tcMar>
          </w:tcPr>
          <w:p w:rsidR="00A1049E" w:rsidRPr="0035080E" w:rsidRDefault="00A1049E" w:rsidP="008458FC">
            <w:pPr>
              <w:widowControl w:val="0"/>
              <w:autoSpaceDE w:val="0"/>
              <w:autoSpaceDN w:val="0"/>
              <w:adjustRightInd w:val="0"/>
              <w:jc w:val="center"/>
              <w:rPr>
                <w:sz w:val="22"/>
                <w:szCs w:val="22"/>
              </w:rPr>
            </w:pPr>
          </w:p>
        </w:tc>
      </w:tr>
    </w:tbl>
    <w:p w:rsidR="00FD4869" w:rsidRDefault="00FD4869" w:rsidP="00FD4869">
      <w:pPr>
        <w:widowControl w:val="0"/>
        <w:autoSpaceDE w:val="0"/>
        <w:autoSpaceDN w:val="0"/>
        <w:adjustRightInd w:val="0"/>
        <w:ind w:left="8222"/>
        <w:jc w:val="center"/>
        <w:outlineLvl w:val="0"/>
        <w:rPr>
          <w:sz w:val="28"/>
          <w:szCs w:val="28"/>
        </w:rPr>
      </w:pPr>
      <w:r>
        <w:rPr>
          <w:sz w:val="28"/>
          <w:szCs w:val="28"/>
        </w:rPr>
        <w:lastRenderedPageBreak/>
        <w:t xml:space="preserve">Приложение </w:t>
      </w:r>
      <w:r>
        <w:rPr>
          <w:szCs w:val="28"/>
        </w:rPr>
        <w:t>№</w:t>
      </w:r>
      <w:r>
        <w:rPr>
          <w:sz w:val="28"/>
          <w:szCs w:val="28"/>
        </w:rPr>
        <w:t xml:space="preserve"> 3</w:t>
      </w:r>
    </w:p>
    <w:p w:rsidR="00FD4869" w:rsidRDefault="00FD4869" w:rsidP="00FD4869">
      <w:pPr>
        <w:widowControl w:val="0"/>
        <w:autoSpaceDE w:val="0"/>
        <w:autoSpaceDN w:val="0"/>
        <w:adjustRightInd w:val="0"/>
        <w:ind w:left="8222"/>
        <w:jc w:val="center"/>
        <w:rPr>
          <w:sz w:val="28"/>
          <w:szCs w:val="28"/>
        </w:rPr>
      </w:pPr>
      <w:r>
        <w:rPr>
          <w:sz w:val="28"/>
          <w:szCs w:val="28"/>
        </w:rPr>
        <w:t>к государственной программе</w:t>
      </w:r>
      <w:r>
        <w:rPr>
          <w:szCs w:val="28"/>
        </w:rPr>
        <w:t xml:space="preserve"> Архангельской области «</w:t>
      </w:r>
      <w:r>
        <w:rPr>
          <w:sz w:val="28"/>
          <w:szCs w:val="28"/>
        </w:rPr>
        <w:t>Патриотическоевоспитание, развитие физической культуры,спорта, туризма и повышение эффективностиреализации молодежной политики</w:t>
      </w:r>
    </w:p>
    <w:p w:rsidR="00FD4869" w:rsidRDefault="00FD4869" w:rsidP="00FD4869">
      <w:pPr>
        <w:widowControl w:val="0"/>
        <w:autoSpaceDE w:val="0"/>
        <w:autoSpaceDN w:val="0"/>
        <w:adjustRightInd w:val="0"/>
        <w:ind w:left="8222"/>
        <w:jc w:val="center"/>
        <w:rPr>
          <w:sz w:val="28"/>
          <w:szCs w:val="28"/>
        </w:rPr>
      </w:pPr>
      <w:r>
        <w:rPr>
          <w:sz w:val="28"/>
          <w:szCs w:val="28"/>
        </w:rPr>
        <w:t>в Архангельской области</w:t>
      </w:r>
      <w:r>
        <w:rPr>
          <w:szCs w:val="28"/>
        </w:rPr>
        <w:t xml:space="preserve"> (2014 - 2020 годы)»</w:t>
      </w:r>
    </w:p>
    <w:p w:rsidR="00FD4869" w:rsidRPr="00181D6C" w:rsidRDefault="00FD4869" w:rsidP="00FD4869">
      <w:pPr>
        <w:widowControl w:val="0"/>
        <w:autoSpaceDE w:val="0"/>
        <w:autoSpaceDN w:val="0"/>
        <w:adjustRightInd w:val="0"/>
        <w:ind w:firstLine="540"/>
        <w:jc w:val="both"/>
        <w:rPr>
          <w:sz w:val="16"/>
          <w:szCs w:val="16"/>
        </w:rPr>
      </w:pPr>
    </w:p>
    <w:p w:rsidR="00FD4869" w:rsidRPr="00F569E0" w:rsidRDefault="00FD4869" w:rsidP="00FD4869">
      <w:pPr>
        <w:widowControl w:val="0"/>
        <w:autoSpaceDE w:val="0"/>
        <w:autoSpaceDN w:val="0"/>
        <w:adjustRightInd w:val="0"/>
        <w:jc w:val="center"/>
        <w:rPr>
          <w:b/>
          <w:sz w:val="28"/>
          <w:szCs w:val="28"/>
        </w:rPr>
      </w:pPr>
      <w:r w:rsidRPr="00F569E0">
        <w:rPr>
          <w:b/>
          <w:sz w:val="28"/>
          <w:szCs w:val="28"/>
        </w:rPr>
        <w:t>РЕСУРСНОЕ ОБЕСПЕЧЕНИЕ</w:t>
      </w:r>
    </w:p>
    <w:p w:rsidR="00FD4869" w:rsidRDefault="00FD4869" w:rsidP="00FD4869">
      <w:pPr>
        <w:widowControl w:val="0"/>
        <w:autoSpaceDE w:val="0"/>
        <w:autoSpaceDN w:val="0"/>
        <w:adjustRightInd w:val="0"/>
        <w:jc w:val="center"/>
        <w:rPr>
          <w:sz w:val="28"/>
          <w:szCs w:val="28"/>
        </w:rPr>
      </w:pPr>
      <w:r>
        <w:rPr>
          <w:sz w:val="28"/>
          <w:szCs w:val="28"/>
        </w:rPr>
        <w:t>реализ</w:t>
      </w:r>
      <w:r>
        <w:rPr>
          <w:szCs w:val="28"/>
        </w:rPr>
        <w:t>ации государственной программы «</w:t>
      </w:r>
      <w:proofErr w:type="gramStart"/>
      <w:r>
        <w:rPr>
          <w:sz w:val="28"/>
          <w:szCs w:val="28"/>
        </w:rPr>
        <w:t>Патриотическое</w:t>
      </w:r>
      <w:proofErr w:type="gramEnd"/>
    </w:p>
    <w:p w:rsidR="00FD4869" w:rsidRDefault="00FD4869" w:rsidP="00FD4869">
      <w:pPr>
        <w:widowControl w:val="0"/>
        <w:autoSpaceDE w:val="0"/>
        <w:autoSpaceDN w:val="0"/>
        <w:adjustRightInd w:val="0"/>
        <w:jc w:val="center"/>
        <w:rPr>
          <w:sz w:val="28"/>
          <w:szCs w:val="28"/>
        </w:rPr>
      </w:pPr>
      <w:r>
        <w:rPr>
          <w:sz w:val="28"/>
          <w:szCs w:val="28"/>
        </w:rPr>
        <w:t>воспитание, развитие физической культуры, спорта, туризма</w:t>
      </w:r>
    </w:p>
    <w:p w:rsidR="00FD4869" w:rsidRDefault="00FD4869" w:rsidP="00FD4869">
      <w:pPr>
        <w:widowControl w:val="0"/>
        <w:autoSpaceDE w:val="0"/>
        <w:autoSpaceDN w:val="0"/>
        <w:adjustRightInd w:val="0"/>
        <w:jc w:val="center"/>
        <w:rPr>
          <w:sz w:val="28"/>
          <w:szCs w:val="28"/>
        </w:rPr>
      </w:pPr>
      <w:r>
        <w:rPr>
          <w:sz w:val="28"/>
          <w:szCs w:val="28"/>
        </w:rPr>
        <w:t>и повышение эффективности реализации молодежной политики</w:t>
      </w:r>
    </w:p>
    <w:p w:rsidR="00FD4869" w:rsidRDefault="00FD4869" w:rsidP="00FD4869">
      <w:pPr>
        <w:widowControl w:val="0"/>
        <w:autoSpaceDE w:val="0"/>
        <w:autoSpaceDN w:val="0"/>
        <w:adjustRightInd w:val="0"/>
        <w:jc w:val="center"/>
        <w:rPr>
          <w:sz w:val="28"/>
          <w:szCs w:val="28"/>
        </w:rPr>
      </w:pPr>
      <w:r>
        <w:rPr>
          <w:sz w:val="28"/>
          <w:szCs w:val="28"/>
        </w:rPr>
        <w:t>в Архангель</w:t>
      </w:r>
      <w:r>
        <w:rPr>
          <w:szCs w:val="28"/>
        </w:rPr>
        <w:t>ской области (2014 - 2020 годы)»</w:t>
      </w:r>
    </w:p>
    <w:p w:rsidR="00FD4869" w:rsidRDefault="00FD4869" w:rsidP="00FD4869">
      <w:pPr>
        <w:widowControl w:val="0"/>
        <w:autoSpaceDE w:val="0"/>
        <w:autoSpaceDN w:val="0"/>
        <w:adjustRightInd w:val="0"/>
        <w:jc w:val="center"/>
        <w:rPr>
          <w:sz w:val="28"/>
          <w:szCs w:val="28"/>
        </w:rPr>
      </w:pPr>
      <w:r>
        <w:rPr>
          <w:sz w:val="28"/>
          <w:szCs w:val="28"/>
        </w:rPr>
        <w:t>за счет средств областного бюджета</w:t>
      </w:r>
    </w:p>
    <w:p w:rsidR="00FD4869" w:rsidRPr="00181D6C" w:rsidRDefault="00FD4869" w:rsidP="00FD4869">
      <w:pPr>
        <w:widowControl w:val="0"/>
        <w:autoSpaceDE w:val="0"/>
        <w:autoSpaceDN w:val="0"/>
        <w:adjustRightInd w:val="0"/>
        <w:jc w:val="center"/>
        <w:rPr>
          <w:sz w:val="16"/>
          <w:szCs w:val="16"/>
        </w:rPr>
      </w:pPr>
    </w:p>
    <w:p w:rsidR="00FD4869" w:rsidRDefault="00FD4869" w:rsidP="00FD4869">
      <w:pPr>
        <w:widowControl w:val="0"/>
        <w:autoSpaceDE w:val="0"/>
        <w:autoSpaceDN w:val="0"/>
        <w:adjustRightInd w:val="0"/>
        <w:ind w:firstLine="540"/>
        <w:jc w:val="both"/>
        <w:rPr>
          <w:sz w:val="28"/>
          <w:szCs w:val="28"/>
        </w:rPr>
      </w:pPr>
      <w:r>
        <w:rPr>
          <w:sz w:val="28"/>
          <w:szCs w:val="28"/>
        </w:rPr>
        <w:t>Ответственный исполнитель - министерство по делам молодежи и спорту Архангельской области (далее - министерство по делам молодежи и спорту).</w:t>
      </w:r>
    </w:p>
    <w:p w:rsidR="00FD4869" w:rsidRPr="00181D6C" w:rsidRDefault="00FD4869" w:rsidP="00FD4869">
      <w:pPr>
        <w:widowControl w:val="0"/>
        <w:autoSpaceDE w:val="0"/>
        <w:autoSpaceDN w:val="0"/>
        <w:adjustRightInd w:val="0"/>
        <w:ind w:firstLine="540"/>
        <w:jc w:val="both"/>
        <w:rPr>
          <w:sz w:val="16"/>
          <w:szCs w:val="16"/>
        </w:rPr>
      </w:pPr>
    </w:p>
    <w:tbl>
      <w:tblPr>
        <w:tblW w:w="1616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1985"/>
        <w:gridCol w:w="2268"/>
        <w:gridCol w:w="2268"/>
        <w:gridCol w:w="1276"/>
        <w:gridCol w:w="1134"/>
        <w:gridCol w:w="1417"/>
        <w:gridCol w:w="1560"/>
        <w:gridCol w:w="1417"/>
        <w:gridCol w:w="1418"/>
        <w:gridCol w:w="1417"/>
      </w:tblGrid>
      <w:tr w:rsidR="00FD4869" w:rsidRPr="00014DD1" w:rsidTr="00D0461E">
        <w:tc>
          <w:tcPr>
            <w:tcW w:w="1985" w:type="dxa"/>
            <w:vMerge w:val="restart"/>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Статус</w:t>
            </w:r>
          </w:p>
        </w:tc>
        <w:tc>
          <w:tcPr>
            <w:tcW w:w="2268" w:type="dxa"/>
            <w:vMerge w:val="restart"/>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Наименование государственной программы</w:t>
            </w:r>
          </w:p>
        </w:tc>
        <w:tc>
          <w:tcPr>
            <w:tcW w:w="2268" w:type="dxa"/>
            <w:vMerge w:val="restart"/>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Источник финансирования</w:t>
            </w:r>
          </w:p>
        </w:tc>
        <w:tc>
          <w:tcPr>
            <w:tcW w:w="9639" w:type="dxa"/>
            <w:gridSpan w:val="7"/>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Расходы областного бюджета, тыс. рублей</w:t>
            </w:r>
          </w:p>
        </w:tc>
      </w:tr>
      <w:tr w:rsidR="00FD4869" w:rsidRPr="00014DD1" w:rsidTr="00D0461E">
        <w:tc>
          <w:tcPr>
            <w:tcW w:w="1985" w:type="dxa"/>
            <w:vMerge/>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ind w:firstLine="540"/>
              <w:jc w:val="both"/>
              <w:rPr>
                <w:sz w:val="24"/>
              </w:rPr>
            </w:pPr>
          </w:p>
        </w:tc>
        <w:tc>
          <w:tcPr>
            <w:tcW w:w="1276"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2014 г.</w:t>
            </w:r>
          </w:p>
        </w:tc>
        <w:tc>
          <w:tcPr>
            <w:tcW w:w="1134"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2015 г.</w:t>
            </w: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2016 г.</w:t>
            </w:r>
          </w:p>
        </w:tc>
        <w:tc>
          <w:tcPr>
            <w:tcW w:w="1560"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2017 г.</w:t>
            </w: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2018 г.</w:t>
            </w:r>
          </w:p>
        </w:tc>
        <w:tc>
          <w:tcPr>
            <w:tcW w:w="1418"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2019 г.</w:t>
            </w: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2020 г.</w:t>
            </w:r>
          </w:p>
        </w:tc>
      </w:tr>
      <w:tr w:rsidR="00FD4869" w:rsidRPr="00014DD1" w:rsidTr="00D0461E">
        <w:tc>
          <w:tcPr>
            <w:tcW w:w="1985"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1</w:t>
            </w:r>
          </w:p>
        </w:tc>
        <w:tc>
          <w:tcPr>
            <w:tcW w:w="2268"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2</w:t>
            </w:r>
          </w:p>
        </w:tc>
        <w:tc>
          <w:tcPr>
            <w:tcW w:w="2268"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3</w:t>
            </w:r>
          </w:p>
        </w:tc>
        <w:tc>
          <w:tcPr>
            <w:tcW w:w="1276"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4</w:t>
            </w:r>
          </w:p>
        </w:tc>
        <w:tc>
          <w:tcPr>
            <w:tcW w:w="1134"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5</w:t>
            </w: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6</w:t>
            </w:r>
          </w:p>
        </w:tc>
        <w:tc>
          <w:tcPr>
            <w:tcW w:w="1560"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7</w:t>
            </w: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8</w:t>
            </w:r>
          </w:p>
        </w:tc>
        <w:tc>
          <w:tcPr>
            <w:tcW w:w="1418"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9</w:t>
            </w: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r w:rsidRPr="00014DD1">
              <w:rPr>
                <w:sz w:val="24"/>
              </w:rPr>
              <w:t>10</w:t>
            </w:r>
          </w:p>
        </w:tc>
      </w:tr>
      <w:tr w:rsidR="00FD4869" w:rsidRPr="00014DD1" w:rsidTr="00D0461E">
        <w:tc>
          <w:tcPr>
            <w:tcW w:w="1985" w:type="dxa"/>
            <w:vMerge w:val="restart"/>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rPr>
                <w:sz w:val="24"/>
              </w:rPr>
            </w:pPr>
            <w:r w:rsidRPr="00014DD1">
              <w:rPr>
                <w:sz w:val="24"/>
              </w:rPr>
              <w:t xml:space="preserve">Государственная </w:t>
            </w:r>
            <w:hyperlink r:id="rId6" w:history="1">
              <w:r w:rsidRPr="00014DD1">
                <w:rPr>
                  <w:sz w:val="24"/>
                </w:rPr>
                <w:t>программа</w:t>
              </w:r>
            </w:hyperlink>
          </w:p>
        </w:tc>
        <w:tc>
          <w:tcPr>
            <w:tcW w:w="2268" w:type="dxa"/>
            <w:vMerge w:val="restart"/>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rPr>
                <w:sz w:val="24"/>
              </w:rPr>
            </w:pPr>
            <w:r w:rsidRPr="00014DD1">
              <w:rPr>
                <w:sz w:val="24"/>
              </w:rPr>
              <w:t xml:space="preserve">«Патриотическое воспитание, развитие физической культуры, спорта, туризма и повышение эффективности реализации молодежной политики в </w:t>
            </w:r>
            <w:r w:rsidRPr="00014DD1">
              <w:rPr>
                <w:sz w:val="24"/>
              </w:rPr>
              <w:lastRenderedPageBreak/>
              <w:t>Архангельской области (2014 - 2020 годы)»</w:t>
            </w:r>
          </w:p>
        </w:tc>
        <w:tc>
          <w:tcPr>
            <w:tcW w:w="2268"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rPr>
                <w:sz w:val="24"/>
              </w:rPr>
            </w:pPr>
            <w:r w:rsidRPr="00014DD1">
              <w:rPr>
                <w:sz w:val="24"/>
              </w:rPr>
              <w:lastRenderedPageBreak/>
              <w:t>областной бюджет в том числе по исполнителям госпрограммы:</w:t>
            </w:r>
          </w:p>
        </w:tc>
        <w:tc>
          <w:tcPr>
            <w:tcW w:w="1276"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p>
        </w:tc>
        <w:tc>
          <w:tcPr>
            <w:tcW w:w="1134"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p>
        </w:tc>
        <w:tc>
          <w:tcPr>
            <w:tcW w:w="1560"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p>
        </w:tc>
        <w:tc>
          <w:tcPr>
            <w:tcW w:w="1418"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FD4869" w:rsidRPr="00014DD1" w:rsidRDefault="00FD4869" w:rsidP="00D0461E">
            <w:pPr>
              <w:widowControl w:val="0"/>
              <w:autoSpaceDE w:val="0"/>
              <w:autoSpaceDN w:val="0"/>
              <w:adjustRightInd w:val="0"/>
              <w:jc w:val="center"/>
              <w:rPr>
                <w:sz w:val="24"/>
              </w:rPr>
            </w:pPr>
          </w:p>
        </w:tc>
      </w:tr>
      <w:tr w:rsidR="003F5FF2" w:rsidRPr="00014DD1" w:rsidTr="00D0461E">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по делам молодежи и спорту</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498 149,3</w:t>
            </w: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471 406,3</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362 298,3</w:t>
            </w: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1 134 944,8</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1 197 896,2</w:t>
            </w: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1 269 742,1</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1 355 605,0</w:t>
            </w:r>
          </w:p>
        </w:tc>
      </w:tr>
      <w:tr w:rsidR="003F5FF2" w:rsidRPr="00014DD1" w:rsidTr="00D0461E">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 xml:space="preserve">министерство промышленности и строительства </w:t>
            </w:r>
            <w:r w:rsidRPr="00014DD1">
              <w:rPr>
                <w:sz w:val="24"/>
              </w:rPr>
              <w:lastRenderedPageBreak/>
              <w:t>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lastRenderedPageBreak/>
              <w:t>199 539,64</w:t>
            </w: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67 486,6</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50 891,2</w:t>
            </w: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406 700,0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668 500,0</w:t>
            </w: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766 000,0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836 000,0</w:t>
            </w:r>
          </w:p>
        </w:tc>
      </w:tr>
      <w:tr w:rsidR="003F5FF2" w:rsidRPr="00014DD1" w:rsidTr="00D0461E">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здравоохранения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2 700,0</w:t>
            </w: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0,0</w:t>
            </w: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35 259,0</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37 410,0</w:t>
            </w: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39 430,0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41 755,0</w:t>
            </w:r>
          </w:p>
        </w:tc>
      </w:tr>
      <w:tr w:rsidR="003F5FF2" w:rsidRPr="00014DD1" w:rsidTr="00D0461E">
        <w:tc>
          <w:tcPr>
            <w:tcW w:w="1985"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both"/>
              <w:rPr>
                <w:sz w:val="24"/>
              </w:rPr>
            </w:pPr>
          </w:p>
        </w:tc>
        <w:tc>
          <w:tcPr>
            <w:tcW w:w="2268"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образования и науки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800,0</w:t>
            </w: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800,0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800,0</w:t>
            </w: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16 879,0</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17 250,0</w:t>
            </w: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17 598,0</w:t>
            </w: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r>
              <w:rPr>
                <w:sz w:val="24"/>
              </w:rPr>
              <w:t>17 999,0</w:t>
            </w:r>
          </w:p>
        </w:tc>
      </w:tr>
      <w:tr w:rsidR="003F5FF2" w:rsidRPr="00014DD1" w:rsidTr="00D0461E">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агентство по туризму и международному сотрудничеству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14 808,6</w:t>
            </w:r>
          </w:p>
        </w:tc>
        <w:tc>
          <w:tcPr>
            <w:tcW w:w="1134"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14 444,4</w:t>
            </w:r>
          </w:p>
        </w:tc>
        <w:tc>
          <w:tcPr>
            <w:tcW w:w="1417"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15 614,6</w:t>
            </w:r>
          </w:p>
        </w:tc>
        <w:tc>
          <w:tcPr>
            <w:tcW w:w="1560"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29 350,6</w:t>
            </w:r>
          </w:p>
        </w:tc>
        <w:tc>
          <w:tcPr>
            <w:tcW w:w="1417" w:type="dxa"/>
            <w:tcBorders>
              <w:top w:val="nil"/>
              <w:left w:val="nil"/>
              <w:bottom w:val="nil"/>
              <w:right w:val="nil"/>
            </w:tcBorders>
            <w:tcMar>
              <w:top w:w="62" w:type="dxa"/>
              <w:left w:w="102" w:type="dxa"/>
              <w:bottom w:w="102" w:type="dxa"/>
              <w:right w:w="62" w:type="dxa"/>
            </w:tcMar>
          </w:tcPr>
          <w:p w:rsidR="003F5FF2" w:rsidRPr="006051A7" w:rsidRDefault="006051A7" w:rsidP="006051A7">
            <w:pPr>
              <w:widowControl w:val="0"/>
              <w:autoSpaceDE w:val="0"/>
              <w:autoSpaceDN w:val="0"/>
              <w:adjustRightInd w:val="0"/>
              <w:jc w:val="center"/>
              <w:rPr>
                <w:sz w:val="24"/>
                <w:lang w:val="en-US"/>
              </w:rPr>
            </w:pPr>
            <w:r>
              <w:rPr>
                <w:sz w:val="24"/>
              </w:rPr>
              <w:t>26 </w:t>
            </w:r>
            <w:r>
              <w:rPr>
                <w:sz w:val="24"/>
                <w:lang w:val="en-US"/>
              </w:rPr>
              <w:t>797</w:t>
            </w:r>
            <w:r w:rsidR="00ED46F2">
              <w:rPr>
                <w:sz w:val="24"/>
              </w:rPr>
              <w:t>,</w:t>
            </w:r>
            <w:r>
              <w:rPr>
                <w:sz w:val="24"/>
                <w:lang w:val="en-US"/>
              </w:rPr>
              <w:t>9</w:t>
            </w:r>
            <w:bookmarkStart w:id="9" w:name="_GoBack"/>
            <w:bookmarkEnd w:id="9"/>
          </w:p>
        </w:tc>
        <w:tc>
          <w:tcPr>
            <w:tcW w:w="1418"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41 406,0</w:t>
            </w:r>
          </w:p>
        </w:tc>
        <w:tc>
          <w:tcPr>
            <w:tcW w:w="1417"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39 982,6</w:t>
            </w:r>
          </w:p>
        </w:tc>
      </w:tr>
      <w:tr w:rsidR="003F5FF2" w:rsidRPr="00014DD1" w:rsidTr="00D0461E">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агентство по печати и средствам массовой информации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0,0</w:t>
            </w:r>
          </w:p>
        </w:tc>
        <w:tc>
          <w:tcPr>
            <w:tcW w:w="1134"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0,0</w:t>
            </w:r>
          </w:p>
        </w:tc>
        <w:tc>
          <w:tcPr>
            <w:tcW w:w="1560"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26 140,0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27 735,0</w:t>
            </w:r>
          </w:p>
        </w:tc>
        <w:tc>
          <w:tcPr>
            <w:tcW w:w="1418"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29 231,0</w:t>
            </w:r>
          </w:p>
        </w:tc>
        <w:tc>
          <w:tcPr>
            <w:tcW w:w="1417" w:type="dxa"/>
            <w:tcBorders>
              <w:top w:val="nil"/>
              <w:left w:val="nil"/>
              <w:bottom w:val="nil"/>
              <w:right w:val="nil"/>
            </w:tcBorders>
            <w:tcMar>
              <w:top w:w="62" w:type="dxa"/>
              <w:left w:w="102" w:type="dxa"/>
              <w:bottom w:w="102" w:type="dxa"/>
              <w:right w:w="62" w:type="dxa"/>
            </w:tcMar>
          </w:tcPr>
          <w:p w:rsidR="003F5FF2" w:rsidRPr="00014DD1" w:rsidRDefault="00ED46F2" w:rsidP="00D0461E">
            <w:pPr>
              <w:widowControl w:val="0"/>
              <w:autoSpaceDE w:val="0"/>
              <w:autoSpaceDN w:val="0"/>
              <w:adjustRightInd w:val="0"/>
              <w:jc w:val="center"/>
              <w:rPr>
                <w:sz w:val="24"/>
              </w:rPr>
            </w:pPr>
            <w:r>
              <w:rPr>
                <w:sz w:val="24"/>
              </w:rPr>
              <w:t>30 958,0</w:t>
            </w:r>
          </w:p>
        </w:tc>
      </w:tr>
      <w:tr w:rsidR="003F5FF2" w:rsidRPr="00181D6C" w:rsidTr="00D0461E">
        <w:tc>
          <w:tcPr>
            <w:tcW w:w="16160" w:type="dxa"/>
            <w:gridSpan w:val="10"/>
            <w:tcBorders>
              <w:top w:val="nil"/>
              <w:left w:val="nil"/>
              <w:bottom w:val="nil"/>
              <w:right w:val="nil"/>
            </w:tcBorders>
            <w:tcMar>
              <w:top w:w="62" w:type="dxa"/>
              <w:left w:w="102" w:type="dxa"/>
              <w:bottom w:w="102" w:type="dxa"/>
              <w:right w:w="62" w:type="dxa"/>
            </w:tcMar>
          </w:tcPr>
          <w:p w:rsidR="003F5FF2" w:rsidRPr="00181D6C" w:rsidRDefault="003F5FF2" w:rsidP="00D0461E">
            <w:pPr>
              <w:widowControl w:val="0"/>
              <w:autoSpaceDE w:val="0"/>
              <w:autoSpaceDN w:val="0"/>
              <w:adjustRightInd w:val="0"/>
              <w:jc w:val="both"/>
              <w:rPr>
                <w:sz w:val="6"/>
                <w:szCs w:val="6"/>
              </w:rPr>
            </w:pPr>
          </w:p>
        </w:tc>
      </w:tr>
      <w:tr w:rsidR="003F5FF2" w:rsidRPr="00014DD1" w:rsidTr="00D0461E">
        <w:tc>
          <w:tcPr>
            <w:tcW w:w="1985" w:type="dxa"/>
            <w:vMerge w:val="restart"/>
            <w:tcBorders>
              <w:top w:val="nil"/>
              <w:left w:val="nil"/>
              <w:bottom w:val="nil"/>
              <w:right w:val="nil"/>
            </w:tcBorders>
            <w:tcMar>
              <w:top w:w="62" w:type="dxa"/>
              <w:left w:w="102" w:type="dxa"/>
              <w:bottom w:w="102" w:type="dxa"/>
              <w:right w:w="62" w:type="dxa"/>
            </w:tcMar>
          </w:tcPr>
          <w:p w:rsidR="003F5FF2" w:rsidRPr="00014DD1" w:rsidRDefault="00E962B9" w:rsidP="00D0461E">
            <w:pPr>
              <w:widowControl w:val="0"/>
              <w:autoSpaceDE w:val="0"/>
              <w:autoSpaceDN w:val="0"/>
              <w:adjustRightInd w:val="0"/>
              <w:rPr>
                <w:sz w:val="24"/>
              </w:rPr>
            </w:pPr>
            <w:hyperlink r:id="rId7" w:history="1">
              <w:r w:rsidR="003F5FF2" w:rsidRPr="00014DD1">
                <w:rPr>
                  <w:sz w:val="24"/>
                </w:rPr>
                <w:t>Подпрограмма № 1</w:t>
              </w:r>
            </w:hyperlink>
          </w:p>
        </w:tc>
        <w:tc>
          <w:tcPr>
            <w:tcW w:w="2268"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 xml:space="preserve">«Спорт </w:t>
            </w:r>
            <w:proofErr w:type="spellStart"/>
            <w:r w:rsidRPr="00014DD1">
              <w:rPr>
                <w:sz w:val="24"/>
              </w:rPr>
              <w:t>Беломорья</w:t>
            </w:r>
            <w:proofErr w:type="spellEnd"/>
            <w:r w:rsidRPr="00014DD1">
              <w:rPr>
                <w:sz w:val="24"/>
              </w:rPr>
              <w:t xml:space="preserve"> (2014 - 2020 годы)»</w:t>
            </w: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областной бюджет в том числе по исполнителям госпрограммы:</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r>
      <w:tr w:rsidR="003F5FF2" w:rsidRPr="00014DD1" w:rsidTr="00D0461E">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по делам молодежи и спорту</w:t>
            </w:r>
          </w:p>
        </w:tc>
        <w:tc>
          <w:tcPr>
            <w:tcW w:w="1276"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339 261,7</w:t>
            </w:r>
          </w:p>
        </w:tc>
        <w:tc>
          <w:tcPr>
            <w:tcW w:w="1134"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361 345,5</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275 668,6</w:t>
            </w:r>
          </w:p>
        </w:tc>
        <w:tc>
          <w:tcPr>
            <w:tcW w:w="1560"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966 280,0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1 026 765,0</w:t>
            </w:r>
          </w:p>
        </w:tc>
        <w:tc>
          <w:tcPr>
            <w:tcW w:w="1418"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1 088 398,0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1 164 987,0</w:t>
            </w:r>
          </w:p>
        </w:tc>
      </w:tr>
      <w:tr w:rsidR="003F5FF2" w:rsidRPr="00014DD1" w:rsidTr="00D0461E">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промышленности и строительства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199 539,6</w:t>
            </w:r>
          </w:p>
        </w:tc>
        <w:tc>
          <w:tcPr>
            <w:tcW w:w="1134"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39 402,1</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0,0</w:t>
            </w:r>
          </w:p>
        </w:tc>
        <w:tc>
          <w:tcPr>
            <w:tcW w:w="1560"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403 000,0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668 500,0</w:t>
            </w:r>
          </w:p>
        </w:tc>
        <w:tc>
          <w:tcPr>
            <w:tcW w:w="1418"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766 000,0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836 000,0</w:t>
            </w:r>
          </w:p>
        </w:tc>
      </w:tr>
      <w:tr w:rsidR="003F5FF2" w:rsidRPr="00014DD1" w:rsidTr="00D0461E">
        <w:tc>
          <w:tcPr>
            <w:tcW w:w="1985"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both"/>
              <w:rPr>
                <w:sz w:val="24"/>
              </w:rPr>
            </w:pPr>
          </w:p>
        </w:tc>
        <w:tc>
          <w:tcPr>
            <w:tcW w:w="2268"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здравоохранения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2 700,0</w:t>
            </w:r>
          </w:p>
        </w:tc>
        <w:tc>
          <w:tcPr>
            <w:tcW w:w="1134"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 xml:space="preserve">0,0 </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0,0</w:t>
            </w:r>
          </w:p>
        </w:tc>
        <w:tc>
          <w:tcPr>
            <w:tcW w:w="1560"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35 259,0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37 410,0</w:t>
            </w:r>
          </w:p>
        </w:tc>
        <w:tc>
          <w:tcPr>
            <w:tcW w:w="1418"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39 430,0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41 755,0</w:t>
            </w:r>
          </w:p>
        </w:tc>
      </w:tr>
      <w:tr w:rsidR="003F5FF2" w:rsidRPr="00014DD1" w:rsidTr="00D0461E">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образования и науки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0,0</w:t>
            </w:r>
          </w:p>
        </w:tc>
        <w:tc>
          <w:tcPr>
            <w:tcW w:w="1134"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0,0</w:t>
            </w:r>
          </w:p>
        </w:tc>
        <w:tc>
          <w:tcPr>
            <w:tcW w:w="1560"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16 079,0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16 450,0</w:t>
            </w:r>
          </w:p>
        </w:tc>
        <w:tc>
          <w:tcPr>
            <w:tcW w:w="1418"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16 798,0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17 199,0</w:t>
            </w:r>
          </w:p>
        </w:tc>
      </w:tr>
      <w:tr w:rsidR="003F5FF2" w:rsidRPr="00014DD1" w:rsidTr="00B20434">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агентство по печати и средствам массовой информации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0,0</w:t>
            </w:r>
          </w:p>
        </w:tc>
        <w:tc>
          <w:tcPr>
            <w:tcW w:w="1134"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0,0</w:t>
            </w:r>
          </w:p>
        </w:tc>
        <w:tc>
          <w:tcPr>
            <w:tcW w:w="1560"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26 140,0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27 735,0</w:t>
            </w:r>
          </w:p>
        </w:tc>
        <w:tc>
          <w:tcPr>
            <w:tcW w:w="1418"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29 231,0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30 958,0</w:t>
            </w:r>
          </w:p>
        </w:tc>
      </w:tr>
      <w:tr w:rsidR="003F5FF2" w:rsidRPr="00014DD1" w:rsidTr="00B20434">
        <w:tc>
          <w:tcPr>
            <w:tcW w:w="1985" w:type="dxa"/>
            <w:vMerge w:val="restart"/>
            <w:tcBorders>
              <w:top w:val="nil"/>
              <w:left w:val="nil"/>
              <w:bottom w:val="nil"/>
              <w:right w:val="nil"/>
            </w:tcBorders>
            <w:tcMar>
              <w:top w:w="62" w:type="dxa"/>
              <w:left w:w="102" w:type="dxa"/>
              <w:bottom w:w="102" w:type="dxa"/>
              <w:right w:w="62" w:type="dxa"/>
            </w:tcMar>
          </w:tcPr>
          <w:p w:rsidR="003F5FF2" w:rsidRPr="00014DD1" w:rsidRDefault="00E962B9" w:rsidP="00D0461E">
            <w:pPr>
              <w:widowControl w:val="0"/>
              <w:autoSpaceDE w:val="0"/>
              <w:autoSpaceDN w:val="0"/>
              <w:adjustRightInd w:val="0"/>
              <w:rPr>
                <w:sz w:val="24"/>
              </w:rPr>
            </w:pPr>
            <w:hyperlink r:id="rId8" w:history="1">
              <w:r w:rsidR="003F5FF2" w:rsidRPr="00014DD1">
                <w:rPr>
                  <w:sz w:val="24"/>
                </w:rPr>
                <w:t>Подпрограмма № 2</w:t>
              </w:r>
            </w:hyperlink>
          </w:p>
        </w:tc>
        <w:tc>
          <w:tcPr>
            <w:tcW w:w="2268"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«Молодежь Архангельской области (2014 - 2020 годы)»</w:t>
            </w: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областной бюджет в том числе по исполнителям госпрограммы:</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r>
      <w:tr w:rsidR="003F5FF2" w:rsidRPr="00014DD1" w:rsidTr="00B20434">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по делам молодежи и спорту</w:t>
            </w:r>
          </w:p>
        </w:tc>
        <w:tc>
          <w:tcPr>
            <w:tcW w:w="1276"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47 276,2</w:t>
            </w:r>
          </w:p>
        </w:tc>
        <w:tc>
          <w:tcPr>
            <w:tcW w:w="1134"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48 901,2</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37 566,2</w:t>
            </w:r>
          </w:p>
        </w:tc>
        <w:tc>
          <w:tcPr>
            <w:tcW w:w="1560"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83 826,5</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92 386,0</w:t>
            </w:r>
          </w:p>
        </w:tc>
        <w:tc>
          <w:tcPr>
            <w:tcW w:w="1418"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95 970,0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D0461E" w:rsidP="00D0461E">
            <w:pPr>
              <w:widowControl w:val="0"/>
              <w:autoSpaceDE w:val="0"/>
              <w:autoSpaceDN w:val="0"/>
              <w:adjustRightInd w:val="0"/>
              <w:jc w:val="center"/>
              <w:rPr>
                <w:sz w:val="24"/>
              </w:rPr>
            </w:pPr>
            <w:r>
              <w:rPr>
                <w:sz w:val="24"/>
              </w:rPr>
              <w:t>99 615,0</w:t>
            </w:r>
          </w:p>
        </w:tc>
      </w:tr>
      <w:tr w:rsidR="003F5FF2" w:rsidRPr="00014DD1" w:rsidTr="00B20434">
        <w:tc>
          <w:tcPr>
            <w:tcW w:w="1985" w:type="dxa"/>
            <w:vMerge w:val="restart"/>
            <w:tcBorders>
              <w:top w:val="nil"/>
              <w:left w:val="nil"/>
              <w:bottom w:val="nil"/>
              <w:right w:val="nil"/>
            </w:tcBorders>
            <w:tcMar>
              <w:top w:w="62" w:type="dxa"/>
              <w:left w:w="102" w:type="dxa"/>
              <w:bottom w:w="102" w:type="dxa"/>
              <w:right w:w="62" w:type="dxa"/>
            </w:tcMar>
          </w:tcPr>
          <w:p w:rsidR="003F5FF2" w:rsidRPr="00014DD1" w:rsidRDefault="00E962B9" w:rsidP="00D0461E">
            <w:pPr>
              <w:widowControl w:val="0"/>
              <w:autoSpaceDE w:val="0"/>
              <w:autoSpaceDN w:val="0"/>
              <w:adjustRightInd w:val="0"/>
              <w:rPr>
                <w:sz w:val="24"/>
              </w:rPr>
            </w:pPr>
            <w:hyperlink r:id="rId9" w:history="1">
              <w:r w:rsidR="003F5FF2" w:rsidRPr="00014DD1">
                <w:rPr>
                  <w:sz w:val="24"/>
                </w:rPr>
                <w:t>Подпрограмма № 3</w:t>
              </w:r>
            </w:hyperlink>
          </w:p>
        </w:tc>
        <w:tc>
          <w:tcPr>
            <w:tcW w:w="2268"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 xml:space="preserve">«Гражданско-патриотическое воспитание граждан Российской </w:t>
            </w:r>
            <w:r w:rsidRPr="00014DD1">
              <w:rPr>
                <w:sz w:val="24"/>
              </w:rPr>
              <w:lastRenderedPageBreak/>
              <w:t>Федерации и допризывная подготовка молодежи в Архангельской области (2014 - 2020 годы)»</w:t>
            </w: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lastRenderedPageBreak/>
              <w:t>областной бюджет в том числе по исполнителям госпрограммы</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r>
      <w:tr w:rsidR="003F5FF2" w:rsidRPr="00014DD1" w:rsidTr="00B20434">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по делам молодежи и спорту</w:t>
            </w:r>
          </w:p>
        </w:tc>
        <w:tc>
          <w:tcPr>
            <w:tcW w:w="1276"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25 610,0</w:t>
            </w:r>
          </w:p>
        </w:tc>
        <w:tc>
          <w:tcPr>
            <w:tcW w:w="1134"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33 150,0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21 214,4</w:t>
            </w:r>
          </w:p>
        </w:tc>
        <w:tc>
          <w:tcPr>
            <w:tcW w:w="1560"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50 300,0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42 100,0</w:t>
            </w:r>
          </w:p>
        </w:tc>
        <w:tc>
          <w:tcPr>
            <w:tcW w:w="1418"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46 750,0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50 100,0</w:t>
            </w:r>
          </w:p>
        </w:tc>
      </w:tr>
      <w:tr w:rsidR="003F5FF2" w:rsidRPr="00014DD1" w:rsidTr="00B20434">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образования и науки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800,0</w:t>
            </w:r>
          </w:p>
        </w:tc>
        <w:tc>
          <w:tcPr>
            <w:tcW w:w="1134"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800,0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800,0</w:t>
            </w:r>
          </w:p>
        </w:tc>
        <w:tc>
          <w:tcPr>
            <w:tcW w:w="1560"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800,0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800,0</w:t>
            </w:r>
          </w:p>
        </w:tc>
        <w:tc>
          <w:tcPr>
            <w:tcW w:w="1418"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800,0</w:t>
            </w:r>
          </w:p>
        </w:tc>
        <w:tc>
          <w:tcPr>
            <w:tcW w:w="1417" w:type="dxa"/>
            <w:tcBorders>
              <w:top w:val="nil"/>
              <w:left w:val="nil"/>
              <w:bottom w:val="nil"/>
              <w:right w:val="nil"/>
            </w:tcBorders>
            <w:tcMar>
              <w:top w:w="62" w:type="dxa"/>
              <w:left w:w="102" w:type="dxa"/>
              <w:bottom w:w="102" w:type="dxa"/>
              <w:right w:w="62" w:type="dxa"/>
            </w:tcMar>
          </w:tcPr>
          <w:p w:rsidR="003F5FF2" w:rsidRPr="00014DD1" w:rsidRDefault="009F4185" w:rsidP="00D0461E">
            <w:pPr>
              <w:widowControl w:val="0"/>
              <w:autoSpaceDE w:val="0"/>
              <w:autoSpaceDN w:val="0"/>
              <w:adjustRightInd w:val="0"/>
              <w:jc w:val="center"/>
              <w:rPr>
                <w:sz w:val="24"/>
              </w:rPr>
            </w:pPr>
            <w:r>
              <w:rPr>
                <w:sz w:val="24"/>
              </w:rPr>
              <w:t>800,0</w:t>
            </w:r>
          </w:p>
        </w:tc>
      </w:tr>
      <w:tr w:rsidR="003F5FF2" w:rsidRPr="00181D6C" w:rsidTr="00B20434">
        <w:tc>
          <w:tcPr>
            <w:tcW w:w="16160" w:type="dxa"/>
            <w:gridSpan w:val="10"/>
            <w:tcBorders>
              <w:top w:val="nil"/>
              <w:left w:val="nil"/>
              <w:bottom w:val="nil"/>
              <w:right w:val="nil"/>
            </w:tcBorders>
            <w:tcMar>
              <w:top w:w="62" w:type="dxa"/>
              <w:left w:w="102" w:type="dxa"/>
              <w:bottom w:w="102" w:type="dxa"/>
              <w:right w:w="62" w:type="dxa"/>
            </w:tcMar>
          </w:tcPr>
          <w:p w:rsidR="003F5FF2" w:rsidRPr="00181D6C" w:rsidRDefault="003F5FF2" w:rsidP="00D0461E">
            <w:pPr>
              <w:widowControl w:val="0"/>
              <w:autoSpaceDE w:val="0"/>
              <w:autoSpaceDN w:val="0"/>
              <w:adjustRightInd w:val="0"/>
              <w:jc w:val="both"/>
              <w:rPr>
                <w:sz w:val="16"/>
                <w:szCs w:val="16"/>
              </w:rPr>
            </w:pPr>
          </w:p>
        </w:tc>
      </w:tr>
      <w:tr w:rsidR="003F5FF2" w:rsidRPr="00014DD1" w:rsidTr="00B20434">
        <w:tc>
          <w:tcPr>
            <w:tcW w:w="1985" w:type="dxa"/>
            <w:vMerge w:val="restart"/>
            <w:tcBorders>
              <w:top w:val="nil"/>
              <w:left w:val="nil"/>
              <w:bottom w:val="nil"/>
              <w:right w:val="nil"/>
            </w:tcBorders>
            <w:tcMar>
              <w:top w:w="62" w:type="dxa"/>
              <w:left w:w="102" w:type="dxa"/>
              <w:bottom w:w="102" w:type="dxa"/>
              <w:right w:w="62" w:type="dxa"/>
            </w:tcMar>
          </w:tcPr>
          <w:p w:rsidR="003F5FF2" w:rsidRPr="00014DD1" w:rsidRDefault="00E962B9" w:rsidP="00D0461E">
            <w:pPr>
              <w:widowControl w:val="0"/>
              <w:autoSpaceDE w:val="0"/>
              <w:autoSpaceDN w:val="0"/>
              <w:adjustRightInd w:val="0"/>
              <w:rPr>
                <w:sz w:val="24"/>
              </w:rPr>
            </w:pPr>
            <w:hyperlink r:id="rId10" w:history="1">
              <w:r w:rsidR="003F5FF2" w:rsidRPr="00014DD1">
                <w:rPr>
                  <w:sz w:val="24"/>
                </w:rPr>
                <w:t>Подпрограмма № 4</w:t>
              </w:r>
            </w:hyperlink>
          </w:p>
        </w:tc>
        <w:tc>
          <w:tcPr>
            <w:tcW w:w="2268"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«Развитие внутреннего и въездного туризма в Архангельской области (2014 - 2020 годы)»</w:t>
            </w: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областной бюджет в том числе по исполнителям госпрограммы</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r>
      <w:tr w:rsidR="003F5FF2" w:rsidRPr="00014DD1" w:rsidTr="00B20434">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агентство по туризму и международному сотрудничеству Архангельской области</w:t>
            </w:r>
          </w:p>
        </w:tc>
        <w:tc>
          <w:tcPr>
            <w:tcW w:w="1276"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14 808,6</w:t>
            </w:r>
          </w:p>
        </w:tc>
        <w:tc>
          <w:tcPr>
            <w:tcW w:w="1134"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14 444,4</w:t>
            </w:r>
          </w:p>
        </w:tc>
        <w:tc>
          <w:tcPr>
            <w:tcW w:w="1417"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15 614,6</w:t>
            </w:r>
          </w:p>
        </w:tc>
        <w:tc>
          <w:tcPr>
            <w:tcW w:w="1560"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29 350,6</w:t>
            </w:r>
          </w:p>
        </w:tc>
        <w:tc>
          <w:tcPr>
            <w:tcW w:w="1417"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26 797,9</w:t>
            </w:r>
          </w:p>
        </w:tc>
        <w:tc>
          <w:tcPr>
            <w:tcW w:w="1418"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41 406,0</w:t>
            </w:r>
          </w:p>
        </w:tc>
        <w:tc>
          <w:tcPr>
            <w:tcW w:w="1417"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39 982,6</w:t>
            </w:r>
          </w:p>
        </w:tc>
      </w:tr>
      <w:tr w:rsidR="00B20434" w:rsidRPr="00014DD1" w:rsidTr="00B20434">
        <w:tc>
          <w:tcPr>
            <w:tcW w:w="1985" w:type="dxa"/>
            <w:tcBorders>
              <w:top w:val="nil"/>
              <w:left w:val="nil"/>
              <w:bottom w:val="nil"/>
              <w:right w:val="nil"/>
            </w:tcBorders>
            <w:tcMar>
              <w:top w:w="62" w:type="dxa"/>
              <w:left w:w="102" w:type="dxa"/>
              <w:bottom w:w="102" w:type="dxa"/>
              <w:right w:w="62" w:type="dxa"/>
            </w:tcMar>
          </w:tcPr>
          <w:p w:rsidR="00B20434" w:rsidRPr="00014DD1" w:rsidRDefault="00B20434"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B20434" w:rsidRPr="00014DD1" w:rsidRDefault="00B20434"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B20434" w:rsidRPr="00014DD1" w:rsidRDefault="00B20434" w:rsidP="00D0461E">
            <w:pPr>
              <w:widowControl w:val="0"/>
              <w:autoSpaceDE w:val="0"/>
              <w:autoSpaceDN w:val="0"/>
              <w:adjustRightInd w:val="0"/>
              <w:rPr>
                <w:sz w:val="24"/>
              </w:rPr>
            </w:pPr>
            <w:r>
              <w:rPr>
                <w:sz w:val="24"/>
              </w:rPr>
              <w:t>Министерство промышленности и строительства</w:t>
            </w:r>
          </w:p>
        </w:tc>
        <w:tc>
          <w:tcPr>
            <w:tcW w:w="1276" w:type="dxa"/>
            <w:tcBorders>
              <w:top w:val="nil"/>
              <w:left w:val="nil"/>
              <w:bottom w:val="nil"/>
              <w:right w:val="nil"/>
            </w:tcBorders>
            <w:tcMar>
              <w:top w:w="62" w:type="dxa"/>
              <w:left w:w="102" w:type="dxa"/>
              <w:bottom w:w="102" w:type="dxa"/>
              <w:right w:w="62" w:type="dxa"/>
            </w:tcMar>
          </w:tcPr>
          <w:p w:rsidR="00B20434" w:rsidRDefault="00B20434" w:rsidP="00D0461E">
            <w:pPr>
              <w:widowControl w:val="0"/>
              <w:autoSpaceDE w:val="0"/>
              <w:autoSpaceDN w:val="0"/>
              <w:adjustRightInd w:val="0"/>
              <w:jc w:val="center"/>
              <w:rPr>
                <w:sz w:val="24"/>
              </w:rPr>
            </w:pPr>
            <w:r>
              <w:rPr>
                <w:sz w:val="24"/>
              </w:rPr>
              <w:t>0,0</w:t>
            </w:r>
          </w:p>
        </w:tc>
        <w:tc>
          <w:tcPr>
            <w:tcW w:w="1134" w:type="dxa"/>
            <w:tcBorders>
              <w:top w:val="nil"/>
              <w:left w:val="nil"/>
              <w:bottom w:val="nil"/>
              <w:right w:val="nil"/>
            </w:tcBorders>
            <w:tcMar>
              <w:top w:w="62" w:type="dxa"/>
              <w:left w:w="102" w:type="dxa"/>
              <w:bottom w:w="102" w:type="dxa"/>
              <w:right w:w="62" w:type="dxa"/>
            </w:tcMar>
          </w:tcPr>
          <w:p w:rsidR="00B20434" w:rsidRDefault="00B20434" w:rsidP="00D0461E">
            <w:pPr>
              <w:widowControl w:val="0"/>
              <w:autoSpaceDE w:val="0"/>
              <w:autoSpaceDN w:val="0"/>
              <w:adjustRightInd w:val="0"/>
              <w:jc w:val="center"/>
              <w:rPr>
                <w:sz w:val="24"/>
              </w:rPr>
            </w:pPr>
            <w:r>
              <w:rPr>
                <w:sz w:val="24"/>
              </w:rPr>
              <w:t>28 084,5</w:t>
            </w:r>
          </w:p>
        </w:tc>
        <w:tc>
          <w:tcPr>
            <w:tcW w:w="1417" w:type="dxa"/>
            <w:tcBorders>
              <w:top w:val="nil"/>
              <w:left w:val="nil"/>
              <w:bottom w:val="nil"/>
              <w:right w:val="nil"/>
            </w:tcBorders>
            <w:tcMar>
              <w:top w:w="62" w:type="dxa"/>
              <w:left w:w="102" w:type="dxa"/>
              <w:bottom w:w="102" w:type="dxa"/>
              <w:right w:w="62" w:type="dxa"/>
            </w:tcMar>
          </w:tcPr>
          <w:p w:rsidR="00B20434" w:rsidRDefault="00B20434" w:rsidP="00D0461E">
            <w:pPr>
              <w:widowControl w:val="0"/>
              <w:autoSpaceDE w:val="0"/>
              <w:autoSpaceDN w:val="0"/>
              <w:adjustRightInd w:val="0"/>
              <w:jc w:val="center"/>
              <w:rPr>
                <w:sz w:val="24"/>
              </w:rPr>
            </w:pPr>
            <w:r>
              <w:rPr>
                <w:sz w:val="24"/>
              </w:rPr>
              <w:t>50 891,2</w:t>
            </w:r>
          </w:p>
        </w:tc>
        <w:tc>
          <w:tcPr>
            <w:tcW w:w="1560" w:type="dxa"/>
            <w:tcBorders>
              <w:top w:val="nil"/>
              <w:left w:val="nil"/>
              <w:bottom w:val="nil"/>
              <w:right w:val="nil"/>
            </w:tcBorders>
            <w:tcMar>
              <w:top w:w="62" w:type="dxa"/>
              <w:left w:w="102" w:type="dxa"/>
              <w:bottom w:w="102" w:type="dxa"/>
              <w:right w:w="62" w:type="dxa"/>
            </w:tcMar>
          </w:tcPr>
          <w:p w:rsidR="00B20434" w:rsidRDefault="00B20434" w:rsidP="00D0461E">
            <w:pPr>
              <w:widowControl w:val="0"/>
              <w:autoSpaceDE w:val="0"/>
              <w:autoSpaceDN w:val="0"/>
              <w:adjustRightInd w:val="0"/>
              <w:jc w:val="center"/>
              <w:rPr>
                <w:sz w:val="24"/>
              </w:rPr>
            </w:pPr>
            <w:r>
              <w:rPr>
                <w:sz w:val="24"/>
              </w:rPr>
              <w:t>3 700,0</w:t>
            </w:r>
          </w:p>
        </w:tc>
        <w:tc>
          <w:tcPr>
            <w:tcW w:w="1417" w:type="dxa"/>
            <w:tcBorders>
              <w:top w:val="nil"/>
              <w:left w:val="nil"/>
              <w:bottom w:val="nil"/>
              <w:right w:val="nil"/>
            </w:tcBorders>
            <w:tcMar>
              <w:top w:w="62" w:type="dxa"/>
              <w:left w:w="102" w:type="dxa"/>
              <w:bottom w:w="102" w:type="dxa"/>
              <w:right w:w="62" w:type="dxa"/>
            </w:tcMar>
          </w:tcPr>
          <w:p w:rsidR="00B20434" w:rsidRDefault="00B20434" w:rsidP="00D0461E">
            <w:pPr>
              <w:widowControl w:val="0"/>
              <w:autoSpaceDE w:val="0"/>
              <w:autoSpaceDN w:val="0"/>
              <w:adjustRightInd w:val="0"/>
              <w:jc w:val="center"/>
              <w:rPr>
                <w:sz w:val="24"/>
              </w:rPr>
            </w:pPr>
            <w:r>
              <w:rPr>
                <w:sz w:val="24"/>
              </w:rPr>
              <w:t>0,0</w:t>
            </w:r>
          </w:p>
        </w:tc>
        <w:tc>
          <w:tcPr>
            <w:tcW w:w="1418" w:type="dxa"/>
            <w:tcBorders>
              <w:top w:val="nil"/>
              <w:left w:val="nil"/>
              <w:bottom w:val="nil"/>
              <w:right w:val="nil"/>
            </w:tcBorders>
            <w:tcMar>
              <w:top w:w="62" w:type="dxa"/>
              <w:left w:w="102" w:type="dxa"/>
              <w:bottom w:w="102" w:type="dxa"/>
              <w:right w:w="62" w:type="dxa"/>
            </w:tcMar>
          </w:tcPr>
          <w:p w:rsidR="00B20434" w:rsidRDefault="00B20434" w:rsidP="00D0461E">
            <w:pPr>
              <w:widowControl w:val="0"/>
              <w:autoSpaceDE w:val="0"/>
              <w:autoSpaceDN w:val="0"/>
              <w:adjustRightInd w:val="0"/>
              <w:jc w:val="center"/>
              <w:rPr>
                <w:sz w:val="24"/>
              </w:rPr>
            </w:pPr>
            <w:r>
              <w:rPr>
                <w:sz w:val="24"/>
              </w:rPr>
              <w:t>0,0</w:t>
            </w:r>
          </w:p>
        </w:tc>
        <w:tc>
          <w:tcPr>
            <w:tcW w:w="1417" w:type="dxa"/>
            <w:tcBorders>
              <w:top w:val="nil"/>
              <w:left w:val="nil"/>
              <w:bottom w:val="nil"/>
              <w:right w:val="nil"/>
            </w:tcBorders>
            <w:tcMar>
              <w:top w:w="62" w:type="dxa"/>
              <w:left w:w="102" w:type="dxa"/>
              <w:bottom w:w="102" w:type="dxa"/>
              <w:right w:w="62" w:type="dxa"/>
            </w:tcMar>
          </w:tcPr>
          <w:p w:rsidR="00B20434" w:rsidRDefault="00B20434" w:rsidP="00D0461E">
            <w:pPr>
              <w:widowControl w:val="0"/>
              <w:autoSpaceDE w:val="0"/>
              <w:autoSpaceDN w:val="0"/>
              <w:adjustRightInd w:val="0"/>
              <w:jc w:val="center"/>
              <w:rPr>
                <w:sz w:val="24"/>
              </w:rPr>
            </w:pPr>
            <w:r>
              <w:rPr>
                <w:sz w:val="24"/>
              </w:rPr>
              <w:t>0,0</w:t>
            </w:r>
          </w:p>
        </w:tc>
      </w:tr>
      <w:tr w:rsidR="003F5FF2" w:rsidRPr="00014DD1" w:rsidTr="00B20434">
        <w:tc>
          <w:tcPr>
            <w:tcW w:w="1985" w:type="dxa"/>
            <w:vMerge w:val="restart"/>
            <w:tcBorders>
              <w:top w:val="nil"/>
              <w:left w:val="nil"/>
              <w:bottom w:val="nil"/>
              <w:right w:val="nil"/>
            </w:tcBorders>
            <w:tcMar>
              <w:top w:w="62" w:type="dxa"/>
              <w:left w:w="102" w:type="dxa"/>
              <w:bottom w:w="102" w:type="dxa"/>
              <w:right w:w="62" w:type="dxa"/>
            </w:tcMar>
          </w:tcPr>
          <w:p w:rsidR="003F5FF2" w:rsidRPr="00014DD1" w:rsidRDefault="00E962B9" w:rsidP="00D0461E">
            <w:pPr>
              <w:widowControl w:val="0"/>
              <w:autoSpaceDE w:val="0"/>
              <w:autoSpaceDN w:val="0"/>
              <w:adjustRightInd w:val="0"/>
              <w:rPr>
                <w:sz w:val="24"/>
              </w:rPr>
            </w:pPr>
            <w:hyperlink r:id="rId11" w:history="1">
              <w:r w:rsidR="003F5FF2" w:rsidRPr="00014DD1">
                <w:rPr>
                  <w:sz w:val="24"/>
                </w:rPr>
                <w:t>Подпрограмма № 5</w:t>
              </w:r>
            </w:hyperlink>
          </w:p>
        </w:tc>
        <w:tc>
          <w:tcPr>
            <w:tcW w:w="2268" w:type="dxa"/>
            <w:vMerge w:val="restart"/>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«Создание условий для реализации государственной программы»</w:t>
            </w: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областной бюджет в том числе по исполнителям госпрограммы</w:t>
            </w:r>
          </w:p>
        </w:tc>
        <w:tc>
          <w:tcPr>
            <w:tcW w:w="1276"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134"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560"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c>
          <w:tcPr>
            <w:tcW w:w="1417"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jc w:val="center"/>
              <w:rPr>
                <w:sz w:val="24"/>
              </w:rPr>
            </w:pPr>
          </w:p>
        </w:tc>
      </w:tr>
      <w:tr w:rsidR="003F5FF2" w:rsidRPr="00014DD1" w:rsidTr="00B20434">
        <w:tc>
          <w:tcPr>
            <w:tcW w:w="1985"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vMerge/>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ind w:firstLine="540"/>
              <w:jc w:val="both"/>
              <w:rPr>
                <w:sz w:val="24"/>
              </w:rPr>
            </w:pPr>
          </w:p>
        </w:tc>
        <w:tc>
          <w:tcPr>
            <w:tcW w:w="2268" w:type="dxa"/>
            <w:tcBorders>
              <w:top w:val="nil"/>
              <w:left w:val="nil"/>
              <w:bottom w:val="nil"/>
              <w:right w:val="nil"/>
            </w:tcBorders>
            <w:tcMar>
              <w:top w:w="62" w:type="dxa"/>
              <w:left w:w="102" w:type="dxa"/>
              <w:bottom w:w="102" w:type="dxa"/>
              <w:right w:w="62" w:type="dxa"/>
            </w:tcMar>
          </w:tcPr>
          <w:p w:rsidR="003F5FF2" w:rsidRPr="00014DD1" w:rsidRDefault="003F5FF2" w:rsidP="00D0461E">
            <w:pPr>
              <w:widowControl w:val="0"/>
              <w:autoSpaceDE w:val="0"/>
              <w:autoSpaceDN w:val="0"/>
              <w:adjustRightInd w:val="0"/>
              <w:rPr>
                <w:sz w:val="24"/>
              </w:rPr>
            </w:pPr>
            <w:r w:rsidRPr="00014DD1">
              <w:rPr>
                <w:sz w:val="24"/>
              </w:rPr>
              <w:t>министерство по делам молодежи и спорту</w:t>
            </w:r>
          </w:p>
        </w:tc>
        <w:tc>
          <w:tcPr>
            <w:tcW w:w="1276"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26 001,4</w:t>
            </w:r>
          </w:p>
        </w:tc>
        <w:tc>
          <w:tcPr>
            <w:tcW w:w="1134"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28 009,6</w:t>
            </w:r>
          </w:p>
        </w:tc>
        <w:tc>
          <w:tcPr>
            <w:tcW w:w="1417"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34 849,1</w:t>
            </w:r>
          </w:p>
        </w:tc>
        <w:tc>
          <w:tcPr>
            <w:tcW w:w="1560"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34 538,3</w:t>
            </w:r>
          </w:p>
        </w:tc>
        <w:tc>
          <w:tcPr>
            <w:tcW w:w="1417"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36 645,2</w:t>
            </w:r>
          </w:p>
        </w:tc>
        <w:tc>
          <w:tcPr>
            <w:tcW w:w="1418"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38 624,1</w:t>
            </w:r>
          </w:p>
        </w:tc>
        <w:tc>
          <w:tcPr>
            <w:tcW w:w="1417" w:type="dxa"/>
            <w:tcBorders>
              <w:top w:val="nil"/>
              <w:left w:val="nil"/>
              <w:bottom w:val="nil"/>
              <w:right w:val="nil"/>
            </w:tcBorders>
            <w:tcMar>
              <w:top w:w="62" w:type="dxa"/>
              <w:left w:w="102" w:type="dxa"/>
              <w:bottom w:w="102" w:type="dxa"/>
              <w:right w:w="62" w:type="dxa"/>
            </w:tcMar>
          </w:tcPr>
          <w:p w:rsidR="003F5FF2" w:rsidRPr="00014DD1" w:rsidRDefault="00B20434" w:rsidP="00D0461E">
            <w:pPr>
              <w:widowControl w:val="0"/>
              <w:autoSpaceDE w:val="0"/>
              <w:autoSpaceDN w:val="0"/>
              <w:adjustRightInd w:val="0"/>
              <w:jc w:val="center"/>
              <w:rPr>
                <w:sz w:val="24"/>
              </w:rPr>
            </w:pPr>
            <w:r>
              <w:rPr>
                <w:sz w:val="24"/>
              </w:rPr>
              <w:t>40 903,0</w:t>
            </w:r>
          </w:p>
        </w:tc>
      </w:tr>
    </w:tbl>
    <w:p w:rsidR="00FD4869" w:rsidRPr="00181D6C" w:rsidRDefault="00FD4869" w:rsidP="00181D6C">
      <w:pPr>
        <w:rPr>
          <w:sz w:val="2"/>
          <w:szCs w:val="2"/>
        </w:rPr>
      </w:pPr>
    </w:p>
    <w:sectPr w:rsidR="00FD4869" w:rsidRPr="00181D6C" w:rsidSect="008458FC">
      <w:pgSz w:w="16838" w:h="11906" w:orient="landscape"/>
      <w:pgMar w:top="567" w:right="1134" w:bottom="1418"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0B3"/>
    <w:multiLevelType w:val="hybridMultilevel"/>
    <w:tmpl w:val="CE66B0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921C06"/>
    <w:multiLevelType w:val="hybridMultilevel"/>
    <w:tmpl w:val="4FC21C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217F00"/>
    <w:multiLevelType w:val="hybridMultilevel"/>
    <w:tmpl w:val="B19AD354"/>
    <w:lvl w:ilvl="0" w:tplc="32543940">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3">
    <w:nsid w:val="07A85F5B"/>
    <w:multiLevelType w:val="hybridMultilevel"/>
    <w:tmpl w:val="0446398E"/>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4">
    <w:nsid w:val="085D0248"/>
    <w:multiLevelType w:val="hybridMultilevel"/>
    <w:tmpl w:val="E5D4A0FE"/>
    <w:lvl w:ilvl="0" w:tplc="2AB492B0">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AEE70E7"/>
    <w:multiLevelType w:val="multilevel"/>
    <w:tmpl w:val="3E8CD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C815091"/>
    <w:multiLevelType w:val="multilevel"/>
    <w:tmpl w:val="9FEEDCC4"/>
    <w:lvl w:ilvl="0">
      <w:start w:val="1"/>
      <w:numFmt w:val="decimal"/>
      <w:lvlText w:val="%1."/>
      <w:lvlJc w:val="left"/>
      <w:pPr>
        <w:ind w:left="1212"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0E5C0C41"/>
    <w:multiLevelType w:val="hybridMultilevel"/>
    <w:tmpl w:val="A8F08B4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3D76053"/>
    <w:multiLevelType w:val="hybridMultilevel"/>
    <w:tmpl w:val="DA348150"/>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512BC3"/>
    <w:multiLevelType w:val="hybridMultilevel"/>
    <w:tmpl w:val="27C0608E"/>
    <w:lvl w:ilvl="0" w:tplc="FFC85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003185"/>
    <w:multiLevelType w:val="hybridMultilevel"/>
    <w:tmpl w:val="9304861A"/>
    <w:lvl w:ilvl="0" w:tplc="11DA405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EE4F75"/>
    <w:multiLevelType w:val="hybridMultilevel"/>
    <w:tmpl w:val="43C69686"/>
    <w:lvl w:ilvl="0" w:tplc="245884F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186C4E"/>
    <w:multiLevelType w:val="multilevel"/>
    <w:tmpl w:val="7C765262"/>
    <w:lvl w:ilvl="0">
      <w:start w:val="1"/>
      <w:numFmt w:val="decimal"/>
      <w:lvlText w:val="%1."/>
      <w:lvlJc w:val="left"/>
      <w:pPr>
        <w:ind w:left="900" w:hanging="360"/>
      </w:pPr>
      <w:rPr>
        <w:rFonts w:hint="default"/>
      </w:rPr>
    </w:lvl>
    <w:lvl w:ilvl="1">
      <w:start w:val="9"/>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3">
    <w:nsid w:val="25737184"/>
    <w:multiLevelType w:val="hybridMultilevel"/>
    <w:tmpl w:val="24485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B22465"/>
    <w:multiLevelType w:val="hybridMultilevel"/>
    <w:tmpl w:val="77C2C506"/>
    <w:lvl w:ilvl="0" w:tplc="3D4E4730">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9FA2182"/>
    <w:multiLevelType w:val="hybridMultilevel"/>
    <w:tmpl w:val="AA4E1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B043F8"/>
    <w:multiLevelType w:val="hybridMultilevel"/>
    <w:tmpl w:val="E8FCBE10"/>
    <w:lvl w:ilvl="0" w:tplc="2CD8D86A">
      <w:start w:val="2"/>
      <w:numFmt w:val="decimal"/>
      <w:lvlText w:val="%1."/>
      <w:lvlJc w:val="left"/>
      <w:pPr>
        <w:tabs>
          <w:tab w:val="num" w:pos="765"/>
        </w:tabs>
        <w:ind w:left="765" w:hanging="58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2CC12495"/>
    <w:multiLevelType w:val="hybridMultilevel"/>
    <w:tmpl w:val="D1DA3846"/>
    <w:lvl w:ilvl="0" w:tplc="D8B8C088">
      <w:start w:val="8"/>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8">
    <w:nsid w:val="325E77ED"/>
    <w:multiLevelType w:val="hybridMultilevel"/>
    <w:tmpl w:val="67D8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BD5E58"/>
    <w:multiLevelType w:val="hybridMultilevel"/>
    <w:tmpl w:val="DCFAFA3E"/>
    <w:lvl w:ilvl="0" w:tplc="F926DA9A">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6D83D41"/>
    <w:multiLevelType w:val="hybridMultilevel"/>
    <w:tmpl w:val="728E2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283992"/>
    <w:multiLevelType w:val="hybridMultilevel"/>
    <w:tmpl w:val="9612AFD0"/>
    <w:lvl w:ilvl="0" w:tplc="354AA02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3051CA"/>
    <w:multiLevelType w:val="hybridMultilevel"/>
    <w:tmpl w:val="C9DA5C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412AD7"/>
    <w:multiLevelType w:val="hybridMultilevel"/>
    <w:tmpl w:val="EDA46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253E7D"/>
    <w:multiLevelType w:val="hybridMultilevel"/>
    <w:tmpl w:val="77C40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970E66"/>
    <w:multiLevelType w:val="hybridMultilevel"/>
    <w:tmpl w:val="9FEEDCC4"/>
    <w:lvl w:ilvl="0" w:tplc="0419000F">
      <w:start w:val="1"/>
      <w:numFmt w:val="decimal"/>
      <w:lvlText w:val="%1."/>
      <w:lvlJc w:val="left"/>
      <w:pPr>
        <w:ind w:left="1212"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42627CC7"/>
    <w:multiLevelType w:val="hybridMultilevel"/>
    <w:tmpl w:val="CED8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D531AB"/>
    <w:multiLevelType w:val="multilevel"/>
    <w:tmpl w:val="10AE6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335054"/>
    <w:multiLevelType w:val="hybridMultilevel"/>
    <w:tmpl w:val="3356F44C"/>
    <w:lvl w:ilvl="0" w:tplc="CA56CA4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11440D7"/>
    <w:multiLevelType w:val="hybridMultilevel"/>
    <w:tmpl w:val="A60E096C"/>
    <w:lvl w:ilvl="0" w:tplc="21E6DE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7005C96"/>
    <w:multiLevelType w:val="hybridMultilevel"/>
    <w:tmpl w:val="3F5ADFF0"/>
    <w:lvl w:ilvl="0" w:tplc="83967148">
      <w:start w:val="1"/>
      <w:numFmt w:val="decimal"/>
      <w:lvlText w:val="%1."/>
      <w:lvlJc w:val="left"/>
      <w:pPr>
        <w:ind w:left="1429" w:hanging="360"/>
      </w:pPr>
      <w:rPr>
        <w:rFonts w:cs="Times New Roman"/>
        <w:b w:val="0"/>
        <w:bCs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57813E9F"/>
    <w:multiLevelType w:val="hybridMultilevel"/>
    <w:tmpl w:val="972601CA"/>
    <w:lvl w:ilvl="0" w:tplc="D4625F40">
      <w:start w:val="1"/>
      <w:numFmt w:val="decimal"/>
      <w:lvlText w:val="%1."/>
      <w:lvlJc w:val="left"/>
      <w:pPr>
        <w:ind w:left="1080" w:hanging="360"/>
      </w:pPr>
      <w:rPr>
        <w:color w:val="1F497D"/>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3B5C36"/>
    <w:multiLevelType w:val="hybridMultilevel"/>
    <w:tmpl w:val="F4B698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1E1135"/>
    <w:multiLevelType w:val="hybridMultilevel"/>
    <w:tmpl w:val="A3A681CE"/>
    <w:lvl w:ilvl="0" w:tplc="35568A78">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E732673"/>
    <w:multiLevelType w:val="multilevel"/>
    <w:tmpl w:val="94063D16"/>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5">
    <w:nsid w:val="61A969E1"/>
    <w:multiLevelType w:val="hybridMultilevel"/>
    <w:tmpl w:val="7B005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6109E1"/>
    <w:multiLevelType w:val="hybridMultilevel"/>
    <w:tmpl w:val="220C7812"/>
    <w:lvl w:ilvl="0" w:tplc="449A189A">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DAF10A8"/>
    <w:multiLevelType w:val="multilevel"/>
    <w:tmpl w:val="EB92D57C"/>
    <w:lvl w:ilvl="0">
      <w:start w:val="1"/>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8">
    <w:nsid w:val="72DE7E5C"/>
    <w:multiLevelType w:val="multilevel"/>
    <w:tmpl w:val="A43E5C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746A5AEE"/>
    <w:multiLevelType w:val="hybridMultilevel"/>
    <w:tmpl w:val="F306B8BE"/>
    <w:lvl w:ilvl="0" w:tplc="7CB6E0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4E83954"/>
    <w:multiLevelType w:val="hybridMultilevel"/>
    <w:tmpl w:val="25B2A9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F72CD7"/>
    <w:multiLevelType w:val="hybridMultilevel"/>
    <w:tmpl w:val="D8409C2C"/>
    <w:lvl w:ilvl="0" w:tplc="3D4E4730">
      <w:start w:val="1"/>
      <w:numFmt w:val="decimal"/>
      <w:lvlText w:val="%1."/>
      <w:lvlJc w:val="left"/>
      <w:pPr>
        <w:tabs>
          <w:tab w:val="num" w:pos="1935"/>
        </w:tabs>
        <w:ind w:left="193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
  </w:num>
  <w:num w:numId="2">
    <w:abstractNumId w:val="25"/>
  </w:num>
  <w:num w:numId="3">
    <w:abstractNumId w:val="19"/>
  </w:num>
  <w:num w:numId="4">
    <w:abstractNumId w:val="17"/>
  </w:num>
  <w:num w:numId="5">
    <w:abstractNumId w:val="6"/>
  </w:num>
  <w:num w:numId="6">
    <w:abstractNumId w:val="16"/>
  </w:num>
  <w:num w:numId="7">
    <w:abstractNumId w:val="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2"/>
  </w:num>
  <w:num w:numId="12">
    <w:abstractNumId w:val="39"/>
  </w:num>
  <w:num w:numId="13">
    <w:abstractNumId w:val="3"/>
  </w:num>
  <w:num w:numId="14">
    <w:abstractNumId w:val="36"/>
  </w:num>
  <w:num w:numId="15">
    <w:abstractNumId w:val="1"/>
  </w:num>
  <w:num w:numId="16">
    <w:abstractNumId w:val="33"/>
  </w:num>
  <w:num w:numId="17">
    <w:abstractNumId w:val="5"/>
  </w:num>
  <w:num w:numId="18">
    <w:abstractNumId w:val="20"/>
  </w:num>
  <w:num w:numId="19">
    <w:abstractNumId w:val="40"/>
  </w:num>
  <w:num w:numId="20">
    <w:abstractNumId w:val="26"/>
  </w:num>
  <w:num w:numId="21">
    <w:abstractNumId w:val="34"/>
  </w:num>
  <w:num w:numId="22">
    <w:abstractNumId w:val="37"/>
  </w:num>
  <w:num w:numId="23">
    <w:abstractNumId w:val="29"/>
  </w:num>
  <w:num w:numId="24">
    <w:abstractNumId w:val="9"/>
  </w:num>
  <w:num w:numId="25">
    <w:abstractNumId w:val="38"/>
  </w:num>
  <w:num w:numId="26">
    <w:abstractNumId w:val="27"/>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41"/>
  </w:num>
  <w:num w:numId="31">
    <w:abstractNumId w:val="24"/>
  </w:num>
  <w:num w:numId="32">
    <w:abstractNumId w:val="21"/>
  </w:num>
  <w:num w:numId="33">
    <w:abstractNumId w:val="13"/>
  </w:num>
  <w:num w:numId="34">
    <w:abstractNumId w:val="15"/>
  </w:num>
  <w:num w:numId="35">
    <w:abstractNumId w:val="23"/>
  </w:num>
  <w:num w:numId="36">
    <w:abstractNumId w:val="8"/>
  </w:num>
  <w:num w:numId="37">
    <w:abstractNumId w:val="30"/>
  </w:num>
  <w:num w:numId="38">
    <w:abstractNumId w:val="11"/>
  </w:num>
  <w:num w:numId="39">
    <w:abstractNumId w:val="32"/>
  </w:num>
  <w:num w:numId="40">
    <w:abstractNumId w:val="2"/>
  </w:num>
  <w:num w:numId="41">
    <w:abstractNumId w:val="18"/>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1049E"/>
    <w:rsid w:val="00014DD1"/>
    <w:rsid w:val="00083382"/>
    <w:rsid w:val="000A0C6F"/>
    <w:rsid w:val="00181D6C"/>
    <w:rsid w:val="0021363A"/>
    <w:rsid w:val="002726C1"/>
    <w:rsid w:val="0029505A"/>
    <w:rsid w:val="002B520E"/>
    <w:rsid w:val="002D5469"/>
    <w:rsid w:val="003F5FF2"/>
    <w:rsid w:val="00434518"/>
    <w:rsid w:val="004D4AF8"/>
    <w:rsid w:val="004E0757"/>
    <w:rsid w:val="004F698B"/>
    <w:rsid w:val="0058306A"/>
    <w:rsid w:val="006051A7"/>
    <w:rsid w:val="006133E1"/>
    <w:rsid w:val="006E1A06"/>
    <w:rsid w:val="006F621F"/>
    <w:rsid w:val="007C2058"/>
    <w:rsid w:val="008458FC"/>
    <w:rsid w:val="00994310"/>
    <w:rsid w:val="009E61FB"/>
    <w:rsid w:val="009F4185"/>
    <w:rsid w:val="00A1049E"/>
    <w:rsid w:val="00A5079A"/>
    <w:rsid w:val="00B20434"/>
    <w:rsid w:val="00CD2AA1"/>
    <w:rsid w:val="00D0461E"/>
    <w:rsid w:val="00D07271"/>
    <w:rsid w:val="00D9716B"/>
    <w:rsid w:val="00E15820"/>
    <w:rsid w:val="00E962B9"/>
    <w:rsid w:val="00ED22B4"/>
    <w:rsid w:val="00ED46F2"/>
    <w:rsid w:val="00EE466A"/>
    <w:rsid w:val="00F20240"/>
    <w:rsid w:val="00FD4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9E"/>
    <w:rPr>
      <w:rFonts w:ascii="Times New Roman" w:eastAsia="Times New Roman" w:hAnsi="Times New Roman"/>
      <w:sz w:val="26"/>
      <w:szCs w:val="24"/>
    </w:rPr>
  </w:style>
  <w:style w:type="paragraph" w:styleId="1">
    <w:name w:val="heading 1"/>
    <w:basedOn w:val="a"/>
    <w:next w:val="a"/>
    <w:link w:val="10"/>
    <w:qFormat/>
    <w:rsid w:val="006E1A0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1049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E1A06"/>
    <w:pPr>
      <w:keepNext/>
      <w:spacing w:before="240" w:after="60"/>
      <w:outlineLvl w:val="2"/>
    </w:pPr>
    <w:rPr>
      <w:rFonts w:ascii="Cambria" w:hAnsi="Cambria"/>
      <w:b/>
      <w:bCs/>
      <w:szCs w:val="26"/>
    </w:rPr>
  </w:style>
  <w:style w:type="paragraph" w:styleId="4">
    <w:name w:val="heading 4"/>
    <w:basedOn w:val="a"/>
    <w:next w:val="a"/>
    <w:link w:val="40"/>
    <w:qFormat/>
    <w:rsid w:val="006E1A06"/>
    <w:pPr>
      <w:keepNext/>
      <w:jc w:val="right"/>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A06"/>
    <w:rPr>
      <w:rFonts w:ascii="Arial" w:eastAsia="Times New Roman" w:hAnsi="Arial" w:cs="Arial"/>
      <w:b/>
      <w:bCs/>
      <w:kern w:val="32"/>
      <w:sz w:val="32"/>
      <w:szCs w:val="32"/>
      <w:lang w:eastAsia="ru-RU"/>
    </w:rPr>
  </w:style>
  <w:style w:type="character" w:customStyle="1" w:styleId="30">
    <w:name w:val="Заголовок 3 Знак"/>
    <w:basedOn w:val="a0"/>
    <w:link w:val="3"/>
    <w:rsid w:val="006E1A06"/>
    <w:rPr>
      <w:rFonts w:ascii="Cambria" w:eastAsia="Times New Roman" w:hAnsi="Cambria" w:cs="Times New Roman"/>
      <w:b/>
      <w:bCs/>
      <w:sz w:val="26"/>
      <w:szCs w:val="26"/>
    </w:rPr>
  </w:style>
  <w:style w:type="character" w:customStyle="1" w:styleId="40">
    <w:name w:val="Заголовок 4 Знак"/>
    <w:basedOn w:val="a0"/>
    <w:link w:val="4"/>
    <w:rsid w:val="006E1A06"/>
    <w:rPr>
      <w:rFonts w:ascii="Times New Roman" w:eastAsia="Times New Roman" w:hAnsi="Times New Roman" w:cs="Times New Roman"/>
      <w:sz w:val="28"/>
      <w:szCs w:val="24"/>
      <w:lang w:eastAsia="ru-RU"/>
    </w:rPr>
  </w:style>
  <w:style w:type="paragraph" w:styleId="a3">
    <w:name w:val="No Spacing"/>
    <w:qFormat/>
    <w:rsid w:val="006E1A06"/>
    <w:rPr>
      <w:rFonts w:ascii="Times New Roman" w:eastAsia="Times New Roman" w:hAnsi="Times New Roman"/>
      <w:sz w:val="28"/>
    </w:rPr>
  </w:style>
  <w:style w:type="character" w:customStyle="1" w:styleId="20">
    <w:name w:val="Заголовок 2 Знак"/>
    <w:basedOn w:val="a0"/>
    <w:link w:val="2"/>
    <w:rsid w:val="00A1049E"/>
    <w:rPr>
      <w:rFonts w:ascii="Arial" w:eastAsia="Times New Roman" w:hAnsi="Arial" w:cs="Arial"/>
      <w:b/>
      <w:bCs/>
      <w:i/>
      <w:iCs/>
      <w:sz w:val="28"/>
      <w:szCs w:val="28"/>
    </w:rPr>
  </w:style>
  <w:style w:type="paragraph" w:styleId="a4">
    <w:name w:val="Body Text"/>
    <w:basedOn w:val="a"/>
    <w:link w:val="a5"/>
    <w:rsid w:val="00A1049E"/>
    <w:pPr>
      <w:jc w:val="center"/>
    </w:pPr>
    <w:rPr>
      <w:b/>
      <w:bCs/>
      <w:sz w:val="28"/>
    </w:rPr>
  </w:style>
  <w:style w:type="character" w:customStyle="1" w:styleId="a5">
    <w:name w:val="Основной текст Знак"/>
    <w:basedOn w:val="a0"/>
    <w:link w:val="a4"/>
    <w:rsid w:val="00A1049E"/>
    <w:rPr>
      <w:rFonts w:ascii="Times New Roman" w:eastAsia="Times New Roman" w:hAnsi="Times New Roman"/>
      <w:b/>
      <w:bCs/>
      <w:sz w:val="28"/>
      <w:szCs w:val="24"/>
    </w:rPr>
  </w:style>
  <w:style w:type="paragraph" w:styleId="a6">
    <w:name w:val="Body Text Indent"/>
    <w:aliases w:val="Основной текст 1,Нумерованный список !!,Надин стиль,Body Text Indent,Основной текст с отступом Знак2,Основной текст с отступом Знак1 Знак, Знак Знак Знак, Знак Знак1,Основной текст 11,Нумерованный список !!1,Надин стиль1"/>
    <w:basedOn w:val="a"/>
    <w:link w:val="a7"/>
    <w:rsid w:val="00A1049E"/>
    <w:pPr>
      <w:ind w:firstLine="720"/>
      <w:jc w:val="both"/>
    </w:pPr>
    <w:rPr>
      <w:bCs/>
      <w:sz w:val="28"/>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2 Знак,Основной текст с отступом Знак1 Знак Знак, Знак Знак Знак Знак, Знак Знак1 Знак"/>
    <w:basedOn w:val="a0"/>
    <w:link w:val="a6"/>
    <w:rsid w:val="00A1049E"/>
    <w:rPr>
      <w:rFonts w:ascii="Times New Roman" w:eastAsia="Times New Roman" w:hAnsi="Times New Roman"/>
      <w:bCs/>
      <w:sz w:val="28"/>
      <w:szCs w:val="24"/>
    </w:rPr>
  </w:style>
  <w:style w:type="paragraph" w:customStyle="1" w:styleId="ConsTitle">
    <w:name w:val="ConsTitle"/>
    <w:rsid w:val="00A1049E"/>
    <w:pPr>
      <w:widowControl w:val="0"/>
      <w:autoSpaceDE w:val="0"/>
      <w:autoSpaceDN w:val="0"/>
      <w:adjustRightInd w:val="0"/>
    </w:pPr>
    <w:rPr>
      <w:rFonts w:ascii="Arial" w:eastAsia="Times New Roman" w:hAnsi="Arial" w:cs="Arial"/>
      <w:b/>
      <w:bCs/>
    </w:rPr>
  </w:style>
  <w:style w:type="paragraph" w:customStyle="1" w:styleId="ConsPlusTitle">
    <w:name w:val="ConsPlusTitle"/>
    <w:rsid w:val="00A1049E"/>
    <w:pPr>
      <w:widowControl w:val="0"/>
      <w:autoSpaceDE w:val="0"/>
      <w:autoSpaceDN w:val="0"/>
      <w:adjustRightInd w:val="0"/>
    </w:pPr>
    <w:rPr>
      <w:rFonts w:ascii="Arial" w:eastAsia="Times New Roman" w:hAnsi="Arial" w:cs="Arial"/>
      <w:b/>
      <w:bCs/>
    </w:rPr>
  </w:style>
  <w:style w:type="paragraph" w:customStyle="1" w:styleId="ConsNonformat">
    <w:name w:val="ConsNonformat"/>
    <w:rsid w:val="00A1049E"/>
    <w:pPr>
      <w:widowControl w:val="0"/>
      <w:snapToGrid w:val="0"/>
    </w:pPr>
    <w:rPr>
      <w:rFonts w:ascii="Courier New" w:eastAsia="Times New Roman" w:hAnsi="Courier New" w:cs="Courier New"/>
    </w:rPr>
  </w:style>
  <w:style w:type="paragraph" w:customStyle="1" w:styleId="11">
    <w:name w:val="Абзац списка11"/>
    <w:basedOn w:val="a"/>
    <w:link w:val="ListParagraphChar"/>
    <w:rsid w:val="00A1049E"/>
    <w:pPr>
      <w:ind w:left="720"/>
    </w:pPr>
    <w:rPr>
      <w:sz w:val="20"/>
      <w:szCs w:val="20"/>
    </w:rPr>
  </w:style>
  <w:style w:type="character" w:customStyle="1" w:styleId="ListParagraphChar">
    <w:name w:val="List Paragraph Char"/>
    <w:link w:val="11"/>
    <w:locked/>
    <w:rsid w:val="00A1049E"/>
    <w:rPr>
      <w:rFonts w:ascii="Times New Roman" w:eastAsia="Times New Roman" w:hAnsi="Times New Roman"/>
    </w:rPr>
  </w:style>
  <w:style w:type="paragraph" w:customStyle="1" w:styleId="ListParagraph1">
    <w:name w:val="List Paragraph1"/>
    <w:basedOn w:val="a"/>
    <w:link w:val="ListParagraphChar1"/>
    <w:rsid w:val="00A1049E"/>
    <w:pPr>
      <w:ind w:left="720"/>
    </w:pPr>
    <w:rPr>
      <w:sz w:val="20"/>
      <w:szCs w:val="20"/>
    </w:rPr>
  </w:style>
  <w:style w:type="character" w:customStyle="1" w:styleId="ListParagraphChar1">
    <w:name w:val="List Paragraph Char1"/>
    <w:link w:val="ListParagraph1"/>
    <w:locked/>
    <w:rsid w:val="00A1049E"/>
    <w:rPr>
      <w:rFonts w:ascii="Times New Roman" w:eastAsia="Times New Roman" w:hAnsi="Times New Roman"/>
    </w:rPr>
  </w:style>
  <w:style w:type="paragraph" w:customStyle="1" w:styleId="ConsPlusNormal">
    <w:name w:val="ConsPlusNormal"/>
    <w:rsid w:val="00A1049E"/>
    <w:pPr>
      <w:widowControl w:val="0"/>
      <w:autoSpaceDE w:val="0"/>
      <w:autoSpaceDN w:val="0"/>
      <w:adjustRightInd w:val="0"/>
      <w:ind w:firstLine="720"/>
    </w:pPr>
    <w:rPr>
      <w:rFonts w:ascii="Arial" w:hAnsi="Arial" w:cs="Arial"/>
    </w:rPr>
  </w:style>
  <w:style w:type="paragraph" w:customStyle="1" w:styleId="12">
    <w:name w:val="Абзац списка1"/>
    <w:basedOn w:val="a"/>
    <w:rsid w:val="00A1049E"/>
    <w:pPr>
      <w:ind w:left="720"/>
    </w:pPr>
    <w:rPr>
      <w:sz w:val="20"/>
      <w:szCs w:val="20"/>
    </w:rPr>
  </w:style>
  <w:style w:type="paragraph" w:customStyle="1" w:styleId="13">
    <w:name w:val="Без интервала1"/>
    <w:rsid w:val="00A1049E"/>
    <w:rPr>
      <w:rFonts w:eastAsia="Times New Roman"/>
      <w:sz w:val="22"/>
      <w:szCs w:val="22"/>
    </w:rPr>
  </w:style>
  <w:style w:type="paragraph" w:customStyle="1" w:styleId="formattexttopleveltext">
    <w:name w:val="formattext topleveltext"/>
    <w:basedOn w:val="a"/>
    <w:rsid w:val="00A1049E"/>
    <w:pPr>
      <w:spacing w:before="100" w:beforeAutospacing="1" w:after="100" w:afterAutospacing="1"/>
    </w:pPr>
    <w:rPr>
      <w:sz w:val="24"/>
    </w:rPr>
  </w:style>
  <w:style w:type="paragraph" w:customStyle="1" w:styleId="a8">
    <w:name w:val="Прижатый влево"/>
    <w:basedOn w:val="a"/>
    <w:next w:val="a"/>
    <w:rsid w:val="00A1049E"/>
    <w:pPr>
      <w:widowControl w:val="0"/>
      <w:autoSpaceDE w:val="0"/>
      <w:autoSpaceDN w:val="0"/>
      <w:adjustRightInd w:val="0"/>
    </w:pPr>
    <w:rPr>
      <w:rFonts w:ascii="Arial" w:hAnsi="Arial" w:cs="Arial"/>
      <w:sz w:val="24"/>
    </w:rPr>
  </w:style>
  <w:style w:type="paragraph" w:customStyle="1" w:styleId="a9">
    <w:name w:val="Основное меню (преемственное)"/>
    <w:basedOn w:val="a"/>
    <w:next w:val="a"/>
    <w:rsid w:val="00A1049E"/>
    <w:pPr>
      <w:widowControl w:val="0"/>
      <w:autoSpaceDE w:val="0"/>
      <w:autoSpaceDN w:val="0"/>
      <w:adjustRightInd w:val="0"/>
      <w:ind w:firstLine="720"/>
      <w:jc w:val="both"/>
    </w:pPr>
    <w:rPr>
      <w:rFonts w:ascii="Verdana" w:hAnsi="Verdana" w:cs="Verdana"/>
      <w:sz w:val="22"/>
      <w:szCs w:val="22"/>
    </w:rPr>
  </w:style>
  <w:style w:type="paragraph" w:styleId="aa">
    <w:name w:val="Balloon Text"/>
    <w:basedOn w:val="a"/>
    <w:link w:val="ab"/>
    <w:rsid w:val="00A1049E"/>
    <w:rPr>
      <w:rFonts w:ascii="Tahoma" w:hAnsi="Tahoma"/>
      <w:sz w:val="16"/>
      <w:szCs w:val="16"/>
    </w:rPr>
  </w:style>
  <w:style w:type="character" w:customStyle="1" w:styleId="ab">
    <w:name w:val="Текст выноски Знак"/>
    <w:basedOn w:val="a0"/>
    <w:link w:val="aa"/>
    <w:rsid w:val="00A1049E"/>
    <w:rPr>
      <w:rFonts w:ascii="Tahoma" w:eastAsia="Times New Roman" w:hAnsi="Tahoma"/>
      <w:sz w:val="16"/>
      <w:szCs w:val="16"/>
    </w:rPr>
  </w:style>
  <w:style w:type="paragraph" w:customStyle="1" w:styleId="CharChar">
    <w:name w:val="Char Char"/>
    <w:basedOn w:val="a"/>
    <w:autoRedefine/>
    <w:rsid w:val="00A1049E"/>
    <w:pPr>
      <w:spacing w:after="160"/>
      <w:ind w:firstLine="720"/>
    </w:pPr>
    <w:rPr>
      <w:sz w:val="28"/>
      <w:szCs w:val="20"/>
      <w:lang w:val="en-US" w:eastAsia="en-US"/>
    </w:rPr>
  </w:style>
  <w:style w:type="character" w:styleId="ac">
    <w:name w:val="Hyperlink"/>
    <w:rsid w:val="00A1049E"/>
    <w:rPr>
      <w:color w:val="0000FF"/>
      <w:u w:val="single"/>
    </w:rPr>
  </w:style>
  <w:style w:type="paragraph" w:customStyle="1" w:styleId="ConsPlusNonformat">
    <w:name w:val="ConsPlusNonformat"/>
    <w:rsid w:val="00A1049E"/>
    <w:pPr>
      <w:widowControl w:val="0"/>
      <w:autoSpaceDE w:val="0"/>
      <w:autoSpaceDN w:val="0"/>
      <w:adjustRightInd w:val="0"/>
    </w:pPr>
    <w:rPr>
      <w:rFonts w:ascii="Courier New" w:eastAsia="Times New Roman" w:hAnsi="Courier New" w:cs="Courier New"/>
    </w:rPr>
  </w:style>
  <w:style w:type="paragraph" w:customStyle="1" w:styleId="ad">
    <w:name w:val="я"/>
    <w:basedOn w:val="1"/>
    <w:autoRedefine/>
    <w:rsid w:val="00A1049E"/>
    <w:pPr>
      <w:spacing w:before="0" w:after="0"/>
    </w:pPr>
    <w:rPr>
      <w:rFonts w:ascii="Times New Roman" w:hAnsi="Times New Roman" w:cs="Times New Roman"/>
      <w:bCs w:val="0"/>
      <w:kern w:val="28"/>
      <w:sz w:val="28"/>
    </w:rPr>
  </w:style>
  <w:style w:type="paragraph" w:customStyle="1" w:styleId="31">
    <w:name w:val="Стиль3"/>
    <w:basedOn w:val="2"/>
    <w:rsid w:val="00A1049E"/>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A1049E"/>
    <w:pPr>
      <w:autoSpaceDE w:val="0"/>
      <w:autoSpaceDN w:val="0"/>
      <w:jc w:val="center"/>
    </w:pPr>
    <w:rPr>
      <w:noProof/>
      <w:sz w:val="28"/>
      <w:szCs w:val="20"/>
    </w:rPr>
  </w:style>
  <w:style w:type="paragraph" w:styleId="22">
    <w:name w:val="Body Text 2"/>
    <w:basedOn w:val="a"/>
    <w:link w:val="23"/>
    <w:rsid w:val="00A1049E"/>
    <w:rPr>
      <w:sz w:val="28"/>
      <w:szCs w:val="28"/>
    </w:rPr>
  </w:style>
  <w:style w:type="character" w:customStyle="1" w:styleId="23">
    <w:name w:val="Основной текст 2 Знак"/>
    <w:basedOn w:val="a0"/>
    <w:link w:val="22"/>
    <w:rsid w:val="00A1049E"/>
    <w:rPr>
      <w:rFonts w:ascii="Times New Roman" w:eastAsia="Times New Roman" w:hAnsi="Times New Roman"/>
      <w:sz w:val="28"/>
      <w:szCs w:val="28"/>
    </w:rPr>
  </w:style>
  <w:style w:type="paragraph" w:styleId="ae">
    <w:name w:val="header"/>
    <w:basedOn w:val="a"/>
    <w:link w:val="af"/>
    <w:rsid w:val="00A1049E"/>
    <w:pPr>
      <w:tabs>
        <w:tab w:val="center" w:pos="4677"/>
        <w:tab w:val="right" w:pos="9355"/>
      </w:tabs>
    </w:pPr>
    <w:rPr>
      <w:sz w:val="24"/>
    </w:rPr>
  </w:style>
  <w:style w:type="character" w:customStyle="1" w:styleId="af">
    <w:name w:val="Верхний колонтитул Знак"/>
    <w:basedOn w:val="a0"/>
    <w:link w:val="ae"/>
    <w:rsid w:val="00A1049E"/>
    <w:rPr>
      <w:rFonts w:ascii="Times New Roman" w:eastAsia="Times New Roman" w:hAnsi="Times New Roman"/>
      <w:sz w:val="24"/>
      <w:szCs w:val="24"/>
    </w:rPr>
  </w:style>
  <w:style w:type="paragraph" w:styleId="af0">
    <w:name w:val="footer"/>
    <w:basedOn w:val="a"/>
    <w:link w:val="af1"/>
    <w:rsid w:val="00A1049E"/>
    <w:pPr>
      <w:tabs>
        <w:tab w:val="center" w:pos="4677"/>
        <w:tab w:val="right" w:pos="9355"/>
      </w:tabs>
    </w:pPr>
    <w:rPr>
      <w:sz w:val="24"/>
    </w:rPr>
  </w:style>
  <w:style w:type="character" w:customStyle="1" w:styleId="af1">
    <w:name w:val="Нижний колонтитул Знак"/>
    <w:basedOn w:val="a0"/>
    <w:link w:val="af0"/>
    <w:rsid w:val="00A1049E"/>
    <w:rPr>
      <w:rFonts w:ascii="Times New Roman" w:eastAsia="Times New Roman" w:hAnsi="Times New Roman"/>
      <w:sz w:val="24"/>
      <w:szCs w:val="24"/>
    </w:rPr>
  </w:style>
  <w:style w:type="character" w:styleId="af2">
    <w:name w:val="page number"/>
    <w:basedOn w:val="a0"/>
    <w:rsid w:val="00A1049E"/>
  </w:style>
  <w:style w:type="paragraph" w:customStyle="1" w:styleId="11Char">
    <w:name w:val="Знак1 Знак Знак Знак Знак Знак Знак Знак Знак1 Char"/>
    <w:basedOn w:val="a"/>
    <w:rsid w:val="00A1049E"/>
    <w:pPr>
      <w:spacing w:after="160" w:line="240" w:lineRule="exact"/>
    </w:pPr>
    <w:rPr>
      <w:rFonts w:ascii="Verdana" w:hAnsi="Verdana"/>
      <w:sz w:val="20"/>
      <w:szCs w:val="20"/>
      <w:lang w:val="en-US" w:eastAsia="en-US"/>
    </w:rPr>
  </w:style>
  <w:style w:type="paragraph" w:styleId="24">
    <w:name w:val="Body Text Indent 2"/>
    <w:basedOn w:val="a"/>
    <w:link w:val="25"/>
    <w:rsid w:val="00A1049E"/>
    <w:pPr>
      <w:spacing w:after="120" w:line="480" w:lineRule="auto"/>
      <w:ind w:left="283"/>
    </w:pPr>
    <w:rPr>
      <w:sz w:val="24"/>
    </w:rPr>
  </w:style>
  <w:style w:type="character" w:customStyle="1" w:styleId="25">
    <w:name w:val="Основной текст с отступом 2 Знак"/>
    <w:basedOn w:val="a0"/>
    <w:link w:val="24"/>
    <w:rsid w:val="00A1049E"/>
    <w:rPr>
      <w:rFonts w:ascii="Times New Roman" w:eastAsia="Times New Roman" w:hAnsi="Times New Roman"/>
      <w:sz w:val="24"/>
      <w:szCs w:val="24"/>
    </w:rPr>
  </w:style>
  <w:style w:type="paragraph" w:styleId="af3">
    <w:name w:val="Document Map"/>
    <w:basedOn w:val="a"/>
    <w:link w:val="af4"/>
    <w:semiHidden/>
    <w:rsid w:val="00A1049E"/>
    <w:pPr>
      <w:shd w:val="clear" w:color="auto" w:fill="000080"/>
    </w:pPr>
    <w:rPr>
      <w:rFonts w:ascii="Tahoma" w:hAnsi="Tahoma"/>
      <w:sz w:val="20"/>
      <w:szCs w:val="20"/>
    </w:rPr>
  </w:style>
  <w:style w:type="character" w:customStyle="1" w:styleId="af4">
    <w:name w:val="Схема документа Знак"/>
    <w:basedOn w:val="a0"/>
    <w:link w:val="af3"/>
    <w:semiHidden/>
    <w:rsid w:val="00A1049E"/>
    <w:rPr>
      <w:rFonts w:ascii="Tahoma" w:eastAsia="Times New Roman" w:hAnsi="Tahoma"/>
      <w:shd w:val="clear" w:color="auto" w:fill="000080"/>
    </w:rPr>
  </w:style>
  <w:style w:type="paragraph" w:styleId="af5">
    <w:name w:val="Block Text"/>
    <w:basedOn w:val="a"/>
    <w:rsid w:val="00A1049E"/>
    <w:pPr>
      <w:ind w:left="-105" w:right="-47"/>
      <w:jc w:val="both"/>
    </w:pPr>
    <w:rPr>
      <w:bCs/>
      <w:spacing w:val="2"/>
      <w:sz w:val="28"/>
      <w:szCs w:val="28"/>
    </w:rPr>
  </w:style>
  <w:style w:type="paragraph" w:styleId="32">
    <w:name w:val="Body Text 3"/>
    <w:aliases w:val=" Знак"/>
    <w:basedOn w:val="a"/>
    <w:link w:val="33"/>
    <w:rsid w:val="00A1049E"/>
    <w:pPr>
      <w:spacing w:after="120"/>
    </w:pPr>
    <w:rPr>
      <w:sz w:val="16"/>
      <w:szCs w:val="16"/>
    </w:rPr>
  </w:style>
  <w:style w:type="character" w:customStyle="1" w:styleId="33">
    <w:name w:val="Основной текст 3 Знак"/>
    <w:aliases w:val=" Знак Знак"/>
    <w:basedOn w:val="a0"/>
    <w:link w:val="32"/>
    <w:rsid w:val="00A1049E"/>
    <w:rPr>
      <w:rFonts w:ascii="Times New Roman" w:eastAsia="Times New Roman" w:hAnsi="Times New Roman"/>
      <w:sz w:val="16"/>
      <w:szCs w:val="16"/>
    </w:rPr>
  </w:style>
  <w:style w:type="table" w:styleId="af6">
    <w:name w:val="Table Grid"/>
    <w:basedOn w:val="a1"/>
    <w:rsid w:val="00A104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1">
    <w:name w:val="Знак1 Знак Знак Знак Знак Знак Знак Знак Знак1 Char1"/>
    <w:basedOn w:val="a"/>
    <w:rsid w:val="00A1049E"/>
    <w:pPr>
      <w:spacing w:after="160" w:line="240" w:lineRule="exact"/>
    </w:pPr>
    <w:rPr>
      <w:rFonts w:ascii="Verdana" w:hAnsi="Verdana" w:cs="Verdana"/>
      <w:sz w:val="20"/>
      <w:szCs w:val="20"/>
      <w:lang w:val="en-US" w:eastAsia="en-US"/>
    </w:rPr>
  </w:style>
  <w:style w:type="paragraph" w:customStyle="1" w:styleId="ConsPlusCell">
    <w:name w:val="ConsPlusCell"/>
    <w:rsid w:val="00A1049E"/>
    <w:pPr>
      <w:autoSpaceDE w:val="0"/>
      <w:autoSpaceDN w:val="0"/>
      <w:adjustRightInd w:val="0"/>
    </w:pPr>
    <w:rPr>
      <w:rFonts w:ascii="Arial" w:eastAsia="Times New Roman" w:hAnsi="Arial" w:cs="Arial"/>
    </w:rPr>
  </w:style>
  <w:style w:type="character" w:customStyle="1" w:styleId="FontStyle15">
    <w:name w:val="Font Style15"/>
    <w:rsid w:val="00A1049E"/>
    <w:rPr>
      <w:rFonts w:ascii="Times New Roman" w:hAnsi="Times New Roman" w:cs="Times New Roman"/>
      <w:i/>
      <w:iCs/>
      <w:sz w:val="22"/>
      <w:szCs w:val="22"/>
    </w:rPr>
  </w:style>
  <w:style w:type="character" w:customStyle="1" w:styleId="FontStyle16">
    <w:name w:val="Font Style16"/>
    <w:rsid w:val="00A1049E"/>
    <w:rPr>
      <w:rFonts w:ascii="Times New Roman" w:hAnsi="Times New Roman" w:cs="Times New Roman"/>
      <w:sz w:val="22"/>
      <w:szCs w:val="22"/>
    </w:rPr>
  </w:style>
  <w:style w:type="paragraph" w:customStyle="1" w:styleId="111">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rsid w:val="00A1049E"/>
    <w:pPr>
      <w:spacing w:before="100" w:beforeAutospacing="1" w:after="100" w:afterAutospacing="1"/>
    </w:pPr>
    <w:rPr>
      <w:rFonts w:ascii="Tahoma" w:hAnsi="Tahoma"/>
      <w:sz w:val="20"/>
      <w:szCs w:val="20"/>
      <w:lang w:val="en-US" w:eastAsia="en-US"/>
    </w:rPr>
  </w:style>
  <w:style w:type="paragraph" w:customStyle="1" w:styleId="af7">
    <w:name w:val="Текст информации об изменениях"/>
    <w:basedOn w:val="a"/>
    <w:next w:val="a"/>
    <w:rsid w:val="00A1049E"/>
    <w:pPr>
      <w:widowControl w:val="0"/>
      <w:autoSpaceDE w:val="0"/>
      <w:autoSpaceDN w:val="0"/>
      <w:adjustRightInd w:val="0"/>
      <w:jc w:val="both"/>
    </w:pPr>
    <w:rPr>
      <w:rFonts w:ascii="Arial" w:hAnsi="Arial" w:cs="Arial"/>
      <w:sz w:val="20"/>
      <w:szCs w:val="20"/>
    </w:rPr>
  </w:style>
  <w:style w:type="paragraph" w:styleId="af8">
    <w:name w:val="List Paragraph"/>
    <w:basedOn w:val="a"/>
    <w:qFormat/>
    <w:rsid w:val="00A1049E"/>
    <w:pPr>
      <w:ind w:left="720"/>
      <w:contextualSpacing/>
    </w:pPr>
    <w:rPr>
      <w:rFonts w:ascii="Calibri" w:eastAsia="Calibri" w:hAnsi="Calibri"/>
      <w:sz w:val="22"/>
      <w:szCs w:val="22"/>
    </w:rPr>
  </w:style>
  <w:style w:type="character" w:customStyle="1" w:styleId="af9">
    <w:name w:val="Текст в табл"/>
    <w:rsid w:val="00A1049E"/>
    <w:rPr>
      <w:rFonts w:ascii="Arial" w:hAnsi="Arial" w:cs="Arial"/>
      <w:sz w:val="16"/>
      <w:szCs w:val="16"/>
      <w:lang w:val="ru-RU"/>
    </w:rPr>
  </w:style>
  <w:style w:type="table" w:styleId="3-5">
    <w:name w:val="Medium Grid 3 Accent 5"/>
    <w:basedOn w:val="a1"/>
    <w:rsid w:val="00A1049E"/>
    <w:rPr>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Default">
    <w:name w:val="Default"/>
    <w:rsid w:val="00A1049E"/>
    <w:pPr>
      <w:autoSpaceDE w:val="0"/>
      <w:autoSpaceDN w:val="0"/>
      <w:adjustRightInd w:val="0"/>
    </w:pPr>
    <w:rPr>
      <w:rFonts w:ascii="Arial" w:hAnsi="Arial" w:cs="Arial"/>
      <w:color w:val="000000"/>
      <w:sz w:val="24"/>
      <w:szCs w:val="24"/>
    </w:rPr>
  </w:style>
  <w:style w:type="paragraph" w:styleId="afa">
    <w:name w:val="annotation text"/>
    <w:basedOn w:val="a"/>
    <w:link w:val="afb"/>
    <w:rsid w:val="00A1049E"/>
    <w:rPr>
      <w:sz w:val="20"/>
      <w:szCs w:val="20"/>
    </w:rPr>
  </w:style>
  <w:style w:type="character" w:customStyle="1" w:styleId="afb">
    <w:name w:val="Текст примечания Знак"/>
    <w:basedOn w:val="a0"/>
    <w:link w:val="afa"/>
    <w:rsid w:val="00A1049E"/>
    <w:rPr>
      <w:rFonts w:ascii="Times New Roman" w:eastAsia="Times New Roman" w:hAnsi="Times New Roman"/>
    </w:rPr>
  </w:style>
  <w:style w:type="paragraph" w:styleId="afc">
    <w:name w:val="annotation subject"/>
    <w:basedOn w:val="afa"/>
    <w:next w:val="afa"/>
    <w:link w:val="afd"/>
    <w:unhideWhenUsed/>
    <w:rsid w:val="00A1049E"/>
    <w:rPr>
      <w:rFonts w:ascii="Calibri" w:eastAsia="Calibri" w:hAnsi="Calibri"/>
      <w:b/>
      <w:bCs/>
    </w:rPr>
  </w:style>
  <w:style w:type="character" w:customStyle="1" w:styleId="afd">
    <w:name w:val="Тема примечания Знак"/>
    <w:basedOn w:val="afb"/>
    <w:link w:val="afc"/>
    <w:rsid w:val="00A1049E"/>
    <w:rPr>
      <w:rFonts w:ascii="Times New Roman" w:eastAsia="Times New Roman" w:hAnsi="Times New Roman"/>
      <w:b/>
      <w:bCs/>
    </w:rPr>
  </w:style>
  <w:style w:type="character" w:customStyle="1" w:styleId="FontStyle14">
    <w:name w:val="Font Style14"/>
    <w:rsid w:val="00A1049E"/>
    <w:rPr>
      <w:rFonts w:ascii="Times New Roman" w:hAnsi="Times New Roman" w:cs="Times New Roman"/>
      <w:sz w:val="20"/>
      <w:szCs w:val="20"/>
    </w:rPr>
  </w:style>
  <w:style w:type="paragraph" w:styleId="afe">
    <w:name w:val="Plain Text"/>
    <w:basedOn w:val="a"/>
    <w:link w:val="aff"/>
    <w:unhideWhenUsed/>
    <w:rsid w:val="00A1049E"/>
    <w:rPr>
      <w:rFonts w:ascii="Consolas" w:eastAsia="Calibri" w:hAnsi="Consolas"/>
      <w:sz w:val="21"/>
      <w:szCs w:val="21"/>
      <w:lang w:eastAsia="en-US"/>
    </w:rPr>
  </w:style>
  <w:style w:type="character" w:customStyle="1" w:styleId="aff">
    <w:name w:val="Текст Знак"/>
    <w:basedOn w:val="a0"/>
    <w:link w:val="afe"/>
    <w:rsid w:val="00A1049E"/>
    <w:rPr>
      <w:rFonts w:ascii="Consolas" w:hAnsi="Consolas"/>
      <w:sz w:val="21"/>
      <w:szCs w:val="21"/>
      <w:lang w:eastAsia="en-US"/>
    </w:rPr>
  </w:style>
  <w:style w:type="numbering" w:customStyle="1" w:styleId="14">
    <w:name w:val="Нет списка1"/>
    <w:next w:val="a2"/>
    <w:semiHidden/>
    <w:unhideWhenUsed/>
    <w:rsid w:val="00A1049E"/>
  </w:style>
  <w:style w:type="paragraph" w:customStyle="1" w:styleId="aff0">
    <w:name w:val="Знак"/>
    <w:basedOn w:val="a"/>
    <w:rsid w:val="00A1049E"/>
    <w:pPr>
      <w:spacing w:after="160" w:line="240" w:lineRule="exact"/>
    </w:pPr>
    <w:rPr>
      <w:rFonts w:ascii="Verdana" w:hAnsi="Verdana"/>
      <w:sz w:val="20"/>
      <w:szCs w:val="20"/>
      <w:lang w:val="en-US" w:eastAsia="en-US"/>
    </w:rPr>
  </w:style>
  <w:style w:type="paragraph" w:customStyle="1" w:styleId="CharChar0">
    <w:name w:val="Char Char"/>
    <w:basedOn w:val="a"/>
    <w:autoRedefine/>
    <w:rsid w:val="00A1049E"/>
    <w:pPr>
      <w:spacing w:after="160"/>
      <w:ind w:firstLine="720"/>
    </w:pPr>
    <w:rPr>
      <w:sz w:val="28"/>
      <w:szCs w:val="20"/>
      <w:lang w:val="en-US" w:eastAsia="en-US"/>
    </w:rPr>
  </w:style>
  <w:style w:type="character" w:customStyle="1" w:styleId="8">
    <w:name w:val="Знак Знак8"/>
    <w:semiHidden/>
    <w:rsid w:val="00A1049E"/>
    <w:rPr>
      <w:rFonts w:ascii="Tahoma" w:hAnsi="Tahoma"/>
      <w:sz w:val="16"/>
      <w:szCs w:val="16"/>
      <w:lang w:bidi="ar-SA"/>
    </w:rPr>
  </w:style>
  <w:style w:type="paragraph" w:customStyle="1" w:styleId="110">
    <w:name w:val="Знак Знак1 Знак Знак Знак Знак Знак Знак1 Знак Знак Знак Знак Знак Знак Знак Знак Знак Знак"/>
    <w:basedOn w:val="a"/>
    <w:rsid w:val="00A1049E"/>
    <w:pPr>
      <w:spacing w:before="100" w:beforeAutospacing="1" w:after="100" w:afterAutospacing="1"/>
    </w:pPr>
    <w:rPr>
      <w:rFonts w:ascii="Tahoma" w:hAnsi="Tahoma"/>
      <w:sz w:val="20"/>
      <w:szCs w:val="20"/>
      <w:lang w:val="en-US" w:eastAsia="en-US"/>
    </w:rPr>
  </w:style>
  <w:style w:type="paragraph" w:customStyle="1" w:styleId="aff1">
    <w:name w:val="Заголовок документа"/>
    <w:basedOn w:val="a"/>
    <w:rsid w:val="00A1049E"/>
    <w:pPr>
      <w:widowControl w:val="0"/>
      <w:spacing w:after="20"/>
      <w:ind w:left="567" w:right="567"/>
      <w:jc w:val="center"/>
    </w:pPr>
    <w:rPr>
      <w:rFonts w:ascii="Arial Black" w:eastAsia="Calibri" w:hAnsi="Arial Black" w:cs="Arial Black"/>
      <w:sz w:val="36"/>
      <w:szCs w:val="36"/>
      <w:lang w:val="en-US" w:eastAsia="en-US"/>
    </w:rPr>
  </w:style>
  <w:style w:type="paragraph" w:customStyle="1" w:styleId="formattext">
    <w:name w:val="formattext"/>
    <w:basedOn w:val="a"/>
    <w:rsid w:val="00A1049E"/>
    <w:pPr>
      <w:spacing w:before="100" w:beforeAutospacing="1" w:after="100" w:afterAutospacing="1"/>
    </w:pPr>
    <w:rPr>
      <w:sz w:val="24"/>
    </w:rPr>
  </w:style>
  <w:style w:type="character" w:customStyle="1" w:styleId="aff2">
    <w:name w:val="Гипертекстовая ссылка"/>
    <w:rsid w:val="00A1049E"/>
    <w:rPr>
      <w:color w:val="008000"/>
    </w:rPr>
  </w:style>
  <w:style w:type="paragraph" w:customStyle="1" w:styleId="26">
    <w:name w:val="Абзац списка2"/>
    <w:basedOn w:val="a"/>
    <w:rsid w:val="00A1049E"/>
    <w:pPr>
      <w:ind w:left="720"/>
    </w:pPr>
    <w:rPr>
      <w:rFonts w:eastAsia="Calibri"/>
      <w:sz w:val="24"/>
    </w:rPr>
  </w:style>
  <w:style w:type="paragraph" w:customStyle="1" w:styleId="aff3">
    <w:name w:val="Знак Знак Знак Знак Знак Знак"/>
    <w:basedOn w:val="a"/>
    <w:rsid w:val="00A1049E"/>
    <w:pPr>
      <w:spacing w:after="160" w:line="240" w:lineRule="exact"/>
    </w:pPr>
    <w:rPr>
      <w:rFonts w:ascii="Verdana" w:hAnsi="Verdana"/>
      <w:sz w:val="20"/>
      <w:szCs w:val="20"/>
      <w:lang w:val="en-US" w:eastAsia="en-US"/>
    </w:rPr>
  </w:style>
  <w:style w:type="paragraph" w:styleId="aff4">
    <w:name w:val="Normal (Web)"/>
    <w:basedOn w:val="a"/>
    <w:rsid w:val="00A1049E"/>
    <w:pPr>
      <w:spacing w:before="100" w:beforeAutospacing="1" w:after="100" w:afterAutospacing="1"/>
      <w:jc w:val="both"/>
    </w:pPr>
    <w:rPr>
      <w:rFonts w:eastAsia="SimSun"/>
      <w:sz w:val="24"/>
      <w:lang w:eastAsia="zh-CN"/>
    </w:rPr>
  </w:style>
  <w:style w:type="paragraph" w:customStyle="1" w:styleId="112">
    <w:name w:val="Знак Знак1 Знак Знак Знак Знак Знак Знак1 Знак Знак Знак Знак Знак Знак Знак Знак Знак Знак"/>
    <w:basedOn w:val="a"/>
    <w:rsid w:val="00A1049E"/>
    <w:pPr>
      <w:spacing w:before="100" w:beforeAutospacing="1" w:after="100" w:afterAutospacing="1"/>
    </w:pPr>
    <w:rPr>
      <w:rFonts w:ascii="Tahoma" w:hAnsi="Tahoma"/>
      <w:sz w:val="20"/>
      <w:szCs w:val="20"/>
      <w:lang w:val="en-US" w:eastAsia="en-US"/>
    </w:rPr>
  </w:style>
  <w:style w:type="paragraph" w:styleId="aff5">
    <w:name w:val="Title"/>
    <w:basedOn w:val="a"/>
    <w:link w:val="aff6"/>
    <w:qFormat/>
    <w:rsid w:val="00A1049E"/>
    <w:pPr>
      <w:jc w:val="center"/>
    </w:pPr>
    <w:rPr>
      <w:b/>
      <w:sz w:val="24"/>
      <w:szCs w:val="20"/>
    </w:rPr>
  </w:style>
  <w:style w:type="character" w:customStyle="1" w:styleId="aff6">
    <w:name w:val="Название Знак"/>
    <w:basedOn w:val="a0"/>
    <w:link w:val="aff5"/>
    <w:rsid w:val="00A1049E"/>
    <w:rPr>
      <w:rFonts w:ascii="Times New Roman" w:eastAsia="Times New Roman" w:hAnsi="Times New Roman"/>
      <w:b/>
      <w:sz w:val="24"/>
    </w:rPr>
  </w:style>
  <w:style w:type="paragraph" w:customStyle="1" w:styleId="27">
    <w:name w:val="Абзац списка2"/>
    <w:basedOn w:val="a"/>
    <w:rsid w:val="00A1049E"/>
    <w:pPr>
      <w:ind w:left="720"/>
    </w:pPr>
    <w:rPr>
      <w:rFonts w:eastAsia="Calibri"/>
      <w:sz w:val="24"/>
    </w:rPr>
  </w:style>
  <w:style w:type="paragraph" w:customStyle="1" w:styleId="aff7">
    <w:name w:val="Знак Знак Знак Знак Знак Знак"/>
    <w:basedOn w:val="a"/>
    <w:rsid w:val="00A1049E"/>
    <w:pPr>
      <w:spacing w:after="160" w:line="240" w:lineRule="exact"/>
    </w:pPr>
    <w:rPr>
      <w:rFonts w:ascii="Verdana" w:hAnsi="Verdana"/>
      <w:sz w:val="20"/>
      <w:szCs w:val="20"/>
      <w:lang w:val="en-US" w:eastAsia="en-US"/>
    </w:rPr>
  </w:style>
  <w:style w:type="character" w:styleId="aff8">
    <w:name w:val="FollowedHyperlink"/>
    <w:rsid w:val="00A1049E"/>
    <w:rPr>
      <w:color w:val="800080"/>
      <w:u w:val="single"/>
    </w:rPr>
  </w:style>
  <w:style w:type="character" w:customStyle="1" w:styleId="15">
    <w:name w:val="Знак15"/>
    <w:rsid w:val="00A1049E"/>
  </w:style>
  <w:style w:type="character" w:customStyle="1" w:styleId="140">
    <w:name w:val="Знак14"/>
    <w:rsid w:val="00A1049E"/>
    <w:rPr>
      <w:rFonts w:ascii="Calibri" w:eastAsia="Calibri" w:hAnsi="Calibri"/>
      <w:b/>
      <w:bCs/>
    </w:rPr>
  </w:style>
  <w:style w:type="character" w:customStyle="1" w:styleId="130">
    <w:name w:val="Знак13"/>
    <w:rsid w:val="00A1049E"/>
    <w:rPr>
      <w:sz w:val="24"/>
      <w:szCs w:val="24"/>
    </w:rPr>
  </w:style>
  <w:style w:type="character" w:customStyle="1" w:styleId="120">
    <w:name w:val="Знак12"/>
    <w:rsid w:val="00A1049E"/>
    <w:rPr>
      <w:rFonts w:ascii="Consolas" w:eastAsia="Calibri" w:hAnsi="Consolas"/>
      <w:sz w:val="21"/>
      <w:szCs w:val="21"/>
      <w:lang w:eastAsia="en-US"/>
    </w:rPr>
  </w:style>
  <w:style w:type="character" w:customStyle="1" w:styleId="113">
    <w:name w:val="Знак11"/>
    <w:semiHidden/>
    <w:rsid w:val="00A1049E"/>
    <w:rPr>
      <w:rFonts w:ascii="Tahoma" w:hAnsi="Tahoma" w:cs="Tahoma"/>
      <w:sz w:val="16"/>
      <w:szCs w:val="16"/>
    </w:rPr>
  </w:style>
  <w:style w:type="character" w:customStyle="1" w:styleId="100">
    <w:name w:val="Знак10"/>
    <w:rsid w:val="00A1049E"/>
    <w:rPr>
      <w:b/>
      <w:sz w:val="24"/>
    </w:rPr>
  </w:style>
  <w:style w:type="character" w:customStyle="1" w:styleId="9">
    <w:name w:val="Знак9"/>
    <w:rsid w:val="00A1049E"/>
    <w:rPr>
      <w:sz w:val="24"/>
      <w:szCs w:val="24"/>
    </w:rPr>
  </w:style>
  <w:style w:type="character" w:customStyle="1" w:styleId="80">
    <w:name w:val="Знак8"/>
    <w:rsid w:val="00A1049E"/>
    <w:rPr>
      <w:rFonts w:ascii="Arial" w:hAnsi="Arial" w:cs="Arial"/>
      <w:b/>
      <w:bCs/>
      <w:kern w:val="32"/>
      <w:sz w:val="32"/>
      <w:szCs w:val="32"/>
    </w:rPr>
  </w:style>
  <w:style w:type="character" w:customStyle="1" w:styleId="7">
    <w:name w:val="Знак7"/>
    <w:rsid w:val="00A1049E"/>
    <w:rPr>
      <w:rFonts w:ascii="Arial" w:hAnsi="Arial" w:cs="Arial"/>
      <w:b/>
      <w:bCs/>
      <w:i/>
      <w:iCs/>
      <w:sz w:val="28"/>
      <w:szCs w:val="28"/>
    </w:rPr>
  </w:style>
  <w:style w:type="character" w:customStyle="1" w:styleId="6">
    <w:name w:val="Знак6"/>
    <w:rsid w:val="00A1049E"/>
    <w:rPr>
      <w:rFonts w:ascii="Arial" w:hAnsi="Arial" w:cs="Arial"/>
      <w:b/>
      <w:bCs/>
      <w:sz w:val="26"/>
      <w:szCs w:val="26"/>
    </w:rPr>
  </w:style>
  <w:style w:type="character" w:customStyle="1" w:styleId="5">
    <w:name w:val="Знак5"/>
    <w:rsid w:val="00A1049E"/>
    <w:rPr>
      <w:b/>
      <w:bCs/>
      <w:sz w:val="28"/>
      <w:szCs w:val="28"/>
    </w:rPr>
  </w:style>
  <w:style w:type="character" w:customStyle="1" w:styleId="41">
    <w:name w:val="Знак4"/>
    <w:rsid w:val="00A1049E"/>
    <w:rPr>
      <w:sz w:val="28"/>
      <w:szCs w:val="28"/>
    </w:rPr>
  </w:style>
  <w:style w:type="character" w:customStyle="1" w:styleId="34">
    <w:name w:val="Знак3"/>
    <w:rsid w:val="00A1049E"/>
    <w:rPr>
      <w:sz w:val="24"/>
      <w:szCs w:val="24"/>
    </w:rPr>
  </w:style>
  <w:style w:type="character" w:customStyle="1" w:styleId="28">
    <w:name w:val="Знак2"/>
    <w:semiHidden/>
    <w:rsid w:val="00A1049E"/>
    <w:rPr>
      <w:rFonts w:ascii="Tahoma" w:hAnsi="Tahoma" w:cs="Tahoma"/>
      <w:shd w:val="clear" w:color="auto" w:fill="000080"/>
    </w:rPr>
  </w:style>
  <w:style w:type="character" w:customStyle="1" w:styleId="16">
    <w:name w:val="Знак1"/>
    <w:rsid w:val="00A1049E"/>
    <w:rPr>
      <w:sz w:val="16"/>
      <w:szCs w:val="16"/>
    </w:rPr>
  </w:style>
  <w:style w:type="character" w:styleId="aff9">
    <w:name w:val="Emphasis"/>
    <w:qFormat/>
    <w:rsid w:val="00A1049E"/>
    <w:rPr>
      <w:i/>
      <w:iCs/>
    </w:rPr>
  </w:style>
  <w:style w:type="paragraph" w:customStyle="1" w:styleId="affa">
    <w:name w:val="Нормальный (таблица)"/>
    <w:basedOn w:val="a"/>
    <w:next w:val="a"/>
    <w:rsid w:val="00A1049E"/>
    <w:pPr>
      <w:widowControl w:val="0"/>
      <w:autoSpaceDE w:val="0"/>
      <w:autoSpaceDN w:val="0"/>
      <w:adjustRightInd w:val="0"/>
      <w:jc w:val="both"/>
    </w:pPr>
    <w:rPr>
      <w:rFonts w:ascii="Arial" w:eastAsia="Calibri"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9E"/>
    <w:rPr>
      <w:rFonts w:ascii="Times New Roman" w:eastAsia="Times New Roman" w:hAnsi="Times New Roman"/>
      <w:sz w:val="26"/>
      <w:szCs w:val="24"/>
    </w:rPr>
  </w:style>
  <w:style w:type="paragraph" w:styleId="1">
    <w:name w:val="heading 1"/>
    <w:basedOn w:val="a"/>
    <w:next w:val="a"/>
    <w:link w:val="10"/>
    <w:qFormat/>
    <w:rsid w:val="006E1A0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1049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E1A06"/>
    <w:pPr>
      <w:keepNext/>
      <w:spacing w:before="240" w:after="60"/>
      <w:outlineLvl w:val="2"/>
    </w:pPr>
    <w:rPr>
      <w:rFonts w:ascii="Cambria" w:hAnsi="Cambria"/>
      <w:b/>
      <w:bCs/>
      <w:szCs w:val="26"/>
    </w:rPr>
  </w:style>
  <w:style w:type="paragraph" w:styleId="4">
    <w:name w:val="heading 4"/>
    <w:basedOn w:val="a"/>
    <w:next w:val="a"/>
    <w:link w:val="40"/>
    <w:qFormat/>
    <w:rsid w:val="006E1A06"/>
    <w:pPr>
      <w:keepNext/>
      <w:jc w:val="righ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A06"/>
    <w:rPr>
      <w:rFonts w:ascii="Arial" w:eastAsia="Times New Roman" w:hAnsi="Arial" w:cs="Arial"/>
      <w:b/>
      <w:bCs/>
      <w:kern w:val="32"/>
      <w:sz w:val="32"/>
      <w:szCs w:val="32"/>
      <w:lang w:eastAsia="ru-RU"/>
    </w:rPr>
  </w:style>
  <w:style w:type="character" w:customStyle="1" w:styleId="30">
    <w:name w:val="Заголовок 3 Знак"/>
    <w:basedOn w:val="a0"/>
    <w:link w:val="3"/>
    <w:rsid w:val="006E1A06"/>
    <w:rPr>
      <w:rFonts w:ascii="Cambria" w:eastAsia="Times New Roman" w:hAnsi="Cambria" w:cs="Times New Roman"/>
      <w:b/>
      <w:bCs/>
      <w:sz w:val="26"/>
      <w:szCs w:val="26"/>
    </w:rPr>
  </w:style>
  <w:style w:type="character" w:customStyle="1" w:styleId="40">
    <w:name w:val="Заголовок 4 Знак"/>
    <w:basedOn w:val="a0"/>
    <w:link w:val="4"/>
    <w:rsid w:val="006E1A06"/>
    <w:rPr>
      <w:rFonts w:ascii="Times New Roman" w:eastAsia="Times New Roman" w:hAnsi="Times New Roman" w:cs="Times New Roman"/>
      <w:sz w:val="28"/>
      <w:szCs w:val="24"/>
      <w:lang w:eastAsia="ru-RU"/>
    </w:rPr>
  </w:style>
  <w:style w:type="paragraph" w:styleId="a3">
    <w:name w:val="No Spacing"/>
    <w:qFormat/>
    <w:rsid w:val="006E1A06"/>
    <w:rPr>
      <w:rFonts w:ascii="Times New Roman" w:eastAsia="Times New Roman" w:hAnsi="Times New Roman"/>
      <w:sz w:val="28"/>
    </w:rPr>
  </w:style>
  <w:style w:type="character" w:customStyle="1" w:styleId="20">
    <w:name w:val="Заголовок 2 Знак"/>
    <w:basedOn w:val="a0"/>
    <w:link w:val="2"/>
    <w:rsid w:val="00A1049E"/>
    <w:rPr>
      <w:rFonts w:ascii="Arial" w:eastAsia="Times New Roman" w:hAnsi="Arial" w:cs="Arial"/>
      <w:b/>
      <w:bCs/>
      <w:i/>
      <w:iCs/>
      <w:sz w:val="28"/>
      <w:szCs w:val="28"/>
    </w:rPr>
  </w:style>
  <w:style w:type="paragraph" w:styleId="a4">
    <w:name w:val="Body Text"/>
    <w:basedOn w:val="a"/>
    <w:link w:val="a5"/>
    <w:rsid w:val="00A1049E"/>
    <w:pPr>
      <w:jc w:val="center"/>
    </w:pPr>
    <w:rPr>
      <w:b/>
      <w:bCs/>
      <w:sz w:val="28"/>
    </w:rPr>
  </w:style>
  <w:style w:type="character" w:customStyle="1" w:styleId="a5">
    <w:name w:val="Основной текст Знак"/>
    <w:basedOn w:val="a0"/>
    <w:link w:val="a4"/>
    <w:rsid w:val="00A1049E"/>
    <w:rPr>
      <w:rFonts w:ascii="Times New Roman" w:eastAsia="Times New Roman" w:hAnsi="Times New Roman"/>
      <w:b/>
      <w:bCs/>
      <w:sz w:val="28"/>
      <w:szCs w:val="24"/>
    </w:rPr>
  </w:style>
  <w:style w:type="paragraph" w:styleId="a6">
    <w:name w:val="Body Text Indent"/>
    <w:aliases w:val="Основной текст 1,Нумерованный список !!,Надин стиль,Body Text Indent,Основной текст с отступом Знак2,Основной текст с отступом Знак1 Знак, Знак Знак Знак, Знак Знак1,Основной текст 11,Нумерованный список !!1,Надин стиль1"/>
    <w:basedOn w:val="a"/>
    <w:link w:val="a7"/>
    <w:rsid w:val="00A1049E"/>
    <w:pPr>
      <w:ind w:firstLine="720"/>
      <w:jc w:val="both"/>
    </w:pPr>
    <w:rPr>
      <w:bCs/>
      <w:sz w:val="28"/>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2 Знак,Основной текст с отступом Знак1 Знак Знак, Знак Знак Знак Знак, Знак Знак1 Знак"/>
    <w:basedOn w:val="a0"/>
    <w:link w:val="a6"/>
    <w:rsid w:val="00A1049E"/>
    <w:rPr>
      <w:rFonts w:ascii="Times New Roman" w:eastAsia="Times New Roman" w:hAnsi="Times New Roman"/>
      <w:bCs/>
      <w:sz w:val="28"/>
      <w:szCs w:val="24"/>
    </w:rPr>
  </w:style>
  <w:style w:type="paragraph" w:customStyle="1" w:styleId="ConsTitle">
    <w:name w:val="ConsTitle"/>
    <w:rsid w:val="00A1049E"/>
    <w:pPr>
      <w:widowControl w:val="0"/>
      <w:autoSpaceDE w:val="0"/>
      <w:autoSpaceDN w:val="0"/>
      <w:adjustRightInd w:val="0"/>
    </w:pPr>
    <w:rPr>
      <w:rFonts w:ascii="Arial" w:eastAsia="Times New Roman" w:hAnsi="Arial" w:cs="Arial"/>
      <w:b/>
      <w:bCs/>
    </w:rPr>
  </w:style>
  <w:style w:type="paragraph" w:customStyle="1" w:styleId="ConsPlusTitle">
    <w:name w:val="ConsPlusTitle"/>
    <w:rsid w:val="00A1049E"/>
    <w:pPr>
      <w:widowControl w:val="0"/>
      <w:autoSpaceDE w:val="0"/>
      <w:autoSpaceDN w:val="0"/>
      <w:adjustRightInd w:val="0"/>
    </w:pPr>
    <w:rPr>
      <w:rFonts w:ascii="Arial" w:eastAsia="Times New Roman" w:hAnsi="Arial" w:cs="Arial"/>
      <w:b/>
      <w:bCs/>
    </w:rPr>
  </w:style>
  <w:style w:type="paragraph" w:customStyle="1" w:styleId="ConsNonformat">
    <w:name w:val="ConsNonformat"/>
    <w:rsid w:val="00A1049E"/>
    <w:pPr>
      <w:widowControl w:val="0"/>
      <w:snapToGrid w:val="0"/>
    </w:pPr>
    <w:rPr>
      <w:rFonts w:ascii="Courier New" w:eastAsia="Times New Roman" w:hAnsi="Courier New" w:cs="Courier New"/>
    </w:rPr>
  </w:style>
  <w:style w:type="paragraph" w:customStyle="1" w:styleId="11">
    <w:name w:val="Абзац списка11"/>
    <w:basedOn w:val="a"/>
    <w:link w:val="ListParagraphChar"/>
    <w:rsid w:val="00A1049E"/>
    <w:pPr>
      <w:ind w:left="720"/>
    </w:pPr>
    <w:rPr>
      <w:sz w:val="20"/>
      <w:szCs w:val="20"/>
    </w:rPr>
  </w:style>
  <w:style w:type="character" w:customStyle="1" w:styleId="ListParagraphChar">
    <w:name w:val="List Paragraph Char"/>
    <w:link w:val="11"/>
    <w:locked/>
    <w:rsid w:val="00A1049E"/>
    <w:rPr>
      <w:rFonts w:ascii="Times New Roman" w:eastAsia="Times New Roman" w:hAnsi="Times New Roman"/>
    </w:rPr>
  </w:style>
  <w:style w:type="paragraph" w:customStyle="1" w:styleId="ListParagraph1">
    <w:name w:val="List Paragraph1"/>
    <w:basedOn w:val="a"/>
    <w:link w:val="ListParagraphChar1"/>
    <w:rsid w:val="00A1049E"/>
    <w:pPr>
      <w:ind w:left="720"/>
    </w:pPr>
    <w:rPr>
      <w:sz w:val="20"/>
      <w:szCs w:val="20"/>
    </w:rPr>
  </w:style>
  <w:style w:type="character" w:customStyle="1" w:styleId="ListParagraphChar1">
    <w:name w:val="List Paragraph Char1"/>
    <w:link w:val="ListParagraph1"/>
    <w:locked/>
    <w:rsid w:val="00A1049E"/>
    <w:rPr>
      <w:rFonts w:ascii="Times New Roman" w:eastAsia="Times New Roman" w:hAnsi="Times New Roman"/>
    </w:rPr>
  </w:style>
  <w:style w:type="paragraph" w:customStyle="1" w:styleId="ConsPlusNormal">
    <w:name w:val="ConsPlusNormal"/>
    <w:rsid w:val="00A1049E"/>
    <w:pPr>
      <w:widowControl w:val="0"/>
      <w:autoSpaceDE w:val="0"/>
      <w:autoSpaceDN w:val="0"/>
      <w:adjustRightInd w:val="0"/>
      <w:ind w:firstLine="720"/>
    </w:pPr>
    <w:rPr>
      <w:rFonts w:ascii="Arial" w:hAnsi="Arial" w:cs="Arial"/>
    </w:rPr>
  </w:style>
  <w:style w:type="paragraph" w:customStyle="1" w:styleId="12">
    <w:name w:val="Абзац списка1"/>
    <w:basedOn w:val="a"/>
    <w:rsid w:val="00A1049E"/>
    <w:pPr>
      <w:ind w:left="720"/>
    </w:pPr>
    <w:rPr>
      <w:sz w:val="20"/>
      <w:szCs w:val="20"/>
    </w:rPr>
  </w:style>
  <w:style w:type="paragraph" w:customStyle="1" w:styleId="13">
    <w:name w:val="Без интервала1"/>
    <w:rsid w:val="00A1049E"/>
    <w:rPr>
      <w:rFonts w:eastAsia="Times New Roman"/>
      <w:sz w:val="22"/>
      <w:szCs w:val="22"/>
    </w:rPr>
  </w:style>
  <w:style w:type="paragraph" w:customStyle="1" w:styleId="formattexttopleveltext">
    <w:name w:val="formattext topleveltext"/>
    <w:basedOn w:val="a"/>
    <w:rsid w:val="00A1049E"/>
    <w:pPr>
      <w:spacing w:before="100" w:beforeAutospacing="1" w:after="100" w:afterAutospacing="1"/>
    </w:pPr>
    <w:rPr>
      <w:sz w:val="24"/>
    </w:rPr>
  </w:style>
  <w:style w:type="paragraph" w:customStyle="1" w:styleId="a8">
    <w:name w:val="Прижатый влево"/>
    <w:basedOn w:val="a"/>
    <w:next w:val="a"/>
    <w:rsid w:val="00A1049E"/>
    <w:pPr>
      <w:widowControl w:val="0"/>
      <w:autoSpaceDE w:val="0"/>
      <w:autoSpaceDN w:val="0"/>
      <w:adjustRightInd w:val="0"/>
    </w:pPr>
    <w:rPr>
      <w:rFonts w:ascii="Arial" w:hAnsi="Arial" w:cs="Arial"/>
      <w:sz w:val="24"/>
    </w:rPr>
  </w:style>
  <w:style w:type="paragraph" w:customStyle="1" w:styleId="a9">
    <w:name w:val="Основное меню (преемственное)"/>
    <w:basedOn w:val="a"/>
    <w:next w:val="a"/>
    <w:rsid w:val="00A1049E"/>
    <w:pPr>
      <w:widowControl w:val="0"/>
      <w:autoSpaceDE w:val="0"/>
      <w:autoSpaceDN w:val="0"/>
      <w:adjustRightInd w:val="0"/>
      <w:ind w:firstLine="720"/>
      <w:jc w:val="both"/>
    </w:pPr>
    <w:rPr>
      <w:rFonts w:ascii="Verdana" w:hAnsi="Verdana" w:cs="Verdana"/>
      <w:sz w:val="22"/>
      <w:szCs w:val="22"/>
    </w:rPr>
  </w:style>
  <w:style w:type="paragraph" w:styleId="aa">
    <w:name w:val="Balloon Text"/>
    <w:basedOn w:val="a"/>
    <w:link w:val="ab"/>
    <w:rsid w:val="00A1049E"/>
    <w:rPr>
      <w:rFonts w:ascii="Tahoma" w:hAnsi="Tahoma"/>
      <w:sz w:val="16"/>
      <w:szCs w:val="16"/>
    </w:rPr>
  </w:style>
  <w:style w:type="character" w:customStyle="1" w:styleId="ab">
    <w:name w:val="Текст выноски Знак"/>
    <w:basedOn w:val="a0"/>
    <w:link w:val="aa"/>
    <w:rsid w:val="00A1049E"/>
    <w:rPr>
      <w:rFonts w:ascii="Tahoma" w:eastAsia="Times New Roman" w:hAnsi="Tahoma"/>
      <w:sz w:val="16"/>
      <w:szCs w:val="16"/>
    </w:rPr>
  </w:style>
  <w:style w:type="paragraph" w:customStyle="1" w:styleId="CharChar">
    <w:name w:val="Char Char"/>
    <w:basedOn w:val="a"/>
    <w:autoRedefine/>
    <w:rsid w:val="00A1049E"/>
    <w:pPr>
      <w:spacing w:after="160"/>
      <w:ind w:firstLine="720"/>
    </w:pPr>
    <w:rPr>
      <w:sz w:val="28"/>
      <w:szCs w:val="20"/>
      <w:lang w:val="en-US" w:eastAsia="en-US"/>
    </w:rPr>
  </w:style>
  <w:style w:type="character" w:styleId="ac">
    <w:name w:val="Hyperlink"/>
    <w:rsid w:val="00A1049E"/>
    <w:rPr>
      <w:color w:val="0000FF"/>
      <w:u w:val="single"/>
    </w:rPr>
  </w:style>
  <w:style w:type="paragraph" w:customStyle="1" w:styleId="ConsPlusNonformat">
    <w:name w:val="ConsPlusNonformat"/>
    <w:rsid w:val="00A1049E"/>
    <w:pPr>
      <w:widowControl w:val="0"/>
      <w:autoSpaceDE w:val="0"/>
      <w:autoSpaceDN w:val="0"/>
      <w:adjustRightInd w:val="0"/>
    </w:pPr>
    <w:rPr>
      <w:rFonts w:ascii="Courier New" w:eastAsia="Times New Roman" w:hAnsi="Courier New" w:cs="Courier New"/>
    </w:rPr>
  </w:style>
  <w:style w:type="paragraph" w:customStyle="1" w:styleId="ad">
    <w:name w:val="я"/>
    <w:basedOn w:val="1"/>
    <w:autoRedefine/>
    <w:rsid w:val="00A1049E"/>
    <w:pPr>
      <w:spacing w:before="0" w:after="0"/>
    </w:pPr>
    <w:rPr>
      <w:rFonts w:ascii="Times New Roman" w:hAnsi="Times New Roman" w:cs="Times New Roman"/>
      <w:bCs w:val="0"/>
      <w:kern w:val="28"/>
      <w:sz w:val="28"/>
    </w:rPr>
  </w:style>
  <w:style w:type="paragraph" w:customStyle="1" w:styleId="31">
    <w:name w:val="Стиль3"/>
    <w:basedOn w:val="2"/>
    <w:rsid w:val="00A1049E"/>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A1049E"/>
    <w:pPr>
      <w:autoSpaceDE w:val="0"/>
      <w:autoSpaceDN w:val="0"/>
      <w:jc w:val="center"/>
    </w:pPr>
    <w:rPr>
      <w:noProof/>
      <w:sz w:val="28"/>
      <w:szCs w:val="20"/>
    </w:rPr>
  </w:style>
  <w:style w:type="paragraph" w:styleId="22">
    <w:name w:val="Body Text 2"/>
    <w:basedOn w:val="a"/>
    <w:link w:val="23"/>
    <w:rsid w:val="00A1049E"/>
    <w:rPr>
      <w:sz w:val="28"/>
      <w:szCs w:val="28"/>
    </w:rPr>
  </w:style>
  <w:style w:type="character" w:customStyle="1" w:styleId="23">
    <w:name w:val="Основной текст 2 Знак"/>
    <w:basedOn w:val="a0"/>
    <w:link w:val="22"/>
    <w:rsid w:val="00A1049E"/>
    <w:rPr>
      <w:rFonts w:ascii="Times New Roman" w:eastAsia="Times New Roman" w:hAnsi="Times New Roman"/>
      <w:sz w:val="28"/>
      <w:szCs w:val="28"/>
    </w:rPr>
  </w:style>
  <w:style w:type="paragraph" w:styleId="ae">
    <w:name w:val="header"/>
    <w:basedOn w:val="a"/>
    <w:link w:val="af"/>
    <w:rsid w:val="00A1049E"/>
    <w:pPr>
      <w:tabs>
        <w:tab w:val="center" w:pos="4677"/>
        <w:tab w:val="right" w:pos="9355"/>
      </w:tabs>
    </w:pPr>
    <w:rPr>
      <w:sz w:val="24"/>
    </w:rPr>
  </w:style>
  <w:style w:type="character" w:customStyle="1" w:styleId="af">
    <w:name w:val="Верхний колонтитул Знак"/>
    <w:basedOn w:val="a0"/>
    <w:link w:val="ae"/>
    <w:rsid w:val="00A1049E"/>
    <w:rPr>
      <w:rFonts w:ascii="Times New Roman" w:eastAsia="Times New Roman" w:hAnsi="Times New Roman"/>
      <w:sz w:val="24"/>
      <w:szCs w:val="24"/>
    </w:rPr>
  </w:style>
  <w:style w:type="paragraph" w:styleId="af0">
    <w:name w:val="footer"/>
    <w:basedOn w:val="a"/>
    <w:link w:val="af1"/>
    <w:rsid w:val="00A1049E"/>
    <w:pPr>
      <w:tabs>
        <w:tab w:val="center" w:pos="4677"/>
        <w:tab w:val="right" w:pos="9355"/>
      </w:tabs>
    </w:pPr>
    <w:rPr>
      <w:sz w:val="24"/>
    </w:rPr>
  </w:style>
  <w:style w:type="character" w:customStyle="1" w:styleId="af1">
    <w:name w:val="Нижний колонтитул Знак"/>
    <w:basedOn w:val="a0"/>
    <w:link w:val="af0"/>
    <w:rsid w:val="00A1049E"/>
    <w:rPr>
      <w:rFonts w:ascii="Times New Roman" w:eastAsia="Times New Roman" w:hAnsi="Times New Roman"/>
      <w:sz w:val="24"/>
      <w:szCs w:val="24"/>
    </w:rPr>
  </w:style>
  <w:style w:type="character" w:styleId="af2">
    <w:name w:val="page number"/>
    <w:basedOn w:val="a0"/>
    <w:rsid w:val="00A1049E"/>
  </w:style>
  <w:style w:type="paragraph" w:customStyle="1" w:styleId="11Char">
    <w:name w:val="Знак1 Знак Знак Знак Знак Знак Знак Знак Знак1 Char"/>
    <w:basedOn w:val="a"/>
    <w:rsid w:val="00A1049E"/>
    <w:pPr>
      <w:spacing w:after="160" w:line="240" w:lineRule="exact"/>
    </w:pPr>
    <w:rPr>
      <w:rFonts w:ascii="Verdana" w:hAnsi="Verdana"/>
      <w:sz w:val="20"/>
      <w:szCs w:val="20"/>
      <w:lang w:val="en-US" w:eastAsia="en-US"/>
    </w:rPr>
  </w:style>
  <w:style w:type="paragraph" w:styleId="24">
    <w:name w:val="Body Text Indent 2"/>
    <w:basedOn w:val="a"/>
    <w:link w:val="25"/>
    <w:rsid w:val="00A1049E"/>
    <w:pPr>
      <w:spacing w:after="120" w:line="480" w:lineRule="auto"/>
      <w:ind w:left="283"/>
    </w:pPr>
    <w:rPr>
      <w:sz w:val="24"/>
    </w:rPr>
  </w:style>
  <w:style w:type="character" w:customStyle="1" w:styleId="25">
    <w:name w:val="Основной текст с отступом 2 Знак"/>
    <w:basedOn w:val="a0"/>
    <w:link w:val="24"/>
    <w:rsid w:val="00A1049E"/>
    <w:rPr>
      <w:rFonts w:ascii="Times New Roman" w:eastAsia="Times New Roman" w:hAnsi="Times New Roman"/>
      <w:sz w:val="24"/>
      <w:szCs w:val="24"/>
    </w:rPr>
  </w:style>
  <w:style w:type="paragraph" w:styleId="af3">
    <w:name w:val="Document Map"/>
    <w:basedOn w:val="a"/>
    <w:link w:val="af4"/>
    <w:semiHidden/>
    <w:rsid w:val="00A1049E"/>
    <w:pPr>
      <w:shd w:val="clear" w:color="auto" w:fill="000080"/>
    </w:pPr>
    <w:rPr>
      <w:rFonts w:ascii="Tahoma" w:hAnsi="Tahoma"/>
      <w:sz w:val="20"/>
      <w:szCs w:val="20"/>
    </w:rPr>
  </w:style>
  <w:style w:type="character" w:customStyle="1" w:styleId="af4">
    <w:name w:val="Схема документа Знак"/>
    <w:basedOn w:val="a0"/>
    <w:link w:val="af3"/>
    <w:semiHidden/>
    <w:rsid w:val="00A1049E"/>
    <w:rPr>
      <w:rFonts w:ascii="Tahoma" w:eastAsia="Times New Roman" w:hAnsi="Tahoma"/>
      <w:shd w:val="clear" w:color="auto" w:fill="000080"/>
    </w:rPr>
  </w:style>
  <w:style w:type="paragraph" w:styleId="af5">
    <w:name w:val="Block Text"/>
    <w:basedOn w:val="a"/>
    <w:rsid w:val="00A1049E"/>
    <w:pPr>
      <w:ind w:left="-105" w:right="-47"/>
      <w:jc w:val="both"/>
    </w:pPr>
    <w:rPr>
      <w:bCs/>
      <w:spacing w:val="2"/>
      <w:sz w:val="28"/>
      <w:szCs w:val="28"/>
    </w:rPr>
  </w:style>
  <w:style w:type="paragraph" w:styleId="32">
    <w:name w:val="Body Text 3"/>
    <w:aliases w:val=" Знак"/>
    <w:basedOn w:val="a"/>
    <w:link w:val="33"/>
    <w:rsid w:val="00A1049E"/>
    <w:pPr>
      <w:spacing w:after="120"/>
    </w:pPr>
    <w:rPr>
      <w:sz w:val="16"/>
      <w:szCs w:val="16"/>
    </w:rPr>
  </w:style>
  <w:style w:type="character" w:customStyle="1" w:styleId="33">
    <w:name w:val="Основной текст 3 Знак"/>
    <w:aliases w:val=" Знак Знак"/>
    <w:basedOn w:val="a0"/>
    <w:link w:val="32"/>
    <w:rsid w:val="00A1049E"/>
    <w:rPr>
      <w:rFonts w:ascii="Times New Roman" w:eastAsia="Times New Roman" w:hAnsi="Times New Roman"/>
      <w:sz w:val="16"/>
      <w:szCs w:val="16"/>
    </w:rPr>
  </w:style>
  <w:style w:type="table" w:styleId="af6">
    <w:name w:val="Table Grid"/>
    <w:basedOn w:val="a1"/>
    <w:rsid w:val="00A104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1">
    <w:name w:val="Знак1 Знак Знак Знак Знак Знак Знак Знак Знак1 Char1"/>
    <w:basedOn w:val="a"/>
    <w:rsid w:val="00A1049E"/>
    <w:pPr>
      <w:spacing w:after="160" w:line="240" w:lineRule="exact"/>
    </w:pPr>
    <w:rPr>
      <w:rFonts w:ascii="Verdana" w:hAnsi="Verdana" w:cs="Verdana"/>
      <w:sz w:val="20"/>
      <w:szCs w:val="20"/>
      <w:lang w:val="en-US" w:eastAsia="en-US"/>
    </w:rPr>
  </w:style>
  <w:style w:type="paragraph" w:customStyle="1" w:styleId="ConsPlusCell">
    <w:name w:val="ConsPlusCell"/>
    <w:rsid w:val="00A1049E"/>
    <w:pPr>
      <w:autoSpaceDE w:val="0"/>
      <w:autoSpaceDN w:val="0"/>
      <w:adjustRightInd w:val="0"/>
    </w:pPr>
    <w:rPr>
      <w:rFonts w:ascii="Arial" w:eastAsia="Times New Roman" w:hAnsi="Arial" w:cs="Arial"/>
    </w:rPr>
  </w:style>
  <w:style w:type="character" w:customStyle="1" w:styleId="FontStyle15">
    <w:name w:val="Font Style15"/>
    <w:rsid w:val="00A1049E"/>
    <w:rPr>
      <w:rFonts w:ascii="Times New Roman" w:hAnsi="Times New Roman" w:cs="Times New Roman"/>
      <w:i/>
      <w:iCs/>
      <w:sz w:val="22"/>
      <w:szCs w:val="22"/>
    </w:rPr>
  </w:style>
  <w:style w:type="character" w:customStyle="1" w:styleId="FontStyle16">
    <w:name w:val="Font Style16"/>
    <w:rsid w:val="00A1049E"/>
    <w:rPr>
      <w:rFonts w:ascii="Times New Roman" w:hAnsi="Times New Roman" w:cs="Times New Roman"/>
      <w:sz w:val="22"/>
      <w:szCs w:val="22"/>
    </w:rPr>
  </w:style>
  <w:style w:type="paragraph" w:customStyle="1" w:styleId="111">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rsid w:val="00A1049E"/>
    <w:pPr>
      <w:spacing w:before="100" w:beforeAutospacing="1" w:after="100" w:afterAutospacing="1"/>
    </w:pPr>
    <w:rPr>
      <w:rFonts w:ascii="Tahoma" w:hAnsi="Tahoma"/>
      <w:sz w:val="20"/>
      <w:szCs w:val="20"/>
      <w:lang w:val="en-US" w:eastAsia="en-US"/>
    </w:rPr>
  </w:style>
  <w:style w:type="paragraph" w:customStyle="1" w:styleId="af7">
    <w:name w:val="Текст информации об изменениях"/>
    <w:basedOn w:val="a"/>
    <w:next w:val="a"/>
    <w:rsid w:val="00A1049E"/>
    <w:pPr>
      <w:widowControl w:val="0"/>
      <w:autoSpaceDE w:val="0"/>
      <w:autoSpaceDN w:val="0"/>
      <w:adjustRightInd w:val="0"/>
      <w:jc w:val="both"/>
    </w:pPr>
    <w:rPr>
      <w:rFonts w:ascii="Arial" w:hAnsi="Arial" w:cs="Arial"/>
      <w:sz w:val="20"/>
      <w:szCs w:val="20"/>
    </w:rPr>
  </w:style>
  <w:style w:type="paragraph" w:styleId="af8">
    <w:name w:val="List Paragraph"/>
    <w:basedOn w:val="a"/>
    <w:qFormat/>
    <w:rsid w:val="00A1049E"/>
    <w:pPr>
      <w:ind w:left="720"/>
      <w:contextualSpacing/>
    </w:pPr>
    <w:rPr>
      <w:rFonts w:ascii="Calibri" w:eastAsia="Calibri" w:hAnsi="Calibri"/>
      <w:sz w:val="22"/>
      <w:szCs w:val="22"/>
    </w:rPr>
  </w:style>
  <w:style w:type="character" w:customStyle="1" w:styleId="af9">
    <w:name w:val="Текст в табл"/>
    <w:rsid w:val="00A1049E"/>
    <w:rPr>
      <w:rFonts w:ascii="Arial" w:hAnsi="Arial" w:cs="Arial"/>
      <w:sz w:val="16"/>
      <w:szCs w:val="16"/>
      <w:lang w:val="ru-RU"/>
    </w:rPr>
  </w:style>
  <w:style w:type="table" w:styleId="3-5">
    <w:name w:val="Medium Grid 3 Accent 5"/>
    <w:basedOn w:val="a1"/>
    <w:rsid w:val="00A1049E"/>
    <w:rPr>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Default">
    <w:name w:val="Default"/>
    <w:rsid w:val="00A1049E"/>
    <w:pPr>
      <w:autoSpaceDE w:val="0"/>
      <w:autoSpaceDN w:val="0"/>
      <w:adjustRightInd w:val="0"/>
    </w:pPr>
    <w:rPr>
      <w:rFonts w:ascii="Arial" w:hAnsi="Arial" w:cs="Arial"/>
      <w:color w:val="000000"/>
      <w:sz w:val="24"/>
      <w:szCs w:val="24"/>
    </w:rPr>
  </w:style>
  <w:style w:type="paragraph" w:styleId="afa">
    <w:name w:val="annotation text"/>
    <w:basedOn w:val="a"/>
    <w:link w:val="afb"/>
    <w:rsid w:val="00A1049E"/>
    <w:rPr>
      <w:sz w:val="20"/>
      <w:szCs w:val="20"/>
    </w:rPr>
  </w:style>
  <w:style w:type="character" w:customStyle="1" w:styleId="afb">
    <w:name w:val="Текст примечания Знак"/>
    <w:basedOn w:val="a0"/>
    <w:link w:val="afa"/>
    <w:rsid w:val="00A1049E"/>
    <w:rPr>
      <w:rFonts w:ascii="Times New Roman" w:eastAsia="Times New Roman" w:hAnsi="Times New Roman"/>
    </w:rPr>
  </w:style>
  <w:style w:type="paragraph" w:styleId="afc">
    <w:name w:val="annotation subject"/>
    <w:basedOn w:val="afa"/>
    <w:next w:val="afa"/>
    <w:link w:val="afd"/>
    <w:unhideWhenUsed/>
    <w:rsid w:val="00A1049E"/>
    <w:rPr>
      <w:rFonts w:ascii="Calibri" w:eastAsia="Calibri" w:hAnsi="Calibri"/>
      <w:b/>
      <w:bCs/>
    </w:rPr>
  </w:style>
  <w:style w:type="character" w:customStyle="1" w:styleId="afd">
    <w:name w:val="Тема примечания Знак"/>
    <w:basedOn w:val="afb"/>
    <w:link w:val="afc"/>
    <w:rsid w:val="00A1049E"/>
    <w:rPr>
      <w:rFonts w:ascii="Times New Roman" w:eastAsia="Times New Roman" w:hAnsi="Times New Roman"/>
      <w:b/>
      <w:bCs/>
    </w:rPr>
  </w:style>
  <w:style w:type="character" w:customStyle="1" w:styleId="FontStyle14">
    <w:name w:val="Font Style14"/>
    <w:rsid w:val="00A1049E"/>
    <w:rPr>
      <w:rFonts w:ascii="Times New Roman" w:hAnsi="Times New Roman" w:cs="Times New Roman"/>
      <w:sz w:val="20"/>
      <w:szCs w:val="20"/>
    </w:rPr>
  </w:style>
  <w:style w:type="paragraph" w:styleId="afe">
    <w:name w:val="Plain Text"/>
    <w:basedOn w:val="a"/>
    <w:link w:val="aff"/>
    <w:unhideWhenUsed/>
    <w:rsid w:val="00A1049E"/>
    <w:rPr>
      <w:rFonts w:ascii="Consolas" w:eastAsia="Calibri" w:hAnsi="Consolas"/>
      <w:sz w:val="21"/>
      <w:szCs w:val="21"/>
      <w:lang w:eastAsia="en-US"/>
    </w:rPr>
  </w:style>
  <w:style w:type="character" w:customStyle="1" w:styleId="aff">
    <w:name w:val="Текст Знак"/>
    <w:basedOn w:val="a0"/>
    <w:link w:val="afe"/>
    <w:rsid w:val="00A1049E"/>
    <w:rPr>
      <w:rFonts w:ascii="Consolas" w:hAnsi="Consolas"/>
      <w:sz w:val="21"/>
      <w:szCs w:val="21"/>
      <w:lang w:eastAsia="en-US"/>
    </w:rPr>
  </w:style>
  <w:style w:type="numbering" w:customStyle="1" w:styleId="14">
    <w:name w:val="Нет списка1"/>
    <w:next w:val="a2"/>
    <w:semiHidden/>
    <w:unhideWhenUsed/>
    <w:rsid w:val="00A1049E"/>
  </w:style>
  <w:style w:type="paragraph" w:customStyle="1" w:styleId="aff0">
    <w:name w:val="Знак"/>
    <w:basedOn w:val="a"/>
    <w:rsid w:val="00A1049E"/>
    <w:pPr>
      <w:spacing w:after="160" w:line="240" w:lineRule="exact"/>
    </w:pPr>
    <w:rPr>
      <w:rFonts w:ascii="Verdana" w:hAnsi="Verdana"/>
      <w:sz w:val="20"/>
      <w:szCs w:val="20"/>
      <w:lang w:val="en-US" w:eastAsia="en-US"/>
    </w:rPr>
  </w:style>
  <w:style w:type="paragraph" w:customStyle="1" w:styleId="CharChar0">
    <w:name w:val="Char Char"/>
    <w:basedOn w:val="a"/>
    <w:autoRedefine/>
    <w:rsid w:val="00A1049E"/>
    <w:pPr>
      <w:spacing w:after="160"/>
      <w:ind w:firstLine="720"/>
    </w:pPr>
    <w:rPr>
      <w:sz w:val="28"/>
      <w:szCs w:val="20"/>
      <w:lang w:val="en-US" w:eastAsia="en-US"/>
    </w:rPr>
  </w:style>
  <w:style w:type="character" w:customStyle="1" w:styleId="8">
    <w:name w:val="Знак Знак8"/>
    <w:semiHidden/>
    <w:rsid w:val="00A1049E"/>
    <w:rPr>
      <w:rFonts w:ascii="Tahoma" w:hAnsi="Tahoma"/>
      <w:sz w:val="16"/>
      <w:szCs w:val="16"/>
      <w:lang w:bidi="ar-SA"/>
    </w:rPr>
  </w:style>
  <w:style w:type="paragraph" w:customStyle="1" w:styleId="110">
    <w:name w:val="Знак Знак1 Знак Знак Знак Знак Знак Знак1 Знак Знак Знак Знак Знак Знак Знак Знак Знак Знак"/>
    <w:basedOn w:val="a"/>
    <w:rsid w:val="00A1049E"/>
    <w:pPr>
      <w:spacing w:before="100" w:beforeAutospacing="1" w:after="100" w:afterAutospacing="1"/>
    </w:pPr>
    <w:rPr>
      <w:rFonts w:ascii="Tahoma" w:hAnsi="Tahoma"/>
      <w:sz w:val="20"/>
      <w:szCs w:val="20"/>
      <w:lang w:val="en-US" w:eastAsia="en-US"/>
    </w:rPr>
  </w:style>
  <w:style w:type="paragraph" w:customStyle="1" w:styleId="aff1">
    <w:name w:val="Заголовок документа"/>
    <w:basedOn w:val="a"/>
    <w:rsid w:val="00A1049E"/>
    <w:pPr>
      <w:widowControl w:val="0"/>
      <w:spacing w:after="20"/>
      <w:ind w:left="567" w:right="567"/>
      <w:jc w:val="center"/>
    </w:pPr>
    <w:rPr>
      <w:rFonts w:ascii="Arial Black" w:eastAsia="Calibri" w:hAnsi="Arial Black" w:cs="Arial Black"/>
      <w:sz w:val="36"/>
      <w:szCs w:val="36"/>
      <w:lang w:val="en-US" w:eastAsia="en-US"/>
    </w:rPr>
  </w:style>
  <w:style w:type="paragraph" w:customStyle="1" w:styleId="formattext">
    <w:name w:val="formattext"/>
    <w:basedOn w:val="a"/>
    <w:rsid w:val="00A1049E"/>
    <w:pPr>
      <w:spacing w:before="100" w:beforeAutospacing="1" w:after="100" w:afterAutospacing="1"/>
    </w:pPr>
    <w:rPr>
      <w:sz w:val="24"/>
    </w:rPr>
  </w:style>
  <w:style w:type="character" w:customStyle="1" w:styleId="aff2">
    <w:name w:val="Гипертекстовая ссылка"/>
    <w:rsid w:val="00A1049E"/>
    <w:rPr>
      <w:color w:val="008000"/>
    </w:rPr>
  </w:style>
  <w:style w:type="paragraph" w:customStyle="1" w:styleId="26">
    <w:name w:val="Абзац списка2"/>
    <w:basedOn w:val="a"/>
    <w:rsid w:val="00A1049E"/>
    <w:pPr>
      <w:ind w:left="720"/>
    </w:pPr>
    <w:rPr>
      <w:rFonts w:eastAsia="Calibri"/>
      <w:sz w:val="24"/>
    </w:rPr>
  </w:style>
  <w:style w:type="paragraph" w:customStyle="1" w:styleId="aff3">
    <w:name w:val="Знак Знак Знак Знак Знак Знак"/>
    <w:basedOn w:val="a"/>
    <w:rsid w:val="00A1049E"/>
    <w:pPr>
      <w:spacing w:after="160" w:line="240" w:lineRule="exact"/>
    </w:pPr>
    <w:rPr>
      <w:rFonts w:ascii="Verdana" w:hAnsi="Verdana"/>
      <w:sz w:val="20"/>
      <w:szCs w:val="20"/>
      <w:lang w:val="en-US" w:eastAsia="en-US"/>
    </w:rPr>
  </w:style>
  <w:style w:type="paragraph" w:styleId="aff4">
    <w:name w:val="Normal (Web)"/>
    <w:basedOn w:val="a"/>
    <w:rsid w:val="00A1049E"/>
    <w:pPr>
      <w:spacing w:before="100" w:beforeAutospacing="1" w:after="100" w:afterAutospacing="1"/>
      <w:jc w:val="both"/>
    </w:pPr>
    <w:rPr>
      <w:rFonts w:eastAsia="SimSun"/>
      <w:sz w:val="24"/>
      <w:lang w:eastAsia="zh-CN"/>
    </w:rPr>
  </w:style>
  <w:style w:type="paragraph" w:customStyle="1" w:styleId="112">
    <w:name w:val="Знак Знак1 Знак Знак Знак Знак Знак Знак1 Знак Знак Знак Знак Знак Знак Знак Знак Знак Знак"/>
    <w:basedOn w:val="a"/>
    <w:rsid w:val="00A1049E"/>
    <w:pPr>
      <w:spacing w:before="100" w:beforeAutospacing="1" w:after="100" w:afterAutospacing="1"/>
    </w:pPr>
    <w:rPr>
      <w:rFonts w:ascii="Tahoma" w:hAnsi="Tahoma"/>
      <w:sz w:val="20"/>
      <w:szCs w:val="20"/>
      <w:lang w:val="en-US" w:eastAsia="en-US"/>
    </w:rPr>
  </w:style>
  <w:style w:type="paragraph" w:styleId="aff5">
    <w:name w:val="Title"/>
    <w:basedOn w:val="a"/>
    <w:link w:val="aff6"/>
    <w:qFormat/>
    <w:rsid w:val="00A1049E"/>
    <w:pPr>
      <w:jc w:val="center"/>
    </w:pPr>
    <w:rPr>
      <w:b/>
      <w:sz w:val="24"/>
      <w:szCs w:val="20"/>
    </w:rPr>
  </w:style>
  <w:style w:type="character" w:customStyle="1" w:styleId="aff6">
    <w:name w:val="Название Знак"/>
    <w:basedOn w:val="a0"/>
    <w:link w:val="aff5"/>
    <w:rsid w:val="00A1049E"/>
    <w:rPr>
      <w:rFonts w:ascii="Times New Roman" w:eastAsia="Times New Roman" w:hAnsi="Times New Roman"/>
      <w:b/>
      <w:sz w:val="24"/>
    </w:rPr>
  </w:style>
  <w:style w:type="paragraph" w:customStyle="1" w:styleId="27">
    <w:name w:val="Абзац списка2"/>
    <w:basedOn w:val="a"/>
    <w:rsid w:val="00A1049E"/>
    <w:pPr>
      <w:ind w:left="720"/>
    </w:pPr>
    <w:rPr>
      <w:rFonts w:eastAsia="Calibri"/>
      <w:sz w:val="24"/>
    </w:rPr>
  </w:style>
  <w:style w:type="paragraph" w:customStyle="1" w:styleId="aff7">
    <w:name w:val="Знак Знак Знак Знак Знак Знак"/>
    <w:basedOn w:val="a"/>
    <w:rsid w:val="00A1049E"/>
    <w:pPr>
      <w:spacing w:after="160" w:line="240" w:lineRule="exact"/>
    </w:pPr>
    <w:rPr>
      <w:rFonts w:ascii="Verdana" w:hAnsi="Verdana"/>
      <w:sz w:val="20"/>
      <w:szCs w:val="20"/>
      <w:lang w:val="en-US" w:eastAsia="en-US"/>
    </w:rPr>
  </w:style>
  <w:style w:type="character" w:styleId="aff8">
    <w:name w:val="FollowedHyperlink"/>
    <w:rsid w:val="00A1049E"/>
    <w:rPr>
      <w:color w:val="800080"/>
      <w:u w:val="single"/>
    </w:rPr>
  </w:style>
  <w:style w:type="character" w:customStyle="1" w:styleId="15">
    <w:name w:val="Знак15"/>
    <w:rsid w:val="00A1049E"/>
  </w:style>
  <w:style w:type="character" w:customStyle="1" w:styleId="140">
    <w:name w:val="Знак14"/>
    <w:rsid w:val="00A1049E"/>
    <w:rPr>
      <w:rFonts w:ascii="Calibri" w:eastAsia="Calibri" w:hAnsi="Calibri"/>
      <w:b/>
      <w:bCs/>
    </w:rPr>
  </w:style>
  <w:style w:type="character" w:customStyle="1" w:styleId="130">
    <w:name w:val="Знак13"/>
    <w:rsid w:val="00A1049E"/>
    <w:rPr>
      <w:sz w:val="24"/>
      <w:szCs w:val="24"/>
    </w:rPr>
  </w:style>
  <w:style w:type="character" w:customStyle="1" w:styleId="120">
    <w:name w:val="Знак12"/>
    <w:rsid w:val="00A1049E"/>
    <w:rPr>
      <w:rFonts w:ascii="Consolas" w:eastAsia="Calibri" w:hAnsi="Consolas"/>
      <w:sz w:val="21"/>
      <w:szCs w:val="21"/>
      <w:lang w:eastAsia="en-US"/>
    </w:rPr>
  </w:style>
  <w:style w:type="character" w:customStyle="1" w:styleId="113">
    <w:name w:val="Знак11"/>
    <w:semiHidden/>
    <w:rsid w:val="00A1049E"/>
    <w:rPr>
      <w:rFonts w:ascii="Tahoma" w:hAnsi="Tahoma" w:cs="Tahoma"/>
      <w:sz w:val="16"/>
      <w:szCs w:val="16"/>
    </w:rPr>
  </w:style>
  <w:style w:type="character" w:customStyle="1" w:styleId="100">
    <w:name w:val="Знак10"/>
    <w:rsid w:val="00A1049E"/>
    <w:rPr>
      <w:b/>
      <w:sz w:val="24"/>
    </w:rPr>
  </w:style>
  <w:style w:type="character" w:customStyle="1" w:styleId="9">
    <w:name w:val="Знак9"/>
    <w:rsid w:val="00A1049E"/>
    <w:rPr>
      <w:sz w:val="24"/>
      <w:szCs w:val="24"/>
    </w:rPr>
  </w:style>
  <w:style w:type="character" w:customStyle="1" w:styleId="80">
    <w:name w:val="Знак8"/>
    <w:rsid w:val="00A1049E"/>
    <w:rPr>
      <w:rFonts w:ascii="Arial" w:hAnsi="Arial" w:cs="Arial"/>
      <w:b/>
      <w:bCs/>
      <w:kern w:val="32"/>
      <w:sz w:val="32"/>
      <w:szCs w:val="32"/>
    </w:rPr>
  </w:style>
  <w:style w:type="character" w:customStyle="1" w:styleId="7">
    <w:name w:val="Знак7"/>
    <w:rsid w:val="00A1049E"/>
    <w:rPr>
      <w:rFonts w:ascii="Arial" w:hAnsi="Arial" w:cs="Arial"/>
      <w:b/>
      <w:bCs/>
      <w:i/>
      <w:iCs/>
      <w:sz w:val="28"/>
      <w:szCs w:val="28"/>
    </w:rPr>
  </w:style>
  <w:style w:type="character" w:customStyle="1" w:styleId="6">
    <w:name w:val="Знак6"/>
    <w:rsid w:val="00A1049E"/>
    <w:rPr>
      <w:rFonts w:ascii="Arial" w:hAnsi="Arial" w:cs="Arial"/>
      <w:b/>
      <w:bCs/>
      <w:sz w:val="26"/>
      <w:szCs w:val="26"/>
    </w:rPr>
  </w:style>
  <w:style w:type="character" w:customStyle="1" w:styleId="5">
    <w:name w:val="Знак5"/>
    <w:rsid w:val="00A1049E"/>
    <w:rPr>
      <w:b/>
      <w:bCs/>
      <w:sz w:val="28"/>
      <w:szCs w:val="28"/>
    </w:rPr>
  </w:style>
  <w:style w:type="character" w:customStyle="1" w:styleId="41">
    <w:name w:val="Знак4"/>
    <w:rsid w:val="00A1049E"/>
    <w:rPr>
      <w:sz w:val="28"/>
      <w:szCs w:val="28"/>
    </w:rPr>
  </w:style>
  <w:style w:type="character" w:customStyle="1" w:styleId="34">
    <w:name w:val="Знак3"/>
    <w:rsid w:val="00A1049E"/>
    <w:rPr>
      <w:sz w:val="24"/>
      <w:szCs w:val="24"/>
    </w:rPr>
  </w:style>
  <w:style w:type="character" w:customStyle="1" w:styleId="28">
    <w:name w:val="Знак2"/>
    <w:semiHidden/>
    <w:rsid w:val="00A1049E"/>
    <w:rPr>
      <w:rFonts w:ascii="Tahoma" w:hAnsi="Tahoma" w:cs="Tahoma"/>
      <w:shd w:val="clear" w:color="auto" w:fill="000080"/>
    </w:rPr>
  </w:style>
  <w:style w:type="character" w:customStyle="1" w:styleId="16">
    <w:name w:val="Знак1"/>
    <w:rsid w:val="00A1049E"/>
    <w:rPr>
      <w:sz w:val="16"/>
      <w:szCs w:val="16"/>
    </w:rPr>
  </w:style>
  <w:style w:type="character" w:styleId="aff9">
    <w:name w:val="Emphasis"/>
    <w:qFormat/>
    <w:rsid w:val="00A1049E"/>
    <w:rPr>
      <w:i/>
      <w:iCs/>
    </w:rPr>
  </w:style>
  <w:style w:type="paragraph" w:customStyle="1" w:styleId="affa">
    <w:name w:val="Нормальный (таблица)"/>
    <w:basedOn w:val="a"/>
    <w:next w:val="a"/>
    <w:rsid w:val="00A1049E"/>
    <w:pPr>
      <w:widowControl w:val="0"/>
      <w:autoSpaceDE w:val="0"/>
      <w:autoSpaceDN w:val="0"/>
      <w:adjustRightInd w:val="0"/>
      <w:jc w:val="both"/>
    </w:pPr>
    <w:rPr>
      <w:rFonts w:ascii="Arial" w:eastAsia="Calibri" w:hAnsi="Arial" w:cs="Arial"/>
      <w:sz w:val="24"/>
    </w:rPr>
  </w:style>
</w:styles>
</file>

<file path=word/webSettings.xml><?xml version="1.0" encoding="utf-8"?>
<w:webSettings xmlns:r="http://schemas.openxmlformats.org/officeDocument/2006/relationships" xmlns:w="http://schemas.openxmlformats.org/wordprocessingml/2006/main">
  <w:divs>
    <w:div w:id="7540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861E0642BAA502AF2534F3E47404E3F04BC7D70C04839E515357A8BBAF538736356980642152A6B3C1757Cz0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861E0642BAA502AF2534F3E47404E3F04BC7D70C04839E515357A8BBAF538736356980642152A6B3C0777Cz7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861E0642BAA502AF2534F3E47404E3F04BC7D70C04839E515357A8BBAF538736356980642152A6B3C0737CzBK" TargetMode="External"/><Relationship Id="rId11" Type="http://schemas.openxmlformats.org/officeDocument/2006/relationships/hyperlink" Target="consultantplus://offline/ref=75861E0642BAA502AF2534F3E47404E3F04BC7D70C04839E515357A8BBAF538736356980642152A6B3C2797CzBK" TargetMode="External"/><Relationship Id="rId5" Type="http://schemas.openxmlformats.org/officeDocument/2006/relationships/hyperlink" Target="consultantplus://offline/ref=63818DB77CD21B8606268F0E45DDF1D80766106DAF3B760A54FC58EC04271E00E90175AC0C6907703192A4iBL7L" TargetMode="External"/><Relationship Id="rId10" Type="http://schemas.openxmlformats.org/officeDocument/2006/relationships/hyperlink" Target="consultantplus://offline/ref=75861E0642BAA502AF2534F3E47404E3F04BC7D70C04839E515357A8BBAF538736356980642152A6B3C2757Cz2K" TargetMode="External"/><Relationship Id="rId4" Type="http://schemas.openxmlformats.org/officeDocument/2006/relationships/webSettings" Target="webSettings.xml"/><Relationship Id="rId9" Type="http://schemas.openxmlformats.org/officeDocument/2006/relationships/hyperlink" Target="consultantplus://offline/ref=75861E0642BAA502AF2534F3E47404E3F04BC7D70C04839E515357A8BBAF538736356980642152A6B3C2707Cz6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11549</Words>
  <Characters>65834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ysovatv</dc:creator>
  <cp:lastModifiedBy>User</cp:lastModifiedBy>
  <cp:revision>2</cp:revision>
  <cp:lastPrinted>2014-10-14T13:03:00Z</cp:lastPrinted>
  <dcterms:created xsi:type="dcterms:W3CDTF">2014-10-15T07:06:00Z</dcterms:created>
  <dcterms:modified xsi:type="dcterms:W3CDTF">2014-10-15T07:06:00Z</dcterms:modified>
</cp:coreProperties>
</file>